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D7120C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="00EF3D47" w:rsidRPr="00EF3D47">
        <w:rPr>
          <w:rFonts w:cs="Arial"/>
        </w:rPr>
        <w:t xml:space="preserve">SISTEMA  DE </w:t>
      </w:r>
      <w:r w:rsidR="002A7FC0">
        <w:rPr>
          <w:rFonts w:cs="Arial"/>
        </w:rPr>
        <w:t xml:space="preserve">  GESTIÓN  DE TEMAS </w:t>
      </w:r>
      <w:r w:rsidR="00EC087D">
        <w:rPr>
          <w:rFonts w:cs="Arial"/>
        </w:rPr>
        <w:t>PROPUESTOS</w:t>
      </w:r>
      <w:r w:rsidR="005D7417">
        <w:rPr>
          <w:rFonts w:cs="Arial"/>
        </w:rPr>
        <w:t xml:space="preserve"> para </w:t>
      </w:r>
      <w:r w:rsidR="00EC087D">
        <w:rPr>
          <w:rFonts w:cs="Arial"/>
        </w:rPr>
        <w:t xml:space="preserve"> </w:t>
      </w:r>
      <w:r w:rsidR="005673CA">
        <w:rPr>
          <w:rFonts w:cs="Arial"/>
        </w:rPr>
        <w:t xml:space="preserve"> </w:t>
      </w:r>
      <w:r w:rsidR="002A7FC0">
        <w:rPr>
          <w:rFonts w:cs="Arial"/>
        </w:rPr>
        <w:t xml:space="preserve"> </w:t>
      </w:r>
      <w:r w:rsidR="00EF3D47" w:rsidRPr="00EF3D47">
        <w:rPr>
          <w:rFonts w:cs="Arial"/>
        </w:rPr>
        <w:t xml:space="preserve">TRABAJOS DE GRADUACIÓN </w:t>
      </w:r>
      <w:r w:rsidR="00011B8E">
        <w:rPr>
          <w:rFonts w:cs="Arial"/>
        </w:rPr>
        <w:t xml:space="preserve">en su modalidad teórico y teórico-práctico de </w:t>
      </w:r>
      <w:r w:rsidR="00EF3D47" w:rsidRPr="00EF3D47">
        <w:rPr>
          <w:rFonts w:cs="Arial"/>
        </w:rPr>
        <w:t xml:space="preserve">LA </w:t>
      </w:r>
      <w:r w:rsidR="001C42B2">
        <w:rPr>
          <w:rFonts w:cs="Arial"/>
        </w:rPr>
        <w:t>UNIVERSIDAD TECNOLÓGICA</w:t>
      </w:r>
      <w:r w:rsidR="00E32069">
        <w:rPr>
          <w:rFonts w:cs="Arial"/>
        </w:rPr>
        <w:t xml:space="preserve"> </w:t>
      </w:r>
      <w:r w:rsidR="001C42B2">
        <w:rPr>
          <w:rFonts w:cs="Arial"/>
        </w:rPr>
        <w:t xml:space="preserve"> </w:t>
      </w:r>
      <w:r w:rsidR="009A1C0B">
        <w:rPr>
          <w:rFonts w:cs="Arial"/>
        </w:rPr>
        <w:t>DE PANAMÁ</w:t>
      </w:r>
      <w:r w:rsidR="00E32069">
        <w:rPr>
          <w:rFonts w:cs="Arial"/>
        </w:rPr>
        <w:t xml:space="preserve"> </w:t>
      </w:r>
      <w:r w:rsidR="001B619C">
        <w:rPr>
          <w:rFonts w:cs="Arial"/>
        </w:rPr>
        <w:t xml:space="preserve">como parte de </w:t>
      </w:r>
      <w:r w:rsidR="005D5CFF">
        <w:rPr>
          <w:rFonts w:cs="Arial"/>
        </w:rPr>
        <w:t xml:space="preserve"> proyectos de investigación</w:t>
      </w:r>
      <w:r w:rsidR="00721B26">
        <w:rPr>
          <w:rFonts w:cs="Arial"/>
        </w:rPr>
        <w:t>, académicos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2078CB">
        <w:rPr>
          <w:rFonts w:cs="Arial"/>
        </w:rPr>
        <w:t>PROFESORA</w:t>
      </w:r>
      <w:r w:rsidR="005B144D" w:rsidRPr="00A23EA6">
        <w:rPr>
          <w:rFonts w:cs="Arial"/>
        </w:rPr>
        <w:t xml:space="preserve">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  <w:bookmarkStart w:id="0" w:name="_GoBack"/>
      <w:bookmarkEnd w:id="0"/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9A1C0B" w:rsidP="0009030D">
      <w:pPr>
        <w:jc w:val="center"/>
        <w:rPr>
          <w:rFonts w:cs="Arial"/>
        </w:rPr>
      </w:pPr>
      <w:r>
        <w:rPr>
          <w:rFonts w:cs="Arial"/>
        </w:rPr>
        <w:t>JUNIO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TtuloTDC"/>
          </w:pPr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3129189" w:history="1">
            <w:r w:rsidR="007F40E4" w:rsidRPr="00EA0B39">
              <w:rPr>
                <w:rStyle w:val="Hipervnculo"/>
                <w:noProof/>
              </w:rPr>
              <w:t>INTRODUCCIÓN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5F70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0" w:history="1">
            <w:r w:rsidR="007F40E4" w:rsidRPr="00EA0B39">
              <w:rPr>
                <w:rStyle w:val="Hipervnculo"/>
                <w:noProof/>
              </w:rPr>
              <w:t>OBJETIVOS</w:t>
            </w:r>
            <w:r w:rsidR="007F40E4">
              <w:rPr>
                <w:noProof/>
                <w:webHidden/>
              </w:rPr>
              <w:tab/>
            </w:r>
            <w:r w:rsidR="004376A7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_Toc513129190 \h </w:instrText>
            </w:r>
            <w:r w:rsidR="004376A7">
              <w:rPr>
                <w:noProof/>
                <w:webHidden/>
              </w:rPr>
            </w:r>
            <w:r w:rsidR="004376A7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5</w:t>
            </w:r>
            <w:r w:rsidR="004376A7">
              <w:rPr>
                <w:noProof/>
                <w:webHidden/>
              </w:rPr>
              <w:fldChar w:fldCharType="end"/>
            </w:r>
          </w:hyperlink>
        </w:p>
        <w:p w:rsidR="007F40E4" w:rsidRDefault="005F70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1" w:history="1">
            <w:r w:rsidR="007F40E4" w:rsidRPr="00EA0B39">
              <w:rPr>
                <w:rStyle w:val="Hipervnculo"/>
                <w:noProof/>
              </w:rPr>
              <w:t>ESTRUCTURA CAPITULAR TENTATIVA</w:t>
            </w:r>
            <w:r w:rsidR="007F40E4">
              <w:rPr>
                <w:noProof/>
                <w:webHidden/>
              </w:rPr>
              <w:tab/>
            </w:r>
            <w:r w:rsidR="004376A7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_Toc513129191 \h </w:instrText>
            </w:r>
            <w:r w:rsidR="004376A7">
              <w:rPr>
                <w:noProof/>
                <w:webHidden/>
              </w:rPr>
            </w:r>
            <w:r w:rsidR="004376A7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6</w:t>
            </w:r>
            <w:r w:rsidR="004376A7">
              <w:rPr>
                <w:noProof/>
                <w:webHidden/>
              </w:rPr>
              <w:fldChar w:fldCharType="end"/>
            </w:r>
          </w:hyperlink>
        </w:p>
        <w:p w:rsidR="007F40E4" w:rsidRDefault="005F70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2" w:history="1">
            <w:r w:rsidR="007F40E4" w:rsidRPr="00EA0B39">
              <w:rPr>
                <w:rStyle w:val="Hipervnculo"/>
                <w:noProof/>
              </w:rPr>
              <w:t>HERRAMIENTAS DE TRABAJO</w:t>
            </w:r>
            <w:r w:rsidR="007F40E4">
              <w:rPr>
                <w:noProof/>
                <w:webHidden/>
              </w:rPr>
              <w:tab/>
            </w:r>
            <w:r w:rsidR="004376A7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_Toc513129192 \h </w:instrText>
            </w:r>
            <w:r w:rsidR="004376A7">
              <w:rPr>
                <w:noProof/>
                <w:webHidden/>
              </w:rPr>
            </w:r>
            <w:r w:rsidR="004376A7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8</w:t>
            </w:r>
            <w:r w:rsidR="004376A7">
              <w:rPr>
                <w:noProof/>
                <w:webHidden/>
              </w:rPr>
              <w:fldChar w:fldCharType="end"/>
            </w:r>
          </w:hyperlink>
        </w:p>
        <w:p w:rsidR="007F40E4" w:rsidRDefault="005F70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3" w:history="1">
            <w:r w:rsidR="007F40E4" w:rsidRPr="00EA0B39">
              <w:rPr>
                <w:rStyle w:val="Hipervnculo"/>
                <w:noProof/>
              </w:rPr>
              <w:t>CRONOGRAMA DE ACTIVIDADES</w:t>
            </w:r>
            <w:r w:rsidR="007F40E4">
              <w:rPr>
                <w:noProof/>
                <w:webHidden/>
              </w:rPr>
              <w:tab/>
            </w:r>
            <w:r w:rsidR="004376A7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_Toc513129193 \h </w:instrText>
            </w:r>
            <w:r w:rsidR="004376A7">
              <w:rPr>
                <w:noProof/>
                <w:webHidden/>
              </w:rPr>
            </w:r>
            <w:r w:rsidR="004376A7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10</w:t>
            </w:r>
            <w:r w:rsidR="004376A7">
              <w:rPr>
                <w:noProof/>
                <w:webHidden/>
              </w:rPr>
              <w:fldChar w:fldCharType="end"/>
            </w:r>
          </w:hyperlink>
        </w:p>
        <w:p w:rsidR="007F40E4" w:rsidRDefault="005F70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4" w:history="1">
            <w:r w:rsidR="007F40E4" w:rsidRPr="00EA0B39">
              <w:rPr>
                <w:rStyle w:val="Hipervnculo"/>
                <w:noProof/>
              </w:rPr>
              <w:t>BIBLIOGRAFÍA E INFOGRAFÍA</w:t>
            </w:r>
            <w:r w:rsidR="007F40E4">
              <w:rPr>
                <w:noProof/>
                <w:webHidden/>
              </w:rPr>
              <w:tab/>
            </w:r>
            <w:r w:rsidR="004376A7"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_Toc513129194 \h </w:instrText>
            </w:r>
            <w:r w:rsidR="004376A7">
              <w:rPr>
                <w:noProof/>
                <w:webHidden/>
              </w:rPr>
            </w:r>
            <w:r w:rsidR="004376A7"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11</w:t>
            </w:r>
            <w:r w:rsidR="004376A7">
              <w:rPr>
                <w:noProof/>
                <w:webHidden/>
              </w:rPr>
              <w:fldChar w:fldCharType="end"/>
            </w:r>
          </w:hyperlink>
        </w:p>
        <w:p w:rsidR="005A6155" w:rsidRDefault="004376A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F3D47" w:rsidRDefault="00EF3D47" w:rsidP="00BF71C0"/>
    <w:p w:rsidR="005A6155" w:rsidRDefault="005A6155" w:rsidP="00BF71C0"/>
    <w:p w:rsidR="00B443A8" w:rsidRDefault="00B443A8" w:rsidP="00BF71C0">
      <w:pPr>
        <w:pStyle w:val="Ttulo1"/>
        <w:sectPr w:rsidR="00B443A8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1" w:name="_Toc513129189"/>
      <w:r>
        <w:t>INTRODUCCIÓN</w:t>
      </w:r>
      <w:bookmarkEnd w:id="1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profesores poseen </w:t>
      </w:r>
      <w:r w:rsidR="009A1C0B">
        <w:t>divers</w:t>
      </w:r>
      <w:r w:rsidR="00123C71">
        <w:t>a</w:t>
      </w:r>
      <w:r w:rsidR="009A1C0B">
        <w:t>s opciones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9A1C0B">
        <w:t xml:space="preserve"> las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123C71">
        <w:t>, esta</w:t>
      </w:r>
      <w:r>
        <w:t xml:space="preserve">s </w:t>
      </w:r>
      <w:r w:rsidR="00123C71">
        <w:t>opciones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123C71">
        <w:t xml:space="preserve"> causando que muchas de éstas opciones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123C71">
        <w:t>e pierdan y no sean desarrollada</w:t>
      </w:r>
      <w:r w:rsidR="005D1AAB">
        <w:t>s</w:t>
      </w:r>
      <w:r>
        <w:t>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123C71">
        <w:t>opciones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123C71">
        <w:t>opciones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>c</w:t>
      </w:r>
      <w:r w:rsidR="00005600">
        <w:t xml:space="preserve">onocimiento que se tiene de las opciones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A30B14" w:rsidRPr="00CA5A4B" w:rsidRDefault="00A30B14" w:rsidP="00CA5A4B">
      <w:r>
        <w:t xml:space="preserve">Agregar aquí  </w:t>
      </w:r>
      <w:r w:rsidR="00F85E6C">
        <w:t xml:space="preserve">una muy breve descripción del resumen de las tesis que ha habido sobre principalmente GESTIÓN de trabajos de graduación una vez </w:t>
      </w:r>
      <w:proofErr w:type="spellStart"/>
      <w:r w:rsidR="00E20C52">
        <w:t>sustentadosndesde</w:t>
      </w:r>
      <w:proofErr w:type="spellEnd"/>
      <w:r w:rsidR="00E20C52">
        <w:t xml:space="preserve"> </w:t>
      </w:r>
      <w:proofErr w:type="spellStart"/>
      <w:r w:rsidR="00E20C52">
        <w:t>el.punto</w:t>
      </w:r>
      <w:proofErr w:type="spellEnd"/>
      <w:r w:rsidR="00E20C52">
        <w:t xml:space="preserve"> de vista de vicedecano académico</w:t>
      </w:r>
      <w:r w:rsidR="001F13AA">
        <w:t xml:space="preserve">. Más administrativo pero no para ayudar a los estudiantes a encontrar temas y a profesores e </w:t>
      </w:r>
      <w:proofErr w:type="spellStart"/>
      <w:r w:rsidR="001F13AA">
        <w:t>incestigadores</w:t>
      </w:r>
      <w:proofErr w:type="spellEnd"/>
      <w:r w:rsidR="001F13AA">
        <w:t xml:space="preserve"> ofrecer temas para lograr conseguir estudiantes.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3129190"/>
      <w:r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 xml:space="preserve">s y </w:t>
      </w:r>
      <w:r w:rsidR="00E03B61">
        <w:t>profesor</w:t>
      </w:r>
      <w:r w:rsidR="0074197B">
        <w:t>es</w:t>
      </w:r>
      <w:r w:rsidR="00E03B61">
        <w:t xml:space="preserve"> 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EF3D47" w:rsidRDefault="00F4698D" w:rsidP="00F4698D">
      <w:pPr>
        <w:pStyle w:val="Prrafodelista"/>
        <w:numPr>
          <w:ilvl w:val="0"/>
          <w:numId w:val="13"/>
        </w:numPr>
      </w:pPr>
      <w:r>
        <w:t>Desarrollar el análisis y diseño de un portal web donde estarán publicadas las opciones de trabajos de graduación.</w:t>
      </w:r>
    </w:p>
    <w:p w:rsidR="00AF62A7" w:rsidRDefault="00AF62A7" w:rsidP="00F4698D">
      <w:pPr>
        <w:pStyle w:val="Prrafodelista"/>
        <w:numPr>
          <w:ilvl w:val="0"/>
          <w:numId w:val="13"/>
        </w:numPr>
      </w:pPr>
      <w:r>
        <w:t>Implementar….</w:t>
      </w:r>
    </w:p>
    <w:p w:rsidR="00AF62A7" w:rsidRDefault="00AF62A7" w:rsidP="00F4698D">
      <w:pPr>
        <w:pStyle w:val="Prrafodelista"/>
        <w:numPr>
          <w:ilvl w:val="0"/>
          <w:numId w:val="13"/>
        </w:numPr>
      </w:pPr>
      <w:r>
        <w:t>Evaluar…</w:t>
      </w:r>
    </w:p>
    <w:p w:rsidR="000334DB" w:rsidRPr="002A4B65" w:rsidRDefault="000334DB" w:rsidP="000334DB">
      <w:pPr>
        <w:pStyle w:val="Prrafodelista"/>
        <w:rPr>
          <w:highlight w:val="yellow"/>
        </w:rPr>
      </w:pPr>
      <w:r w:rsidRPr="002A4B65">
        <w:rPr>
          <w:highlight w:val="yellow"/>
        </w:rPr>
        <w:t>Esto sería mejor COMO metas</w:t>
      </w:r>
    </w:p>
    <w:p w:rsidR="00EF3D47" w:rsidRPr="002A4B65" w:rsidRDefault="007F40E4" w:rsidP="00EF3D47">
      <w:pPr>
        <w:pStyle w:val="Prrafodelista"/>
        <w:numPr>
          <w:ilvl w:val="0"/>
          <w:numId w:val="13"/>
        </w:numPr>
        <w:rPr>
          <w:highlight w:val="yellow"/>
        </w:rPr>
      </w:pPr>
      <w:r w:rsidRPr="002A4B65">
        <w:rPr>
          <w:highlight w:val="yellow"/>
        </w:rPr>
        <w:t>Facilitar a los profesores</w:t>
      </w:r>
      <w:r w:rsidR="00EF3D47" w:rsidRPr="002A4B65">
        <w:rPr>
          <w:highlight w:val="yellow"/>
        </w:rPr>
        <w:t xml:space="preserve"> la escogencia de equipos de trabajo para sus temas de trabajo de graduación expuestos.</w:t>
      </w:r>
    </w:p>
    <w:p w:rsidR="005A6155" w:rsidRPr="002A4B65" w:rsidRDefault="007F40E4" w:rsidP="005F31B3">
      <w:pPr>
        <w:pStyle w:val="Prrafodelista"/>
        <w:numPr>
          <w:ilvl w:val="0"/>
          <w:numId w:val="13"/>
        </w:numPr>
        <w:rPr>
          <w:highlight w:val="yellow"/>
        </w:rPr>
      </w:pPr>
      <w:r w:rsidRPr="002A4B65">
        <w:rPr>
          <w:highlight w:val="yellow"/>
        </w:rPr>
        <w:t>Brindar a los administrativos de la Facultad de Ingeniería de sistemas Computacionales</w:t>
      </w:r>
      <w:r w:rsidR="00EF3D47" w:rsidRPr="002A4B65">
        <w:rPr>
          <w:highlight w:val="yellow"/>
        </w:rPr>
        <w:t xml:space="preserve"> </w:t>
      </w:r>
      <w:r w:rsidRPr="002A4B65">
        <w:rPr>
          <w:highlight w:val="yellow"/>
        </w:rPr>
        <w:t>una herramienta que les permita el</w:t>
      </w:r>
      <w:r w:rsidR="00EF3D47" w:rsidRPr="002A4B65">
        <w:rPr>
          <w:highlight w:val="yellow"/>
        </w:rPr>
        <w:t xml:space="preserve"> seguimiento de </w:t>
      </w:r>
      <w:r w:rsidRPr="002A4B65">
        <w:rPr>
          <w:highlight w:val="yellow"/>
        </w:rPr>
        <w:t xml:space="preserve">los </w:t>
      </w:r>
      <w:r w:rsidR="00EF3D47" w:rsidRPr="002A4B65">
        <w:rPr>
          <w:highlight w:val="yellow"/>
        </w:rPr>
        <w:t xml:space="preserve">trabajos de graduación realizados en </w:t>
      </w:r>
      <w:r w:rsidR="008B4540" w:rsidRPr="002A4B65">
        <w:rPr>
          <w:highlight w:val="yellow"/>
        </w:rPr>
        <w:t xml:space="preserve">la </w:t>
      </w:r>
      <w:r w:rsidRPr="002A4B65">
        <w:rPr>
          <w:highlight w:val="yellow"/>
        </w:rPr>
        <w:t>Facultad de Ingeniería de sistemas Computacionales</w:t>
      </w:r>
      <w:r w:rsidR="008B4540" w:rsidRPr="002A4B65">
        <w:rPr>
          <w:highlight w:val="yellow"/>
        </w:rPr>
        <w:t xml:space="preserve">. </w:t>
      </w:r>
    </w:p>
    <w:p w:rsidR="007F40E4" w:rsidRPr="002A4B65" w:rsidRDefault="007F40E4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CA5A4B" w:rsidRPr="002A4B65" w:rsidRDefault="0086561D" w:rsidP="00E36FAE">
      <w:pPr>
        <w:pStyle w:val="Ttulo1"/>
        <w:spacing w:line="480" w:lineRule="auto"/>
        <w:rPr>
          <w:highlight w:val="yellow"/>
        </w:rPr>
      </w:pPr>
      <w:bookmarkStart w:id="3" w:name="_Toc513129191"/>
      <w:r w:rsidRPr="002A4B65">
        <w:rPr>
          <w:highlight w:val="yellow"/>
        </w:rPr>
        <w:t>ESTRUCTURA CAPITULAR TENTATIVA</w:t>
      </w:r>
      <w:bookmarkEnd w:id="3"/>
    </w:p>
    <w:p w:rsidR="00CA5A4B" w:rsidRDefault="00CA5A4B" w:rsidP="00CA5A4B">
      <w:r w:rsidRPr="002A4B65">
        <w:rPr>
          <w:highlight w:val="yellow"/>
        </w:rPr>
        <w:t>INTRODUCCIÓN</w:t>
      </w:r>
      <w:r>
        <w:t xml:space="preserve">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BA193D" w:rsidP="00BA193D">
      <w:pPr>
        <w:rPr>
          <w:rFonts w:cs="Arial"/>
        </w:rPr>
      </w:pPr>
      <w:r>
        <w:rPr>
          <w:rFonts w:cs="Arial"/>
        </w:rPr>
        <w:t xml:space="preserve">Capítulo </w:t>
      </w:r>
      <w:proofErr w:type="spellStart"/>
      <w:r>
        <w:rPr>
          <w:rFonts w:cs="Arial"/>
        </w:rPr>
        <w:t>Iv:</w:t>
      </w:r>
      <w:r w:rsidR="000005B1" w:rsidRPr="00BA193D">
        <w:rPr>
          <w:rFonts w:cs="Arial"/>
        </w:rPr>
        <w:t>mplementación</w:t>
      </w:r>
      <w:proofErr w:type="spellEnd"/>
    </w:p>
    <w:p w:rsidR="00515936" w:rsidRDefault="00515936" w:rsidP="00BA193D">
      <w:pPr>
        <w:rPr>
          <w:rFonts w:cs="Arial"/>
        </w:rPr>
      </w:pPr>
    </w:p>
    <w:p w:rsidR="00BA193D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4B5250">
        <w:rPr>
          <w:rFonts w:cs="Arial"/>
        </w:rPr>
        <w:t>modelo de la base de dato</w:t>
      </w:r>
      <w:r w:rsidR="00026550">
        <w:rPr>
          <w:rFonts w:cs="Arial"/>
        </w:rPr>
        <w:t xml:space="preserve"> ( diagrama de la base de datos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F45364">
        <w:rPr>
          <w:rFonts w:cs="Arial"/>
        </w:rPr>
        <w:t>clases 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t xml:space="preserve">4.3 </w:t>
      </w:r>
      <w:r w:rsidR="00813817">
        <w:rPr>
          <w:rFonts w:cs="Arial"/>
        </w:rPr>
        <w:t>interfaz grafica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813817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C977B7" w:rsidRPr="00E36FAE">
        <w:rPr>
          <w:rFonts w:cs="Arial"/>
        </w:rPr>
        <w:t>Resultados</w:t>
      </w:r>
    </w:p>
    <w:p w:rsidR="00C977B7" w:rsidRP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5.3 discusión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Pr="005A6155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3129192"/>
      <w:r w:rsidRPr="0086561D"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3129193"/>
      <w:r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3129194"/>
      <w:r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C3F" w:rsidRDefault="00E52C3F" w:rsidP="00B443A8">
      <w:pPr>
        <w:spacing w:after="0" w:line="240" w:lineRule="auto"/>
      </w:pPr>
      <w:r>
        <w:separator/>
      </w:r>
    </w:p>
  </w:endnote>
  <w:endnote w:type="continuationSeparator" w:id="0">
    <w:p w:rsidR="00E52C3F" w:rsidRDefault="00E52C3F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6C" w:rsidRDefault="001F136C">
    <w:pPr>
      <w:pStyle w:val="Piedepgina"/>
      <w:jc w:val="right"/>
    </w:pPr>
  </w:p>
  <w:p w:rsidR="001F136C" w:rsidRDefault="001F13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4899"/>
      <w:docPartObj>
        <w:docPartGallery w:val="Page Numbers (Bottom of Page)"/>
        <w:docPartUnique/>
      </w:docPartObj>
    </w:sdtPr>
    <w:sdtEndPr/>
    <w:sdtContent>
      <w:p w:rsidR="001F136C" w:rsidRDefault="00F25EDD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B7A4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F136C" w:rsidRDefault="001F13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C3F" w:rsidRDefault="00E52C3F" w:rsidP="00B443A8">
      <w:pPr>
        <w:spacing w:after="0" w:line="240" w:lineRule="auto"/>
      </w:pPr>
      <w:r>
        <w:separator/>
      </w:r>
    </w:p>
  </w:footnote>
  <w:footnote w:type="continuationSeparator" w:id="0">
    <w:p w:rsidR="00E52C3F" w:rsidRDefault="00E52C3F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0D"/>
    <w:rsid w:val="000005B1"/>
    <w:rsid w:val="00004430"/>
    <w:rsid w:val="00005600"/>
    <w:rsid w:val="00011B8E"/>
    <w:rsid w:val="00026550"/>
    <w:rsid w:val="000334DB"/>
    <w:rsid w:val="00072F30"/>
    <w:rsid w:val="0009030D"/>
    <w:rsid w:val="000D1797"/>
    <w:rsid w:val="000E4970"/>
    <w:rsid w:val="000E5C40"/>
    <w:rsid w:val="001106CB"/>
    <w:rsid w:val="00117873"/>
    <w:rsid w:val="00123C71"/>
    <w:rsid w:val="00136C54"/>
    <w:rsid w:val="00147F93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639C8"/>
    <w:rsid w:val="002644C3"/>
    <w:rsid w:val="00285A4C"/>
    <w:rsid w:val="002867F8"/>
    <w:rsid w:val="002A4B65"/>
    <w:rsid w:val="002A7F88"/>
    <w:rsid w:val="002A7FC0"/>
    <w:rsid w:val="002F1A65"/>
    <w:rsid w:val="00357A48"/>
    <w:rsid w:val="003D3C91"/>
    <w:rsid w:val="003D5F89"/>
    <w:rsid w:val="004376A7"/>
    <w:rsid w:val="00482639"/>
    <w:rsid w:val="00482ABA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F02AD"/>
    <w:rsid w:val="006F60F6"/>
    <w:rsid w:val="007012D2"/>
    <w:rsid w:val="00721B26"/>
    <w:rsid w:val="00730900"/>
    <w:rsid w:val="0074197B"/>
    <w:rsid w:val="0076588D"/>
    <w:rsid w:val="00783AC0"/>
    <w:rsid w:val="007F40E4"/>
    <w:rsid w:val="00813817"/>
    <w:rsid w:val="00814516"/>
    <w:rsid w:val="008507C8"/>
    <w:rsid w:val="0086561D"/>
    <w:rsid w:val="0087236A"/>
    <w:rsid w:val="00877D60"/>
    <w:rsid w:val="008B4540"/>
    <w:rsid w:val="009060F3"/>
    <w:rsid w:val="00913113"/>
    <w:rsid w:val="00913A03"/>
    <w:rsid w:val="00983503"/>
    <w:rsid w:val="009865A4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4CF0"/>
    <w:rsid w:val="00BA193D"/>
    <w:rsid w:val="00BD5203"/>
    <w:rsid w:val="00BF6F59"/>
    <w:rsid w:val="00BF71C0"/>
    <w:rsid w:val="00C16B78"/>
    <w:rsid w:val="00C22BAA"/>
    <w:rsid w:val="00C26D5D"/>
    <w:rsid w:val="00C31097"/>
    <w:rsid w:val="00C64EF0"/>
    <w:rsid w:val="00C705FD"/>
    <w:rsid w:val="00C908E8"/>
    <w:rsid w:val="00C977B7"/>
    <w:rsid w:val="00CA5A4B"/>
    <w:rsid w:val="00CD7BFA"/>
    <w:rsid w:val="00CE3C6D"/>
    <w:rsid w:val="00CF5860"/>
    <w:rsid w:val="00D40B33"/>
    <w:rsid w:val="00D642CC"/>
    <w:rsid w:val="00D7120C"/>
    <w:rsid w:val="00DF2746"/>
    <w:rsid w:val="00DF60E0"/>
    <w:rsid w:val="00E03B61"/>
    <w:rsid w:val="00E03DFF"/>
    <w:rsid w:val="00E20C52"/>
    <w:rsid w:val="00E32069"/>
    <w:rsid w:val="00E36FAE"/>
    <w:rsid w:val="00E40208"/>
    <w:rsid w:val="00E52C3F"/>
    <w:rsid w:val="00E806B3"/>
    <w:rsid w:val="00E825A7"/>
    <w:rsid w:val="00E863AD"/>
    <w:rsid w:val="00EB7A4F"/>
    <w:rsid w:val="00EC087D"/>
    <w:rsid w:val="00ED1935"/>
    <w:rsid w:val="00ED47BD"/>
    <w:rsid w:val="00EF3D47"/>
    <w:rsid w:val="00EF46AA"/>
    <w:rsid w:val="00F06ADC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601BD3-CDC6-264F-87A6-A0F4B0B0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4B4BF-8EC5-5A4D-B10C-88B8F0C7AF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1512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Elba Valderrama</cp:lastModifiedBy>
  <cp:revision>2</cp:revision>
  <cp:lastPrinted>2018-05-03T21:46:00Z</cp:lastPrinted>
  <dcterms:created xsi:type="dcterms:W3CDTF">2018-06-27T22:00:00Z</dcterms:created>
  <dcterms:modified xsi:type="dcterms:W3CDTF">2018-06-27T22:00:00Z</dcterms:modified>
</cp:coreProperties>
</file>