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703199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Pr="00EF3D47">
        <w:rPr>
          <w:rFonts w:cs="Arial"/>
        </w:rPr>
        <w:t>SISTEMA DE</w:t>
      </w:r>
      <w:r>
        <w:rPr>
          <w:rFonts w:cs="Arial"/>
        </w:rPr>
        <w:t xml:space="preserve"> GESTIÓN DE TEMAS PROPUESTOS PARA </w:t>
      </w:r>
      <w:r w:rsidRPr="00EF3D47">
        <w:rPr>
          <w:rFonts w:cs="Arial"/>
        </w:rPr>
        <w:t xml:space="preserve">TRABAJOS DE GRADUACIÓN </w:t>
      </w:r>
      <w:r>
        <w:rPr>
          <w:rFonts w:cs="Arial"/>
        </w:rPr>
        <w:t xml:space="preserve">DE </w:t>
      </w:r>
      <w:r w:rsidRPr="00EF3D47">
        <w:rPr>
          <w:rFonts w:cs="Arial"/>
        </w:rPr>
        <w:t xml:space="preserve">LA </w:t>
      </w:r>
      <w:r>
        <w:rPr>
          <w:rFonts w:cs="Arial"/>
        </w:rPr>
        <w:t xml:space="preserve">UNIVERSIDAD TECNOLÓGICA DE PANAMÁ COMO PARTE DE PROYECTOS DE </w:t>
      </w:r>
      <w:r w:rsidR="00DE5890">
        <w:rPr>
          <w:rFonts w:cs="Arial"/>
        </w:rPr>
        <w:t>INVESTIGACIÓN Y</w:t>
      </w:r>
      <w:bookmarkStart w:id="0" w:name="_GoBack"/>
      <w:bookmarkEnd w:id="0"/>
      <w:r>
        <w:rPr>
          <w:rFonts w:cs="Arial"/>
        </w:rPr>
        <w:t xml:space="preserve">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703199">
        <w:rPr>
          <w:rFonts w:cs="Arial"/>
        </w:rPr>
        <w:t xml:space="preserve">DRA.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B62E52" w:rsidP="0009030D">
      <w:pPr>
        <w:jc w:val="center"/>
        <w:rPr>
          <w:rFonts w:cs="Arial"/>
        </w:rPr>
      </w:pPr>
      <w:r>
        <w:rPr>
          <w:rFonts w:cs="Arial"/>
        </w:rPr>
        <w:t>AGOSTO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EndPr/>
      <w:sdtContent>
        <w:p w:rsidR="005A6155" w:rsidRDefault="005A6155">
          <w:pPr>
            <w:pStyle w:val="Inhaltsverzeichnisberschrift"/>
          </w:pPr>
        </w:p>
        <w:p w:rsidR="00397301" w:rsidRDefault="002567A7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yperlink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C47944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="00397301" w:rsidRPr="000A7FE1">
              <w:rPr>
                <w:rStyle w:val="Hyperlink"/>
                <w:noProof/>
              </w:rPr>
              <w:t>OBJETIVOS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_Toc517965945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5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397301" w:rsidRDefault="00C47944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="00397301" w:rsidRPr="000A7FE1">
              <w:rPr>
                <w:rStyle w:val="Hyperlink"/>
                <w:noProof/>
              </w:rPr>
              <w:t>ESTRUCTURA CAPITULAR TENTATIVA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_Toc517965946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6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397301" w:rsidRDefault="00C47944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="00397301" w:rsidRPr="000A7FE1">
              <w:rPr>
                <w:rStyle w:val="Hyperlink"/>
                <w:noProof/>
              </w:rPr>
              <w:t>HERRAMIENTAS DE TRABAJO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_Toc517965947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8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397301" w:rsidRDefault="00C47944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="00397301" w:rsidRPr="000A7FE1">
              <w:rPr>
                <w:rStyle w:val="Hyperlink"/>
                <w:noProof/>
              </w:rPr>
              <w:t>CRONOGRAMA DE ACTIVIDADES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_Toc517965948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10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397301" w:rsidRDefault="00C47944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="00397301" w:rsidRPr="000A7FE1">
              <w:rPr>
                <w:rStyle w:val="Hyperlink"/>
                <w:noProof/>
              </w:rPr>
              <w:t>BIBLIOGRAFÍA E INFOGRAFÍA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_Toc517965949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11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5A6155" w:rsidRDefault="002567A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397301" w:rsidRDefault="00397301" w:rsidP="00BF71C0"/>
    <w:p w:rsidR="00BF71C0" w:rsidRDefault="00BF71C0" w:rsidP="00BF71C0">
      <w:pPr>
        <w:pStyle w:val="berschrift1"/>
      </w:pPr>
      <w:bookmarkStart w:id="1" w:name="_Toc517965944"/>
      <w:r>
        <w:lastRenderedPageBreak/>
        <w:t>INTRODUCCIÓN</w:t>
      </w:r>
      <w:bookmarkEnd w:id="1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</w:t>
      </w:r>
      <w:r w:rsidR="00220DBC">
        <w:t xml:space="preserve">investigadores y </w:t>
      </w:r>
      <w:r w:rsidR="005D1AAB">
        <w:t xml:space="preserve">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 xml:space="preserve">trabajo de </w:t>
      </w:r>
      <w:r w:rsidR="00B62E52">
        <w:t>graduación, como</w:t>
      </w:r>
      <w:r w:rsidR="00220DBC">
        <w:t xml:space="preserve"> parte de proyectos de investigación y/o extensión que dirigen,</w:t>
      </w:r>
      <w:r>
        <w:t xml:space="preserve"> para</w:t>
      </w:r>
      <w:r w:rsidR="009A1C0B">
        <w:t xml:space="preserve"> ofrecer a</w:t>
      </w:r>
      <w:r>
        <w:t xml:space="preserve"> los estudiantes</w:t>
      </w:r>
      <w:r w:rsidR="00B62E52">
        <w:t>.</w:t>
      </w:r>
      <w:r w:rsidR="00123C71">
        <w:t xml:space="preserve">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B62E52">
        <w:t xml:space="preserve"> causando que muchos de e</w:t>
      </w:r>
      <w:r w:rsidR="00060456">
        <w:t>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Chen presentó</w:t>
      </w:r>
      <w:r w:rsidR="00984966">
        <w:t xml:space="preserve"> el trabajo de graduación</w:t>
      </w:r>
      <w:r>
        <w:t xml:space="preserve"> </w:t>
      </w:r>
      <w:r w:rsidRPr="00703199">
        <w:rPr>
          <w:i/>
        </w:rPr>
        <w:t>“Sistema en línea para el registro y control de las opciones de trabajo de graduación”</w:t>
      </w:r>
      <w:r w:rsidR="00703199" w:rsidRPr="00703199">
        <w:rPr>
          <w:i/>
        </w:rPr>
        <w:t>,</w:t>
      </w:r>
      <w:r w:rsidR="00703199">
        <w:t xml:space="preserve"> donde</w:t>
      </w:r>
      <w:r w:rsidR="00186678">
        <w:t xml:space="preserve">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</w:t>
      </w:r>
      <w:r w:rsidR="00B62E52">
        <w:t>Ingeniería de</w:t>
      </w:r>
      <w:r w:rsidR="00F21FB9">
        <w:t xml:space="preserve"> Sistemas Computacionales. A pesar de que este sistema provee una solución a la parte administrativa de la facultad, sigue dejando desatendido el proceso de </w:t>
      </w:r>
      <w:r w:rsidR="00703199">
        <w:t xml:space="preserve">búsqueda y </w:t>
      </w:r>
      <w:r w:rsidR="00F21FB9">
        <w:t>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  <w:r w:rsidR="00703199">
        <w:t xml:space="preserve">  </w:t>
      </w:r>
    </w:p>
    <w:p w:rsidR="00703199" w:rsidRDefault="00FD0CF3" w:rsidP="00703199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>, permitiendo obtener informes referentes a la cantidad de</w:t>
      </w:r>
      <w:r w:rsidR="00B62E52">
        <w:t xml:space="preserve"> temas de</w:t>
      </w:r>
      <w:r w:rsidR="00A13ADD">
        <w:t xml:space="preserve">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aplicado y hacer </w:t>
      </w:r>
      <w:r w:rsidR="00A13ADD">
        <w:lastRenderedPageBreak/>
        <w:t>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</w:t>
      </w:r>
      <w:r w:rsidR="00B62E52" w:rsidRPr="007012D2">
        <w:t>al</w:t>
      </w:r>
      <w:r w:rsidRPr="007012D2">
        <w:t xml:space="preserve">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397EE3">
        <w:t xml:space="preserve"> administrativos, investigadores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397EE3">
        <w:t xml:space="preserve"> mediante un aplicaci</w:t>
      </w:r>
      <w:r w:rsidR="00220DBC">
        <w:t>ón o portal web</w:t>
      </w:r>
      <w:r w:rsidR="00A07FF0" w:rsidRPr="007012D2">
        <w:t>.</w:t>
      </w:r>
      <w:r w:rsidR="00A07FF0">
        <w:t xml:space="preserve"> </w:t>
      </w:r>
    </w:p>
    <w:p w:rsidR="00220DBC" w:rsidRDefault="00220DBC" w:rsidP="00CA5A4B">
      <w:r>
        <w:t xml:space="preserve">Esta propuesta </w:t>
      </w:r>
      <w:proofErr w:type="gramStart"/>
      <w:r>
        <w:t xml:space="preserve">de </w:t>
      </w:r>
      <w:r w:rsidRPr="00220DBC">
        <w:t xml:space="preserve"> trabajo</w:t>
      </w:r>
      <w:proofErr w:type="gramEnd"/>
      <w:r w:rsidRPr="00220DBC">
        <w:t xml:space="preserve"> de graduación nace como un proyecto de la Dirección de Investigación</w:t>
      </w:r>
      <w:r>
        <w:t xml:space="preserve"> (DI)  de la Universidad Tecnológica de Panamá, a través de su director el Dr. Orlando Aguilar y la Dra. Elba Valderrama  para</w:t>
      </w:r>
      <w:r w:rsidR="0081129D">
        <w:t xml:space="preserve"> crear un por</w:t>
      </w:r>
      <w:r w:rsidR="00B62E52">
        <w:t>tal web donde se puedan ofrecer</w:t>
      </w:r>
      <w:r>
        <w:t xml:space="preserve"> a</w:t>
      </w:r>
      <w:r w:rsidR="0081129D">
        <w:t xml:space="preserve"> los </w:t>
      </w:r>
      <w:r>
        <w:t xml:space="preserve"> estudiantes temas de trabajo de graduación basado en proyectos de investigación y extensión que dirigen los  investigadores y profesores de nuestra Universidad. De esta manera se busca, especialmente, </w:t>
      </w:r>
      <w:r w:rsidR="00C44A34">
        <w:t>vincular</w:t>
      </w:r>
      <w:r>
        <w:t xml:space="preserve"> la investigación e investigadores con </w:t>
      </w:r>
      <w:r w:rsidR="00B62E52">
        <w:t>los estudiantes</w:t>
      </w:r>
      <w:r>
        <w:t>.</w:t>
      </w:r>
      <w:r w:rsidR="00C44A34">
        <w:t xml:space="preserve">  </w:t>
      </w:r>
      <w:r w:rsidR="0081129D">
        <w:t xml:space="preserve"> Para lograr la implementación real del proyecto se contará con el apoyo de la DI.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397301" w:rsidRDefault="00397301" w:rsidP="005A6155"/>
    <w:p w:rsidR="00A07FF0" w:rsidRDefault="00A07FF0" w:rsidP="005A6155"/>
    <w:p w:rsidR="0086561D" w:rsidRDefault="0086561D" w:rsidP="0086561D">
      <w:pPr>
        <w:pStyle w:val="berschrift1"/>
      </w:pPr>
      <w:bookmarkStart w:id="2" w:name="_Toc517965945"/>
      <w:r>
        <w:t>OBJETIVOS</w:t>
      </w:r>
      <w:bookmarkEnd w:id="2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Listenabsatz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>s</w:t>
      </w:r>
      <w:r w:rsidR="00984966">
        <w:t xml:space="preserve">, profesores e investigadores, </w:t>
      </w:r>
      <w:r w:rsidR="00E03B61">
        <w:t>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</w:t>
      </w:r>
      <w:proofErr w:type="gramStart"/>
      <w:r w:rsidR="00E03B61">
        <w:t>los mi</w:t>
      </w:r>
      <w:r w:rsidR="00A30D1F">
        <w:t>s</w:t>
      </w:r>
      <w:r w:rsidR="00E03B61">
        <w:t>mos</w:t>
      </w:r>
      <w:proofErr w:type="gramEnd"/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Listenabsatz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</w:t>
      </w:r>
      <w:r w:rsidR="00867B75">
        <w:t>iversidad Tecnológica de Panamá, los cuales sean parte de proyectos de investigación y extensión.</w:t>
      </w:r>
    </w:p>
    <w:p w:rsidR="001F136C" w:rsidRDefault="001F136C" w:rsidP="00EF3D47">
      <w:pPr>
        <w:pStyle w:val="Listenabsatz"/>
        <w:numPr>
          <w:ilvl w:val="0"/>
          <w:numId w:val="13"/>
        </w:numPr>
      </w:pPr>
      <w:r>
        <w:t>Recolectar, mediante entrevistas, posibles funcionalidades y características de interés</w:t>
      </w:r>
      <w:r w:rsidR="00867B75">
        <w:t xml:space="preserve"> para el sistema de gestión de trabajos de graduación por parte de</w:t>
      </w:r>
      <w:r>
        <w:t xml:space="preserve"> los </w:t>
      </w:r>
      <w:r w:rsidR="00867B75">
        <w:t>usuarios finales del sistema.</w:t>
      </w:r>
    </w:p>
    <w:p w:rsidR="00144984" w:rsidRPr="00144984" w:rsidRDefault="00EE4CC9" w:rsidP="00144984">
      <w:pPr>
        <w:pStyle w:val="Listenabsatz"/>
        <w:numPr>
          <w:ilvl w:val="0"/>
          <w:numId w:val="13"/>
        </w:numPr>
      </w:pPr>
      <w:r>
        <w:t>Establecer</w:t>
      </w:r>
      <w:r w:rsidR="004857C6">
        <w:t xml:space="preserve"> los requerimientos de</w:t>
      </w:r>
      <w:r w:rsidR="00144984" w:rsidRPr="00144984">
        <w:t xml:space="preserve"> un sistema </w:t>
      </w:r>
      <w:r w:rsidR="00B83D98">
        <w:t xml:space="preserve">de gestión de temas de trabajo de graduación </w:t>
      </w:r>
      <w:r w:rsidR="00144984" w:rsidRPr="00144984">
        <w:t>que permita a los estudiantes</w:t>
      </w:r>
      <w:r w:rsidR="004857C6">
        <w:t>,</w:t>
      </w:r>
      <w:r w:rsidR="00144984" w:rsidRPr="00144984">
        <w:t xml:space="preserve"> que optan por </w:t>
      </w:r>
      <w:r w:rsidR="00B83D98">
        <w:t xml:space="preserve">la realización de </w:t>
      </w:r>
      <w:r w:rsidR="00144984" w:rsidRPr="00144984">
        <w:t>trabajos de graduación</w:t>
      </w:r>
      <w:r w:rsidR="004857C6">
        <w:t>,</w:t>
      </w:r>
      <w:r w:rsidR="00144984" w:rsidRPr="00144984">
        <w:t xml:space="preserve"> tener </w:t>
      </w:r>
      <w:r w:rsidR="004857C6">
        <w:t>acceso a los</w:t>
      </w:r>
      <w:r w:rsidR="00144984" w:rsidRPr="00144984">
        <w:t xml:space="preserve"> temas </w:t>
      </w:r>
      <w:r w:rsidR="004857C6">
        <w:t>propuestos</w:t>
      </w:r>
      <w:r w:rsidR="00144984" w:rsidRPr="00144984">
        <w:t xml:space="preserve"> referentes a </w:t>
      </w:r>
      <w:r w:rsidR="004857C6"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Listenabsatz"/>
        <w:numPr>
          <w:ilvl w:val="0"/>
          <w:numId w:val="13"/>
        </w:numPr>
      </w:pPr>
      <w:r w:rsidRPr="00144984">
        <w:t>D</w:t>
      </w:r>
      <w:r w:rsidR="00B83D98">
        <w:t xml:space="preserve">iseñar </w:t>
      </w:r>
      <w:r w:rsidRPr="00144984">
        <w:t>el sistema</w:t>
      </w:r>
      <w:r w:rsidR="00B83D98">
        <w:t xml:space="preserve"> propuesto de gestión de temas de trabajo de graduación, a través del análisis de los requerimientos funcionales y no funcionales establecidos a través de la recolección de información con los</w:t>
      </w:r>
      <w:r w:rsidR="00867B75">
        <w:t xml:space="preserve"> clientes y</w:t>
      </w:r>
      <w:r w:rsidR="00B83D98">
        <w:t xml:space="preserve"> usuarios.</w:t>
      </w:r>
    </w:p>
    <w:p w:rsidR="00EB2665" w:rsidRDefault="00867B75" w:rsidP="00EB2665">
      <w:pPr>
        <w:pStyle w:val="Listenabsatz"/>
        <w:numPr>
          <w:ilvl w:val="0"/>
          <w:numId w:val="13"/>
        </w:numPr>
      </w:pPr>
      <w:r>
        <w:lastRenderedPageBreak/>
        <w:t>Desarrollar e i</w:t>
      </w:r>
      <w:r w:rsidR="00400429" w:rsidRPr="00144984">
        <w:t xml:space="preserve">mplementar </w:t>
      </w:r>
      <w:r w:rsidR="004116E2" w:rsidRPr="00144984">
        <w:t xml:space="preserve">el </w:t>
      </w:r>
      <w:r w:rsidR="00400429" w:rsidRPr="00144984">
        <w:t xml:space="preserve">sistema </w:t>
      </w:r>
      <w:r w:rsidR="00144984" w:rsidRPr="00144984">
        <w:t>propuesto</w:t>
      </w:r>
      <w:r>
        <w:t xml:space="preserve"> de gestión de temas de graduación</w:t>
      </w:r>
      <w:r w:rsidR="00400429" w:rsidRPr="00144984">
        <w:t xml:space="preserve"> </w:t>
      </w:r>
      <w:r w:rsidR="00EE4CC9">
        <w:t xml:space="preserve">que, </w:t>
      </w:r>
      <w:r>
        <w:t xml:space="preserve">por un lado, </w:t>
      </w:r>
      <w:r w:rsidR="00EE4CC9">
        <w:t>facilite a</w:t>
      </w:r>
      <w:r>
        <w:t xml:space="preserve"> los profesores e investigadores la búsqueda de estudiantes para el desarrollo de un tema de trabajo de graduación, y por otro lado </w:t>
      </w:r>
      <w:r w:rsidR="00EE4CC9">
        <w:t xml:space="preserve">facilite </w:t>
      </w:r>
      <w:r>
        <w:t>a los estudiantes la búsqueda de te</w:t>
      </w:r>
      <w:r w:rsidR="00EE4CC9">
        <w:t xml:space="preserve">mas </w:t>
      </w:r>
      <w:r>
        <w:t xml:space="preserve">de trabajo de graduación con temas y áreas afines y de interés para ellos. </w:t>
      </w:r>
    </w:p>
    <w:p w:rsidR="00EE4CC9" w:rsidRDefault="00EE4CC9" w:rsidP="00EB2665">
      <w:pPr>
        <w:pStyle w:val="Listenabsatz"/>
        <w:numPr>
          <w:ilvl w:val="0"/>
          <w:numId w:val="13"/>
        </w:numPr>
      </w:pPr>
      <w:r>
        <w:t xml:space="preserve">Evaluar el sistema propuesto de gestión de temas de graduación para verificar el funcionamiento adecuado del </w:t>
      </w:r>
      <w:proofErr w:type="gramStart"/>
      <w:r>
        <w:t>mismo</w:t>
      </w:r>
      <w:proofErr w:type="gramEnd"/>
      <w:r>
        <w:t xml:space="preserve"> así como también su usabilidad.</w:t>
      </w:r>
    </w:p>
    <w:p w:rsidR="00AF62A7" w:rsidRPr="00EB2665" w:rsidRDefault="00AF62A7" w:rsidP="00EB2665">
      <w:pPr>
        <w:ind w:left="360"/>
        <w:rPr>
          <w:highlight w:val="yellow"/>
        </w:rPr>
      </w:pPr>
    </w:p>
    <w:p w:rsidR="007F40E4" w:rsidRDefault="007F40E4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Pr="002A4B65" w:rsidRDefault="00397301" w:rsidP="0086561D">
      <w:pPr>
        <w:rPr>
          <w:highlight w:val="yellow"/>
        </w:rPr>
      </w:pPr>
    </w:p>
    <w:p w:rsidR="0086561D" w:rsidRPr="002A4B65" w:rsidRDefault="0086561D" w:rsidP="0086561D">
      <w:pPr>
        <w:rPr>
          <w:highlight w:val="yellow"/>
        </w:rPr>
      </w:pPr>
    </w:p>
    <w:p w:rsidR="009060F3" w:rsidRPr="002A4B65" w:rsidRDefault="009060F3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CA5A4B" w:rsidRDefault="0086561D" w:rsidP="00060456">
      <w:pPr>
        <w:pStyle w:val="berschrift1"/>
        <w:spacing w:line="480" w:lineRule="auto"/>
      </w:pPr>
      <w:bookmarkStart w:id="3" w:name="_Toc517965946"/>
      <w:r w:rsidRPr="00060456">
        <w:t>ESTRUCTURA CAPITULAR TENTATIVA</w:t>
      </w:r>
      <w:bookmarkEnd w:id="3"/>
      <w:r w:rsidR="00CA5A4B">
        <w:t xml:space="preserve"> </w:t>
      </w:r>
    </w:p>
    <w:p w:rsidR="00CA5A4B" w:rsidRDefault="00CA5A4B" w:rsidP="00CA5A4B">
      <w:r>
        <w:t xml:space="preserve">CAPÍTULO I: </w:t>
      </w:r>
      <w:r w:rsidR="00984966">
        <w:t>INTRODUCCIÓN</w:t>
      </w:r>
    </w:p>
    <w:p w:rsidR="00CA5A4B" w:rsidRDefault="00220DBC" w:rsidP="00CA5A4B">
      <w:pPr>
        <w:pStyle w:val="Listenabsatz"/>
        <w:numPr>
          <w:ilvl w:val="1"/>
          <w:numId w:val="9"/>
        </w:numPr>
      </w:pPr>
      <w:r>
        <w:t xml:space="preserve">Descripción </w:t>
      </w:r>
      <w:r w:rsidR="00CA5A4B">
        <w:t>del problema</w:t>
      </w:r>
    </w:p>
    <w:p w:rsidR="00CA5A4B" w:rsidRDefault="00220DBC" w:rsidP="00CA5A4B">
      <w:pPr>
        <w:pStyle w:val="Listenabsatz"/>
        <w:numPr>
          <w:ilvl w:val="1"/>
          <w:numId w:val="9"/>
        </w:numPr>
      </w:pPr>
      <w:r>
        <w:t>Justificación</w:t>
      </w:r>
    </w:p>
    <w:p w:rsidR="00CA5A4B" w:rsidRDefault="00CA5A4B" w:rsidP="00CA5A4B">
      <w:pPr>
        <w:pStyle w:val="Listenabsatz"/>
        <w:numPr>
          <w:ilvl w:val="1"/>
          <w:numId w:val="9"/>
        </w:numPr>
      </w:pPr>
      <w:r>
        <w:t xml:space="preserve">Objetivos </w:t>
      </w:r>
    </w:p>
    <w:p w:rsidR="00220DBC" w:rsidRDefault="00220DBC" w:rsidP="00220DBC">
      <w:pPr>
        <w:pStyle w:val="Listenabsatz"/>
        <w:numPr>
          <w:ilvl w:val="1"/>
          <w:numId w:val="9"/>
        </w:numPr>
      </w:pPr>
      <w:r>
        <w:t>Metodología y técnica de la investigación</w:t>
      </w:r>
    </w:p>
    <w:p w:rsidR="00CA5A4B" w:rsidRDefault="009B4B86" w:rsidP="009B4B86">
      <w:pPr>
        <w:pStyle w:val="Listenabsatz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Listenabsatz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Listenabsatz"/>
        <w:numPr>
          <w:ilvl w:val="2"/>
          <w:numId w:val="16"/>
        </w:numPr>
        <w:spacing w:after="0"/>
      </w:pPr>
      <w:r>
        <w:lastRenderedPageBreak/>
        <w:t>Información General</w:t>
      </w:r>
    </w:p>
    <w:p w:rsidR="00F912AA" w:rsidRDefault="00AE3573" w:rsidP="00F912AA">
      <w:pPr>
        <w:pStyle w:val="Listenabsatz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Listenabsatz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Listenabsatz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Listenabsatz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Listenabsatz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Listenabsatz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Listenabsatz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Listenabsatz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AA4BAE" w:rsidP="00C705FD">
      <w:pPr>
        <w:spacing w:before="240" w:after="0"/>
      </w:pPr>
      <w:r>
        <w:t>CAPÍTULO III: ANÁLISIS Y DISEÑ</w:t>
      </w:r>
      <w:r w:rsidR="000005B1">
        <w:t>O</w:t>
      </w:r>
      <w:r w:rsidR="005438A3">
        <w:t xml:space="preserve"> DEL SISTEMA </w:t>
      </w:r>
    </w:p>
    <w:p w:rsidR="00CA5A4B" w:rsidRPr="006050DF" w:rsidRDefault="00CA5A4B" w:rsidP="006050DF">
      <w:pPr>
        <w:pStyle w:val="Listenabsatz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Listenabsatz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Listenabsatz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Listenabsatz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0005B1" w:rsidRDefault="00984966" w:rsidP="00BA193D">
      <w:pPr>
        <w:rPr>
          <w:rFonts w:cs="Arial"/>
        </w:rPr>
      </w:pPr>
      <w:r>
        <w:rPr>
          <w:rFonts w:cs="Arial"/>
        </w:rPr>
        <w:t xml:space="preserve">Capítulo IV: </w:t>
      </w:r>
      <w:r w:rsidR="00B62E52">
        <w:rPr>
          <w:rFonts w:cs="Arial"/>
        </w:rPr>
        <w:t>DESARROLLO</w:t>
      </w:r>
    </w:p>
    <w:p w:rsidR="00984966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>1</w:t>
      </w:r>
      <w:r>
        <w:rPr>
          <w:rFonts w:cs="Arial"/>
        </w:rPr>
        <w:t xml:space="preserve"> </w:t>
      </w:r>
      <w:r w:rsidR="00984966">
        <w:rPr>
          <w:rFonts w:cs="Arial"/>
        </w:rPr>
        <w:t xml:space="preserve">Modelo </w:t>
      </w:r>
      <w:r w:rsidR="004B5250">
        <w:rPr>
          <w:rFonts w:cs="Arial"/>
        </w:rPr>
        <w:t>de la base de dato</w:t>
      </w:r>
      <w:r w:rsidR="00B62E52">
        <w:rPr>
          <w:rFonts w:cs="Arial"/>
        </w:rPr>
        <w:t>s</w:t>
      </w:r>
    </w:p>
    <w:p w:rsidR="004B5250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 xml:space="preserve">2 </w:t>
      </w:r>
      <w:r w:rsidR="00984966">
        <w:rPr>
          <w:rFonts w:cs="Arial"/>
        </w:rPr>
        <w:t xml:space="preserve">Clases </w:t>
      </w:r>
      <w:r w:rsidR="00F45364">
        <w:rPr>
          <w:rFonts w:cs="Arial"/>
        </w:rPr>
        <w:t xml:space="preserve">y </w:t>
      </w:r>
      <w:proofErr w:type="gramStart"/>
      <w:r w:rsidR="00F45364">
        <w:rPr>
          <w:rFonts w:cs="Arial"/>
        </w:rPr>
        <w:t>métodos  principales</w:t>
      </w:r>
      <w:proofErr w:type="gramEnd"/>
    </w:p>
    <w:p w:rsidR="00215E42" w:rsidRPr="00BA193D" w:rsidRDefault="00215E42" w:rsidP="00BA193D">
      <w:pPr>
        <w:rPr>
          <w:rFonts w:cs="Arial"/>
        </w:rPr>
      </w:pPr>
      <w:r>
        <w:rPr>
          <w:rFonts w:cs="Arial"/>
        </w:rPr>
        <w:t xml:space="preserve">4.3 </w:t>
      </w:r>
      <w:r w:rsidR="00984966">
        <w:rPr>
          <w:rFonts w:cs="Arial"/>
        </w:rPr>
        <w:t xml:space="preserve">Interfaz </w:t>
      </w:r>
      <w:r w:rsidR="00B62E52">
        <w:rPr>
          <w:rFonts w:cs="Arial"/>
        </w:rPr>
        <w:t>gráf</w:t>
      </w:r>
      <w:r w:rsidR="00813817">
        <w:rPr>
          <w:rFonts w:cs="Arial"/>
        </w:rPr>
        <w:t>ica</w:t>
      </w:r>
    </w:p>
    <w:p w:rsidR="00984966" w:rsidRDefault="00984966" w:rsidP="000005B1">
      <w:pPr>
        <w:rPr>
          <w:rFonts w:cs="Arial"/>
        </w:rPr>
      </w:pP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</w:t>
      </w:r>
    </w:p>
    <w:p w:rsidR="006050DF" w:rsidRPr="00E36FAE" w:rsidRDefault="00984966" w:rsidP="00E36FAE">
      <w:pPr>
        <w:pStyle w:val="Listenabsatz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</w:t>
      </w:r>
      <w:r w:rsidR="00813817" w:rsidRPr="00E36FAE">
        <w:rPr>
          <w:rFonts w:cs="Arial"/>
        </w:rPr>
        <w:t>Descripción de la evaluación</w:t>
      </w:r>
    </w:p>
    <w:p w:rsidR="00E36FAE" w:rsidRDefault="00E36FAE" w:rsidP="00E36FAE">
      <w:pPr>
        <w:spacing w:after="0"/>
        <w:rPr>
          <w:rFonts w:cs="Arial"/>
        </w:rPr>
      </w:pPr>
      <w:proofErr w:type="gramStart"/>
      <w:r>
        <w:rPr>
          <w:rFonts w:cs="Arial"/>
        </w:rPr>
        <w:t>5.2</w:t>
      </w:r>
      <w:r w:rsidR="00984966">
        <w:rPr>
          <w:rFonts w:cs="Arial"/>
        </w:rPr>
        <w:t xml:space="preserve">  </w:t>
      </w:r>
      <w:r w:rsidR="00C977B7" w:rsidRPr="00E36FAE">
        <w:rPr>
          <w:rFonts w:cs="Arial"/>
        </w:rPr>
        <w:t>Resultados</w:t>
      </w:r>
      <w:proofErr w:type="gramEnd"/>
    </w:p>
    <w:p w:rsidR="00C977B7" w:rsidRPr="00E36FAE" w:rsidRDefault="00984966" w:rsidP="00E36FAE">
      <w:pPr>
        <w:spacing w:after="0"/>
        <w:rPr>
          <w:rFonts w:cs="Arial"/>
        </w:rPr>
      </w:pPr>
      <w:proofErr w:type="gramStart"/>
      <w:r>
        <w:rPr>
          <w:rFonts w:cs="Arial"/>
        </w:rPr>
        <w:t>5.3  D</w:t>
      </w:r>
      <w:r w:rsidR="00E36FAE">
        <w:rPr>
          <w:rFonts w:cs="Arial"/>
        </w:rPr>
        <w:t>iscusión</w:t>
      </w:r>
      <w:proofErr w:type="gramEnd"/>
      <w:r w:rsidR="00C977B7" w:rsidRPr="00E36FAE">
        <w:rPr>
          <w:rFonts w:cs="Arial"/>
        </w:rPr>
        <w:t xml:space="preserve">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Listenabsatz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Listenabsatz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lastRenderedPageBreak/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86561D" w:rsidRDefault="0086561D" w:rsidP="00ED47BD">
      <w:pPr>
        <w:pStyle w:val="berschrift1"/>
        <w:spacing w:line="480" w:lineRule="auto"/>
      </w:pPr>
      <w:bookmarkStart w:id="4" w:name="_Toc517965947"/>
      <w:r w:rsidRPr="0086561D"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Listenabsatz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Listenabsatz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Listenabsatz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Listenabsatz"/>
        <w:numPr>
          <w:ilvl w:val="0"/>
          <w:numId w:val="2"/>
        </w:numPr>
      </w:pPr>
      <w:r>
        <w:t xml:space="preserve">Photoshop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Listenabsatz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Listenabsatz"/>
        <w:numPr>
          <w:ilvl w:val="1"/>
          <w:numId w:val="3"/>
        </w:numPr>
      </w:pPr>
      <w:r>
        <w:lastRenderedPageBreak/>
        <w:t>Procesador Intel Core i5</w:t>
      </w:r>
    </w:p>
    <w:p w:rsidR="00EB7A4F" w:rsidRDefault="00EB7A4F" w:rsidP="00EB7A4F">
      <w:pPr>
        <w:pStyle w:val="Listenabsatz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Listenabsatz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Listenabsatz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</w:t>
      </w:r>
      <w:r w:rsidR="00B62E52">
        <w:t xml:space="preserve"> y de </w:t>
      </w:r>
      <w:r w:rsidR="00AC10BF">
        <w:t>script</w:t>
      </w:r>
      <w:r>
        <w:t>:</w:t>
      </w:r>
    </w:p>
    <w:p w:rsidR="0086561D" w:rsidRDefault="00572FF7" w:rsidP="0086561D">
      <w:pPr>
        <w:pStyle w:val="Listenabsatz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Listenabsatz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Listenabsatz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Listenabsatz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Listenabsatz"/>
        <w:numPr>
          <w:ilvl w:val="0"/>
          <w:numId w:val="4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</w:t>
      </w:r>
      <w:proofErr w:type="spellStart"/>
      <w:r>
        <w:t>text</w:t>
      </w:r>
      <w:proofErr w:type="spellEnd"/>
      <w:r>
        <w:t>, lo cual nos ayudará en la edición</w:t>
      </w:r>
      <w:r w:rsidR="0086561D">
        <w:t xml:space="preserve"> </w:t>
      </w:r>
      <w:r>
        <w:t>d</w:t>
      </w:r>
      <w:r w:rsidR="0086561D">
        <w:t>el código fuente del sistema, es multiplataforma y cuenta con u</w:t>
      </w:r>
      <w:r>
        <w:t xml:space="preserve">n abundante catálogo de </w:t>
      </w:r>
      <w:proofErr w:type="spellStart"/>
      <w:r>
        <w:t>plugins</w:t>
      </w:r>
      <w:proofErr w:type="spellEnd"/>
      <w:r>
        <w:t>. T</w:t>
      </w:r>
      <w:r w:rsidR="0086561D">
        <w:t xml:space="preserve">enemos también el control panel </w:t>
      </w:r>
      <w:proofErr w:type="spellStart"/>
      <w:r w:rsidR="0086561D">
        <w:t>Xampp</w:t>
      </w:r>
      <w:proofErr w:type="spellEnd"/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</w:t>
      </w:r>
      <w:proofErr w:type="spellStart"/>
      <w:r w:rsidR="00814516">
        <w:t>photoshop</w:t>
      </w:r>
      <w:proofErr w:type="spellEnd"/>
      <w:r w:rsidR="00814516">
        <w:t xml:space="preserve">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 xml:space="preserve">se ejecuta del lado del servidor y es incrustado dentro de código HTML. </w:t>
      </w:r>
      <w:proofErr w:type="gramStart"/>
      <w:r>
        <w:t>Y</w:t>
      </w:r>
      <w:proofErr w:type="gramEnd"/>
      <w:r>
        <w:t xml:space="preserve">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berschrift1"/>
      </w:pPr>
      <w:bookmarkStart w:id="5" w:name="_Toc517965948"/>
      <w:r>
        <w:lastRenderedPageBreak/>
        <w:t>CRONOGRAMA DE ACTIVIDADES</w:t>
      </w:r>
      <w:bookmarkEnd w:id="5"/>
      <w:r>
        <w:t xml:space="preserve"> </w:t>
      </w:r>
    </w:p>
    <w:tbl>
      <w:tblPr>
        <w:tblStyle w:val="Tabellenraster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berschrift1"/>
        <w:spacing w:line="480" w:lineRule="auto"/>
      </w:pPr>
      <w:bookmarkStart w:id="6" w:name="_Toc517965949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Listenabsatz"/>
        <w:numPr>
          <w:ilvl w:val="0"/>
          <w:numId w:val="8"/>
        </w:numPr>
      </w:pPr>
      <w:r>
        <w:t xml:space="preserve">López, Luis.     “Trabajos de graduación e informes: procedimientos y técnicas para su colaboración”. Panamá: Imprenta </w:t>
      </w:r>
      <w:proofErr w:type="spellStart"/>
      <w:r>
        <w:t>Sibuaste</w:t>
      </w:r>
      <w:proofErr w:type="spellEnd"/>
      <w:r>
        <w:t>, 2007.</w:t>
      </w:r>
    </w:p>
    <w:p w:rsidR="0086561D" w:rsidRDefault="00ED47BD" w:rsidP="00ED47BD">
      <w:pPr>
        <w:pStyle w:val="Listenabsatz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EF46AA" w:rsidRDefault="00A834E5" w:rsidP="00ED47BD">
      <w:pPr>
        <w:pStyle w:val="Listenabsatz"/>
        <w:numPr>
          <w:ilvl w:val="0"/>
          <w:numId w:val="8"/>
        </w:numPr>
      </w:pPr>
      <w:proofErr w:type="spellStart"/>
      <w:r w:rsidRPr="00A834E5">
        <w:rPr>
          <w:lang w:val="en-US"/>
        </w:rPr>
        <w:t>Refsnes</w:t>
      </w:r>
      <w:proofErr w:type="spellEnd"/>
      <w:r w:rsidRPr="00A834E5">
        <w:rPr>
          <w:lang w:val="en-US"/>
        </w:rPr>
        <w:t xml:space="preserve"> Data. (2017). </w:t>
      </w:r>
      <w:r w:rsidR="00B83D98" w:rsidRPr="00A834E5">
        <w:rPr>
          <w:lang w:val="en-US"/>
        </w:rPr>
        <w:t>The World's Largest Web Developer Site Tutorials References Ex</w:t>
      </w:r>
      <w:r w:rsidR="00B83D98">
        <w:rPr>
          <w:lang w:val="en-US"/>
        </w:rPr>
        <w:t>amples</w:t>
      </w:r>
      <w:r w:rsidR="00B83D98" w:rsidRPr="00A834E5">
        <w:rPr>
          <w:lang w:val="en-US"/>
        </w:rPr>
        <w:t xml:space="preserve">. </w:t>
      </w:r>
      <w:r w:rsidRPr="00A834E5">
        <w:t xml:space="preserve">2017-2018, de </w:t>
      </w:r>
      <w:proofErr w:type="spellStart"/>
      <w:r w:rsidRPr="00A834E5">
        <w:t>Refsnes</w:t>
      </w:r>
      <w:proofErr w:type="spellEnd"/>
      <w:r w:rsidRPr="00A834E5">
        <w:t xml:space="preserve"> Data Sitio web: https://www.w3schools.com/default.asp</w:t>
      </w:r>
    </w:p>
    <w:p w:rsidR="0086561D" w:rsidRDefault="00FE5F95" w:rsidP="00FE5F95">
      <w:pPr>
        <w:pStyle w:val="Listenabsatz"/>
        <w:numPr>
          <w:ilvl w:val="0"/>
          <w:numId w:val="8"/>
        </w:numPr>
      </w:pPr>
      <w:r w:rsidRPr="00FE5F95">
        <w:t xml:space="preserve">Apache </w:t>
      </w:r>
      <w:proofErr w:type="spellStart"/>
      <w:r w:rsidRPr="00FE5F95">
        <w:t>friends</w:t>
      </w:r>
      <w:proofErr w:type="spellEnd"/>
      <w:r w:rsidRPr="00FE5F95">
        <w:t xml:space="preserve">. (2017). ¿Qué es </w:t>
      </w:r>
      <w:proofErr w:type="gramStart"/>
      <w:r w:rsidRPr="00FE5F95">
        <w:t>XAMPP?.</w:t>
      </w:r>
      <w:proofErr w:type="gramEnd"/>
      <w:r w:rsidRPr="00FE5F95">
        <w:t xml:space="preserve"> 2017, de Apache </w:t>
      </w:r>
      <w:proofErr w:type="spellStart"/>
      <w:r w:rsidRPr="00FE5F95">
        <w:t>friends</w:t>
      </w:r>
      <w:proofErr w:type="spellEnd"/>
      <w:r w:rsidRPr="00FE5F95">
        <w:t xml:space="preserve"> Sitio web: </w:t>
      </w:r>
      <w:hyperlink r:id="rId9" w:history="1">
        <w:r w:rsidR="00B62E52" w:rsidRPr="009A7831">
          <w:rPr>
            <w:rStyle w:val="Hyperlink"/>
          </w:rPr>
          <w:t>https://www.apachefriends.org/es/index.html</w:t>
        </w:r>
      </w:hyperlink>
    </w:p>
    <w:p w:rsidR="00B62E52" w:rsidRPr="0086561D" w:rsidRDefault="00B62E52" w:rsidP="00FE5F95">
      <w:pPr>
        <w:pStyle w:val="Listenabsatz"/>
        <w:numPr>
          <w:ilvl w:val="0"/>
          <w:numId w:val="8"/>
        </w:numPr>
      </w:pPr>
      <w:r>
        <w:t xml:space="preserve">Chen, Felipe. “Sistemas en línea para el registro y control de las opciones de trabajo de graduación”.  Trabajo de Graduación de Licenciatura. Facultad de Ingeniería Computacionales. Universidad Tecnológica de Panamá, Panamá 2015. </w:t>
      </w:r>
    </w:p>
    <w:sectPr w:rsidR="00B62E52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944" w:rsidRDefault="00C47944" w:rsidP="00B443A8">
      <w:pPr>
        <w:spacing w:after="0" w:line="240" w:lineRule="auto"/>
      </w:pPr>
      <w:r>
        <w:separator/>
      </w:r>
    </w:p>
  </w:endnote>
  <w:endnote w:type="continuationSeparator" w:id="0">
    <w:p w:rsidR="00C47944" w:rsidRDefault="00C47944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04899"/>
      <w:docPartObj>
        <w:docPartGallery w:val="Page Numbers (Bottom of Page)"/>
        <w:docPartUnique/>
      </w:docPartObj>
    </w:sdtPr>
    <w:sdtEndPr/>
    <w:sdtContent>
      <w:p w:rsidR="00320F3A" w:rsidRDefault="002567A7">
        <w:pPr>
          <w:pStyle w:val="Fuzeile"/>
          <w:jc w:val="right"/>
        </w:pPr>
        <w:r>
          <w:rPr>
            <w:noProof/>
          </w:rPr>
          <w:fldChar w:fldCharType="begin"/>
        </w:r>
        <w:r w:rsidR="00320F3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A4BA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20F3A" w:rsidRDefault="00320F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944" w:rsidRDefault="00C47944" w:rsidP="00B443A8">
      <w:pPr>
        <w:spacing w:after="0" w:line="240" w:lineRule="auto"/>
      </w:pPr>
      <w:r>
        <w:separator/>
      </w:r>
    </w:p>
  </w:footnote>
  <w:footnote w:type="continuationSeparator" w:id="0">
    <w:p w:rsidR="00C47944" w:rsidRDefault="00C47944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6"/>
  </w:num>
  <w:num w:numId="5">
    <w:abstractNumId w:val="19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17"/>
  </w:num>
  <w:num w:numId="12">
    <w:abstractNumId w:val="2"/>
  </w:num>
  <w:num w:numId="13">
    <w:abstractNumId w:val="13"/>
  </w:num>
  <w:num w:numId="14">
    <w:abstractNumId w:val="20"/>
  </w:num>
  <w:num w:numId="15">
    <w:abstractNumId w:val="9"/>
  </w:num>
  <w:num w:numId="16">
    <w:abstractNumId w:val="1"/>
  </w:num>
  <w:num w:numId="17">
    <w:abstractNumId w:val="14"/>
  </w:num>
  <w:num w:numId="18">
    <w:abstractNumId w:val="15"/>
  </w:num>
  <w:num w:numId="19">
    <w:abstractNumId w:val="0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0D"/>
    <w:rsid w:val="000005B1"/>
    <w:rsid w:val="00004430"/>
    <w:rsid w:val="00005600"/>
    <w:rsid w:val="00011B8E"/>
    <w:rsid w:val="00026550"/>
    <w:rsid w:val="000334DB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3C71"/>
    <w:rsid w:val="00136C54"/>
    <w:rsid w:val="0014498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20DBC"/>
    <w:rsid w:val="002567A7"/>
    <w:rsid w:val="002639C8"/>
    <w:rsid w:val="002644C3"/>
    <w:rsid w:val="00285A4C"/>
    <w:rsid w:val="002867F8"/>
    <w:rsid w:val="002A1B2A"/>
    <w:rsid w:val="002A4B65"/>
    <w:rsid w:val="002A7F88"/>
    <w:rsid w:val="002A7FC0"/>
    <w:rsid w:val="002C6DF0"/>
    <w:rsid w:val="002F1A65"/>
    <w:rsid w:val="002F1E07"/>
    <w:rsid w:val="00320F3A"/>
    <w:rsid w:val="003369CE"/>
    <w:rsid w:val="00342BF0"/>
    <w:rsid w:val="00357A48"/>
    <w:rsid w:val="00365483"/>
    <w:rsid w:val="00396DEF"/>
    <w:rsid w:val="00397301"/>
    <w:rsid w:val="00397EE3"/>
    <w:rsid w:val="003D3C91"/>
    <w:rsid w:val="003D5F89"/>
    <w:rsid w:val="00400429"/>
    <w:rsid w:val="004116E2"/>
    <w:rsid w:val="004137F2"/>
    <w:rsid w:val="004376A7"/>
    <w:rsid w:val="00482639"/>
    <w:rsid w:val="00482ABA"/>
    <w:rsid w:val="004857C6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B7EB3"/>
    <w:rsid w:val="006D0F28"/>
    <w:rsid w:val="006D518B"/>
    <w:rsid w:val="006E0361"/>
    <w:rsid w:val="006E1902"/>
    <w:rsid w:val="006F02AD"/>
    <w:rsid w:val="006F60F6"/>
    <w:rsid w:val="007012D2"/>
    <w:rsid w:val="00703199"/>
    <w:rsid w:val="00721B26"/>
    <w:rsid w:val="00730900"/>
    <w:rsid w:val="0074197B"/>
    <w:rsid w:val="0076588D"/>
    <w:rsid w:val="00783AC0"/>
    <w:rsid w:val="007F40E4"/>
    <w:rsid w:val="00800C3C"/>
    <w:rsid w:val="0081129D"/>
    <w:rsid w:val="00813817"/>
    <w:rsid w:val="00814516"/>
    <w:rsid w:val="008507C8"/>
    <w:rsid w:val="0086561D"/>
    <w:rsid w:val="00867B75"/>
    <w:rsid w:val="0087236A"/>
    <w:rsid w:val="00877D60"/>
    <w:rsid w:val="008B4540"/>
    <w:rsid w:val="009060F3"/>
    <w:rsid w:val="009077A7"/>
    <w:rsid w:val="00913113"/>
    <w:rsid w:val="00913A03"/>
    <w:rsid w:val="009445E0"/>
    <w:rsid w:val="00983503"/>
    <w:rsid w:val="00984966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5422F"/>
    <w:rsid w:val="00A609C0"/>
    <w:rsid w:val="00A61193"/>
    <w:rsid w:val="00A70335"/>
    <w:rsid w:val="00A834E5"/>
    <w:rsid w:val="00A8520F"/>
    <w:rsid w:val="00A919D7"/>
    <w:rsid w:val="00AA4BAE"/>
    <w:rsid w:val="00AC10BF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62E52"/>
    <w:rsid w:val="00B71FFC"/>
    <w:rsid w:val="00B74CF0"/>
    <w:rsid w:val="00B83D98"/>
    <w:rsid w:val="00BA193D"/>
    <w:rsid w:val="00BD5203"/>
    <w:rsid w:val="00BF6F59"/>
    <w:rsid w:val="00BF71C0"/>
    <w:rsid w:val="00C16B78"/>
    <w:rsid w:val="00C22BAA"/>
    <w:rsid w:val="00C26D5D"/>
    <w:rsid w:val="00C31097"/>
    <w:rsid w:val="00C42F1D"/>
    <w:rsid w:val="00C44A34"/>
    <w:rsid w:val="00C47944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217BE"/>
    <w:rsid w:val="00D40B33"/>
    <w:rsid w:val="00D642CC"/>
    <w:rsid w:val="00D7120C"/>
    <w:rsid w:val="00DE5890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B2665"/>
    <w:rsid w:val="00EB7A4F"/>
    <w:rsid w:val="00EC087D"/>
    <w:rsid w:val="00ED1935"/>
    <w:rsid w:val="00ED47BD"/>
    <w:rsid w:val="00EE4CC9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C462"/>
  <w15:docId w15:val="{A13D00E9-4FA7-4861-8F08-8BF2074E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Listenabsatz">
    <w:name w:val="List Paragraph"/>
    <w:basedOn w:val="Standard"/>
    <w:uiPriority w:val="34"/>
    <w:qFormat/>
    <w:rsid w:val="008656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34E5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Verzeichnis1">
    <w:name w:val="toc 1"/>
    <w:basedOn w:val="Standard"/>
    <w:next w:val="Standard"/>
    <w:autoRedefine/>
    <w:uiPriority w:val="39"/>
    <w:unhideWhenUsed/>
    <w:rsid w:val="005A6155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5E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443A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43A8"/>
    <w:rPr>
      <w:rFonts w:ascii="Arial" w:hAnsi="Arial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5F026D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2E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B538D-EDDF-4C08-8AA5-C4659358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1543</Words>
  <Characters>9721</Characters>
  <Application>Microsoft Office Word</Application>
  <DocSecurity>0</DocSecurity>
  <Lines>81</Lines>
  <Paragraphs>22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EdCVB</cp:lastModifiedBy>
  <cp:revision>5</cp:revision>
  <cp:lastPrinted>2018-05-03T21:46:00Z</cp:lastPrinted>
  <dcterms:created xsi:type="dcterms:W3CDTF">2018-08-22T20:38:00Z</dcterms:created>
  <dcterms:modified xsi:type="dcterms:W3CDTF">2018-08-22T21:19:00Z</dcterms:modified>
</cp:coreProperties>
</file>