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81"/>
        <w:gridCol w:w="5763"/>
      </w:tblGrid>
      <w:tr w:rsidR="0019033A" w:rsidRPr="001A2A06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shd w:val="clear" w:color="auto" w:fill="5F497A"/>
            <w:vAlign w:val="center"/>
          </w:tcPr>
          <w:p w:rsidR="0019033A" w:rsidRPr="001A2A06" w:rsidRDefault="00A652FA" w:rsidP="001A2A06">
            <w:pP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CU-000</w:t>
            </w:r>
          </w:p>
        </w:tc>
        <w:tc>
          <w:tcPr>
            <w:tcW w:w="5763" w:type="dxa"/>
            <w:shd w:val="clear" w:color="auto" w:fill="5F497A"/>
            <w:vAlign w:val="center"/>
          </w:tcPr>
          <w:p w:rsidR="0019033A" w:rsidRPr="001A2A06" w:rsidRDefault="00A652FA" w:rsidP="001A2A06">
            <w:pPr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TITULO DEL CU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  <w:r w:rsidRPr="0019033A">
              <w:rPr>
                <w:rFonts w:ascii="Calibri" w:hAnsi="Calibri" w:cs="Arial"/>
                <w:sz w:val="22"/>
                <w:szCs w:val="22"/>
              </w:rPr>
              <w:t>1.0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763" w:type="dxa"/>
          </w:tcPr>
          <w:p w:rsidR="0019033A" w:rsidRPr="0019033A" w:rsidRDefault="0019033A" w:rsidP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p w:rsidR="0019033A" w:rsidRPr="0019033A" w:rsidRDefault="0019033A">
      <w:pPr>
        <w:rPr>
          <w:rFonts w:ascii="Calibri" w:hAnsi="Calibri" w:cs="Arial"/>
          <w:sz w:val="22"/>
          <w:szCs w:val="22"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"/>
        <w:gridCol w:w="1418"/>
        <w:gridCol w:w="826"/>
        <w:gridCol w:w="4702"/>
        <w:gridCol w:w="1061"/>
      </w:tblGrid>
      <w:tr w:rsidR="0019033A" w:rsidRPr="001A2A06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shd w:val="clear" w:color="auto" w:fill="5F497A"/>
          </w:tcPr>
          <w:p w:rsidR="0019033A" w:rsidRPr="001A2A06" w:rsidRDefault="0019033A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ACTOR(ES)</w:t>
            </w:r>
          </w:p>
        </w:tc>
      </w:tr>
      <w:tr w:rsidR="003D7F85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gridSpan w:val="3"/>
            <w:vAlign w:val="center"/>
          </w:tcPr>
          <w:p w:rsidR="003D7F85" w:rsidRPr="0019033A" w:rsidRDefault="003D7F85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763" w:type="dxa"/>
            <w:gridSpan w:val="2"/>
          </w:tcPr>
          <w:p w:rsidR="003D7F85" w:rsidRPr="0019033A" w:rsidRDefault="003D7F85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B260F5" w:rsidTr="00B26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shd w:val="clear" w:color="auto" w:fill="5F497A"/>
          </w:tcPr>
          <w:p w:rsidR="0019033A" w:rsidRPr="00B260F5" w:rsidRDefault="0019033A" w:rsidP="0019033A">
            <w:pPr>
              <w:jc w:val="center"/>
              <w:rPr>
                <w:rFonts w:ascii="Calibri" w:hAnsi="Calibri" w:cs="Arial"/>
                <w:b/>
                <w:color w:val="FFFFFF"/>
                <w:sz w:val="22"/>
                <w:szCs w:val="22"/>
              </w:rPr>
            </w:pPr>
            <w:r w:rsidRPr="00B260F5">
              <w:rPr>
                <w:rFonts w:ascii="Calibri" w:hAnsi="Calibri" w:cs="Arial"/>
                <w:b/>
                <w:color w:val="FFFFFF"/>
                <w:sz w:val="22"/>
                <w:szCs w:val="22"/>
              </w:rPr>
              <w:t>FLUJO BASICO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19033A" w:rsidRPr="0019033A" w:rsidRDefault="0019033A" w:rsidP="0019033A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9033A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9033A" w:rsidRPr="0019033A" w:rsidRDefault="0019033A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9033A" w:rsidRPr="0019033A" w:rsidRDefault="0019033A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260F5" w:rsidRPr="001A2A06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shd w:val="clear" w:color="auto" w:fill="5F497A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</w:tr>
      <w:tr w:rsidR="00B260F5" w:rsidRPr="0019033A" w:rsidTr="00B26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A2A06" w:rsidRPr="001A2A06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  <w:shd w:val="clear" w:color="auto" w:fill="5F497A"/>
            <w:vAlign w:val="center"/>
          </w:tcPr>
          <w:p w:rsidR="001A2A06" w:rsidRPr="001A2A06" w:rsidRDefault="001A2A06" w:rsidP="001A2A06">
            <w:pPr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</w:pPr>
            <w:r w:rsidRPr="001A2A06">
              <w:rPr>
                <w:rFonts w:ascii="Calibri" w:hAnsi="Calibri" w:cs="Arial"/>
                <w:b/>
                <w:bCs/>
                <w:color w:val="FFFFFF"/>
                <w:sz w:val="22"/>
                <w:szCs w:val="22"/>
              </w:rPr>
              <w:t>FLUJOS DE EXCEPCIÓN</w:t>
            </w:r>
          </w:p>
        </w:tc>
      </w:tr>
      <w:tr w:rsidR="00B260F5" w:rsidRPr="0019033A" w:rsidTr="00B260F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1418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5528" w:type="dxa"/>
            <w:gridSpan w:val="2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Secuencia de eventos</w:t>
            </w:r>
          </w:p>
        </w:tc>
        <w:tc>
          <w:tcPr>
            <w:tcW w:w="1061" w:type="dxa"/>
            <w:shd w:val="clear" w:color="auto" w:fill="E5DFEC"/>
            <w:vAlign w:val="center"/>
          </w:tcPr>
          <w:p w:rsidR="00B260F5" w:rsidRPr="0019033A" w:rsidRDefault="00B260F5" w:rsidP="003D7F85">
            <w:pPr>
              <w:jc w:val="center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Flujo Alterno o Excepción</w:t>
            </w: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" w:type="dxa"/>
          </w:tcPr>
          <w:p w:rsidR="001A2A06" w:rsidRPr="0019033A" w:rsidRDefault="001A2A06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8" w:type="dxa"/>
          </w:tcPr>
          <w:p w:rsidR="001A2A06" w:rsidRPr="0019033A" w:rsidRDefault="001A2A06" w:rsidP="003D7F8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528" w:type="dxa"/>
            <w:gridSpan w:val="2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1" w:type="dxa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4" w:type="dxa"/>
            <w:gridSpan w:val="5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A2A06" w:rsidRPr="0019033A" w:rsidTr="001A2A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gridSpan w:val="3"/>
            <w:shd w:val="clear" w:color="auto" w:fill="E5DFEC"/>
            <w:vAlign w:val="center"/>
          </w:tcPr>
          <w:p w:rsidR="001A2A06" w:rsidRPr="0019033A" w:rsidRDefault="001A2A06" w:rsidP="001A2A06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19033A">
              <w:rPr>
                <w:rFonts w:ascii="Calibri" w:hAnsi="Calibri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1A2A06" w:rsidRPr="0019033A" w:rsidRDefault="001A2A06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p w:rsidR="003D7F85" w:rsidRPr="0019033A" w:rsidRDefault="003D7F85">
      <w:pPr>
        <w:rPr>
          <w:rFonts w:ascii="Calibri" w:hAnsi="Calibri" w:cs="Arial"/>
          <w:sz w:val="22"/>
          <w:szCs w:val="22"/>
        </w:rPr>
      </w:pPr>
    </w:p>
    <w:sectPr w:rsidR="003D7F85" w:rsidRPr="0019033A" w:rsidSect="001A2A06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/>
  <w:rsids>
    <w:rsidRoot w:val="009527AC"/>
    <w:rsid w:val="0019033A"/>
    <w:rsid w:val="001A2A06"/>
    <w:rsid w:val="003D7F85"/>
    <w:rsid w:val="009527AC"/>
    <w:rsid w:val="00A652FA"/>
    <w:rsid w:val="00B260F5"/>
    <w:rsid w:val="00E07447"/>
    <w:rsid w:val="00EC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creator>Raul Garcia Valenzuela</dc:creator>
  <cp:lastModifiedBy>Jorge Girón</cp:lastModifiedBy>
  <cp:revision>2</cp:revision>
  <dcterms:created xsi:type="dcterms:W3CDTF">2019-02-26T17:48:00Z</dcterms:created>
  <dcterms:modified xsi:type="dcterms:W3CDTF">2019-02-26T17:48:00Z</dcterms:modified>
</cp:coreProperties>
</file>