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81"/>
        <w:gridCol w:w="5763"/>
      </w:tblGrid>
      <w:tr w:rsidR="0019033A" w:rsidRPr="001A2A06" w:rsidTr="001A2A06">
        <w:trPr>
          <w:cantSplit/>
        </w:trPr>
        <w:tc>
          <w:tcPr>
            <w:tcW w:w="2881" w:type="dxa"/>
            <w:shd w:val="clear" w:color="auto" w:fill="5F497A"/>
            <w:vAlign w:val="center"/>
          </w:tcPr>
          <w:p w:rsidR="0019033A" w:rsidRPr="001A2A06" w:rsidRDefault="00A652FA" w:rsidP="001A2A06">
            <w:pP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CU-00</w:t>
            </w:r>
            <w:r w:rsidR="00474D73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2</w:t>
            </w:r>
          </w:p>
        </w:tc>
        <w:tc>
          <w:tcPr>
            <w:tcW w:w="5763" w:type="dxa"/>
            <w:shd w:val="clear" w:color="auto" w:fill="5F497A"/>
            <w:vAlign w:val="center"/>
          </w:tcPr>
          <w:p w:rsidR="0019033A" w:rsidRPr="001A2A06" w:rsidRDefault="00474D73" w:rsidP="001A2A06">
            <w:pPr>
              <w:rPr>
                <w:rFonts w:ascii="Calibri" w:hAnsi="Calibri" w:cs="Arial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FFFFFF"/>
                <w:sz w:val="22"/>
                <w:szCs w:val="22"/>
              </w:rPr>
              <w:t>APLICAR A OPCIÓN DE TRABAJO DE GREADUACIÓN</w:t>
            </w:r>
          </w:p>
        </w:tc>
      </w:tr>
      <w:tr w:rsidR="0019033A" w:rsidRPr="0019033A" w:rsidTr="001A2A06"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763" w:type="dxa"/>
          </w:tcPr>
          <w:p w:rsidR="0019033A" w:rsidRPr="0019033A" w:rsidRDefault="0019033A" w:rsidP="003D7F85">
            <w:pPr>
              <w:rPr>
                <w:rFonts w:ascii="Calibri" w:hAnsi="Calibri" w:cs="Arial"/>
                <w:sz w:val="22"/>
                <w:szCs w:val="22"/>
              </w:rPr>
            </w:pPr>
            <w:r w:rsidRPr="0019033A">
              <w:rPr>
                <w:rFonts w:ascii="Calibri" w:hAnsi="Calibri" w:cs="Arial"/>
                <w:sz w:val="22"/>
                <w:szCs w:val="22"/>
              </w:rPr>
              <w:t>1.0</w:t>
            </w:r>
          </w:p>
        </w:tc>
      </w:tr>
      <w:tr w:rsidR="0019033A" w:rsidRPr="0019033A" w:rsidTr="001A2A06"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763" w:type="dxa"/>
          </w:tcPr>
          <w:p w:rsidR="0019033A" w:rsidRPr="0019033A" w:rsidRDefault="00312D40" w:rsidP="003D7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Jorge Girón</w:t>
            </w:r>
          </w:p>
        </w:tc>
      </w:tr>
      <w:tr w:rsidR="0019033A" w:rsidRPr="0019033A" w:rsidTr="001A2A06"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</w:tcPr>
          <w:p w:rsidR="0019033A" w:rsidRPr="0019033A" w:rsidRDefault="00312D40" w:rsidP="003D7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Lograr que el usuario estudiante aplique a una de las opciones de trabajo de graduación</w:t>
            </w:r>
          </w:p>
        </w:tc>
      </w:tr>
      <w:tr w:rsidR="0019033A" w:rsidRPr="0019033A" w:rsidTr="001A2A06">
        <w:trPr>
          <w:cantSplit/>
        </w:trPr>
        <w:tc>
          <w:tcPr>
            <w:tcW w:w="2881" w:type="dxa"/>
            <w:shd w:val="clear" w:color="auto" w:fill="E5DFEC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9033A" w:rsidRPr="0019033A" w:rsidRDefault="00312D40" w:rsidP="003D7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usuario estudiante podrá realizar una búsqueda mediante filtros de las opciones de trabajos de graduación registradas en el sistema y aplicar a las que desee.</w:t>
            </w:r>
          </w:p>
        </w:tc>
      </w:tr>
    </w:tbl>
    <w:p w:rsidR="0019033A" w:rsidRPr="0019033A" w:rsidRDefault="0019033A">
      <w:pPr>
        <w:rPr>
          <w:rFonts w:ascii="Calibri" w:hAnsi="Calibri" w:cs="Arial"/>
          <w:sz w:val="22"/>
          <w:szCs w:val="22"/>
        </w:rPr>
      </w:pPr>
    </w:p>
    <w:p w:rsidR="0019033A" w:rsidRPr="0019033A" w:rsidRDefault="0019033A">
      <w:pPr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1418"/>
        <w:gridCol w:w="826"/>
        <w:gridCol w:w="24"/>
        <w:gridCol w:w="4678"/>
        <w:gridCol w:w="1061"/>
      </w:tblGrid>
      <w:tr w:rsidR="0019033A" w:rsidRPr="001A2A06" w:rsidTr="001A2A06">
        <w:trPr>
          <w:cantSplit/>
        </w:trPr>
        <w:tc>
          <w:tcPr>
            <w:tcW w:w="8644" w:type="dxa"/>
            <w:gridSpan w:val="6"/>
            <w:shd w:val="clear" w:color="auto" w:fill="5F497A"/>
          </w:tcPr>
          <w:p w:rsidR="0019033A" w:rsidRPr="001A2A06" w:rsidRDefault="0019033A" w:rsidP="001A2A06">
            <w:pPr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</w:pPr>
            <w:r w:rsidRPr="001A2A06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ACTOR(ES)</w:t>
            </w:r>
          </w:p>
        </w:tc>
      </w:tr>
      <w:tr w:rsidR="00457EAA" w:rsidRPr="001A2A06" w:rsidTr="00524906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</w:trPr>
        <w:tc>
          <w:tcPr>
            <w:tcW w:w="2055" w:type="dxa"/>
            <w:gridSpan w:val="2"/>
            <w:shd w:val="clear" w:color="auto" w:fill="E5DFEC" w:themeFill="accent4" w:themeFillTint="33"/>
          </w:tcPr>
          <w:p w:rsidR="00457EAA" w:rsidRPr="00B84C8C" w:rsidRDefault="00457EAA" w:rsidP="00524906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6589" w:type="dxa"/>
            <w:gridSpan w:val="4"/>
            <w:shd w:val="clear" w:color="auto" w:fill="E5DFEC" w:themeFill="accent4" w:themeFillTint="33"/>
          </w:tcPr>
          <w:p w:rsidR="00457EAA" w:rsidRPr="00B84C8C" w:rsidRDefault="00457EAA" w:rsidP="00524906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B84C8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457EAA" w:rsidRPr="0019033A" w:rsidTr="00457EAA">
        <w:trPr>
          <w:cantSplit/>
        </w:trPr>
        <w:tc>
          <w:tcPr>
            <w:tcW w:w="2055" w:type="dxa"/>
            <w:gridSpan w:val="2"/>
            <w:vAlign w:val="center"/>
          </w:tcPr>
          <w:p w:rsidR="00457EAA" w:rsidRPr="00B84C8C" w:rsidRDefault="00457EAA" w:rsidP="00524906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B84C8C">
              <w:rPr>
                <w:rFonts w:asciiTheme="minorHAnsi" w:hAnsiTheme="minorHAnsi" w:cs="Arial"/>
                <w:bCs/>
                <w:sz w:val="22"/>
                <w:szCs w:val="22"/>
              </w:rPr>
              <w:t>Usua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rio del sistema</w:t>
            </w:r>
          </w:p>
        </w:tc>
        <w:tc>
          <w:tcPr>
            <w:tcW w:w="6589" w:type="dxa"/>
            <w:gridSpan w:val="4"/>
          </w:tcPr>
          <w:p w:rsidR="00457EAA" w:rsidRPr="0019033A" w:rsidRDefault="00457EA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57EAA" w:rsidRPr="0019033A" w:rsidTr="00457EAA">
        <w:trPr>
          <w:cantSplit/>
        </w:trPr>
        <w:tc>
          <w:tcPr>
            <w:tcW w:w="2905" w:type="dxa"/>
            <w:gridSpan w:val="4"/>
            <w:vAlign w:val="center"/>
          </w:tcPr>
          <w:p w:rsidR="00457EAA" w:rsidRPr="0019033A" w:rsidRDefault="00457EAA" w:rsidP="001A2A06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739" w:type="dxa"/>
            <w:gridSpan w:val="2"/>
          </w:tcPr>
          <w:p w:rsidR="00457EAA" w:rsidRPr="0019033A" w:rsidRDefault="0070563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Haber iniciado sesión con un usuario válido que tenga el rol de estudiante.</w:t>
            </w:r>
          </w:p>
        </w:tc>
      </w:tr>
      <w:tr w:rsidR="00457EAA" w:rsidRPr="00B260F5" w:rsidTr="00B260F5">
        <w:trPr>
          <w:cantSplit/>
        </w:trPr>
        <w:tc>
          <w:tcPr>
            <w:tcW w:w="8644" w:type="dxa"/>
            <w:gridSpan w:val="6"/>
            <w:shd w:val="clear" w:color="auto" w:fill="5F497A"/>
          </w:tcPr>
          <w:p w:rsidR="00457EAA" w:rsidRPr="00B260F5" w:rsidRDefault="00457EAA" w:rsidP="0019033A">
            <w:pPr>
              <w:jc w:val="center"/>
              <w:rPr>
                <w:rFonts w:ascii="Calibri" w:hAnsi="Calibri" w:cs="Arial"/>
                <w:b/>
                <w:color w:val="FFFFFF"/>
                <w:sz w:val="22"/>
                <w:szCs w:val="22"/>
              </w:rPr>
            </w:pPr>
            <w:r w:rsidRPr="00B260F5">
              <w:rPr>
                <w:rFonts w:ascii="Calibri" w:hAnsi="Calibri" w:cs="Arial"/>
                <w:b/>
                <w:color w:val="FFFFFF"/>
                <w:sz w:val="22"/>
                <w:szCs w:val="22"/>
              </w:rPr>
              <w:t>FLUJO BASICO</w:t>
            </w:r>
          </w:p>
        </w:tc>
      </w:tr>
      <w:tr w:rsidR="00457EAA" w:rsidRPr="0019033A" w:rsidTr="001A2A06">
        <w:trPr>
          <w:cantSplit/>
        </w:trPr>
        <w:tc>
          <w:tcPr>
            <w:tcW w:w="637" w:type="dxa"/>
            <w:shd w:val="clear" w:color="auto" w:fill="E5DFEC"/>
            <w:vAlign w:val="center"/>
          </w:tcPr>
          <w:p w:rsidR="00457EAA" w:rsidRPr="0019033A" w:rsidRDefault="00457EAA" w:rsidP="0019033A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/>
            <w:vAlign w:val="center"/>
          </w:tcPr>
          <w:p w:rsidR="00457EAA" w:rsidRPr="0019033A" w:rsidRDefault="00457EAA" w:rsidP="0019033A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3"/>
            <w:shd w:val="clear" w:color="auto" w:fill="E5DFEC"/>
            <w:vAlign w:val="center"/>
          </w:tcPr>
          <w:p w:rsidR="00457EAA" w:rsidRPr="0019033A" w:rsidRDefault="00457EAA" w:rsidP="0019033A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/>
            <w:vAlign w:val="center"/>
          </w:tcPr>
          <w:p w:rsidR="00457EAA" w:rsidRPr="0019033A" w:rsidRDefault="00457EAA" w:rsidP="0019033A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457EAA" w:rsidRPr="0019033A" w:rsidTr="004C033A">
        <w:trPr>
          <w:cantSplit/>
        </w:trPr>
        <w:tc>
          <w:tcPr>
            <w:tcW w:w="637" w:type="dxa"/>
            <w:vAlign w:val="center"/>
          </w:tcPr>
          <w:p w:rsidR="00457EAA" w:rsidRPr="0019033A" w:rsidRDefault="00705633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418" w:type="dxa"/>
            <w:vAlign w:val="center"/>
          </w:tcPr>
          <w:p w:rsidR="00457EAA" w:rsidRPr="0019033A" w:rsidRDefault="00705633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Sistema</w:t>
            </w:r>
          </w:p>
        </w:tc>
        <w:tc>
          <w:tcPr>
            <w:tcW w:w="5528" w:type="dxa"/>
            <w:gridSpan w:val="3"/>
            <w:vAlign w:val="center"/>
          </w:tcPr>
          <w:p w:rsidR="00457EAA" w:rsidRDefault="005E2552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sistema muestra la pantalla principal de la vista de estudiantes.</w:t>
            </w:r>
          </w:p>
          <w:p w:rsidR="005E2552" w:rsidRDefault="005E2552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 añade a la cabecera, en la parte superior derecha el nombre del usuario que ha ingresado junto a la opción “cerrar sesión”.</w:t>
            </w:r>
            <w:r w:rsidR="003F70AD">
              <w:rPr>
                <w:rFonts w:ascii="Calibri" w:hAnsi="Calibri" w:cs="Arial"/>
                <w:sz w:val="22"/>
                <w:szCs w:val="22"/>
              </w:rPr>
              <w:t xml:space="preserve"> (Imagen 1)</w:t>
            </w:r>
          </w:p>
          <w:p w:rsidR="003F70AD" w:rsidRDefault="003F70AD" w:rsidP="004C033A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5E2552" w:rsidRDefault="005E2552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 muestra en la pantalla el título “</w:t>
            </w:r>
            <w:r w:rsidRPr="005E2552">
              <w:rPr>
                <w:rFonts w:ascii="Calibri" w:hAnsi="Calibri" w:cs="Arial"/>
                <w:sz w:val="22"/>
                <w:szCs w:val="22"/>
              </w:rPr>
              <w:t>Busca tu opción de trabajo de graduación</w:t>
            </w:r>
            <w:r>
              <w:rPr>
                <w:rFonts w:ascii="Calibri" w:hAnsi="Calibri" w:cs="Arial"/>
                <w:sz w:val="22"/>
                <w:szCs w:val="22"/>
              </w:rPr>
              <w:t>” y debajo las opciones:</w:t>
            </w:r>
          </w:p>
          <w:p w:rsidR="005E2552" w:rsidRDefault="005E2552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Tipo de trabajo</w:t>
            </w:r>
            <w:r>
              <w:rPr>
                <w:rFonts w:ascii="Calibri" w:hAnsi="Calibri" w:cs="Arial"/>
                <w:sz w:val="22"/>
                <w:szCs w:val="22"/>
              </w:rPr>
              <w:t>: Campo desplegable que mostrará el catálogo de tipos de trabajos de graduación y añadida la opción “todos”.</w:t>
            </w:r>
          </w:p>
          <w:p w:rsidR="005E2552" w:rsidRDefault="005E2552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Facultad</w:t>
            </w:r>
            <w:r>
              <w:rPr>
                <w:rFonts w:ascii="Calibri" w:hAnsi="Calibri" w:cs="Arial"/>
                <w:sz w:val="22"/>
                <w:szCs w:val="22"/>
              </w:rPr>
              <w:t>: Campo desplegable que mostrará el catálogo de facultades y añadida la opción “todos”.</w:t>
            </w:r>
          </w:p>
          <w:p w:rsidR="005E2552" w:rsidRDefault="005E2552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Centro regional: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Campo desplegable que mostrará el catálogo de Centros regionales y añadida la opción “todos”.</w:t>
            </w:r>
          </w:p>
          <w:p w:rsidR="005E2552" w:rsidRDefault="005E2552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Estos tres campos serán requeridos para la búsqueda y de no haber seleccionado </w:t>
            </w:r>
            <w:r w:rsidR="00CF08D9">
              <w:rPr>
                <w:rFonts w:ascii="Calibri" w:hAnsi="Calibri" w:cs="Arial"/>
                <w:sz w:val="22"/>
                <w:szCs w:val="22"/>
              </w:rPr>
              <w:t>alguno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estos se mostrará un mensaje de error indicando “</w:t>
            </w:r>
            <w:r w:rsidRPr="005E2552">
              <w:rPr>
                <w:rFonts w:ascii="Calibri" w:hAnsi="Calibri" w:cs="Arial"/>
                <w:sz w:val="22"/>
                <w:szCs w:val="22"/>
              </w:rPr>
              <w:t xml:space="preserve">El campo </w:t>
            </w:r>
            <w:proofErr w:type="spellStart"/>
            <w:r w:rsidR="00CF08D9">
              <w:rPr>
                <w:rFonts w:ascii="Calibri" w:hAnsi="Calibri" w:cs="Arial"/>
                <w:sz w:val="22"/>
                <w:szCs w:val="22"/>
              </w:rPr>
              <w:t>CAMPO</w:t>
            </w:r>
            <w:proofErr w:type="spellEnd"/>
            <w:r w:rsidRPr="005E2552">
              <w:rPr>
                <w:rFonts w:ascii="Calibri" w:hAnsi="Calibri" w:cs="Arial"/>
                <w:sz w:val="22"/>
                <w:szCs w:val="22"/>
              </w:rPr>
              <w:t xml:space="preserve"> es requerido</w:t>
            </w:r>
            <w:r>
              <w:rPr>
                <w:rFonts w:ascii="Calibri" w:hAnsi="Calibri" w:cs="Arial"/>
                <w:sz w:val="22"/>
                <w:szCs w:val="22"/>
              </w:rPr>
              <w:t>.” Debajo del campo faltante</w:t>
            </w:r>
            <w:r w:rsidR="00CF08D9">
              <w:rPr>
                <w:rFonts w:ascii="Calibri" w:hAnsi="Calibri" w:cs="Arial"/>
                <w:sz w:val="22"/>
                <w:szCs w:val="22"/>
              </w:rPr>
              <w:t xml:space="preserve"> en donde CAMPO es el nombre del campo faltante</w:t>
            </w:r>
            <w:r>
              <w:rPr>
                <w:rFonts w:ascii="Calibri" w:hAnsi="Calibri" w:cs="Arial"/>
                <w:sz w:val="22"/>
                <w:szCs w:val="22"/>
              </w:rPr>
              <w:t>. La opción por defecto para estos campos debe ser “Seleccionar”.</w:t>
            </w:r>
          </w:p>
          <w:p w:rsidR="005E2552" w:rsidRDefault="005E2552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Palabras claves: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Campo de texto libre no requerido para la búsqueda.</w:t>
            </w:r>
          </w:p>
          <w:p w:rsidR="005E2552" w:rsidRDefault="005E2552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 debe mostrar la opción “Buscar opciones” que una vez llenado los campos anteriores realizará la búsqueda de las opciones de trabajos de graduación.</w:t>
            </w:r>
          </w:p>
          <w:p w:rsidR="003F70AD" w:rsidRDefault="003F70AD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(Imagen 2)</w:t>
            </w:r>
          </w:p>
          <w:p w:rsidR="003F70AD" w:rsidRPr="005E2552" w:rsidRDefault="003F70AD" w:rsidP="004C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  <w:vAlign w:val="center"/>
          </w:tcPr>
          <w:p w:rsidR="00457EAA" w:rsidRPr="0019033A" w:rsidRDefault="00457EAA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57EAA" w:rsidRPr="0019033A" w:rsidTr="004C033A">
        <w:trPr>
          <w:cantSplit/>
        </w:trPr>
        <w:tc>
          <w:tcPr>
            <w:tcW w:w="637" w:type="dxa"/>
            <w:vAlign w:val="center"/>
          </w:tcPr>
          <w:p w:rsidR="00457EAA" w:rsidRPr="0019033A" w:rsidRDefault="00E02E3E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:rsidR="00457EAA" w:rsidRPr="0019033A" w:rsidRDefault="00E02E3E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Usuario del sistema</w:t>
            </w:r>
          </w:p>
        </w:tc>
        <w:tc>
          <w:tcPr>
            <w:tcW w:w="5528" w:type="dxa"/>
            <w:gridSpan w:val="3"/>
            <w:vAlign w:val="center"/>
          </w:tcPr>
          <w:p w:rsidR="00457EAA" w:rsidRPr="0019033A" w:rsidRDefault="00E02E3E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usuario completa los campos y selecciona la opción “Buscar Opciones”.</w:t>
            </w:r>
          </w:p>
        </w:tc>
        <w:tc>
          <w:tcPr>
            <w:tcW w:w="1061" w:type="dxa"/>
            <w:vAlign w:val="center"/>
          </w:tcPr>
          <w:p w:rsidR="00457EAA" w:rsidRPr="00E02E3E" w:rsidRDefault="00E02E3E" w:rsidP="00705633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A1</w:t>
            </w:r>
          </w:p>
        </w:tc>
      </w:tr>
      <w:tr w:rsidR="00457EAA" w:rsidRPr="0019033A" w:rsidTr="004C033A">
        <w:trPr>
          <w:cantSplit/>
        </w:trPr>
        <w:tc>
          <w:tcPr>
            <w:tcW w:w="637" w:type="dxa"/>
            <w:vAlign w:val="center"/>
          </w:tcPr>
          <w:p w:rsidR="00457EAA" w:rsidRPr="0019033A" w:rsidRDefault="00E02E3E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418" w:type="dxa"/>
            <w:vAlign w:val="center"/>
          </w:tcPr>
          <w:p w:rsidR="00457EAA" w:rsidRPr="0019033A" w:rsidRDefault="00E02E3E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Sistema</w:t>
            </w:r>
          </w:p>
        </w:tc>
        <w:tc>
          <w:tcPr>
            <w:tcW w:w="5528" w:type="dxa"/>
            <w:gridSpan w:val="3"/>
            <w:vAlign w:val="center"/>
          </w:tcPr>
          <w:p w:rsidR="00457EAA" w:rsidRPr="0019033A" w:rsidRDefault="00E02E3E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sistema realiza la búsqueda en la base de datos de todos las opciones a trabajo de graduación que concuerden con los campos seleccionados por el usuario</w:t>
            </w:r>
          </w:p>
        </w:tc>
        <w:tc>
          <w:tcPr>
            <w:tcW w:w="1061" w:type="dxa"/>
            <w:vAlign w:val="center"/>
          </w:tcPr>
          <w:p w:rsidR="00457EAA" w:rsidRPr="00E02E3E" w:rsidRDefault="00457EAA" w:rsidP="00705633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57EAA" w:rsidRPr="0019033A" w:rsidTr="004C033A">
        <w:trPr>
          <w:cantSplit/>
        </w:trPr>
        <w:tc>
          <w:tcPr>
            <w:tcW w:w="637" w:type="dxa"/>
            <w:vAlign w:val="center"/>
          </w:tcPr>
          <w:p w:rsidR="00457EAA" w:rsidRPr="0019033A" w:rsidRDefault="00E02E3E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418" w:type="dxa"/>
            <w:vAlign w:val="center"/>
          </w:tcPr>
          <w:p w:rsidR="00457EAA" w:rsidRPr="0019033A" w:rsidRDefault="00E02E3E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Sistema</w:t>
            </w:r>
          </w:p>
        </w:tc>
        <w:tc>
          <w:tcPr>
            <w:tcW w:w="5528" w:type="dxa"/>
            <w:gridSpan w:val="3"/>
            <w:vAlign w:val="center"/>
          </w:tcPr>
          <w:p w:rsidR="00457EAA" w:rsidRDefault="00647BEF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sistema muestra las opciones de trabajos de graduación resultantes de la búsqueda</w:t>
            </w:r>
            <w:r w:rsidR="005B5412">
              <w:rPr>
                <w:rFonts w:ascii="Calibri" w:hAnsi="Calibri" w:cs="Arial"/>
                <w:sz w:val="22"/>
                <w:szCs w:val="22"/>
              </w:rPr>
              <w:t>, ordenadas de la más reciente a la más antigua,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en una tabla debajo de las opciones de búsqueda:</w:t>
            </w:r>
          </w:p>
          <w:p w:rsidR="00647BEF" w:rsidRDefault="00647BEF" w:rsidP="004C033A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647BEF" w:rsidRPr="00647BEF" w:rsidRDefault="00647BEF" w:rsidP="004C033A">
            <w:pPr>
              <w:rPr>
                <w:rFonts w:ascii="Calibri" w:hAnsi="Calibri" w:cs="Arial"/>
                <w:sz w:val="22"/>
                <w:szCs w:val="22"/>
              </w:rPr>
            </w:pPr>
            <w:r w:rsidRPr="00647BEF">
              <w:rPr>
                <w:rFonts w:ascii="Calibri" w:hAnsi="Calibri" w:cs="Arial"/>
                <w:sz w:val="22"/>
                <w:szCs w:val="22"/>
              </w:rPr>
              <w:t>Mostrar el título “Resultados de la búsqueda”</w:t>
            </w:r>
          </w:p>
          <w:p w:rsidR="00647BEF" w:rsidRDefault="00647BEF" w:rsidP="004C033A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647BEF" w:rsidRPr="00647BEF" w:rsidRDefault="00647BEF" w:rsidP="004C033A">
            <w:pPr>
              <w:rPr>
                <w:rFonts w:ascii="Calibri" w:hAnsi="Calibri" w:cs="Arial"/>
                <w:sz w:val="22"/>
                <w:szCs w:val="22"/>
              </w:rPr>
            </w:pPr>
            <w:r w:rsidRPr="00647BEF">
              <w:rPr>
                <w:rFonts w:ascii="Calibri" w:hAnsi="Calibri" w:cs="Arial"/>
                <w:sz w:val="22"/>
                <w:szCs w:val="22"/>
              </w:rPr>
              <w:t>Mostrar el sub-título “La búsqueda ha dado # resultado/s, en donde # es la cantidad de resultados retornados.</w:t>
            </w:r>
          </w:p>
          <w:p w:rsidR="00647BEF" w:rsidRDefault="00647BEF" w:rsidP="004C033A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647BEF" w:rsidRDefault="00647BEF" w:rsidP="004C033A">
            <w:pPr>
              <w:rPr>
                <w:rFonts w:ascii="Calibri" w:hAnsi="Calibri" w:cs="Arial"/>
                <w:sz w:val="22"/>
                <w:szCs w:val="22"/>
              </w:rPr>
            </w:pPr>
            <w:r w:rsidRPr="00647BEF">
              <w:rPr>
                <w:rFonts w:ascii="Calibri" w:hAnsi="Calibri" w:cs="Arial"/>
                <w:sz w:val="22"/>
                <w:szCs w:val="22"/>
              </w:rPr>
              <w:t xml:space="preserve">Mostrar </w:t>
            </w:r>
            <w:r>
              <w:rPr>
                <w:rFonts w:ascii="Calibri" w:hAnsi="Calibri" w:cs="Arial"/>
                <w:sz w:val="22"/>
                <w:szCs w:val="22"/>
              </w:rPr>
              <w:t>tabla de resultados de las opciones de trabajos de graduación resultantes de la búsqueda.</w:t>
            </w:r>
          </w:p>
          <w:p w:rsidR="00647BEF" w:rsidRDefault="00EA5069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Tabla de una sola columna en donde cada fila debe tener los datos:</w:t>
            </w:r>
          </w:p>
          <w:p w:rsidR="00EA5069" w:rsidRPr="00EA5069" w:rsidRDefault="00EA5069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b/>
                <w:sz w:val="22"/>
                <w:szCs w:val="22"/>
              </w:rPr>
            </w:pPr>
            <w:r w:rsidRPr="00EA5069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Título de la opción de trabajo de graduación.</w:t>
            </w:r>
          </w:p>
          <w:p w:rsidR="00EA5069" w:rsidRPr="00EA5069" w:rsidRDefault="00EA5069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Asesor: </w:t>
            </w:r>
            <w:r>
              <w:rPr>
                <w:rFonts w:ascii="Calibri" w:hAnsi="Calibri" w:cs="Arial"/>
                <w:sz w:val="22"/>
                <w:szCs w:val="22"/>
              </w:rPr>
              <w:t>Profesor o investigador dueño de la opción de trabajo de graduación.</w:t>
            </w:r>
          </w:p>
          <w:p w:rsidR="00EA5069" w:rsidRDefault="00EA5069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Los resultados de la tabla deberán mostrarse divididos en páginas, mostrando no más de 5 resultados por página.</w:t>
            </w:r>
          </w:p>
          <w:p w:rsidR="00EA5069" w:rsidRDefault="00EA5069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(Imagen 3)</w:t>
            </w:r>
          </w:p>
          <w:p w:rsidR="00EA5069" w:rsidRDefault="00EA5069" w:rsidP="004C033A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EA5069" w:rsidRPr="00EA5069" w:rsidRDefault="00EA5069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caso de que la búsqueda no arroje resultados solamente se deberán observar el título y el sub-título.</w:t>
            </w:r>
          </w:p>
        </w:tc>
        <w:tc>
          <w:tcPr>
            <w:tcW w:w="1061" w:type="dxa"/>
            <w:vAlign w:val="center"/>
          </w:tcPr>
          <w:p w:rsidR="00457EAA" w:rsidRPr="0019033A" w:rsidRDefault="00457EAA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57EAA" w:rsidRPr="0019033A" w:rsidTr="004C033A">
        <w:trPr>
          <w:cantSplit/>
        </w:trPr>
        <w:tc>
          <w:tcPr>
            <w:tcW w:w="637" w:type="dxa"/>
            <w:vAlign w:val="center"/>
          </w:tcPr>
          <w:p w:rsidR="00457EAA" w:rsidRPr="0019033A" w:rsidRDefault="00EA5069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418" w:type="dxa"/>
            <w:vAlign w:val="center"/>
          </w:tcPr>
          <w:p w:rsidR="00457EAA" w:rsidRPr="0019033A" w:rsidRDefault="00EA5069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Usuario del sistema</w:t>
            </w:r>
          </w:p>
        </w:tc>
        <w:tc>
          <w:tcPr>
            <w:tcW w:w="5528" w:type="dxa"/>
            <w:gridSpan w:val="3"/>
            <w:vAlign w:val="center"/>
          </w:tcPr>
          <w:p w:rsidR="00457EAA" w:rsidRPr="0019033A" w:rsidRDefault="00EA5069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usuario selecciona una de las opciones de trabajo de graduación.</w:t>
            </w:r>
          </w:p>
        </w:tc>
        <w:tc>
          <w:tcPr>
            <w:tcW w:w="1061" w:type="dxa"/>
            <w:vAlign w:val="center"/>
          </w:tcPr>
          <w:p w:rsidR="00457EAA" w:rsidRPr="0019033A" w:rsidRDefault="00AC17B4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A1</w:t>
            </w:r>
          </w:p>
        </w:tc>
      </w:tr>
      <w:tr w:rsidR="00EA5069" w:rsidRPr="0019033A" w:rsidTr="004C033A">
        <w:trPr>
          <w:cantSplit/>
        </w:trPr>
        <w:tc>
          <w:tcPr>
            <w:tcW w:w="637" w:type="dxa"/>
            <w:vAlign w:val="center"/>
          </w:tcPr>
          <w:p w:rsidR="00EA5069" w:rsidRDefault="00EA5069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418" w:type="dxa"/>
            <w:vAlign w:val="center"/>
          </w:tcPr>
          <w:p w:rsidR="00EA5069" w:rsidRDefault="00EA5069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Sistema</w:t>
            </w:r>
          </w:p>
        </w:tc>
        <w:tc>
          <w:tcPr>
            <w:tcW w:w="5528" w:type="dxa"/>
            <w:gridSpan w:val="3"/>
            <w:vAlign w:val="center"/>
          </w:tcPr>
          <w:p w:rsidR="00EA5069" w:rsidRDefault="004B1CA3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sistema levanta un modal en donde se presenta de forma detallada la información de la opción de trabajo de graduación seleccionado, mostrando los datos:</w:t>
            </w:r>
          </w:p>
          <w:p w:rsidR="004B1CA3" w:rsidRDefault="004B1CA3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Título: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El titulo del trabajo de graduación se presenta como el título del modal.</w:t>
            </w:r>
          </w:p>
          <w:p w:rsidR="004B1CA3" w:rsidRPr="00AC17B4" w:rsidRDefault="00AC17B4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Centro regional</w:t>
            </w:r>
          </w:p>
          <w:p w:rsidR="00AC17B4" w:rsidRPr="00AC17B4" w:rsidRDefault="00AC17B4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Asesor</w:t>
            </w:r>
          </w:p>
          <w:p w:rsidR="00AC17B4" w:rsidRPr="00AC17B4" w:rsidRDefault="00AC17B4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Facultad</w:t>
            </w:r>
          </w:p>
          <w:p w:rsidR="00AC17B4" w:rsidRPr="00AC17B4" w:rsidRDefault="00AC17B4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Tipo de trabajo</w:t>
            </w:r>
          </w:p>
          <w:p w:rsidR="00AC17B4" w:rsidRPr="00AC17B4" w:rsidRDefault="00AC17B4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Cantidad de estudiantes</w:t>
            </w:r>
          </w:p>
          <w:p w:rsidR="00AC17B4" w:rsidRDefault="00AC17B4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Perfil estudiantil: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Mostrar la facultad y carrera que se desean para cada estudiante requerido en la opción de trabajo.</w:t>
            </w:r>
          </w:p>
          <w:p w:rsidR="00AC17B4" w:rsidRPr="00AC17B4" w:rsidRDefault="00AC17B4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Descripción</w:t>
            </w:r>
          </w:p>
          <w:p w:rsidR="00AC17B4" w:rsidRDefault="00AC17B4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Todos estos campos se mostrarán como textos planos no editables.</w:t>
            </w:r>
          </w:p>
          <w:p w:rsidR="00AC17B4" w:rsidRDefault="00AC17B4" w:rsidP="004C033A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AC17B4" w:rsidRPr="00AC17B4" w:rsidRDefault="00AC17B4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 mostrará las opciones “Cancelar” y “Contactar asesor”</w:t>
            </w:r>
          </w:p>
        </w:tc>
        <w:tc>
          <w:tcPr>
            <w:tcW w:w="1061" w:type="dxa"/>
            <w:vAlign w:val="center"/>
          </w:tcPr>
          <w:p w:rsidR="00EA5069" w:rsidRPr="0019033A" w:rsidRDefault="00EA5069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A5069" w:rsidRPr="0019033A" w:rsidTr="004C033A">
        <w:trPr>
          <w:cantSplit/>
        </w:trPr>
        <w:tc>
          <w:tcPr>
            <w:tcW w:w="637" w:type="dxa"/>
            <w:vAlign w:val="center"/>
          </w:tcPr>
          <w:p w:rsidR="00EA5069" w:rsidRDefault="00AC17B4" w:rsidP="004C033A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418" w:type="dxa"/>
            <w:vAlign w:val="center"/>
          </w:tcPr>
          <w:p w:rsidR="00EA5069" w:rsidRDefault="00AC17B4" w:rsidP="004C033A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Usuario del sistema</w:t>
            </w:r>
          </w:p>
        </w:tc>
        <w:tc>
          <w:tcPr>
            <w:tcW w:w="5528" w:type="dxa"/>
            <w:gridSpan w:val="3"/>
            <w:vAlign w:val="center"/>
          </w:tcPr>
          <w:p w:rsidR="00EA5069" w:rsidRDefault="00AC17B4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Selecciona la opción “Contactar asesor”</w:t>
            </w:r>
          </w:p>
        </w:tc>
        <w:tc>
          <w:tcPr>
            <w:tcW w:w="1061" w:type="dxa"/>
            <w:vAlign w:val="center"/>
          </w:tcPr>
          <w:p w:rsidR="00EA5069" w:rsidRPr="00AC17B4" w:rsidRDefault="00AC17B4" w:rsidP="004C033A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C17B4">
              <w:rPr>
                <w:rFonts w:ascii="Calibri" w:hAnsi="Calibri" w:cs="Arial"/>
                <w:b/>
                <w:sz w:val="22"/>
                <w:szCs w:val="22"/>
              </w:rPr>
              <w:t>A2</w:t>
            </w:r>
          </w:p>
        </w:tc>
      </w:tr>
      <w:tr w:rsidR="00EA5069" w:rsidRPr="0019033A" w:rsidTr="004C033A">
        <w:trPr>
          <w:cantSplit/>
        </w:trPr>
        <w:tc>
          <w:tcPr>
            <w:tcW w:w="637" w:type="dxa"/>
            <w:vAlign w:val="center"/>
          </w:tcPr>
          <w:p w:rsidR="00EA5069" w:rsidRDefault="004C033A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>8</w:t>
            </w:r>
          </w:p>
        </w:tc>
        <w:tc>
          <w:tcPr>
            <w:tcW w:w="1418" w:type="dxa"/>
            <w:vAlign w:val="center"/>
          </w:tcPr>
          <w:p w:rsidR="00EA5069" w:rsidRDefault="004C033A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Sistema</w:t>
            </w:r>
          </w:p>
        </w:tc>
        <w:tc>
          <w:tcPr>
            <w:tcW w:w="5528" w:type="dxa"/>
            <w:gridSpan w:val="3"/>
            <w:vAlign w:val="center"/>
          </w:tcPr>
          <w:p w:rsidR="00EA5069" w:rsidRDefault="004E568A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sistema deberá cerrar el modal de datos de la opción de trabajo de graduación y abrirá el modal de contacto con el asesor.</w:t>
            </w:r>
          </w:p>
          <w:p w:rsidR="004E568A" w:rsidRDefault="004E568A" w:rsidP="004E568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Título: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El título del modal será Contactando a: ASESOR, donde ASESOR es el nombre del asesor que agregó esa opción de trabajo de graduación.</w:t>
            </w:r>
          </w:p>
          <w:p w:rsidR="004E568A" w:rsidRDefault="004E568A" w:rsidP="004E568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Correo electrónico: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Campo de texto de formato correo.</w:t>
            </w:r>
          </w:p>
          <w:p w:rsidR="004E568A" w:rsidRDefault="004E568A" w:rsidP="004E568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Campo de texto no editable con formato “Aplicación: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titulo_del_trabajo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” en donde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titulo_del_trabajo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es el título de la opción de trabajo de graduación seleccionada.</w:t>
            </w:r>
          </w:p>
          <w:p w:rsidR="004E568A" w:rsidRDefault="004E568A" w:rsidP="004E568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Mensaje: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área de texto sin formato.</w:t>
            </w:r>
          </w:p>
          <w:p w:rsidR="004E568A" w:rsidRDefault="004E568A" w:rsidP="004E568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Los campos de “título” y “mensaje” deben ser requeridos.</w:t>
            </w:r>
          </w:p>
          <w:p w:rsidR="004E568A" w:rsidRDefault="004E568A" w:rsidP="004E568A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4E568A" w:rsidRPr="004E568A" w:rsidRDefault="004E568A" w:rsidP="004E568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 debe mostrar las opciones “Cancelar” y “Enviar”</w:t>
            </w:r>
          </w:p>
        </w:tc>
        <w:tc>
          <w:tcPr>
            <w:tcW w:w="1061" w:type="dxa"/>
            <w:vAlign w:val="center"/>
          </w:tcPr>
          <w:p w:rsidR="00EA5069" w:rsidRPr="0019033A" w:rsidRDefault="00EA5069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A5069" w:rsidRPr="0019033A" w:rsidTr="004C033A">
        <w:trPr>
          <w:cantSplit/>
        </w:trPr>
        <w:tc>
          <w:tcPr>
            <w:tcW w:w="637" w:type="dxa"/>
            <w:vAlign w:val="center"/>
          </w:tcPr>
          <w:p w:rsidR="00EA5069" w:rsidRDefault="001E018D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418" w:type="dxa"/>
            <w:vAlign w:val="center"/>
          </w:tcPr>
          <w:p w:rsidR="00EA5069" w:rsidRDefault="001E018D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Usuario del sistema</w:t>
            </w:r>
          </w:p>
        </w:tc>
        <w:tc>
          <w:tcPr>
            <w:tcW w:w="5528" w:type="dxa"/>
            <w:gridSpan w:val="3"/>
            <w:vAlign w:val="center"/>
          </w:tcPr>
          <w:p w:rsidR="00EA5069" w:rsidRDefault="001E018D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Completa los campos requeridos y selecciona la opción “Enviar”</w:t>
            </w:r>
          </w:p>
        </w:tc>
        <w:tc>
          <w:tcPr>
            <w:tcW w:w="1061" w:type="dxa"/>
            <w:vAlign w:val="center"/>
          </w:tcPr>
          <w:p w:rsidR="00EA5069" w:rsidRPr="001E018D" w:rsidRDefault="001E018D" w:rsidP="00705633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A2</w:t>
            </w:r>
          </w:p>
        </w:tc>
      </w:tr>
      <w:tr w:rsidR="00EA5069" w:rsidRPr="0019033A" w:rsidTr="00D27D51">
        <w:trPr>
          <w:cantSplit/>
        </w:trPr>
        <w:tc>
          <w:tcPr>
            <w:tcW w:w="637" w:type="dxa"/>
            <w:vAlign w:val="center"/>
          </w:tcPr>
          <w:p w:rsidR="00EA5069" w:rsidRDefault="001E018D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10 </w:t>
            </w:r>
          </w:p>
        </w:tc>
        <w:tc>
          <w:tcPr>
            <w:tcW w:w="1418" w:type="dxa"/>
            <w:vAlign w:val="center"/>
          </w:tcPr>
          <w:p w:rsidR="00EA5069" w:rsidRDefault="001E018D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Sistema</w:t>
            </w:r>
          </w:p>
        </w:tc>
        <w:tc>
          <w:tcPr>
            <w:tcW w:w="5528" w:type="dxa"/>
            <w:gridSpan w:val="3"/>
            <w:vAlign w:val="center"/>
          </w:tcPr>
          <w:p w:rsidR="00EA5069" w:rsidRDefault="001E018D" w:rsidP="00D27D51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sistema enviará un correo al asesor del trabajo seleccionado con el formato de a cuerdo a la plantilla de correo (Imagen 4) y cerrará el modal de contacto al asesor.</w:t>
            </w:r>
          </w:p>
          <w:p w:rsidR="00D27D51" w:rsidRDefault="00D27D51" w:rsidP="00D27D51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D27D51" w:rsidRDefault="00D27D51" w:rsidP="00D27D51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 regresa al paso 4.</w:t>
            </w:r>
          </w:p>
        </w:tc>
        <w:tc>
          <w:tcPr>
            <w:tcW w:w="1061" w:type="dxa"/>
            <w:vAlign w:val="center"/>
          </w:tcPr>
          <w:p w:rsidR="00EA5069" w:rsidRPr="0019033A" w:rsidRDefault="00EA5069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57EAA" w:rsidRPr="001A2A06" w:rsidTr="001A2A06">
        <w:trPr>
          <w:cantSplit/>
        </w:trPr>
        <w:tc>
          <w:tcPr>
            <w:tcW w:w="8644" w:type="dxa"/>
            <w:gridSpan w:val="6"/>
            <w:shd w:val="clear" w:color="auto" w:fill="5F497A"/>
            <w:vAlign w:val="center"/>
          </w:tcPr>
          <w:p w:rsidR="00457EAA" w:rsidRPr="0019033A" w:rsidRDefault="00D27D51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A2A06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FLUJOS</w:t>
            </w: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 xml:space="preserve"> ALTERNOS</w:t>
            </w:r>
          </w:p>
        </w:tc>
      </w:tr>
      <w:tr w:rsidR="00457EAA" w:rsidRPr="0019033A" w:rsidTr="00B260F5">
        <w:trPr>
          <w:cantSplit/>
        </w:trPr>
        <w:tc>
          <w:tcPr>
            <w:tcW w:w="637" w:type="dxa"/>
            <w:shd w:val="clear" w:color="auto" w:fill="E5DFEC"/>
            <w:vAlign w:val="center"/>
          </w:tcPr>
          <w:p w:rsidR="00457EAA" w:rsidRPr="0019033A" w:rsidRDefault="00457EAA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/>
            <w:vAlign w:val="center"/>
          </w:tcPr>
          <w:p w:rsidR="00457EAA" w:rsidRPr="0019033A" w:rsidRDefault="00457EA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3"/>
            <w:shd w:val="clear" w:color="auto" w:fill="E5DFEC"/>
            <w:vAlign w:val="center"/>
          </w:tcPr>
          <w:p w:rsidR="00457EAA" w:rsidRPr="0019033A" w:rsidRDefault="00457EAA" w:rsidP="003D7F85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/>
            <w:vAlign w:val="center"/>
          </w:tcPr>
          <w:p w:rsidR="00457EAA" w:rsidRPr="0019033A" w:rsidRDefault="00457EAA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CF08D9" w:rsidRPr="0019033A" w:rsidTr="00CF08D9">
        <w:trPr>
          <w:cantSplit/>
        </w:trPr>
        <w:tc>
          <w:tcPr>
            <w:tcW w:w="8644" w:type="dxa"/>
            <w:gridSpan w:val="6"/>
            <w:shd w:val="clear" w:color="auto" w:fill="E5DFEC" w:themeFill="accent4" w:themeFillTint="33"/>
          </w:tcPr>
          <w:p w:rsidR="00CF08D9" w:rsidRPr="0019033A" w:rsidRDefault="00CF08D9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A1 – El usuario selecciona la opción “cerrar sesión”.</w:t>
            </w:r>
          </w:p>
        </w:tc>
      </w:tr>
      <w:tr w:rsidR="00457EAA" w:rsidRPr="0019033A" w:rsidTr="00D27D51">
        <w:trPr>
          <w:cantSplit/>
        </w:trPr>
        <w:tc>
          <w:tcPr>
            <w:tcW w:w="637" w:type="dxa"/>
            <w:vAlign w:val="center"/>
          </w:tcPr>
          <w:p w:rsidR="00457EAA" w:rsidRPr="0019033A" w:rsidRDefault="00D27D51" w:rsidP="00D27D51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418" w:type="dxa"/>
            <w:vAlign w:val="center"/>
          </w:tcPr>
          <w:p w:rsidR="00457EAA" w:rsidRPr="0019033A" w:rsidRDefault="00D27D51" w:rsidP="00D27D51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Sistema</w:t>
            </w:r>
          </w:p>
        </w:tc>
        <w:tc>
          <w:tcPr>
            <w:tcW w:w="5528" w:type="dxa"/>
            <w:gridSpan w:val="3"/>
            <w:vAlign w:val="center"/>
          </w:tcPr>
          <w:p w:rsidR="00457EAA" w:rsidRPr="0019033A" w:rsidRDefault="00D27D51" w:rsidP="00D27D51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sistema procede a cerrar la sesión del usuario y retornar a la página inicial de inicio de sesión del sitio</w:t>
            </w:r>
          </w:p>
        </w:tc>
        <w:tc>
          <w:tcPr>
            <w:tcW w:w="1061" w:type="dxa"/>
            <w:vAlign w:val="center"/>
          </w:tcPr>
          <w:p w:rsidR="00457EAA" w:rsidRPr="0019033A" w:rsidRDefault="00457EAA" w:rsidP="00D27D51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27D51" w:rsidRPr="0019033A" w:rsidTr="0077186B">
        <w:trPr>
          <w:cantSplit/>
        </w:trPr>
        <w:tc>
          <w:tcPr>
            <w:tcW w:w="637" w:type="dxa"/>
            <w:vAlign w:val="center"/>
          </w:tcPr>
          <w:p w:rsidR="00D27D51" w:rsidRDefault="00D27D51" w:rsidP="00D27D51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6946" w:type="dxa"/>
            <w:gridSpan w:val="4"/>
            <w:vAlign w:val="center"/>
          </w:tcPr>
          <w:p w:rsidR="00D27D51" w:rsidRDefault="00D27D51" w:rsidP="00D27D51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Fin del caso de uso</w:t>
            </w:r>
          </w:p>
        </w:tc>
        <w:tc>
          <w:tcPr>
            <w:tcW w:w="1061" w:type="dxa"/>
            <w:vAlign w:val="center"/>
          </w:tcPr>
          <w:p w:rsidR="00D27D51" w:rsidRPr="0019033A" w:rsidRDefault="00D27D51" w:rsidP="00D27D51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F08D9" w:rsidRPr="0019033A" w:rsidTr="00CF08D9">
        <w:trPr>
          <w:cantSplit/>
        </w:trPr>
        <w:tc>
          <w:tcPr>
            <w:tcW w:w="8644" w:type="dxa"/>
            <w:gridSpan w:val="6"/>
            <w:shd w:val="clear" w:color="auto" w:fill="E5DFEC" w:themeFill="accent4" w:themeFillTint="33"/>
          </w:tcPr>
          <w:p w:rsidR="00CF08D9" w:rsidRPr="0019033A" w:rsidRDefault="00CF08D9" w:rsidP="00C325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A2 – El usuario selecciona la opción “cancelar”.</w:t>
            </w:r>
          </w:p>
        </w:tc>
      </w:tr>
      <w:tr w:rsidR="00D27D51" w:rsidRPr="0019033A" w:rsidTr="00C32585">
        <w:trPr>
          <w:cantSplit/>
        </w:trPr>
        <w:tc>
          <w:tcPr>
            <w:tcW w:w="637" w:type="dxa"/>
            <w:vAlign w:val="center"/>
          </w:tcPr>
          <w:p w:rsidR="00D27D51" w:rsidRPr="0019033A" w:rsidRDefault="00D27D51" w:rsidP="00C325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418" w:type="dxa"/>
            <w:vAlign w:val="center"/>
          </w:tcPr>
          <w:p w:rsidR="00D27D51" w:rsidRPr="0019033A" w:rsidRDefault="00D27D51" w:rsidP="00C325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Sistema</w:t>
            </w:r>
          </w:p>
        </w:tc>
        <w:tc>
          <w:tcPr>
            <w:tcW w:w="5528" w:type="dxa"/>
            <w:gridSpan w:val="3"/>
            <w:vAlign w:val="center"/>
          </w:tcPr>
          <w:p w:rsidR="00D27D51" w:rsidRPr="0019033A" w:rsidRDefault="00D27D51" w:rsidP="00D27D51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sistema procede a cerrar el modal activo</w:t>
            </w:r>
          </w:p>
        </w:tc>
        <w:tc>
          <w:tcPr>
            <w:tcW w:w="1061" w:type="dxa"/>
            <w:vAlign w:val="center"/>
          </w:tcPr>
          <w:p w:rsidR="00D27D51" w:rsidRPr="0019033A" w:rsidRDefault="00D27D51" w:rsidP="00C3258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27D51" w:rsidRPr="0019033A" w:rsidTr="00C32585">
        <w:trPr>
          <w:cantSplit/>
        </w:trPr>
        <w:tc>
          <w:tcPr>
            <w:tcW w:w="637" w:type="dxa"/>
            <w:vAlign w:val="center"/>
          </w:tcPr>
          <w:p w:rsidR="00D27D51" w:rsidRDefault="00D27D51" w:rsidP="00C325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6946" w:type="dxa"/>
            <w:gridSpan w:val="4"/>
            <w:vAlign w:val="center"/>
          </w:tcPr>
          <w:p w:rsidR="00D27D51" w:rsidRDefault="00D27D51" w:rsidP="00C325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Retorna al paso 4 del flujo básico</w:t>
            </w:r>
          </w:p>
        </w:tc>
        <w:tc>
          <w:tcPr>
            <w:tcW w:w="1061" w:type="dxa"/>
            <w:vAlign w:val="center"/>
          </w:tcPr>
          <w:p w:rsidR="00D27D51" w:rsidRPr="0019033A" w:rsidRDefault="00D27D51" w:rsidP="00C3258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57EAA" w:rsidRPr="001A2A06" w:rsidTr="001A2A06">
        <w:trPr>
          <w:cantSplit/>
        </w:trPr>
        <w:tc>
          <w:tcPr>
            <w:tcW w:w="8644" w:type="dxa"/>
            <w:gridSpan w:val="6"/>
            <w:shd w:val="clear" w:color="auto" w:fill="5F497A"/>
            <w:vAlign w:val="center"/>
          </w:tcPr>
          <w:p w:rsidR="00457EAA" w:rsidRPr="001A2A06" w:rsidRDefault="00457EAA" w:rsidP="001A2A06">
            <w:pPr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</w:pPr>
            <w:r w:rsidRPr="001A2A06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FLUJOS DE EXCEPCIÓN</w:t>
            </w:r>
          </w:p>
        </w:tc>
      </w:tr>
      <w:tr w:rsidR="00457EAA" w:rsidRPr="0019033A" w:rsidTr="00B260F5">
        <w:trPr>
          <w:cantSplit/>
        </w:trPr>
        <w:tc>
          <w:tcPr>
            <w:tcW w:w="637" w:type="dxa"/>
            <w:shd w:val="clear" w:color="auto" w:fill="E5DFEC"/>
            <w:vAlign w:val="center"/>
          </w:tcPr>
          <w:p w:rsidR="00457EAA" w:rsidRPr="0019033A" w:rsidRDefault="00457EAA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/>
            <w:vAlign w:val="center"/>
          </w:tcPr>
          <w:p w:rsidR="00457EAA" w:rsidRPr="0019033A" w:rsidRDefault="00457EA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3"/>
            <w:shd w:val="clear" w:color="auto" w:fill="E5DFEC"/>
            <w:vAlign w:val="center"/>
          </w:tcPr>
          <w:p w:rsidR="00457EAA" w:rsidRPr="0019033A" w:rsidRDefault="00457EAA" w:rsidP="003D7F85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/>
            <w:vAlign w:val="center"/>
          </w:tcPr>
          <w:p w:rsidR="00457EAA" w:rsidRPr="0019033A" w:rsidRDefault="00457EAA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D27D51" w:rsidRPr="0019033A" w:rsidTr="001A2A06">
        <w:trPr>
          <w:cantSplit/>
        </w:trPr>
        <w:tc>
          <w:tcPr>
            <w:tcW w:w="637" w:type="dxa"/>
          </w:tcPr>
          <w:p w:rsidR="00D27D51" w:rsidRPr="0019033A" w:rsidRDefault="00D27D51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D27D51" w:rsidRPr="0019033A" w:rsidRDefault="00D27D51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3"/>
          </w:tcPr>
          <w:p w:rsidR="00D27D51" w:rsidRPr="0019033A" w:rsidRDefault="00D27D51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D27D51" w:rsidRPr="0019033A" w:rsidRDefault="00D27D51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57EAA" w:rsidRPr="0019033A" w:rsidTr="001A2A06">
        <w:trPr>
          <w:cantSplit/>
        </w:trPr>
        <w:tc>
          <w:tcPr>
            <w:tcW w:w="8644" w:type="dxa"/>
            <w:gridSpan w:val="6"/>
          </w:tcPr>
          <w:p w:rsidR="00457EAA" w:rsidRPr="0019033A" w:rsidRDefault="00457EA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57EAA" w:rsidRPr="0019033A" w:rsidTr="001A2A06">
        <w:trPr>
          <w:cantSplit/>
        </w:trPr>
        <w:tc>
          <w:tcPr>
            <w:tcW w:w="2881" w:type="dxa"/>
            <w:gridSpan w:val="3"/>
            <w:shd w:val="clear" w:color="auto" w:fill="E5DFEC"/>
            <w:vAlign w:val="center"/>
          </w:tcPr>
          <w:p w:rsidR="00457EAA" w:rsidRPr="0019033A" w:rsidRDefault="00457EAA" w:rsidP="001A2A06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3"/>
          </w:tcPr>
          <w:p w:rsidR="00457EAA" w:rsidRPr="0019033A" w:rsidRDefault="00457EA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3D7F85" w:rsidRPr="0019033A" w:rsidRDefault="003D7F85">
      <w:pPr>
        <w:rPr>
          <w:rFonts w:ascii="Calibri" w:hAnsi="Calibri" w:cs="Arial"/>
          <w:sz w:val="22"/>
          <w:szCs w:val="22"/>
        </w:rPr>
      </w:pPr>
    </w:p>
    <w:p w:rsidR="003D7F85" w:rsidRPr="0019033A" w:rsidRDefault="003D7F85">
      <w:pPr>
        <w:rPr>
          <w:rFonts w:ascii="Calibri" w:hAnsi="Calibri" w:cs="Arial"/>
          <w:sz w:val="22"/>
          <w:szCs w:val="22"/>
        </w:rPr>
      </w:pPr>
    </w:p>
    <w:p w:rsidR="00F71E3B" w:rsidRDefault="00F71E3B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br w:type="page"/>
      </w:r>
    </w:p>
    <w:p w:rsidR="00F71E3B" w:rsidRPr="00F71E3B" w:rsidRDefault="00F71E3B" w:rsidP="00F71E3B">
      <w:pPr>
        <w:pStyle w:val="Ttulo2"/>
        <w:jc w:val="center"/>
        <w:rPr>
          <w:color w:val="000000" w:themeColor="text1"/>
        </w:rPr>
      </w:pPr>
      <w:r w:rsidRPr="00F71E3B">
        <w:rPr>
          <w:color w:val="000000" w:themeColor="text1"/>
        </w:rPr>
        <w:lastRenderedPageBreak/>
        <w:t>IMAGEN 1</w:t>
      </w:r>
    </w:p>
    <w:p w:rsidR="003D7F85" w:rsidRDefault="00F71E3B" w:rsidP="00F71E3B">
      <w:pPr>
        <w:jc w:val="center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  <w:lang w:val="es-PA" w:eastAsia="es-PA"/>
        </w:rPr>
        <w:drawing>
          <wp:inline distT="0" distB="0" distL="0" distR="0">
            <wp:extent cx="5400040" cy="71526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E3B" w:rsidRDefault="00F71E3B" w:rsidP="00F71E3B">
      <w:pPr>
        <w:rPr>
          <w:rFonts w:ascii="Calibri" w:hAnsi="Calibri" w:cs="Arial"/>
          <w:sz w:val="22"/>
          <w:szCs w:val="22"/>
        </w:rPr>
      </w:pPr>
    </w:p>
    <w:p w:rsidR="00F71E3B" w:rsidRDefault="00F71E3B" w:rsidP="00F71E3B">
      <w:pPr>
        <w:jc w:val="center"/>
        <w:rPr>
          <w:rFonts w:ascii="Calibri" w:hAnsi="Calibri" w:cs="Arial"/>
          <w:sz w:val="22"/>
          <w:szCs w:val="22"/>
        </w:rPr>
      </w:pPr>
    </w:p>
    <w:p w:rsidR="00F71E3B" w:rsidRDefault="00F71E3B" w:rsidP="00F71E3B">
      <w:pPr>
        <w:jc w:val="center"/>
        <w:rPr>
          <w:rFonts w:ascii="Calibri" w:hAnsi="Calibri" w:cs="Arial"/>
          <w:sz w:val="22"/>
          <w:szCs w:val="22"/>
        </w:rPr>
      </w:pPr>
    </w:p>
    <w:p w:rsidR="00F71E3B" w:rsidRDefault="00F71E3B" w:rsidP="00F71E3B">
      <w:pPr>
        <w:jc w:val="center"/>
        <w:rPr>
          <w:rFonts w:ascii="Calibri" w:hAnsi="Calibri" w:cs="Arial"/>
          <w:sz w:val="22"/>
          <w:szCs w:val="22"/>
        </w:rPr>
      </w:pPr>
    </w:p>
    <w:p w:rsidR="00F71E3B" w:rsidRPr="00F71E3B" w:rsidRDefault="00F71E3B" w:rsidP="00F71E3B">
      <w:pPr>
        <w:pStyle w:val="Ttulo2"/>
        <w:jc w:val="center"/>
        <w:rPr>
          <w:color w:val="000000" w:themeColor="text1"/>
        </w:rPr>
      </w:pPr>
      <w:r w:rsidRPr="00F71E3B">
        <w:rPr>
          <w:color w:val="000000" w:themeColor="text1"/>
        </w:rPr>
        <w:t>IMAGEN 2</w:t>
      </w:r>
    </w:p>
    <w:p w:rsidR="00F71E3B" w:rsidRDefault="00F71E3B" w:rsidP="00F71E3B">
      <w:pPr>
        <w:jc w:val="center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  <w:lang w:val="es-PA" w:eastAsia="es-PA"/>
        </w:rPr>
        <w:drawing>
          <wp:inline distT="0" distB="0" distL="0" distR="0">
            <wp:extent cx="5400040" cy="188646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E3B" w:rsidRDefault="00F71E3B" w:rsidP="00F71E3B">
      <w:pPr>
        <w:jc w:val="center"/>
        <w:rPr>
          <w:rFonts w:ascii="Calibri" w:hAnsi="Calibri" w:cs="Arial"/>
          <w:sz w:val="22"/>
          <w:szCs w:val="22"/>
        </w:rPr>
      </w:pPr>
    </w:p>
    <w:p w:rsidR="00F71E3B" w:rsidRDefault="00F71E3B" w:rsidP="00F71E3B">
      <w:pPr>
        <w:jc w:val="center"/>
        <w:rPr>
          <w:rFonts w:ascii="Calibri" w:hAnsi="Calibri" w:cs="Arial"/>
          <w:sz w:val="22"/>
          <w:szCs w:val="22"/>
        </w:rPr>
      </w:pPr>
    </w:p>
    <w:p w:rsidR="00F71E3B" w:rsidRPr="00F71E3B" w:rsidRDefault="00F71E3B" w:rsidP="00F71E3B">
      <w:pPr>
        <w:pStyle w:val="Ttulo2"/>
        <w:jc w:val="center"/>
        <w:rPr>
          <w:color w:val="000000" w:themeColor="text1"/>
        </w:rPr>
      </w:pPr>
      <w:r w:rsidRPr="00F71E3B">
        <w:rPr>
          <w:color w:val="000000" w:themeColor="text1"/>
        </w:rPr>
        <w:t>IMAGEN 3</w:t>
      </w:r>
    </w:p>
    <w:p w:rsidR="00F71E3B" w:rsidRDefault="00F71E3B" w:rsidP="00F71E3B">
      <w:pPr>
        <w:jc w:val="center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  <w:lang w:val="es-PA" w:eastAsia="es-PA"/>
        </w:rPr>
        <w:drawing>
          <wp:inline distT="0" distB="0" distL="0" distR="0">
            <wp:extent cx="5400040" cy="382703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E3B" w:rsidRDefault="00F71E3B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br w:type="page"/>
      </w:r>
    </w:p>
    <w:p w:rsidR="00F71E3B" w:rsidRDefault="00F71E3B" w:rsidP="00F71E3B">
      <w:pPr>
        <w:pStyle w:val="Ttulo2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IMAGEN 4</w:t>
      </w:r>
    </w:p>
    <w:p w:rsidR="00BF03D2" w:rsidRDefault="00BF03D2" w:rsidP="00BF03D2">
      <w:r>
        <w:rPr>
          <w:noProof/>
          <w:lang w:val="es-PA" w:eastAsia="es-PA"/>
        </w:rPr>
        <w:drawing>
          <wp:inline distT="0" distB="0" distL="0" distR="0">
            <wp:extent cx="5400040" cy="226591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5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3D2" w:rsidRPr="00BF03D2" w:rsidRDefault="00BF03D2" w:rsidP="00BF03D2"/>
    <w:sectPr w:rsidR="00BF03D2" w:rsidRPr="00BF03D2" w:rsidSect="001A2A06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64573"/>
    <w:multiLevelType w:val="hybridMultilevel"/>
    <w:tmpl w:val="5390561E"/>
    <w:lvl w:ilvl="0" w:tplc="7694733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/>
  <w:rsids>
    <w:rsidRoot w:val="009527AC"/>
    <w:rsid w:val="000A5FE7"/>
    <w:rsid w:val="000F509F"/>
    <w:rsid w:val="00122575"/>
    <w:rsid w:val="00175A46"/>
    <w:rsid w:val="0019033A"/>
    <w:rsid w:val="001A2A06"/>
    <w:rsid w:val="001E018D"/>
    <w:rsid w:val="00312D40"/>
    <w:rsid w:val="003D7F85"/>
    <w:rsid w:val="003F70AD"/>
    <w:rsid w:val="00457EAA"/>
    <w:rsid w:val="00474D73"/>
    <w:rsid w:val="004B1CA3"/>
    <w:rsid w:val="004C033A"/>
    <w:rsid w:val="004E568A"/>
    <w:rsid w:val="005B5412"/>
    <w:rsid w:val="005E2552"/>
    <w:rsid w:val="00647BEF"/>
    <w:rsid w:val="00705633"/>
    <w:rsid w:val="0075336D"/>
    <w:rsid w:val="009527AC"/>
    <w:rsid w:val="00A2429D"/>
    <w:rsid w:val="00A652FA"/>
    <w:rsid w:val="00AC17B4"/>
    <w:rsid w:val="00AE3617"/>
    <w:rsid w:val="00B260F5"/>
    <w:rsid w:val="00BF03D2"/>
    <w:rsid w:val="00CF08D9"/>
    <w:rsid w:val="00D27D51"/>
    <w:rsid w:val="00E02E3E"/>
    <w:rsid w:val="00E07447"/>
    <w:rsid w:val="00EA5069"/>
    <w:rsid w:val="00EC0C72"/>
    <w:rsid w:val="00F7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A4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5A46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1E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25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552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E255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71E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creator>Raul Garcia Valenzuela</dc:creator>
  <cp:lastModifiedBy>Jorge Girón</cp:lastModifiedBy>
  <cp:revision>8</cp:revision>
  <dcterms:created xsi:type="dcterms:W3CDTF">2019-02-27T15:31:00Z</dcterms:created>
  <dcterms:modified xsi:type="dcterms:W3CDTF">2019-02-28T16:58:00Z</dcterms:modified>
</cp:coreProperties>
</file>