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1AF" w:rsidRPr="009523A2" w:rsidRDefault="00582422" w:rsidP="00582422">
      <w:pPr>
        <w:jc w:val="center"/>
        <w:rPr>
          <w:rFonts w:ascii="標楷體" w:eastAsia="標楷體" w:hAnsi="標楷體"/>
          <w:b/>
          <w:sz w:val="32"/>
          <w:szCs w:val="32"/>
        </w:rPr>
      </w:pPr>
      <w:proofErr w:type="spellStart"/>
      <w:r w:rsidRPr="009523A2">
        <w:rPr>
          <w:rFonts w:ascii="標楷體" w:eastAsia="標楷體" w:hAnsi="標楷體" w:hint="eastAsia"/>
          <w:b/>
          <w:sz w:val="32"/>
          <w:szCs w:val="32"/>
        </w:rPr>
        <w:t>Primeface</w:t>
      </w:r>
      <w:r w:rsidR="00CB042F" w:rsidRPr="009523A2">
        <w:rPr>
          <w:rFonts w:ascii="標楷體" w:eastAsia="標楷體" w:hAnsi="標楷體" w:hint="eastAsia"/>
          <w:b/>
          <w:sz w:val="32"/>
          <w:szCs w:val="32"/>
        </w:rPr>
        <w:t>s</w:t>
      </w:r>
      <w:proofErr w:type="spellEnd"/>
      <w:r w:rsidRPr="009523A2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proofErr w:type="spellStart"/>
      <w:r w:rsidR="00CB042F" w:rsidRPr="009523A2">
        <w:rPr>
          <w:rFonts w:ascii="標楷體" w:eastAsia="標楷體" w:hAnsi="標楷體" w:hint="eastAsia"/>
          <w:b/>
          <w:sz w:val="32"/>
          <w:szCs w:val="32"/>
        </w:rPr>
        <w:t>Datatable</w:t>
      </w:r>
      <w:proofErr w:type="spellEnd"/>
      <w:r w:rsidR="00CB042F" w:rsidRPr="009523A2">
        <w:rPr>
          <w:rFonts w:ascii="標楷體" w:eastAsia="標楷體" w:hAnsi="標楷體" w:hint="eastAsia"/>
          <w:b/>
          <w:sz w:val="32"/>
          <w:szCs w:val="32"/>
        </w:rPr>
        <w:t>內容左右移動方法</w:t>
      </w:r>
    </w:p>
    <w:p w:rsidR="00582422" w:rsidRDefault="00582422" w:rsidP="00582422"/>
    <w:p w:rsidR="00CB042F" w:rsidRDefault="00CB042F" w:rsidP="00CB042F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用於</w:t>
      </w:r>
      <w:proofErr w:type="spellStart"/>
      <w:r>
        <w:rPr>
          <w:rFonts w:hint="eastAsia"/>
        </w:rPr>
        <w:t>DataTable</w:t>
      </w:r>
      <w:proofErr w:type="spellEnd"/>
      <w:r w:rsidRPr="00CB042F">
        <w:rPr>
          <w:rFonts w:hint="eastAsia"/>
          <w:color w:val="FF0000"/>
        </w:rPr>
        <w:t>必要</w:t>
      </w:r>
      <w:r>
        <w:rPr>
          <w:rFonts w:hint="eastAsia"/>
        </w:rPr>
        <w:t>顯示欄位過多，超過螢幕寬度，且螢幕高度不足顯示水平卷軸時。</w:t>
      </w:r>
    </w:p>
    <w:p w:rsidR="00CB042F" w:rsidRDefault="00CB042F" w:rsidP="00CB042F">
      <w:pPr>
        <w:pStyle w:val="a7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0732" cy="1729170"/>
            <wp:effectExtent l="19050" t="0" r="7468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24" cy="172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42F" w:rsidRDefault="00CB042F" w:rsidP="00CB042F">
      <w:pPr>
        <w:pStyle w:val="a7"/>
        <w:ind w:leftChars="0"/>
        <w:rPr>
          <w:rFonts w:hint="eastAsia"/>
        </w:rPr>
      </w:pPr>
    </w:p>
    <w:p w:rsidR="00582422" w:rsidRPr="00821F24" w:rsidRDefault="00582422" w:rsidP="00582422">
      <w:pPr>
        <w:pStyle w:val="a7"/>
        <w:numPr>
          <w:ilvl w:val="0"/>
          <w:numId w:val="5"/>
        </w:numPr>
        <w:ind w:leftChars="0"/>
        <w:rPr>
          <w:color w:val="984806" w:themeColor="accent6" w:themeShade="80"/>
        </w:rPr>
      </w:pPr>
      <w:r w:rsidRPr="00821F24">
        <w:rPr>
          <w:rFonts w:hint="eastAsia"/>
          <w:color w:val="984806" w:themeColor="accent6" w:themeShade="80"/>
        </w:rPr>
        <w:t>.</w:t>
      </w:r>
      <w:r w:rsidR="00CB042F">
        <w:rPr>
          <w:rFonts w:hint="eastAsia"/>
          <w:color w:val="984806" w:themeColor="accent6" w:themeShade="80"/>
        </w:rPr>
        <w:t xml:space="preserve"> </w:t>
      </w:r>
      <w:r w:rsidR="00CB042F">
        <w:rPr>
          <w:rFonts w:hint="eastAsia"/>
          <w:color w:val="984806" w:themeColor="accent6" w:themeShade="80"/>
        </w:rPr>
        <w:t>實作方法：</w:t>
      </w:r>
    </w:p>
    <w:p w:rsidR="00582422" w:rsidRDefault="00582422" w:rsidP="00582422">
      <w:pPr>
        <w:numPr>
          <w:ilvl w:val="0"/>
          <w:numId w:val="2"/>
        </w:numPr>
        <w:suppressAutoHyphens/>
        <w:snapToGrid w:val="0"/>
        <w:rPr>
          <w:rFonts w:hint="eastAsia"/>
          <w:b/>
        </w:rPr>
      </w:pPr>
      <w:r w:rsidRPr="00582422">
        <w:rPr>
          <w:rFonts w:hint="eastAsia"/>
          <w:b/>
        </w:rPr>
        <w:t xml:space="preserve">JS </w:t>
      </w:r>
      <w:r w:rsidR="009F60F9">
        <w:rPr>
          <w:rFonts w:hint="eastAsia"/>
          <w:b/>
        </w:rPr>
        <w:t>部分</w:t>
      </w:r>
      <w:r w:rsidR="009F60F9">
        <w:rPr>
          <w:rFonts w:hint="eastAsia"/>
          <w:b/>
        </w:rPr>
        <w:t>:</w:t>
      </w:r>
    </w:p>
    <w:p w:rsidR="009F60F9" w:rsidRPr="00582422" w:rsidRDefault="009F60F9" w:rsidP="009F60F9">
      <w:pPr>
        <w:suppressAutoHyphens/>
        <w:snapToGrid w:val="0"/>
        <w:ind w:left="360"/>
        <w:rPr>
          <w:b/>
        </w:rPr>
      </w:pPr>
      <w:r w:rsidRPr="009F60F9">
        <w:rPr>
          <w:b/>
          <w:noProof/>
        </w:rPr>
      </w:r>
      <w:r>
        <w:rPr>
          <w:b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41.4pt;height:205.95pt;mso-height-percent:200;mso-position-horizontal-relative:char;mso-position-vertical-relative:line;mso-height-percent:200;mso-width-relative:margin;mso-height-relative:margin">
            <v:textbox style="mso-next-textbox:#_x0000_s1027;mso-fit-shape-to-text:t">
              <w:txbxContent>
                <w:p w:rsidR="009F60F9" w:rsidRDefault="009F60F9" w:rsidP="009F60F9">
                  <w:r>
                    <w:t>/**</w:t>
                  </w:r>
                </w:p>
                <w:p w:rsidR="009F60F9" w:rsidRDefault="009F60F9" w:rsidP="009F60F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* </w:t>
                  </w:r>
                  <w:r>
                    <w:rPr>
                      <w:rFonts w:hint="eastAsia"/>
                    </w:rPr>
                    <w:t>左右移動查詢結果</w:t>
                  </w:r>
                  <w:r>
                    <w:rPr>
                      <w:rFonts w:hint="eastAsia"/>
                    </w:rPr>
                    <w:t xml:space="preserve"> (</w:t>
                  </w:r>
                  <w:r>
                    <w:rPr>
                      <w:rFonts w:hint="eastAsia"/>
                    </w:rPr>
                    <w:t>寬度超過螢幕</w:t>
                  </w:r>
                  <w:r>
                    <w:rPr>
                      <w:rFonts w:hint="eastAsia"/>
                    </w:rPr>
                    <w:t>)</w:t>
                  </w:r>
                </w:p>
                <w:p w:rsidR="009F60F9" w:rsidRDefault="009F60F9" w:rsidP="009F60F9">
                  <w:r>
                    <w:t xml:space="preserve"> */</w:t>
                  </w:r>
                </w:p>
                <w:p w:rsidR="009F60F9" w:rsidRDefault="009F60F9" w:rsidP="009F60F9">
                  <w:proofErr w:type="gramStart"/>
                  <w:r>
                    <w:t>function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moveDatatable</w:t>
                  </w:r>
                  <w:proofErr w:type="spellEnd"/>
                  <w:r>
                    <w:t>(</w:t>
                  </w:r>
                  <w:proofErr w:type="spellStart"/>
                  <w:r>
                    <w:t>toRight</w:t>
                  </w:r>
                  <w:proofErr w:type="spellEnd"/>
                  <w:r>
                    <w:t>){</w:t>
                  </w:r>
                </w:p>
                <w:p w:rsidR="009F60F9" w:rsidRDefault="009F60F9" w:rsidP="009F60F9">
                  <w:r>
                    <w:t xml:space="preserve">    </w:t>
                  </w:r>
                  <w:proofErr w:type="spellStart"/>
                  <w:proofErr w:type="gramStart"/>
                  <w:r>
                    <w:t>var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oriPos</w:t>
                  </w:r>
                  <w:proofErr w:type="spellEnd"/>
                  <w:r>
                    <w:t xml:space="preserve"> = $("</w:t>
                  </w:r>
                  <w:proofErr w:type="spellStart"/>
                  <w:r>
                    <w:t>div.ui-datatable-tablewrapper</w:t>
                  </w:r>
                  <w:proofErr w:type="spellEnd"/>
                  <w:r>
                    <w:t>").</w:t>
                  </w:r>
                  <w:proofErr w:type="spellStart"/>
                  <w:r>
                    <w:t>scrollLeft</w:t>
                  </w:r>
                  <w:proofErr w:type="spellEnd"/>
                  <w:r>
                    <w:t>();</w:t>
                  </w:r>
                </w:p>
                <w:p w:rsidR="009F60F9" w:rsidRDefault="009F60F9" w:rsidP="009F60F9">
                  <w:r>
                    <w:t xml:space="preserve">    </w:t>
                  </w:r>
                  <w:proofErr w:type="spellStart"/>
                  <w:proofErr w:type="gramStart"/>
                  <w:r>
                    <w:t>var</w:t>
                  </w:r>
                  <w:proofErr w:type="spellEnd"/>
                  <w:proofErr w:type="gramEnd"/>
                  <w:r>
                    <w:t xml:space="preserve"> w = $(window).width();</w:t>
                  </w:r>
                </w:p>
                <w:p w:rsidR="009F60F9" w:rsidRDefault="009F60F9" w:rsidP="009F60F9">
                  <w:r>
                    <w:t xml:space="preserve">    </w:t>
                  </w:r>
                  <w:proofErr w:type="gramStart"/>
                  <w:r>
                    <w:t>if(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toRight</w:t>
                  </w:r>
                  <w:proofErr w:type="spellEnd"/>
                  <w:r>
                    <w:t xml:space="preserve"> ){</w:t>
                  </w:r>
                </w:p>
                <w:p w:rsidR="009F60F9" w:rsidRDefault="009F60F9" w:rsidP="009F60F9">
                  <w:r>
                    <w:t xml:space="preserve">        $("</w:t>
                  </w:r>
                  <w:proofErr w:type="spellStart"/>
                  <w:r w:rsidRPr="009523A2">
                    <w:rPr>
                      <w:color w:val="FF0000"/>
                    </w:rPr>
                    <w:t>div.ui-datatable-tablewrapper</w:t>
                  </w:r>
                  <w:proofErr w:type="spellEnd"/>
                  <w:r>
                    <w:t>").</w:t>
                  </w:r>
                  <w:proofErr w:type="spellStart"/>
                  <w:proofErr w:type="gramStart"/>
                  <w:r w:rsidRPr="009523A2">
                    <w:rPr>
                      <w:color w:val="FF0000"/>
                    </w:rPr>
                    <w:t>scrollLeft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oriPos</w:t>
                  </w:r>
                  <w:proofErr w:type="spellEnd"/>
                  <w:r>
                    <w:t xml:space="preserve"> + w);</w:t>
                  </w:r>
                </w:p>
                <w:p w:rsidR="009F60F9" w:rsidRDefault="009F60F9" w:rsidP="009F60F9">
                  <w:r>
                    <w:t xml:space="preserve">    </w:t>
                  </w:r>
                  <w:proofErr w:type="gramStart"/>
                  <w:r>
                    <w:t>}else</w:t>
                  </w:r>
                  <w:proofErr w:type="gramEnd"/>
                  <w:r>
                    <w:t>{</w:t>
                  </w:r>
                </w:p>
                <w:p w:rsidR="009F60F9" w:rsidRDefault="009F60F9" w:rsidP="009F60F9">
                  <w:r>
                    <w:t xml:space="preserve">        $("</w:t>
                  </w:r>
                  <w:proofErr w:type="spellStart"/>
                  <w:r>
                    <w:t>div.ui-datatable-tablewrapper</w:t>
                  </w:r>
                  <w:proofErr w:type="spellEnd"/>
                  <w:r>
                    <w:t>").</w:t>
                  </w:r>
                  <w:proofErr w:type="spellStart"/>
                  <w:proofErr w:type="gramStart"/>
                  <w:r>
                    <w:t>scrollLeft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oriPos</w:t>
                  </w:r>
                  <w:proofErr w:type="spellEnd"/>
                  <w:r>
                    <w:t xml:space="preserve"> - w);</w:t>
                  </w:r>
                </w:p>
                <w:p w:rsidR="009F60F9" w:rsidRDefault="009F60F9" w:rsidP="009F60F9">
                  <w:r>
                    <w:t xml:space="preserve">    }</w:t>
                  </w:r>
                </w:p>
                <w:p w:rsidR="009F60F9" w:rsidRPr="009F60F9" w:rsidRDefault="009F60F9" w:rsidP="009F60F9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82422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</w:p>
    <w:p w:rsidR="009F60F9" w:rsidRDefault="009523A2" w:rsidP="009F60F9">
      <w:pPr>
        <w:numPr>
          <w:ilvl w:val="0"/>
          <w:numId w:val="2"/>
        </w:numPr>
        <w:suppressAutoHyphens/>
        <w:snapToGrid w:val="0"/>
        <w:rPr>
          <w:rFonts w:hint="eastAsia"/>
          <w:b/>
        </w:rPr>
      </w:pPr>
      <w:r>
        <w:rPr>
          <w:rFonts w:hint="eastAsia"/>
          <w:b/>
        </w:rPr>
        <w:t>Event</w:t>
      </w:r>
      <w:r>
        <w:rPr>
          <w:rFonts w:hint="eastAsia"/>
          <w:b/>
        </w:rPr>
        <w:t>觸發</w:t>
      </w:r>
      <w:r w:rsidR="009F60F9">
        <w:rPr>
          <w:rFonts w:hint="eastAsia"/>
          <w:b/>
        </w:rPr>
        <w:t>部分</w:t>
      </w:r>
      <w:r w:rsidR="009F60F9">
        <w:rPr>
          <w:rFonts w:hint="eastAsia"/>
          <w:b/>
        </w:rPr>
        <w:t xml:space="preserve">: </w:t>
      </w:r>
    </w:p>
    <w:p w:rsidR="009523A2" w:rsidRDefault="009523A2" w:rsidP="009523A2">
      <w:pPr>
        <w:suppressAutoHyphens/>
        <w:snapToGrid w:val="0"/>
        <w:rPr>
          <w:rFonts w:hint="eastAsia"/>
          <w:b/>
        </w:rPr>
      </w:pPr>
      <w:r w:rsidRPr="009F60F9">
        <w:rPr>
          <w:b/>
          <w:noProof/>
        </w:rPr>
      </w:r>
      <w:r>
        <w:rPr>
          <w:b/>
        </w:rPr>
        <w:pict>
          <v:shape id="_x0000_s1030" type="#_x0000_t202" style="width:487.1pt;height:205.95pt;mso-height-percent:200;mso-position-horizontal-relative:char;mso-position-vertical-relative:line;mso-height-percent:200;mso-width-relative:margin;mso-height-relative:margin">
            <v:textbox style="mso-next-textbox:#_x0000_s1030;mso-fit-shape-to-text:t">
              <w:txbxContent>
                <w:p w:rsidR="009523A2" w:rsidRDefault="009523A2" w:rsidP="009523A2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&lt;!--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移動查詢結果</w:t>
                  </w:r>
                  <w:r>
                    <w:rPr>
                      <w:rFonts w:hint="eastAsia"/>
                    </w:rPr>
                    <w:t xml:space="preserve"> --&gt;</w:t>
                  </w:r>
                </w:p>
                <w:p w:rsidR="009523A2" w:rsidRDefault="009523A2" w:rsidP="009523A2">
                  <w:r>
                    <w:t>&lt;div class="</w:t>
                  </w:r>
                  <w:proofErr w:type="spellStart"/>
                  <w:r>
                    <w:t>scrollRightDiv</w:t>
                  </w:r>
                  <w:proofErr w:type="spellEnd"/>
                  <w:r>
                    <w:t>"&gt;</w:t>
                  </w:r>
                </w:p>
                <w:p w:rsidR="009523A2" w:rsidRDefault="009523A2" w:rsidP="009523A2">
                  <w:r>
                    <w:t xml:space="preserve">    &lt;h</w:t>
                  </w:r>
                  <w:proofErr w:type="gramStart"/>
                  <w:r>
                    <w:t>:graphicImage</w:t>
                  </w:r>
                  <w:proofErr w:type="gramEnd"/>
                  <w:r>
                    <w:t xml:space="preserve"> library="images" name="resultset_last.png"</w:t>
                  </w:r>
                </w:p>
                <w:p w:rsidR="009523A2" w:rsidRDefault="009523A2" w:rsidP="009523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</w:t>
                  </w:r>
                  <w:proofErr w:type="spellStart"/>
                  <w:r>
                    <w:rPr>
                      <w:rFonts w:hint="eastAsia"/>
                    </w:rPr>
                    <w:t>onclick</w:t>
                  </w:r>
                  <w:proofErr w:type="spellEnd"/>
                  <w:r>
                    <w:rPr>
                      <w:rFonts w:hint="eastAsia"/>
                    </w:rPr>
                    <w:t>="</w:t>
                  </w:r>
                  <w:proofErr w:type="spellStart"/>
                  <w:r w:rsidRPr="009523A2">
                    <w:rPr>
                      <w:rFonts w:hint="eastAsia"/>
                      <w:color w:val="FF0000"/>
                    </w:rPr>
                    <w:t>moveDatatable</w:t>
                  </w:r>
                  <w:proofErr w:type="spellEnd"/>
                  <w:r w:rsidRPr="009523A2">
                    <w:rPr>
                      <w:rFonts w:hint="eastAsia"/>
                      <w:color w:val="FF0000"/>
                    </w:rPr>
                    <w:t>(true)</w:t>
                  </w:r>
                  <w:r>
                    <w:rPr>
                      <w:rFonts w:hint="eastAsia"/>
                    </w:rPr>
                    <w:t>" title="</w:t>
                  </w:r>
                  <w:r>
                    <w:rPr>
                      <w:rFonts w:hint="eastAsia"/>
                    </w:rPr>
                    <w:t>查詢結果靠右</w:t>
                  </w:r>
                  <w:r>
                    <w:rPr>
                      <w:rFonts w:hint="eastAsia"/>
                    </w:rPr>
                    <w:t>" /&gt;</w:t>
                  </w:r>
                </w:p>
                <w:p w:rsidR="009523A2" w:rsidRDefault="009523A2" w:rsidP="009523A2">
                  <w:r>
                    <w:t>&lt;/div&gt;</w:t>
                  </w:r>
                </w:p>
                <w:p w:rsidR="009523A2" w:rsidRDefault="009523A2" w:rsidP="009523A2">
                  <w:r>
                    <w:t>&lt;div class="</w:t>
                  </w:r>
                  <w:proofErr w:type="spellStart"/>
                  <w:r>
                    <w:t>scrollLefttDiv</w:t>
                  </w:r>
                  <w:proofErr w:type="spellEnd"/>
                  <w:r>
                    <w:t>"&gt;</w:t>
                  </w:r>
                </w:p>
                <w:p w:rsidR="009523A2" w:rsidRDefault="009523A2" w:rsidP="009523A2">
                  <w:r>
                    <w:t xml:space="preserve">    &lt;h</w:t>
                  </w:r>
                  <w:proofErr w:type="gramStart"/>
                  <w:r>
                    <w:t>:graphicImage</w:t>
                  </w:r>
                  <w:proofErr w:type="gramEnd"/>
                  <w:r>
                    <w:t xml:space="preserve"> library="images" name="resultset_first.png"</w:t>
                  </w:r>
                </w:p>
                <w:p w:rsidR="009523A2" w:rsidRDefault="009523A2" w:rsidP="009523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</w:t>
                  </w:r>
                  <w:proofErr w:type="spellStart"/>
                  <w:r>
                    <w:rPr>
                      <w:rFonts w:hint="eastAsia"/>
                    </w:rPr>
                    <w:t>onclick</w:t>
                  </w:r>
                  <w:proofErr w:type="spellEnd"/>
                  <w:r>
                    <w:rPr>
                      <w:rFonts w:hint="eastAsia"/>
                    </w:rPr>
                    <w:t>="</w:t>
                  </w:r>
                  <w:proofErr w:type="spellStart"/>
                  <w:r w:rsidRPr="009523A2">
                    <w:rPr>
                      <w:rFonts w:hint="eastAsia"/>
                      <w:color w:val="FF0000"/>
                    </w:rPr>
                    <w:t>moveDatatable</w:t>
                  </w:r>
                  <w:proofErr w:type="spellEnd"/>
                  <w:r w:rsidRPr="009523A2">
                    <w:rPr>
                      <w:rFonts w:hint="eastAsia"/>
                      <w:color w:val="FF0000"/>
                    </w:rPr>
                    <w:t>(false)</w:t>
                  </w:r>
                  <w:r>
                    <w:rPr>
                      <w:rFonts w:hint="eastAsia"/>
                    </w:rPr>
                    <w:t>" title="</w:t>
                  </w:r>
                  <w:r>
                    <w:rPr>
                      <w:rFonts w:hint="eastAsia"/>
                    </w:rPr>
                    <w:t>查詢結果靠左</w:t>
                  </w:r>
                  <w:r>
                    <w:rPr>
                      <w:rFonts w:hint="eastAsia"/>
                    </w:rPr>
                    <w:t>" /&gt;</w:t>
                  </w:r>
                </w:p>
                <w:p w:rsidR="009523A2" w:rsidRPr="009523A2" w:rsidRDefault="009523A2" w:rsidP="009523A2">
                  <w:r>
                    <w:t>&lt;/div&gt;</w:t>
                  </w:r>
                </w:p>
              </w:txbxContent>
            </v:textbox>
            <w10:wrap type="none"/>
            <w10:anchorlock/>
          </v:shape>
        </w:pict>
      </w:r>
    </w:p>
    <w:p w:rsidR="009523A2" w:rsidRDefault="009523A2">
      <w:pPr>
        <w:widowControl/>
        <w:rPr>
          <w:b/>
        </w:rPr>
      </w:pPr>
      <w:r>
        <w:rPr>
          <w:b/>
        </w:rPr>
        <w:br w:type="page"/>
      </w:r>
    </w:p>
    <w:p w:rsidR="009523A2" w:rsidRDefault="009523A2" w:rsidP="009523A2">
      <w:pPr>
        <w:suppressAutoHyphens/>
        <w:snapToGrid w:val="0"/>
        <w:rPr>
          <w:rFonts w:hint="eastAsia"/>
          <w:b/>
        </w:rPr>
      </w:pPr>
    </w:p>
    <w:p w:rsidR="009523A2" w:rsidRPr="009523A2" w:rsidRDefault="009523A2" w:rsidP="009523A2">
      <w:pPr>
        <w:numPr>
          <w:ilvl w:val="0"/>
          <w:numId w:val="2"/>
        </w:numPr>
        <w:suppressAutoHyphens/>
        <w:snapToGrid w:val="0"/>
        <w:rPr>
          <w:rFonts w:hint="eastAsia"/>
          <w:b/>
        </w:rPr>
      </w:pPr>
      <w:r>
        <w:rPr>
          <w:rFonts w:hint="eastAsia"/>
          <w:b/>
        </w:rPr>
        <w:t xml:space="preserve">CSS </w:t>
      </w:r>
      <w:r>
        <w:rPr>
          <w:rFonts w:hint="eastAsia"/>
          <w:b/>
        </w:rPr>
        <w:t>部分</w:t>
      </w:r>
      <w:r>
        <w:rPr>
          <w:rFonts w:hint="eastAsia"/>
          <w:b/>
        </w:rPr>
        <w:t>:</w:t>
      </w:r>
    </w:p>
    <w:p w:rsidR="009F60F9" w:rsidRDefault="009F60F9" w:rsidP="009F60F9">
      <w:pPr>
        <w:suppressAutoHyphens/>
        <w:snapToGrid w:val="0"/>
        <w:ind w:left="360"/>
        <w:rPr>
          <w:rFonts w:hint="eastAsia"/>
          <w:b/>
        </w:rPr>
      </w:pPr>
    </w:p>
    <w:p w:rsidR="009F60F9" w:rsidRDefault="009F60F9" w:rsidP="009F60F9">
      <w:pPr>
        <w:suppressAutoHyphens/>
        <w:snapToGrid w:val="0"/>
        <w:ind w:left="360"/>
        <w:rPr>
          <w:rFonts w:hint="eastAsia"/>
          <w:b/>
        </w:rPr>
      </w:pPr>
      <w:r w:rsidRPr="009F60F9">
        <w:rPr>
          <w:b/>
          <w:noProof/>
        </w:rPr>
      </w:r>
      <w:r>
        <w:rPr>
          <w:b/>
        </w:rPr>
        <w:pict>
          <v:shape id="_x0000_s1028" type="#_x0000_t202" style="width:341.4pt;height:205.95pt;mso-height-percent:200;mso-position-horizontal-relative:char;mso-position-vertical-relative:line;mso-height-percent:200;mso-width-relative:margin;mso-height-relative:margin">
            <v:textbox style="mso-next-textbox:#_x0000_s1028;mso-fit-shape-to-text:t">
              <w:txbxContent>
                <w:p w:rsidR="009F60F9" w:rsidRDefault="009F60F9" w:rsidP="009F60F9">
                  <w:r>
                    <w:t>.</w:t>
                  </w:r>
                  <w:proofErr w:type="spellStart"/>
                  <w:r>
                    <w:t>scrollRightDiv</w:t>
                  </w:r>
                  <w:proofErr w:type="spellEnd"/>
                  <w:r>
                    <w:t xml:space="preserve"> {</w:t>
                  </w:r>
                </w:p>
                <w:p w:rsidR="009F60F9" w:rsidRDefault="009F60F9" w:rsidP="009F60F9">
                  <w:r>
                    <w:t xml:space="preserve">    </w:t>
                  </w:r>
                  <w:proofErr w:type="gramStart"/>
                  <w:r>
                    <w:t>width:</w:t>
                  </w:r>
                  <w:proofErr w:type="gramEnd"/>
                  <w:r>
                    <w:t>40px;</w:t>
                  </w:r>
                </w:p>
                <w:p w:rsidR="009F60F9" w:rsidRDefault="009F60F9" w:rsidP="009F60F9">
                  <w:r>
                    <w:t xml:space="preserve">    </w:t>
                  </w:r>
                  <w:proofErr w:type="spellStart"/>
                  <w:proofErr w:type="gramStart"/>
                  <w:r>
                    <w:t>float:</w:t>
                  </w:r>
                  <w:proofErr w:type="gramEnd"/>
                  <w:r>
                    <w:t>right</w:t>
                  </w:r>
                  <w:proofErr w:type="spellEnd"/>
                  <w:r>
                    <w:t>;</w:t>
                  </w:r>
                </w:p>
                <w:p w:rsidR="009F60F9" w:rsidRPr="009F60F9" w:rsidRDefault="009F60F9" w:rsidP="009F60F9">
                  <w:pPr>
                    <w:rPr>
                      <w:color w:val="FF0000"/>
                    </w:rPr>
                  </w:pPr>
                  <w:r>
                    <w:t xml:space="preserve">    </w:t>
                  </w:r>
                  <w:proofErr w:type="spellStart"/>
                  <w:proofErr w:type="gramStart"/>
                  <w:r w:rsidRPr="009F60F9">
                    <w:rPr>
                      <w:color w:val="FF0000"/>
                    </w:rPr>
                    <w:t>position:</w:t>
                  </w:r>
                  <w:proofErr w:type="gramEnd"/>
                  <w:r w:rsidRPr="009F60F9">
                    <w:rPr>
                      <w:color w:val="FF0000"/>
                    </w:rPr>
                    <w:t>fixed</w:t>
                  </w:r>
                  <w:proofErr w:type="spellEnd"/>
                  <w:r w:rsidRPr="009F60F9">
                    <w:rPr>
                      <w:color w:val="FF0000"/>
                    </w:rPr>
                    <w:t>;</w:t>
                  </w:r>
                </w:p>
                <w:p w:rsidR="009F60F9" w:rsidRDefault="009F60F9" w:rsidP="009F60F9">
                  <w:r>
                    <w:t xml:space="preserve">    </w:t>
                  </w:r>
                  <w:proofErr w:type="gramStart"/>
                  <w:r>
                    <w:t>right:</w:t>
                  </w:r>
                  <w:proofErr w:type="gramEnd"/>
                  <w:r>
                    <w:t>0px;</w:t>
                  </w:r>
                </w:p>
                <w:p w:rsidR="009F60F9" w:rsidRDefault="009F60F9" w:rsidP="009F60F9">
                  <w:r>
                    <w:t xml:space="preserve">    </w:t>
                  </w:r>
                  <w:proofErr w:type="gramStart"/>
                  <w:r>
                    <w:t>bottom:</w:t>
                  </w:r>
                  <w:proofErr w:type="gramEnd"/>
                  <w:r>
                    <w:t>150px;</w:t>
                  </w:r>
                </w:p>
                <w:p w:rsidR="009F60F9" w:rsidRDefault="009F60F9" w:rsidP="009F60F9">
                  <w:r>
                    <w:t xml:space="preserve">    </w:t>
                  </w:r>
                  <w:proofErr w:type="gramStart"/>
                  <w:r>
                    <w:t>z-index:</w:t>
                  </w:r>
                  <w:proofErr w:type="gramEnd"/>
                  <w:r>
                    <w:t>2000;</w:t>
                  </w:r>
                </w:p>
                <w:p w:rsidR="009F60F9" w:rsidRDefault="009F60F9" w:rsidP="009F60F9">
                  <w:r>
                    <w:t xml:space="preserve">    </w:t>
                  </w:r>
                  <w:proofErr w:type="spellStart"/>
                  <w:proofErr w:type="gramStart"/>
                  <w:r>
                    <w:t>border:</w:t>
                  </w:r>
                  <w:proofErr w:type="gramEnd"/>
                  <w:r>
                    <w:t>none</w:t>
                  </w:r>
                  <w:proofErr w:type="spellEnd"/>
                  <w:r>
                    <w:t>;</w:t>
                  </w:r>
                </w:p>
                <w:p w:rsidR="009F60F9" w:rsidRDefault="009F60F9" w:rsidP="009F60F9">
                  <w:r>
                    <w:t xml:space="preserve">    _</w:t>
                  </w:r>
                  <w:proofErr w:type="spellStart"/>
                  <w:r>
                    <w:t>position</w:t>
                  </w:r>
                  <w:proofErr w:type="gramStart"/>
                  <w:r>
                    <w:t>:absolute</w:t>
                  </w:r>
                  <w:proofErr w:type="spellEnd"/>
                  <w:proofErr w:type="gramEnd"/>
                  <w:r>
                    <w:t xml:space="preserve">; /* position fixed for IE6 */    </w:t>
                  </w:r>
                </w:p>
                <w:p w:rsidR="009F60F9" w:rsidRDefault="009F60F9" w:rsidP="009F60F9">
                  <w:r>
                    <w:t>}</w:t>
                  </w:r>
                </w:p>
                <w:p w:rsidR="009F60F9" w:rsidRDefault="009F60F9" w:rsidP="009F60F9"/>
                <w:p w:rsidR="009F60F9" w:rsidRDefault="009F60F9" w:rsidP="009F60F9">
                  <w:r>
                    <w:t>.</w:t>
                  </w:r>
                  <w:proofErr w:type="spellStart"/>
                  <w:r>
                    <w:t>scrollLefttDiv</w:t>
                  </w:r>
                  <w:proofErr w:type="spellEnd"/>
                  <w:r>
                    <w:t xml:space="preserve"> {</w:t>
                  </w:r>
                </w:p>
                <w:p w:rsidR="009F60F9" w:rsidRDefault="009F60F9" w:rsidP="009F60F9">
                  <w:r>
                    <w:t xml:space="preserve">    </w:t>
                  </w:r>
                  <w:proofErr w:type="gramStart"/>
                  <w:r>
                    <w:t>width:</w:t>
                  </w:r>
                  <w:proofErr w:type="gramEnd"/>
                  <w:r>
                    <w:t>40px;</w:t>
                  </w:r>
                </w:p>
                <w:p w:rsidR="009F60F9" w:rsidRDefault="009F60F9" w:rsidP="009F60F9">
                  <w:r>
                    <w:t xml:space="preserve">    </w:t>
                  </w:r>
                  <w:proofErr w:type="spellStart"/>
                  <w:proofErr w:type="gramStart"/>
                  <w:r>
                    <w:t>float:</w:t>
                  </w:r>
                  <w:proofErr w:type="gramEnd"/>
                  <w:r w:rsidR="009523A2" w:rsidRPr="009523A2">
                    <w:t>left</w:t>
                  </w:r>
                  <w:proofErr w:type="spellEnd"/>
                  <w:r>
                    <w:t>;</w:t>
                  </w:r>
                </w:p>
                <w:p w:rsidR="009F60F9" w:rsidRPr="009F60F9" w:rsidRDefault="009F60F9" w:rsidP="009F60F9">
                  <w:pPr>
                    <w:rPr>
                      <w:color w:val="FF0000"/>
                    </w:rPr>
                  </w:pPr>
                  <w:r>
                    <w:t xml:space="preserve">    </w:t>
                  </w:r>
                  <w:proofErr w:type="spellStart"/>
                  <w:proofErr w:type="gramStart"/>
                  <w:r w:rsidRPr="009F60F9">
                    <w:rPr>
                      <w:color w:val="FF0000"/>
                    </w:rPr>
                    <w:t>position:</w:t>
                  </w:r>
                  <w:proofErr w:type="gramEnd"/>
                  <w:r w:rsidRPr="009F60F9">
                    <w:rPr>
                      <w:color w:val="FF0000"/>
                    </w:rPr>
                    <w:t>fixed</w:t>
                  </w:r>
                  <w:proofErr w:type="spellEnd"/>
                  <w:r w:rsidRPr="009F60F9">
                    <w:rPr>
                      <w:color w:val="FF0000"/>
                    </w:rPr>
                    <w:t>;</w:t>
                  </w:r>
                </w:p>
                <w:p w:rsidR="009F60F9" w:rsidRDefault="009F60F9" w:rsidP="009F60F9">
                  <w:r>
                    <w:t xml:space="preserve">    </w:t>
                  </w:r>
                  <w:proofErr w:type="gramStart"/>
                  <w:r>
                    <w:t>left:</w:t>
                  </w:r>
                  <w:proofErr w:type="gramEnd"/>
                  <w:r>
                    <w:t>0px;</w:t>
                  </w:r>
                </w:p>
                <w:p w:rsidR="009F60F9" w:rsidRDefault="009F60F9" w:rsidP="009F60F9">
                  <w:r>
                    <w:t xml:space="preserve">    </w:t>
                  </w:r>
                  <w:proofErr w:type="gramStart"/>
                  <w:r>
                    <w:t>bottom:</w:t>
                  </w:r>
                  <w:proofErr w:type="gramEnd"/>
                  <w:r>
                    <w:t>150px;</w:t>
                  </w:r>
                </w:p>
                <w:p w:rsidR="009F60F9" w:rsidRDefault="009F60F9" w:rsidP="009F60F9">
                  <w:r>
                    <w:t xml:space="preserve">    </w:t>
                  </w:r>
                  <w:proofErr w:type="gramStart"/>
                  <w:r>
                    <w:t>z-index:</w:t>
                  </w:r>
                  <w:proofErr w:type="gramEnd"/>
                  <w:r>
                    <w:t>2000;</w:t>
                  </w:r>
                </w:p>
                <w:p w:rsidR="009F60F9" w:rsidRDefault="009F60F9" w:rsidP="009F60F9">
                  <w:r>
                    <w:t xml:space="preserve">    </w:t>
                  </w:r>
                  <w:proofErr w:type="spellStart"/>
                  <w:proofErr w:type="gramStart"/>
                  <w:r>
                    <w:t>border:</w:t>
                  </w:r>
                  <w:proofErr w:type="gramEnd"/>
                  <w:r>
                    <w:t>none</w:t>
                  </w:r>
                  <w:proofErr w:type="spellEnd"/>
                  <w:r>
                    <w:t>;</w:t>
                  </w:r>
                </w:p>
                <w:p w:rsidR="009F60F9" w:rsidRDefault="009F60F9" w:rsidP="009F60F9">
                  <w:r>
                    <w:t xml:space="preserve">    _</w:t>
                  </w:r>
                  <w:proofErr w:type="spellStart"/>
                  <w:r>
                    <w:t>position</w:t>
                  </w:r>
                  <w:proofErr w:type="gramStart"/>
                  <w:r>
                    <w:t>:absolute</w:t>
                  </w:r>
                  <w:proofErr w:type="spellEnd"/>
                  <w:proofErr w:type="gramEnd"/>
                  <w:r>
                    <w:t xml:space="preserve">; /* position fixed for IE6 */    </w:t>
                  </w:r>
                </w:p>
                <w:p w:rsidR="009F60F9" w:rsidRPr="009F60F9" w:rsidRDefault="009F60F9" w:rsidP="009F60F9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366AB" w:rsidRPr="00990A66" w:rsidRDefault="00D366AB" w:rsidP="00C07910"/>
    <w:sectPr w:rsidR="00D366AB" w:rsidRPr="00990A66" w:rsidSect="00582422">
      <w:pgSz w:w="11906" w:h="16838"/>
      <w:pgMar w:top="993" w:right="1133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4AC" w:rsidRDefault="001E24AC" w:rsidP="00582422">
      <w:r>
        <w:separator/>
      </w:r>
    </w:p>
  </w:endnote>
  <w:endnote w:type="continuationSeparator" w:id="0">
    <w:p w:rsidR="001E24AC" w:rsidRDefault="001E24AC" w:rsidP="00582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4AC" w:rsidRDefault="001E24AC" w:rsidP="00582422">
      <w:r>
        <w:separator/>
      </w:r>
    </w:p>
  </w:footnote>
  <w:footnote w:type="continuationSeparator" w:id="0">
    <w:p w:rsidR="001E24AC" w:rsidRDefault="001E24AC" w:rsidP="005824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23C2D"/>
    <w:multiLevelType w:val="hybridMultilevel"/>
    <w:tmpl w:val="6B36796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45114C"/>
    <w:multiLevelType w:val="hybridMultilevel"/>
    <w:tmpl w:val="7ABCFE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56713A1"/>
    <w:multiLevelType w:val="hybridMultilevel"/>
    <w:tmpl w:val="0ECCE68C"/>
    <w:lvl w:ilvl="0" w:tplc="B8F63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77494A"/>
    <w:multiLevelType w:val="hybridMultilevel"/>
    <w:tmpl w:val="9AF8AD56"/>
    <w:lvl w:ilvl="0" w:tplc="F45E4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142CE6"/>
    <w:multiLevelType w:val="hybridMultilevel"/>
    <w:tmpl w:val="E5F0EEA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AB5A1C"/>
    <w:multiLevelType w:val="hybridMultilevel"/>
    <w:tmpl w:val="34DE708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C2D3E95"/>
    <w:multiLevelType w:val="hybridMultilevel"/>
    <w:tmpl w:val="91DC185C"/>
    <w:lvl w:ilvl="0" w:tplc="1472C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C607857"/>
    <w:multiLevelType w:val="hybridMultilevel"/>
    <w:tmpl w:val="0B1EE42A"/>
    <w:lvl w:ilvl="0" w:tplc="19B21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BA49B0">
      <w:start w:val="1"/>
      <w:numFmt w:val="upp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4D52541"/>
    <w:multiLevelType w:val="hybridMultilevel"/>
    <w:tmpl w:val="3C0E5BDC"/>
    <w:lvl w:ilvl="0" w:tplc="74320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AEF2830"/>
    <w:multiLevelType w:val="hybridMultilevel"/>
    <w:tmpl w:val="DC8680D4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422"/>
    <w:rsid w:val="001C71A4"/>
    <w:rsid w:val="001E24AC"/>
    <w:rsid w:val="00302ED3"/>
    <w:rsid w:val="00582422"/>
    <w:rsid w:val="005B01AF"/>
    <w:rsid w:val="006F73E6"/>
    <w:rsid w:val="007E351F"/>
    <w:rsid w:val="00821F24"/>
    <w:rsid w:val="008F5F3B"/>
    <w:rsid w:val="0093154E"/>
    <w:rsid w:val="009523A2"/>
    <w:rsid w:val="00990A66"/>
    <w:rsid w:val="009F60E7"/>
    <w:rsid w:val="009F60F9"/>
    <w:rsid w:val="00C07910"/>
    <w:rsid w:val="00CB042F"/>
    <w:rsid w:val="00D366AB"/>
    <w:rsid w:val="00DB61E2"/>
    <w:rsid w:val="00DC03BE"/>
    <w:rsid w:val="00DF4820"/>
    <w:rsid w:val="00F16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3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24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2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2422"/>
    <w:rPr>
      <w:sz w:val="20"/>
      <w:szCs w:val="20"/>
    </w:rPr>
  </w:style>
  <w:style w:type="paragraph" w:styleId="a7">
    <w:name w:val="List Paragraph"/>
    <w:basedOn w:val="a"/>
    <w:uiPriority w:val="34"/>
    <w:qFormat/>
    <w:rsid w:val="005824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824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824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27</cp:revision>
  <dcterms:created xsi:type="dcterms:W3CDTF">2013-12-19T12:54:00Z</dcterms:created>
  <dcterms:modified xsi:type="dcterms:W3CDTF">2014-10-24T01:49:00Z</dcterms:modified>
</cp:coreProperties>
</file>