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4C4" w:rsidRDefault="00AB1A90" w:rsidP="008774C4">
      <w:r>
        <w:t>Shared by:</w:t>
      </w:r>
      <w:r w:rsidR="008774C4">
        <w:rPr>
          <w:rFonts w:hint="eastAsia"/>
        </w:rPr>
        <w:t xml:space="preserve"> Greg Chou</w:t>
      </w:r>
    </w:p>
    <w:p w:rsidR="008774C4" w:rsidRDefault="008774C4" w:rsidP="008774C4"/>
    <w:p w:rsidR="008774C4" w:rsidRDefault="008774C4" w:rsidP="008774C4">
      <w:r>
        <w:rPr>
          <w:rFonts w:hint="eastAsia"/>
        </w:rPr>
        <w:t xml:space="preserve">If </w:t>
      </w:r>
      <w:r>
        <w:t xml:space="preserve">you are annoyed by </w:t>
      </w:r>
      <w:proofErr w:type="spellStart"/>
      <w:r>
        <w:t>TortoiseSVN</w:t>
      </w:r>
      <w:proofErr w:type="spellEnd"/>
      <w:r>
        <w:t xml:space="preserve"> default merge tool, maybe you can try this one ~~~</w:t>
      </w:r>
    </w:p>
    <w:p w:rsidR="008774C4" w:rsidRDefault="008774C4" w:rsidP="008774C4"/>
    <w:p w:rsidR="005C3C1A" w:rsidRDefault="008774C4" w:rsidP="005C3C1A">
      <w:pPr>
        <w:pStyle w:val="a8"/>
        <w:numPr>
          <w:ilvl w:val="0"/>
          <w:numId w:val="1"/>
        </w:numPr>
        <w:ind w:leftChars="0"/>
      </w:pPr>
      <w:r>
        <w:t xml:space="preserve">Installation: </w:t>
      </w:r>
    </w:p>
    <w:p w:rsidR="005C3C1A" w:rsidRDefault="003C2EA1" w:rsidP="005C3C1A">
      <w:pPr>
        <w:pStyle w:val="a8"/>
        <w:ind w:leftChars="0" w:left="360"/>
      </w:pPr>
      <w:hyperlink r:id="rId8" w:history="1">
        <w:r w:rsidR="005C3C1A" w:rsidRPr="00275540">
          <w:rPr>
            <w:rStyle w:val="a7"/>
            <w:rFonts w:hint="eastAsia"/>
          </w:rPr>
          <w:t>\\192.168.204.10\7000 erp</w:t>
        </w:r>
        <w:r w:rsidR="005C3C1A" w:rsidRPr="00275540">
          <w:rPr>
            <w:rStyle w:val="a7"/>
            <w:rFonts w:hint="eastAsia"/>
          </w:rPr>
          <w:t>技術部</w:t>
        </w:r>
        <w:r w:rsidR="005C3C1A" w:rsidRPr="00275540">
          <w:rPr>
            <w:rStyle w:val="a7"/>
            <w:rFonts w:hint="eastAsia"/>
          </w:rPr>
          <w:t>\Public\Tools\develop</w:t>
        </w:r>
        <w:r w:rsidR="005C3C1A" w:rsidRPr="00275540">
          <w:rPr>
            <w:rStyle w:val="a7"/>
          </w:rPr>
          <w:t>\p4vinst64.exe</w:t>
        </w:r>
      </w:hyperlink>
    </w:p>
    <w:p w:rsidR="005C3C1A" w:rsidRDefault="005C3C1A" w:rsidP="005C3C1A">
      <w:pPr>
        <w:pStyle w:val="a8"/>
        <w:ind w:leftChars="0" w:left="360"/>
      </w:pPr>
    </w:p>
    <w:p w:rsidR="008774C4" w:rsidRDefault="008774C4" w:rsidP="008774C4">
      <w:pPr>
        <w:pStyle w:val="a8"/>
        <w:ind w:leftChars="0" w:left="360"/>
      </w:pPr>
    </w:p>
    <w:p w:rsidR="008774C4" w:rsidRDefault="008774C4" w:rsidP="008774C4">
      <w:pPr>
        <w:pStyle w:val="a8"/>
        <w:numPr>
          <w:ilvl w:val="0"/>
          <w:numId w:val="2"/>
        </w:numPr>
        <w:ind w:leftChars="0"/>
      </w:pPr>
      <w:r>
        <w:t>Select “Visual Merge Tool”</w:t>
      </w:r>
    </w:p>
    <w:p w:rsidR="00046494" w:rsidRDefault="008774C4">
      <w:r>
        <w:rPr>
          <w:noProof/>
        </w:rPr>
        <w:drawing>
          <wp:inline distT="0" distB="0" distL="0" distR="0">
            <wp:extent cx="4857750" cy="3705225"/>
            <wp:effectExtent l="19050" t="0" r="0" b="0"/>
            <wp:docPr id="1" name="圖片 1" descr="cid:image001.png@01CBF8F8.66299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id:image001.png@01CBF8F8.66299490"/>
                    <pic:cNvPicPr>
                      <a:picLocks noChangeAspect="1" noChangeArrowheads="1"/>
                    </pic:cNvPicPr>
                  </pic:nvPicPr>
                  <pic:blipFill>
                    <a:blip r:embed="rId9" r:link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4C4" w:rsidRDefault="008774C4"/>
    <w:p w:rsidR="008774C4" w:rsidRDefault="008774C4" w:rsidP="008774C4">
      <w:pPr>
        <w:pStyle w:val="a8"/>
        <w:numPr>
          <w:ilvl w:val="0"/>
          <w:numId w:val="1"/>
        </w:numPr>
        <w:ind w:leftChars="0"/>
      </w:pPr>
      <w:r>
        <w:t xml:space="preserve">Setting for </w:t>
      </w:r>
      <w:proofErr w:type="spellStart"/>
      <w:r>
        <w:t>TortoiseSVN</w:t>
      </w:r>
      <w:proofErr w:type="spellEnd"/>
    </w:p>
    <w:p w:rsidR="008774C4" w:rsidRDefault="008774C4">
      <w:r>
        <w:rPr>
          <w:noProof/>
        </w:rPr>
        <w:drawing>
          <wp:inline distT="0" distB="0" distL="0" distR="0">
            <wp:extent cx="4162425" cy="2047875"/>
            <wp:effectExtent l="19050" t="0" r="9525" b="0"/>
            <wp:docPr id="4" name="圖片 2" descr="cid:image002.png@01CBF8F8.66299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cid:image002.png@01CBF8F8.66299490"/>
                    <pic:cNvPicPr>
                      <a:picLocks noChangeAspect="1" noChangeArrowheads="1"/>
                    </pic:cNvPicPr>
                  </pic:nvPicPr>
                  <pic:blipFill>
                    <a:blip r:embed="rId11" r:link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4C4" w:rsidRDefault="008774C4"/>
    <w:p w:rsidR="008774C4" w:rsidRDefault="008774C4">
      <w:r>
        <w:rPr>
          <w:noProof/>
        </w:rPr>
        <w:drawing>
          <wp:inline distT="0" distB="0" distL="0" distR="0">
            <wp:extent cx="5274310" cy="3277820"/>
            <wp:effectExtent l="19050" t="0" r="2540" b="0"/>
            <wp:docPr id="7" name="圖片 3" descr="cid:image003.png@01CBF8F8.66299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cid:image003.png@01CBF8F8.66299490"/>
                    <pic:cNvPicPr>
                      <a:picLocks noChangeAspect="1" noChangeArrowheads="1"/>
                    </pic:cNvPicPr>
                  </pic:nvPicPr>
                  <pic:blipFill>
                    <a:blip r:embed="rId13" r:link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4C4" w:rsidRDefault="008774C4">
      <w:r>
        <w:rPr>
          <w:noProof/>
        </w:rPr>
        <w:drawing>
          <wp:inline distT="0" distB="0" distL="0" distR="0">
            <wp:extent cx="5274310" cy="3276015"/>
            <wp:effectExtent l="19050" t="0" r="2540" b="0"/>
            <wp:docPr id="10" name="圖片 4" descr="cid:image004.png@01CBF8F8.66299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cid:image004.png@01CBF8F8.66299490"/>
                    <pic:cNvPicPr>
                      <a:picLocks noChangeAspect="1" noChangeArrowheads="1"/>
                    </pic:cNvPicPr>
                  </pic:nvPicPr>
                  <pic:blipFill>
                    <a:blip r:embed="rId15" r:link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4C4" w:rsidRDefault="008774C4" w:rsidP="008774C4">
      <w:pPr>
        <w:pStyle w:val="a8"/>
        <w:numPr>
          <w:ilvl w:val="0"/>
          <w:numId w:val="1"/>
        </w:numPr>
        <w:ind w:leftChars="0"/>
      </w:pPr>
      <w:r>
        <w:t>Diff screenshot</w:t>
      </w:r>
    </w:p>
    <w:p w:rsidR="008774C4" w:rsidRDefault="008774C4" w:rsidP="008774C4">
      <w:pPr>
        <w:pStyle w:val="a8"/>
        <w:ind w:leftChars="0" w:left="360"/>
      </w:pPr>
      <w:r>
        <w:rPr>
          <w:noProof/>
        </w:rPr>
        <w:drawing>
          <wp:inline distT="0" distB="0" distL="0" distR="0">
            <wp:extent cx="5274310" cy="826335"/>
            <wp:effectExtent l="19050" t="0" r="2540" b="0"/>
            <wp:docPr id="16" name="圖片 5" descr="cid:image005.png@01CBF8F8.C4BB05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 descr="cid:image005.png@01CBF8F8.C4BB05C0"/>
                    <pic:cNvPicPr>
                      <a:picLocks noChangeAspect="1" noChangeArrowheads="1"/>
                    </pic:cNvPicPr>
                  </pic:nvPicPr>
                  <pic:blipFill>
                    <a:blip r:embed="rId17" r:link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4C4" w:rsidRDefault="008774C4"/>
    <w:p w:rsidR="008774C4" w:rsidRDefault="008774C4"/>
    <w:p w:rsidR="008774C4" w:rsidRDefault="008774C4" w:rsidP="008774C4">
      <w:pPr>
        <w:pStyle w:val="a8"/>
        <w:numPr>
          <w:ilvl w:val="0"/>
          <w:numId w:val="1"/>
        </w:numPr>
        <w:ind w:leftChars="0"/>
      </w:pPr>
      <w:r>
        <w:lastRenderedPageBreak/>
        <w:t>Merge screenshot</w:t>
      </w:r>
    </w:p>
    <w:p w:rsidR="008774C4" w:rsidRDefault="008774C4">
      <w:pPr>
        <w:rPr>
          <w:rFonts w:hint="eastAsia"/>
        </w:rPr>
      </w:pPr>
      <w:r w:rsidRPr="008774C4">
        <w:rPr>
          <w:noProof/>
        </w:rPr>
        <w:drawing>
          <wp:inline distT="0" distB="0" distL="0" distR="0">
            <wp:extent cx="5274310" cy="1934699"/>
            <wp:effectExtent l="19050" t="0" r="2540" b="0"/>
            <wp:docPr id="2" name="圖片 8" descr="cid:image007.png@01CBF8FA.6046B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8" descr="cid:image007.png@01CBF8FA.6046B470"/>
                    <pic:cNvPicPr>
                      <a:picLocks noChangeAspect="1" noChangeArrowheads="1"/>
                    </pic:cNvPicPr>
                  </pic:nvPicPr>
                  <pic:blipFill>
                    <a:blip r:embed="rId19" r:link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4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EA1" w:rsidRDefault="003C2EA1">
      <w:pPr>
        <w:rPr>
          <w:rFonts w:hint="eastAsia"/>
        </w:rPr>
      </w:pPr>
    </w:p>
    <w:p w:rsidR="003C2EA1" w:rsidRDefault="003C2EA1">
      <w:pPr>
        <w:rPr>
          <w:rFonts w:hint="eastAsia"/>
        </w:rPr>
      </w:pPr>
      <w:r>
        <w:t>R</w:t>
      </w:r>
      <w:r>
        <w:rPr>
          <w:rFonts w:hint="eastAsia"/>
        </w:rPr>
        <w:t>ef</w:t>
      </w:r>
    </w:p>
    <w:p w:rsidR="003C2EA1" w:rsidRDefault="003C2EA1">
      <w:pPr>
        <w:rPr>
          <w:rFonts w:hint="eastAsia"/>
        </w:rPr>
      </w:pPr>
      <w:hyperlink r:id="rId21" w:history="1">
        <w:r w:rsidRPr="00341E6E">
          <w:rPr>
            <w:rStyle w:val="a7"/>
          </w:rPr>
          <w:t>http://1024strongoxen.blogspot.tw/2011/08/three-way-merging-made-painless-with.html</w:t>
        </w:r>
      </w:hyperlink>
    </w:p>
    <w:p w:rsidR="003C2EA1" w:rsidRPr="008774C4" w:rsidRDefault="003C2EA1">
      <w:bookmarkStart w:id="0" w:name="_GoBack"/>
      <w:bookmarkEnd w:id="0"/>
    </w:p>
    <w:sectPr w:rsidR="003C2EA1" w:rsidRPr="008774C4" w:rsidSect="000464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4C4" w:rsidRDefault="008774C4" w:rsidP="008774C4">
      <w:r>
        <w:separator/>
      </w:r>
    </w:p>
  </w:endnote>
  <w:endnote w:type="continuationSeparator" w:id="0">
    <w:p w:rsidR="008774C4" w:rsidRDefault="008774C4" w:rsidP="00877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4C4" w:rsidRDefault="008774C4" w:rsidP="008774C4">
      <w:r>
        <w:separator/>
      </w:r>
    </w:p>
  </w:footnote>
  <w:footnote w:type="continuationSeparator" w:id="0">
    <w:p w:rsidR="008774C4" w:rsidRDefault="008774C4" w:rsidP="008774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926DC"/>
    <w:multiLevelType w:val="hybridMultilevel"/>
    <w:tmpl w:val="4E14D2B2"/>
    <w:lvl w:ilvl="0" w:tplc="35CC46C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7955A5"/>
    <w:multiLevelType w:val="hybridMultilevel"/>
    <w:tmpl w:val="C450D0E2"/>
    <w:lvl w:ilvl="0" w:tplc="8684F8E4">
      <w:start w:val="1"/>
      <w:numFmt w:val="bullet"/>
      <w:lvlText w:val="-"/>
      <w:lvlJc w:val="left"/>
      <w:pPr>
        <w:ind w:left="720" w:hanging="360"/>
      </w:pPr>
      <w:rPr>
        <w:rFonts w:ascii="Calibri" w:eastAsia="新細明體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774C4"/>
    <w:rsid w:val="00046494"/>
    <w:rsid w:val="003C2EA1"/>
    <w:rsid w:val="005C3C1A"/>
    <w:rsid w:val="00707288"/>
    <w:rsid w:val="008774C4"/>
    <w:rsid w:val="00AB1A90"/>
    <w:rsid w:val="00E9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4C4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774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774C4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774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774C4"/>
    <w:rPr>
      <w:sz w:val="20"/>
      <w:szCs w:val="20"/>
    </w:rPr>
  </w:style>
  <w:style w:type="character" w:styleId="a7">
    <w:name w:val="Hyperlink"/>
    <w:basedOn w:val="a0"/>
    <w:uiPriority w:val="99"/>
    <w:unhideWhenUsed/>
    <w:rsid w:val="008774C4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8774C4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8774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8774C4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92.168.204.10\7000%20erp&#25216;&#34899;&#37096;\Public\Tools\develop\p4vinst64.exe" TargetMode="External"/><Relationship Id="rId13" Type="http://schemas.openxmlformats.org/officeDocument/2006/relationships/image" Target="media/image3.png"/><Relationship Id="rId18" Type="http://schemas.openxmlformats.org/officeDocument/2006/relationships/image" Target="cid:image005.png@01CBF8F8.C4BB05C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1024strongoxen.blogspot.tw/2011/08/three-way-merging-made-painless-with.html" TargetMode="External"/><Relationship Id="rId7" Type="http://schemas.openxmlformats.org/officeDocument/2006/relationships/endnotes" Target="endnotes.xml"/><Relationship Id="rId12" Type="http://schemas.openxmlformats.org/officeDocument/2006/relationships/image" Target="cid:image002.png@01CBF8F8.66299490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cid:image004.png@01CBF8F8.66299490" TargetMode="External"/><Relationship Id="rId20" Type="http://schemas.openxmlformats.org/officeDocument/2006/relationships/image" Target="cid:image007.png@01CBF8FA.6046B470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cid:image001.png@01CBF8F8.66299490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cid:image003.png@01CBF8F8.6629949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wayne.hu</dc:creator>
  <cp:keywords/>
  <dc:description/>
  <cp:lastModifiedBy>gilbert</cp:lastModifiedBy>
  <cp:revision>5</cp:revision>
  <dcterms:created xsi:type="dcterms:W3CDTF">2011-06-07T08:11:00Z</dcterms:created>
  <dcterms:modified xsi:type="dcterms:W3CDTF">2013-01-25T05:48:00Z</dcterms:modified>
</cp:coreProperties>
</file>