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7CA" w:rsidRDefault="00CC17CA" w:rsidP="00CC17CA">
      <w:proofErr w:type="spellStart"/>
      <w:r>
        <w:t>Ireport</w:t>
      </w:r>
      <w:proofErr w:type="spellEnd"/>
      <w:r>
        <w:t xml:space="preserve"> font extension </w:t>
      </w:r>
      <w:r>
        <w:rPr>
          <w:rFonts w:ascii="新細明體" w:hAnsi="新細明體" w:hint="eastAsia"/>
        </w:rPr>
        <w:t>與</w:t>
      </w:r>
      <w:r>
        <w:t xml:space="preserve"> winfont.jar</w:t>
      </w:r>
      <w:r>
        <w:rPr>
          <w:rFonts w:ascii="新細明體" w:hAnsi="新細明體" w:hint="eastAsia"/>
        </w:rPr>
        <w:t>關係</w:t>
      </w:r>
    </w:p>
    <w:p w:rsidR="00CC17CA" w:rsidRDefault="00CC17CA" w:rsidP="00CC17CA"/>
    <w:p w:rsidR="00CC17CA" w:rsidRDefault="00CC17CA" w:rsidP="00CC17CA">
      <w:r>
        <w:rPr>
          <w:rFonts w:ascii="新細明體" w:hAnsi="新細明體" w:hint="eastAsia"/>
        </w:rPr>
        <w:t>前提</w:t>
      </w:r>
      <w:r>
        <w:t xml:space="preserve">: </w:t>
      </w:r>
      <w:r>
        <w:rPr>
          <w:rFonts w:ascii="新細明體" w:hAnsi="新細明體" w:hint="eastAsia"/>
        </w:rPr>
        <w:t>因為要做到標楷體</w:t>
      </w:r>
      <w:r>
        <w:t xml:space="preserve"> </w:t>
      </w:r>
      <w:r>
        <w:rPr>
          <w:rFonts w:ascii="新細明體" w:hAnsi="新細明體" w:hint="eastAsia"/>
        </w:rPr>
        <w:t>粗體</w:t>
      </w:r>
    </w:p>
    <w:p w:rsidR="00CC17CA" w:rsidRDefault="00CC17CA" w:rsidP="00CC17CA">
      <w:r>
        <w:t>      </w:t>
      </w:r>
      <w:r>
        <w:rPr>
          <w:rFonts w:ascii="新細明體" w:hAnsi="新細明體" w:hint="eastAsia"/>
        </w:rPr>
        <w:t>因此需要</w:t>
      </w:r>
      <w:r>
        <w:t>font extension</w:t>
      </w:r>
    </w:p>
    <w:p w:rsidR="00CC17CA" w:rsidRDefault="00CC17CA" w:rsidP="00CC17CA">
      <w:r>
        <w:t xml:space="preserve">      </w:t>
      </w:r>
      <w:r>
        <w:rPr>
          <w:rFonts w:ascii="新細明體" w:hAnsi="新細明體" w:hint="eastAsia"/>
        </w:rPr>
        <w:t>但正常透過</w:t>
      </w:r>
      <w:proofErr w:type="spellStart"/>
      <w:r>
        <w:t>ireport</w:t>
      </w:r>
      <w:proofErr w:type="spellEnd"/>
      <w:r>
        <w:t xml:space="preserve"> export</w:t>
      </w:r>
      <w:r>
        <w:rPr>
          <w:rFonts w:ascii="新細明體" w:hAnsi="新細明體" w:hint="eastAsia"/>
        </w:rPr>
        <w:t>會是個</w:t>
      </w:r>
      <w:r>
        <w:t>jar</w:t>
      </w:r>
      <w:r>
        <w:rPr>
          <w:rFonts w:ascii="新細明體" w:hAnsi="新細明體" w:hint="eastAsia"/>
        </w:rPr>
        <w:t>檔</w:t>
      </w:r>
    </w:p>
    <w:p w:rsidR="00CC17CA" w:rsidRDefault="00CC17CA" w:rsidP="00CC17CA"/>
    <w:p w:rsidR="00CC17CA" w:rsidRDefault="00CC17CA" w:rsidP="00CC17CA">
      <w:pPr>
        <w:rPr>
          <w:highlight w:val="yellow"/>
        </w:rPr>
      </w:pPr>
      <w:r>
        <w:rPr>
          <w:rFonts w:ascii="新細明體" w:hAnsi="新細明體" w:hint="eastAsia"/>
          <w:highlight w:val="yellow"/>
        </w:rPr>
        <w:t>問題來了</w:t>
      </w:r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這個</w:t>
      </w:r>
      <w:r>
        <w:rPr>
          <w:highlight w:val="yellow"/>
        </w:rPr>
        <w:t>jar</w:t>
      </w:r>
      <w:r>
        <w:rPr>
          <w:rFonts w:ascii="新細明體" w:hAnsi="新細明體" w:hint="eastAsia"/>
          <w:highlight w:val="yellow"/>
        </w:rPr>
        <w:t>檔</w:t>
      </w:r>
      <w:r>
        <w:rPr>
          <w:highlight w:val="yellow"/>
        </w:rPr>
        <w:t xml:space="preserve"> </w:t>
      </w:r>
      <w:r>
        <w:rPr>
          <w:rFonts w:ascii="新細明體" w:hAnsi="新細明體" w:hint="eastAsia"/>
          <w:highlight w:val="yellow"/>
        </w:rPr>
        <w:t>裡面有</w:t>
      </w:r>
      <w:r>
        <w:rPr>
          <w:highlight w:val="yellow"/>
        </w:rPr>
        <w:t>kaiu.</w:t>
      </w:r>
      <w:proofErr w:type="gramStart"/>
      <w:r>
        <w:rPr>
          <w:highlight w:val="yellow"/>
        </w:rPr>
        <w:t>ttf</w:t>
      </w:r>
      <w:proofErr w:type="gramEnd"/>
    </w:p>
    <w:p w:rsidR="00CC17CA" w:rsidRDefault="00CC17CA" w:rsidP="00CC17CA">
      <w:r>
        <w:rPr>
          <w:rFonts w:ascii="新細明體" w:hAnsi="新細明體" w:hint="eastAsia"/>
          <w:highlight w:val="yellow"/>
        </w:rPr>
        <w:t>與</w:t>
      </w:r>
      <w:r>
        <w:rPr>
          <w:highlight w:val="yellow"/>
        </w:rPr>
        <w:t xml:space="preserve"> winfont.jar </w:t>
      </w:r>
      <w:r>
        <w:rPr>
          <w:rFonts w:ascii="新細明體" w:hAnsi="新細明體" w:hint="eastAsia"/>
          <w:highlight w:val="yellow"/>
        </w:rPr>
        <w:t>重複</w:t>
      </w:r>
    </w:p>
    <w:p w:rsidR="00CC17CA" w:rsidRDefault="00CC17CA" w:rsidP="00CC17CA"/>
    <w:p w:rsidR="00CC17CA" w:rsidRDefault="00CC17CA" w:rsidP="00CC17CA">
      <w:r>
        <w:t>Winfont.jar</w:t>
      </w:r>
      <w:r>
        <w:rPr>
          <w:rFonts w:ascii="新細明體" w:hAnsi="新細明體" w:hint="eastAsia"/>
        </w:rPr>
        <w:t>只有字形</w:t>
      </w:r>
      <w:r>
        <w:t xml:space="preserve"> </w:t>
      </w:r>
      <w:r>
        <w:rPr>
          <w:rFonts w:ascii="新細明體" w:hAnsi="新細明體" w:hint="eastAsia"/>
        </w:rPr>
        <w:t>但沒有延伸設定</w:t>
      </w:r>
    </w:p>
    <w:p w:rsidR="00CC17CA" w:rsidRDefault="00CC17CA" w:rsidP="00CC17CA">
      <w:r>
        <w:rPr>
          <w:rFonts w:ascii="新細明體" w:hAnsi="新細明體" w:hint="eastAsia"/>
        </w:rPr>
        <w:t>自己產生的外部延伸字形</w:t>
      </w:r>
      <w:r>
        <w:t xml:space="preserve"> </w:t>
      </w:r>
      <w:r>
        <w:rPr>
          <w:rFonts w:ascii="新細明體" w:hAnsi="新細明體" w:hint="eastAsia"/>
        </w:rPr>
        <w:t>有字形也有設定</w:t>
      </w:r>
    </w:p>
    <w:p w:rsidR="00CC17CA" w:rsidRDefault="00CC17CA" w:rsidP="00CC17CA">
      <w:r>
        <w:rPr>
          <w:rFonts w:ascii="新細明體" w:hAnsi="新細明體" w:hint="eastAsia"/>
        </w:rPr>
        <w:t>但為了不重複字型檔</w:t>
      </w:r>
      <w:r>
        <w:t xml:space="preserve"> </w:t>
      </w:r>
      <w:r>
        <w:rPr>
          <w:rFonts w:ascii="新細明體" w:hAnsi="新細明體" w:hint="eastAsia"/>
        </w:rPr>
        <w:t>只能留一個</w:t>
      </w:r>
    </w:p>
    <w:p w:rsidR="00CC17CA" w:rsidRDefault="00CC17CA" w:rsidP="00CC17CA"/>
    <w:p w:rsidR="00CC17CA" w:rsidRDefault="00CC17CA" w:rsidP="00CC17CA">
      <w:r>
        <w:rPr>
          <w:rFonts w:ascii="新細明體" w:hAnsi="新細明體" w:hint="eastAsia"/>
        </w:rPr>
        <w:t>因此後續就是看要如何能夠只留一份</w:t>
      </w:r>
      <w:r>
        <w:t xml:space="preserve">kaiu.ttf </w:t>
      </w:r>
      <w:r>
        <w:rPr>
          <w:rFonts w:ascii="新細明體" w:hAnsi="新細明體" w:hint="eastAsia"/>
        </w:rPr>
        <w:t>在機器上就好了</w:t>
      </w:r>
    </w:p>
    <w:p w:rsidR="00CC17CA" w:rsidRDefault="00CC17CA" w:rsidP="00CC17CA"/>
    <w:p w:rsidR="00CC17CA" w:rsidRDefault="00CC17CA" w:rsidP="00CC17CA">
      <w:pPr>
        <w:pStyle w:val="a7"/>
        <w:numPr>
          <w:ilvl w:val="0"/>
          <w:numId w:val="1"/>
        </w:numPr>
        <w:ind w:leftChars="0"/>
      </w:pPr>
      <w:proofErr w:type="spellStart"/>
      <w:r>
        <w:t>Ireport</w:t>
      </w:r>
      <w:proofErr w:type="spellEnd"/>
      <w:r>
        <w:t xml:space="preserve"> font extension jar </w:t>
      </w:r>
      <w:r>
        <w:rPr>
          <w:rFonts w:ascii="新細明體" w:hAnsi="新細明體" w:hint="eastAsia"/>
        </w:rPr>
        <w:t>結構</w:t>
      </w:r>
    </w:p>
    <w:p w:rsidR="00CC17CA" w:rsidRDefault="00CC17CA" w:rsidP="00CC17CA">
      <w:pPr>
        <w:pStyle w:val="a7"/>
        <w:ind w:leftChars="0" w:left="360"/>
      </w:pPr>
      <w:r>
        <w:rPr>
          <w:rFonts w:ascii="新細明體" w:hAnsi="新細明體" w:hint="eastAsia"/>
        </w:rPr>
        <w:t>第一層</w:t>
      </w:r>
    </w:p>
    <w:p w:rsidR="00CC17CA" w:rsidRDefault="00CC17CA" w:rsidP="00CC17CA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2247900" cy="542925"/>
            <wp:effectExtent l="0" t="0" r="0" b="9525"/>
            <wp:docPr id="3" name="圖片 3" descr="cid:image002.jpg@01CECA7A.B75E3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 descr="cid:image002.jpg@01CECA7A.B75E3B3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A" w:rsidRDefault="00CC17CA" w:rsidP="00CC17CA">
      <w:pPr>
        <w:pStyle w:val="a7"/>
        <w:ind w:leftChars="0" w:left="360"/>
      </w:pPr>
      <w:r>
        <w:rPr>
          <w:rFonts w:ascii="新細明體" w:hAnsi="新細明體" w:hint="eastAsia"/>
        </w:rPr>
        <w:t>第二層</w:t>
      </w:r>
    </w:p>
    <w:p w:rsidR="00CC17CA" w:rsidRDefault="00CC17CA" w:rsidP="00CC17CA">
      <w:pPr>
        <w:pStyle w:val="a7"/>
        <w:ind w:leftChars="0" w:left="360"/>
      </w:pPr>
      <w:r>
        <w:rPr>
          <w:noProof/>
        </w:rPr>
        <w:drawing>
          <wp:inline distT="0" distB="0" distL="0" distR="0">
            <wp:extent cx="2200275" cy="666750"/>
            <wp:effectExtent l="0" t="0" r="9525" b="0"/>
            <wp:docPr id="2" name="圖片 2" descr="cid:image004.jpg@01CECA7A.B75E3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cid:image004.jpg@01CECA7A.B75E3B3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A" w:rsidRDefault="00CC17CA" w:rsidP="00CC17CA"/>
    <w:p w:rsidR="00CC17CA" w:rsidRDefault="00CC17CA" w:rsidP="00CC17CA"/>
    <w:p w:rsidR="00CC17CA" w:rsidRDefault="00CC17CA" w:rsidP="00CC17CA">
      <w:r>
        <w:rPr>
          <w:rFonts w:ascii="新細明體" w:hAnsi="新細明體" w:hint="eastAsia"/>
        </w:rPr>
        <w:t>想法</w:t>
      </w:r>
      <w:r>
        <w:t xml:space="preserve">1. </w:t>
      </w:r>
      <w:proofErr w:type="spellStart"/>
      <w:r>
        <w:t>Ireport</w:t>
      </w:r>
      <w:proofErr w:type="spellEnd"/>
      <w:r>
        <w:t xml:space="preserve"> font extension jar</w:t>
      </w:r>
      <w:r>
        <w:rPr>
          <w:rFonts w:ascii="新細明體" w:hAnsi="新細明體" w:hint="eastAsia"/>
        </w:rPr>
        <w:t>檔</w:t>
      </w:r>
      <w:r>
        <w:t xml:space="preserve"> </w:t>
      </w:r>
      <w:r>
        <w:rPr>
          <w:rFonts w:ascii="新細明體" w:hAnsi="新細明體" w:hint="eastAsia"/>
        </w:rPr>
        <w:t>拿掉</w:t>
      </w:r>
      <w:r>
        <w:t>kaiu.ttf</w:t>
      </w:r>
      <w:r>
        <w:rPr>
          <w:rFonts w:ascii="新細明體" w:hAnsi="新細明體" w:hint="eastAsia"/>
        </w:rPr>
        <w:t>只留設定</w:t>
      </w:r>
    </w:p>
    <w:p w:rsidR="00CC17CA" w:rsidRDefault="00CC17CA" w:rsidP="00CC17CA">
      <w:r>
        <w:t xml:space="preserve">      </w:t>
      </w:r>
      <w:r>
        <w:rPr>
          <w:rFonts w:ascii="新細明體" w:hAnsi="新細明體" w:hint="eastAsia"/>
        </w:rPr>
        <w:t>失敗</w:t>
      </w:r>
      <w:r>
        <w:t>=&gt; server</w:t>
      </w:r>
      <w:r>
        <w:rPr>
          <w:rFonts w:ascii="新細明體" w:hAnsi="新細明體" w:hint="eastAsia"/>
        </w:rPr>
        <w:t>會丟</w:t>
      </w:r>
      <w:r>
        <w:t xml:space="preserve">empty zip file </w:t>
      </w:r>
      <w:proofErr w:type="spellStart"/>
      <w:r>
        <w:t>xxxxx</w:t>
      </w:r>
      <w:proofErr w:type="spellEnd"/>
      <w:r>
        <w:rPr>
          <w:rFonts w:ascii="新細明體" w:hAnsi="新細明體" w:hint="eastAsia"/>
        </w:rPr>
        <w:t>這種訊息錯誤</w:t>
      </w:r>
      <w:r>
        <w:t xml:space="preserve"> </w:t>
      </w:r>
      <w:r>
        <w:rPr>
          <w:rFonts w:ascii="新細明體" w:hAnsi="新細明體" w:hint="eastAsia"/>
        </w:rPr>
        <w:t>啟動就出錯了</w:t>
      </w:r>
    </w:p>
    <w:p w:rsidR="00CC17CA" w:rsidRDefault="00CC17CA" w:rsidP="00CC17CA">
      <w:r>
        <w:t>       </w:t>
      </w:r>
    </w:p>
    <w:p w:rsidR="00CC17CA" w:rsidRDefault="00CC17CA" w:rsidP="00CC17CA">
      <w:r>
        <w:rPr>
          <w:rFonts w:ascii="新細明體" w:hAnsi="新細明體" w:hint="eastAsia"/>
        </w:rPr>
        <w:t>因此嘗試用想法</w:t>
      </w:r>
      <w:r>
        <w:t>2</w:t>
      </w:r>
    </w:p>
    <w:p w:rsidR="00CC17CA" w:rsidRDefault="00CC17CA" w:rsidP="00CC17CA"/>
    <w:p w:rsidR="00CC17CA" w:rsidRDefault="00CC17CA" w:rsidP="00CC17CA">
      <w:r>
        <w:rPr>
          <w:rFonts w:ascii="新細明體" w:hAnsi="新細明體" w:hint="eastAsia"/>
        </w:rPr>
        <w:t>想法</w:t>
      </w:r>
      <w:r>
        <w:t>2</w:t>
      </w:r>
    </w:p>
    <w:p w:rsidR="00CC17CA" w:rsidRDefault="00CC17CA" w:rsidP="00CC17CA">
      <w:r>
        <w:t xml:space="preserve">    </w:t>
      </w:r>
      <w:r>
        <w:rPr>
          <w:rFonts w:ascii="新細明體" w:hAnsi="新細明體" w:hint="eastAsia"/>
        </w:rPr>
        <w:t>把相關設定移到專案的</w:t>
      </w:r>
      <w:r>
        <w:t>SRC</w:t>
      </w:r>
      <w:r>
        <w:rPr>
          <w:rFonts w:ascii="新細明體" w:hAnsi="新細明體" w:hint="eastAsia"/>
        </w:rPr>
        <w:t>下面</w:t>
      </w:r>
      <w:r>
        <w:t xml:space="preserve"> </w:t>
      </w:r>
      <w:r>
        <w:rPr>
          <w:rFonts w:ascii="新細明體" w:hAnsi="新細明體" w:hint="eastAsia"/>
        </w:rPr>
        <w:t>當然</w:t>
      </w:r>
      <w:r>
        <w:t>jar</w:t>
      </w:r>
      <w:r>
        <w:rPr>
          <w:rFonts w:ascii="新細明體" w:hAnsi="新細明體" w:hint="eastAsia"/>
        </w:rPr>
        <w:t>裡面的</w:t>
      </w:r>
      <w:r>
        <w:t xml:space="preserve">kaiu.ttf </w:t>
      </w:r>
      <w:r>
        <w:rPr>
          <w:rFonts w:ascii="新細明體" w:hAnsi="新細明體" w:hint="eastAsia"/>
        </w:rPr>
        <w:t>不要</w:t>
      </w:r>
    </w:p>
    <w:p w:rsidR="00CC17CA" w:rsidRDefault="00CC17CA" w:rsidP="00CC17CA">
      <w:r>
        <w:t xml:space="preserve">    </w:t>
      </w:r>
      <w:r>
        <w:rPr>
          <w:rFonts w:ascii="新細明體" w:hAnsi="新細明體" w:hint="eastAsia"/>
          <w:highlight w:val="green"/>
        </w:rPr>
        <w:t>可行</w:t>
      </w:r>
      <w:r>
        <w:t>=&gt;</w:t>
      </w:r>
    </w:p>
    <w:p w:rsidR="00CC17CA" w:rsidRDefault="00CC17CA" w:rsidP="00CC17CA">
      <w:r>
        <w:t xml:space="preserve">    </w:t>
      </w:r>
      <w:r>
        <w:rPr>
          <w:rFonts w:ascii="新細明體" w:hAnsi="新細明體" w:hint="eastAsia"/>
        </w:rPr>
        <w:t>但</w:t>
      </w:r>
    </w:p>
    <w:p w:rsidR="00CC17CA" w:rsidRDefault="00CC17CA" w:rsidP="00CC17CA">
      <w:pPr>
        <w:pStyle w:val="a7"/>
        <w:numPr>
          <w:ilvl w:val="0"/>
          <w:numId w:val="2"/>
        </w:numPr>
        <w:ind w:leftChars="0"/>
      </w:pPr>
      <w:r>
        <w:rPr>
          <w:rFonts w:ascii="新細明體" w:hAnsi="新細明體" w:hint="eastAsia"/>
        </w:rPr>
        <w:t>字型位置需要調整設定</w:t>
      </w:r>
    </w:p>
    <w:p w:rsidR="00CC17CA" w:rsidRDefault="00CC17CA" w:rsidP="00CC17CA">
      <w:r>
        <w:t>     fontsfamilyxxxxxxx.xml</w:t>
      </w:r>
      <w:r>
        <w:rPr>
          <w:rFonts w:ascii="新細明體" w:hAnsi="新細明體" w:hint="eastAsia"/>
        </w:rPr>
        <w:t>裡面要把引用</w:t>
      </w:r>
      <w:r>
        <w:t>font</w:t>
      </w:r>
      <w:r>
        <w:rPr>
          <w:rFonts w:ascii="新細明體" w:hAnsi="新細明體" w:hint="eastAsia"/>
        </w:rPr>
        <w:t>的</w:t>
      </w:r>
      <w:r>
        <w:rPr>
          <w:rFonts w:ascii="新細明體" w:hAnsi="新細明體" w:hint="eastAsia"/>
          <w:highlight w:val="green"/>
        </w:rPr>
        <w:t>資訊修改</w:t>
      </w:r>
    </w:p>
    <w:p w:rsidR="00CC17CA" w:rsidRDefault="00CC17CA" w:rsidP="00CC17CA">
      <w:r>
        <w:t xml:space="preserve">     fonts/kaiu.ttf </w:t>
      </w:r>
      <w:r>
        <w:rPr>
          <w:rFonts w:ascii="新細明體" w:hAnsi="新細明體" w:hint="eastAsia"/>
        </w:rPr>
        <w:t>改成</w:t>
      </w:r>
      <w:r>
        <w:t xml:space="preserve"> kaiu.</w:t>
      </w:r>
      <w:proofErr w:type="gramStart"/>
      <w:r>
        <w:t>ttf</w:t>
      </w:r>
      <w:proofErr w:type="gramEnd"/>
    </w:p>
    <w:p w:rsidR="00CC17CA" w:rsidRDefault="00CC17CA" w:rsidP="00CC17CA">
      <w:r>
        <w:lastRenderedPageBreak/>
        <w:t>     </w:t>
      </w:r>
      <w:r>
        <w:rPr>
          <w:rFonts w:ascii="新細明體" w:hAnsi="新細明體" w:hint="eastAsia"/>
        </w:rPr>
        <w:t>因為現在字型檔是用</w:t>
      </w:r>
      <w:r>
        <w:t>winfont.jar</w:t>
      </w:r>
      <w:r>
        <w:rPr>
          <w:rFonts w:ascii="新細明體" w:hAnsi="新細明體" w:hint="eastAsia"/>
        </w:rPr>
        <w:t>裡面的</w:t>
      </w:r>
    </w:p>
    <w:p w:rsidR="00CC17CA" w:rsidRDefault="00CC17CA" w:rsidP="00CC17CA">
      <w:pPr>
        <w:pStyle w:val="a7"/>
        <w:numPr>
          <w:ilvl w:val="0"/>
          <w:numId w:val="2"/>
        </w:numPr>
        <w:ind w:leftChars="0"/>
      </w:pPr>
      <w:proofErr w:type="spellStart"/>
      <w:r>
        <w:t>Jasperreports_extension.properties</w:t>
      </w:r>
      <w:proofErr w:type="spellEnd"/>
      <w:r>
        <w:rPr>
          <w:rFonts w:ascii="新細明體" w:hAnsi="新細明體" w:hint="eastAsia"/>
        </w:rPr>
        <w:t>指向</w:t>
      </w:r>
      <w:r>
        <w:t xml:space="preserve">fonsfamilyxxxx.xml </w:t>
      </w:r>
      <w:r>
        <w:rPr>
          <w:rFonts w:ascii="新細明體" w:hAnsi="新細明體" w:hint="eastAsia"/>
        </w:rPr>
        <w:t>可自行判斷要不要調整</w:t>
      </w:r>
    </w:p>
    <w:p w:rsidR="00CC17CA" w:rsidRDefault="00CC17CA" w:rsidP="00CC17CA">
      <w:pPr>
        <w:pStyle w:val="a7"/>
        <w:ind w:leftChars="0" w:left="840"/>
      </w:pPr>
      <w:r>
        <w:rPr>
          <w:rFonts w:ascii="新細明體" w:hAnsi="新細明體" w:hint="eastAsia"/>
        </w:rPr>
        <w:t>多一個</w:t>
      </w:r>
      <w:r>
        <w:t>font</w:t>
      </w:r>
      <w:r>
        <w:rPr>
          <w:rFonts w:ascii="新細明體" w:hAnsi="新細明體" w:hint="eastAsia"/>
        </w:rPr>
        <w:t>的</w:t>
      </w:r>
      <w:r>
        <w:t>folder</w:t>
      </w:r>
    </w:p>
    <w:p w:rsidR="00CC17CA" w:rsidRDefault="00CC17CA" w:rsidP="00CC17CA">
      <w:pPr>
        <w:pStyle w:val="a7"/>
        <w:ind w:leftChars="0" w:left="840"/>
      </w:pPr>
    </w:p>
    <w:p w:rsidR="00CC17CA" w:rsidRDefault="00CC17CA" w:rsidP="00CC17CA">
      <w:pPr>
        <w:pStyle w:val="a7"/>
        <w:ind w:leftChars="0" w:left="840"/>
      </w:pPr>
      <w:r>
        <w:rPr>
          <w:rFonts w:ascii="新細明體" w:hAnsi="新細明體" w:hint="eastAsia"/>
        </w:rPr>
        <w:t>還是調整成同一層</w:t>
      </w:r>
    </w:p>
    <w:p w:rsidR="00CC17CA" w:rsidRDefault="00CC17CA" w:rsidP="00CC17CA">
      <w:pPr>
        <w:pStyle w:val="a7"/>
        <w:ind w:leftChars="0" w:left="840"/>
      </w:pPr>
      <w:r>
        <w:rPr>
          <w:noProof/>
        </w:rPr>
        <w:drawing>
          <wp:inline distT="0" distB="0" distL="0" distR="0">
            <wp:extent cx="2419350" cy="466725"/>
            <wp:effectExtent l="0" t="0" r="0" b="9525"/>
            <wp:docPr id="1" name="圖片 1" descr="cid:image007.png@01CECA7A.B75E3B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cid:image007.png@01CECA7A.B75E3B3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7CA" w:rsidRDefault="00CC17CA" w:rsidP="00CC17CA">
      <w:pPr>
        <w:pStyle w:val="a7"/>
        <w:ind w:leftChars="0" w:left="840"/>
      </w:pPr>
    </w:p>
    <w:p w:rsidR="00CC17CA" w:rsidRDefault="00CC17CA" w:rsidP="00CC17CA">
      <w:r>
        <w:t>*</w:t>
      </w:r>
      <w:r>
        <w:rPr>
          <w:rFonts w:ascii="新細明體" w:hAnsi="新細明體" w:hint="eastAsia"/>
        </w:rPr>
        <w:t>延伸想法</w:t>
      </w:r>
    </w:p>
    <w:p w:rsidR="00CC17CA" w:rsidRDefault="00CC17CA" w:rsidP="00CC17CA">
      <w:r>
        <w:rPr>
          <w:rFonts w:ascii="新細明體" w:hAnsi="新細明體" w:hint="eastAsia"/>
        </w:rPr>
        <w:t>粗體</w:t>
      </w:r>
      <w:r>
        <w:t>/</w:t>
      </w:r>
      <w:r>
        <w:rPr>
          <w:rFonts w:ascii="新細明體" w:hAnsi="新細明體" w:hint="eastAsia"/>
        </w:rPr>
        <w:t>斜體</w:t>
      </w:r>
      <w:r>
        <w:t xml:space="preserve"> </w:t>
      </w:r>
      <w:r>
        <w:rPr>
          <w:rFonts w:ascii="新細明體" w:hAnsi="新細明體" w:hint="eastAsia"/>
        </w:rPr>
        <w:t>都可以在</w:t>
      </w:r>
      <w:r>
        <w:t>fontsfamilyxxx.xml</w:t>
      </w:r>
      <w:r>
        <w:rPr>
          <w:rFonts w:ascii="新細明體" w:hAnsi="新細明體" w:hint="eastAsia"/>
        </w:rPr>
        <w:t>中</w:t>
      </w:r>
    </w:p>
    <w:p w:rsidR="00CC17CA" w:rsidRDefault="00CC17CA" w:rsidP="00CC17CA">
      <w:r>
        <w:rPr>
          <w:rFonts w:ascii="新細明體" w:hAnsi="新細明體" w:hint="eastAsia"/>
        </w:rPr>
        <w:t>設定</w:t>
      </w:r>
    </w:p>
    <w:p w:rsidR="007C4B86" w:rsidRDefault="007C4B86">
      <w:bookmarkStart w:id="0" w:name="_GoBack"/>
      <w:bookmarkEnd w:id="0"/>
    </w:p>
    <w:sectPr w:rsidR="007C4B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9B5" w:rsidRDefault="00B269B5" w:rsidP="00CC17CA">
      <w:r>
        <w:separator/>
      </w:r>
    </w:p>
  </w:endnote>
  <w:endnote w:type="continuationSeparator" w:id="0">
    <w:p w:rsidR="00B269B5" w:rsidRDefault="00B269B5" w:rsidP="00CC17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9B5" w:rsidRDefault="00B269B5" w:rsidP="00CC17CA">
      <w:r>
        <w:separator/>
      </w:r>
    </w:p>
  </w:footnote>
  <w:footnote w:type="continuationSeparator" w:id="0">
    <w:p w:rsidR="00B269B5" w:rsidRDefault="00B269B5" w:rsidP="00CC1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40233"/>
    <w:multiLevelType w:val="hybridMultilevel"/>
    <w:tmpl w:val="28165E8A"/>
    <w:lvl w:ilvl="0" w:tplc="FDE03784">
      <w:start w:val="2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9D1FD9"/>
    <w:multiLevelType w:val="hybridMultilevel"/>
    <w:tmpl w:val="65725B38"/>
    <w:lvl w:ilvl="0" w:tplc="740C82C0">
      <w:start w:val="1"/>
      <w:numFmt w:val="upperLetter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AC5"/>
    <w:rsid w:val="00043A1F"/>
    <w:rsid w:val="002A4AC5"/>
    <w:rsid w:val="007C4B86"/>
    <w:rsid w:val="00821A5C"/>
    <w:rsid w:val="00B269B5"/>
    <w:rsid w:val="00CC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7CA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17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17CA"/>
    <w:rPr>
      <w:sz w:val="20"/>
      <w:szCs w:val="20"/>
    </w:rPr>
  </w:style>
  <w:style w:type="paragraph" w:styleId="a7">
    <w:name w:val="List Paragraph"/>
    <w:basedOn w:val="a"/>
    <w:uiPriority w:val="34"/>
    <w:qFormat/>
    <w:rsid w:val="00CC17C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C17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C17C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17CA"/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17C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C17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17CA"/>
    <w:rPr>
      <w:sz w:val="20"/>
      <w:szCs w:val="20"/>
    </w:rPr>
  </w:style>
  <w:style w:type="paragraph" w:styleId="a7">
    <w:name w:val="List Paragraph"/>
    <w:basedOn w:val="a"/>
    <w:uiPriority w:val="34"/>
    <w:qFormat/>
    <w:rsid w:val="00CC17CA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CC17C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CC17CA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cid:image007.png@01CECA7A.B75E3B3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cid:image004.jpg@01CECA7A.B75E3B3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cid:image002.jpg@01CECA7A.B75E3B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2</cp:revision>
  <dcterms:created xsi:type="dcterms:W3CDTF">2013-10-18T01:46:00Z</dcterms:created>
  <dcterms:modified xsi:type="dcterms:W3CDTF">2013-10-18T01:46:00Z</dcterms:modified>
</cp:coreProperties>
</file>