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C5" w:rsidRDefault="00BF3259">
      <w:r>
        <w:rPr>
          <w:kern w:val="0"/>
        </w:rPr>
        <w:t>Shared by:</w:t>
      </w:r>
      <w:r w:rsidR="00441FBF">
        <w:rPr>
          <w:rFonts w:hint="eastAsia"/>
        </w:rPr>
        <w:t xml:space="preserve"> Jimmy Lee</w:t>
      </w:r>
    </w:p>
    <w:p w:rsidR="00441FBF" w:rsidRDefault="00441FBF"/>
    <w:p w:rsidR="00441FBF" w:rsidRDefault="00441FBF" w:rsidP="00441FBF">
      <w:r>
        <w:rPr>
          <w:rFonts w:ascii="新細明體" w:hAnsi="新細明體" w:hint="eastAsia"/>
        </w:rPr>
        <w:t>這次剛好碰上要另外去抓兩個</w:t>
      </w:r>
      <w:r>
        <w:t>DB</w:t>
      </w:r>
      <w:r>
        <w:rPr>
          <w:rFonts w:ascii="新細明體" w:hAnsi="新細明體" w:hint="eastAsia"/>
        </w:rPr>
        <w:t>資料</w:t>
      </w:r>
      <w:r>
        <w:t>,</w:t>
      </w:r>
    </w:p>
    <w:p w:rsidR="00441FBF" w:rsidRDefault="00441FBF" w:rsidP="00441FBF">
      <w:r>
        <w:rPr>
          <w:rFonts w:ascii="新細明體" w:hAnsi="新細明體" w:hint="eastAsia"/>
        </w:rPr>
        <w:t>有些設定提醒大家注意</w:t>
      </w:r>
      <w:r>
        <w:t>:</w:t>
      </w:r>
    </w:p>
    <w:p w:rsidR="00441FBF" w:rsidRDefault="00441FBF" w:rsidP="00441FBF"/>
    <w:p w:rsidR="00441FBF" w:rsidRDefault="00441FBF" w:rsidP="00441FBF">
      <w:r>
        <w:t xml:space="preserve">persistence.xml, </w:t>
      </w:r>
      <w:r>
        <w:rPr>
          <w:rFonts w:ascii="新細明體" w:hAnsi="新細明體" w:hint="eastAsia"/>
        </w:rPr>
        <w:t>增加另一組</w:t>
      </w:r>
      <w:r>
        <w:t xml:space="preserve"> persistence-unit (JNDI datasource</w:t>
      </w:r>
      <w:r>
        <w:rPr>
          <w:rFonts w:ascii="新細明體" w:hAnsi="新細明體" w:hint="eastAsia"/>
        </w:rPr>
        <w:t>已不同了</w:t>
      </w:r>
      <w:r>
        <w:t>),</w:t>
      </w:r>
    </w:p>
    <w:p w:rsidR="00441FBF" w:rsidRDefault="00441FBF" w:rsidP="00441FBF">
      <w:r>
        <w:t>exclude-unlisted-classes</w:t>
      </w:r>
      <w:r>
        <w:rPr>
          <w:rFonts w:ascii="新細明體" w:hAnsi="新細明體" w:hint="eastAsia"/>
        </w:rPr>
        <w:t>要改為</w:t>
      </w:r>
      <w:r>
        <w:t xml:space="preserve"> true,</w:t>
      </w:r>
    </w:p>
    <w:p w:rsidR="00441FBF" w:rsidRDefault="00441FBF" w:rsidP="00441FBF">
      <w:r>
        <w:t>entity class</w:t>
      </w:r>
      <w:r>
        <w:rPr>
          <w:rFonts w:ascii="新細明體" w:hAnsi="新細明體" w:hint="eastAsia"/>
        </w:rPr>
        <w:t>要加在各自所屬的</w:t>
      </w:r>
      <w:r>
        <w:t>persistence-unit</w:t>
      </w:r>
      <w:r>
        <w:rPr>
          <w:rFonts w:ascii="新細明體" w:hAnsi="新細明體" w:hint="eastAsia"/>
        </w:rPr>
        <w:t>中</w:t>
      </w:r>
      <w:r>
        <w:t xml:space="preserve">. </w:t>
      </w:r>
      <w:r>
        <w:rPr>
          <w:rFonts w:ascii="新細明體" w:hAnsi="新細明體" w:hint="eastAsia"/>
        </w:rPr>
        <w:t>可用</w:t>
      </w:r>
      <w:r>
        <w:t>Design mode</w:t>
      </w:r>
      <w:r>
        <w:rPr>
          <w:rFonts w:ascii="新細明體" w:hAnsi="新細明體" w:hint="eastAsia"/>
        </w:rPr>
        <w:t>操作較方便</w:t>
      </w:r>
      <w:r>
        <w:t>.</w:t>
      </w:r>
    </w:p>
    <w:p w:rsidR="00441FBF" w:rsidRDefault="00441FBF"/>
    <w:p w:rsidR="00441FBF" w:rsidRDefault="00441FBF">
      <w:r>
        <w:rPr>
          <w:noProof/>
        </w:rPr>
        <w:drawing>
          <wp:inline distT="0" distB="0" distL="0" distR="0">
            <wp:extent cx="5274310" cy="1031195"/>
            <wp:effectExtent l="19050" t="0" r="2540" b="0"/>
            <wp:docPr id="1" name="圖片 2" descr="cid:image002.png@01CC19FC.E072E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2.png@01CC19FC.E072E1A0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FBF" w:rsidRDefault="00441FBF"/>
    <w:p w:rsidR="00441FBF" w:rsidRDefault="00441FBF" w:rsidP="00441FBF">
      <w:r>
        <w:rPr>
          <w:rFonts w:ascii="新細明體" w:hAnsi="新細明體" w:hint="eastAsia"/>
        </w:rPr>
        <w:t>確認</w:t>
      </w:r>
      <w:r>
        <w:t>facade</w:t>
      </w:r>
      <w:r>
        <w:rPr>
          <w:rFonts w:ascii="新細明體" w:hAnsi="新細明體" w:hint="eastAsia"/>
        </w:rPr>
        <w:t>的</w:t>
      </w:r>
      <w:r>
        <w:t>persistence-unit name</w:t>
      </w:r>
      <w:r>
        <w:rPr>
          <w:rFonts w:ascii="新細明體" w:hAnsi="新細明體" w:hint="eastAsia"/>
        </w:rPr>
        <w:t>是否正確</w:t>
      </w:r>
    </w:p>
    <w:p w:rsidR="00441FBF" w:rsidRPr="00441FBF" w:rsidRDefault="00441FBF">
      <w:r>
        <w:rPr>
          <w:noProof/>
        </w:rPr>
        <w:drawing>
          <wp:inline distT="0" distB="0" distL="0" distR="0">
            <wp:extent cx="5133975" cy="685800"/>
            <wp:effectExtent l="19050" t="0" r="9525" b="0"/>
            <wp:docPr id="4" name="圖片 3" descr="cid:image003.png@01CC19FC.E072E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3.png@01CC19FC.E072E1A0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1FBF" w:rsidRPr="00441FBF" w:rsidSect="00D824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FBF" w:rsidRDefault="00441FBF" w:rsidP="00441FBF">
      <w:r>
        <w:separator/>
      </w:r>
    </w:p>
  </w:endnote>
  <w:endnote w:type="continuationSeparator" w:id="1">
    <w:p w:rsidR="00441FBF" w:rsidRDefault="00441FBF" w:rsidP="00441F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FBF" w:rsidRDefault="00441FBF" w:rsidP="00441FBF">
      <w:r>
        <w:separator/>
      </w:r>
    </w:p>
  </w:footnote>
  <w:footnote w:type="continuationSeparator" w:id="1">
    <w:p w:rsidR="00441FBF" w:rsidRDefault="00441FBF" w:rsidP="00441F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FBF"/>
    <w:rsid w:val="00441FBF"/>
    <w:rsid w:val="00BF3259"/>
    <w:rsid w:val="00D824C5"/>
    <w:rsid w:val="00F36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C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1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41FB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41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41FB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41F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41F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5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cid:image002.png@01CC19FC.E072E1A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cid:image003.png@01CC19FC.E072E1A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3</cp:revision>
  <dcterms:created xsi:type="dcterms:W3CDTF">2011-06-07T07:50:00Z</dcterms:created>
  <dcterms:modified xsi:type="dcterms:W3CDTF">2011-06-08T03:29:00Z</dcterms:modified>
</cp:coreProperties>
</file>