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64B" w:rsidRDefault="00F0064B" w:rsidP="00F0064B">
      <w:proofErr w:type="spellStart"/>
      <w:r>
        <w:t>primefaces</w:t>
      </w:r>
      <w:proofErr w:type="spellEnd"/>
      <w:r>
        <w:t xml:space="preserve"> </w:t>
      </w:r>
      <w:r>
        <w:rPr>
          <w:rFonts w:ascii="新細明體" w:hAnsi="新細明體" w:hint="eastAsia"/>
        </w:rPr>
        <w:t>如何使用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theme roller (zip)</w:t>
      </w:r>
      <w:r>
        <w:rPr>
          <w:rFonts w:ascii="新細明體" w:hAnsi="新細明體" w:hint="eastAsia"/>
        </w:rPr>
        <w:t>然後轉換成</w:t>
      </w:r>
      <w:proofErr w:type="spellStart"/>
      <w:r>
        <w:t>primefaces</w:t>
      </w:r>
      <w:proofErr w:type="spellEnd"/>
      <w:r>
        <w:t xml:space="preserve"> theme(jar)</w:t>
      </w:r>
    </w:p>
    <w:p w:rsidR="00F0064B" w:rsidRDefault="00F0064B" w:rsidP="00F0064B">
      <w:pPr>
        <w:pStyle w:val="a8"/>
        <w:numPr>
          <w:ilvl w:val="0"/>
          <w:numId w:val="1"/>
        </w:numPr>
        <w:ind w:leftChars="0" w:left="0"/>
      </w:pP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theme roller </w:t>
      </w:r>
      <w:r>
        <w:rPr>
          <w:rFonts w:ascii="新細明體" w:hAnsi="新細明體" w:hint="eastAsia"/>
        </w:rPr>
        <w:t>基本上是可以調整</w:t>
      </w:r>
      <w:r>
        <w:t>theme</w:t>
      </w:r>
      <w:r>
        <w:rPr>
          <w:rFonts w:ascii="新細明體" w:hAnsi="新細明體" w:hint="eastAsia"/>
        </w:rPr>
        <w:t>的東西</w:t>
      </w:r>
    </w:p>
    <w:p w:rsidR="00F0064B" w:rsidRDefault="00F0064B" w:rsidP="00F0064B">
      <w:pPr>
        <w:pStyle w:val="a8"/>
        <w:ind w:leftChars="0" w:left="0"/>
      </w:pPr>
      <w:r>
        <w:rPr>
          <w:rFonts w:ascii="新細明體" w:hAnsi="新細明體" w:hint="eastAsia"/>
        </w:rPr>
        <w:t>假設</w:t>
      </w:r>
      <w:r>
        <w:t xml:space="preserve"> </w:t>
      </w:r>
      <w:r>
        <w:rPr>
          <w:rFonts w:ascii="新細明體" w:hAnsi="新細明體" w:hint="eastAsia"/>
        </w:rPr>
        <w:t>我如果想微調</w:t>
      </w:r>
      <w:proofErr w:type="spellStart"/>
      <w:r>
        <w:t>primefaces</w:t>
      </w:r>
      <w:proofErr w:type="spellEnd"/>
      <w:r>
        <w:t xml:space="preserve"> sunny theme </w:t>
      </w:r>
      <w:r>
        <w:rPr>
          <w:rFonts w:ascii="新細明體" w:hAnsi="新細明體" w:hint="eastAsia"/>
        </w:rPr>
        <w:t>我要自己去</w:t>
      </w:r>
      <w:r>
        <w:t>theme.jar</w:t>
      </w:r>
      <w:r>
        <w:rPr>
          <w:rFonts w:ascii="新細明體" w:hAnsi="新細明體" w:hint="eastAsia"/>
        </w:rPr>
        <w:t>裡面去改</w:t>
      </w:r>
      <w:r>
        <w:t>CSS</w:t>
      </w:r>
      <w:r>
        <w:rPr>
          <w:rFonts w:ascii="新細明體" w:hAnsi="新細明體" w:hint="eastAsia"/>
        </w:rPr>
        <w:t>很累</w:t>
      </w:r>
    </w:p>
    <w:p w:rsidR="00F0064B" w:rsidRDefault="00F0064B" w:rsidP="00F0064B">
      <w:pPr>
        <w:pStyle w:val="a8"/>
        <w:ind w:leftChars="0" w:left="0"/>
      </w:pPr>
      <w:r>
        <w:rPr>
          <w:rFonts w:ascii="新細明體" w:hAnsi="新細明體" w:hint="eastAsia"/>
        </w:rPr>
        <w:t>但可以這樣玩</w:t>
      </w:r>
      <w:r>
        <w:t xml:space="preserve"> </w:t>
      </w:r>
      <w:r>
        <w:rPr>
          <w:rFonts w:ascii="新細明體" w:hAnsi="新細明體" w:hint="eastAsia"/>
        </w:rPr>
        <w:t>使用</w:t>
      </w:r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theme </w:t>
      </w:r>
      <w:r>
        <w:rPr>
          <w:rFonts w:ascii="新細明體" w:hAnsi="新細明體" w:hint="eastAsia"/>
        </w:rPr>
        <w:t>拿</w:t>
      </w:r>
      <w:r>
        <w:t>sunny theme</w:t>
      </w:r>
      <w:r>
        <w:rPr>
          <w:rFonts w:ascii="新細明體" w:hAnsi="新細明體" w:hint="eastAsia"/>
        </w:rPr>
        <w:t>來改</w:t>
      </w:r>
    </w:p>
    <w:p w:rsidR="00F0064B" w:rsidRDefault="00F0064B" w:rsidP="00F0064B">
      <w:pPr>
        <w:pStyle w:val="a8"/>
        <w:ind w:leftChars="0" w:left="0"/>
      </w:pPr>
      <w:r>
        <w:rPr>
          <w:rFonts w:ascii="新細明體" w:hAnsi="新細明體" w:hint="eastAsia"/>
        </w:rPr>
        <w:t>然後下載成</w:t>
      </w:r>
      <w:r>
        <w:t>xxxx.</w:t>
      </w:r>
      <w:proofErr w:type="gramStart"/>
      <w:r>
        <w:t>zip</w:t>
      </w:r>
      <w:proofErr w:type="gramEnd"/>
    </w:p>
    <w:p w:rsidR="00F0064B" w:rsidRDefault="00F0064B" w:rsidP="00F0064B">
      <w:pPr>
        <w:pStyle w:val="a8"/>
        <w:ind w:leftChars="0" w:left="0"/>
      </w:pPr>
    </w:p>
    <w:p w:rsidR="00F0064B" w:rsidRDefault="00F0064B" w:rsidP="00F0064B">
      <w:pPr>
        <w:pStyle w:val="a8"/>
        <w:numPr>
          <w:ilvl w:val="0"/>
          <w:numId w:val="1"/>
        </w:numPr>
        <w:ind w:leftChars="0" w:left="0"/>
      </w:pPr>
      <w:r>
        <w:rPr>
          <w:rFonts w:ascii="新細明體" w:hAnsi="新細明體" w:hint="eastAsia"/>
        </w:rPr>
        <w:t>但問題來了</w:t>
      </w:r>
      <w:proofErr w:type="spellStart"/>
      <w:r>
        <w:t>primefaces</w:t>
      </w:r>
      <w:proofErr w:type="spellEnd"/>
      <w:r>
        <w:rPr>
          <w:rFonts w:ascii="新細明體" w:hAnsi="新細明體" w:hint="eastAsia"/>
        </w:rPr>
        <w:t>的</w:t>
      </w:r>
      <w:r>
        <w:t>theme</w:t>
      </w:r>
      <w:r>
        <w:rPr>
          <w:rFonts w:ascii="新細明體" w:hAnsi="新細明體" w:hint="eastAsia"/>
        </w:rPr>
        <w:t>是使用</w:t>
      </w:r>
      <w:r>
        <w:t>jar</w:t>
      </w:r>
      <w:r>
        <w:rPr>
          <w:rFonts w:ascii="新細明體" w:hAnsi="新細明體" w:hint="eastAsia"/>
        </w:rPr>
        <w:t>檔</w:t>
      </w:r>
      <w:r>
        <w:t xml:space="preserve"> ,</w:t>
      </w:r>
      <w:r>
        <w:rPr>
          <w:rFonts w:ascii="新細明體" w:hAnsi="新細明體" w:hint="eastAsia"/>
        </w:rPr>
        <w:t>且應該有些微差異</w:t>
      </w:r>
    </w:p>
    <w:p w:rsidR="00F0064B" w:rsidRDefault="00F0064B" w:rsidP="00F0064B">
      <w:pPr>
        <w:pStyle w:val="a8"/>
        <w:ind w:leftChars="0" w:left="0"/>
      </w:pPr>
      <w:r>
        <w:rPr>
          <w:rFonts w:ascii="新細明體" w:hAnsi="新細明體" w:hint="eastAsia"/>
        </w:rPr>
        <w:t>因此下面就是教</w:t>
      </w:r>
      <w:r>
        <w:t xml:space="preserve"> </w:t>
      </w:r>
      <w:r>
        <w:rPr>
          <w:rFonts w:ascii="新細明體" w:hAnsi="新細明體" w:hint="eastAsia"/>
        </w:rPr>
        <w:t>如何將</w:t>
      </w:r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theme zip</w:t>
      </w:r>
      <w:r>
        <w:rPr>
          <w:rFonts w:ascii="新細明體" w:hAnsi="新細明體" w:hint="eastAsia"/>
        </w:rPr>
        <w:t>檔</w:t>
      </w:r>
      <w:r>
        <w:t xml:space="preserve"> </w:t>
      </w:r>
      <w:r>
        <w:rPr>
          <w:rFonts w:ascii="新細明體" w:hAnsi="新細明體" w:hint="eastAsia"/>
        </w:rPr>
        <w:t>轉換成</w:t>
      </w:r>
      <w:r>
        <w:t xml:space="preserve"> </w:t>
      </w:r>
      <w:proofErr w:type="spellStart"/>
      <w:r>
        <w:t>primefaces</w:t>
      </w:r>
      <w:proofErr w:type="spellEnd"/>
      <w:r>
        <w:rPr>
          <w:rFonts w:ascii="新細明體" w:hAnsi="新細明體" w:hint="eastAsia"/>
        </w:rPr>
        <w:t>的</w:t>
      </w:r>
      <w:r>
        <w:t xml:space="preserve"> jar</w:t>
      </w:r>
      <w:r>
        <w:rPr>
          <w:rFonts w:ascii="新細明體" w:hAnsi="新細明體" w:hint="eastAsia"/>
        </w:rPr>
        <w:t>檔</w:t>
      </w:r>
    </w:p>
    <w:p w:rsidR="00F0064B" w:rsidRDefault="00F0064B" w:rsidP="00F0064B">
      <w:pPr>
        <w:ind w:firstLine="1080"/>
      </w:pPr>
    </w:p>
    <w:p w:rsidR="00F0064B" w:rsidRDefault="00F0064B" w:rsidP="00F0064B">
      <w:pPr>
        <w:pStyle w:val="a8"/>
        <w:numPr>
          <w:ilvl w:val="0"/>
          <w:numId w:val="1"/>
        </w:numPr>
        <w:ind w:leftChars="0" w:left="0"/>
      </w:pPr>
      <w:r>
        <w:rPr>
          <w:rFonts w:ascii="新細明體" w:hAnsi="新細明體" w:hint="eastAsia"/>
        </w:rPr>
        <w:t>使用說明</w:t>
      </w:r>
    </w:p>
    <w:p w:rsidR="00F0064B" w:rsidRDefault="00F0064B" w:rsidP="00F0064B">
      <w:pPr>
        <w:pStyle w:val="a8"/>
        <w:numPr>
          <w:ilvl w:val="0"/>
          <w:numId w:val="2"/>
        </w:numPr>
        <w:ind w:left="960"/>
      </w:pPr>
      <w:r>
        <w:rPr>
          <w:rFonts w:ascii="新細明體" w:hAnsi="新細明體" w:hint="eastAsia"/>
        </w:rPr>
        <w:t>網址</w:t>
      </w:r>
      <w:r>
        <w:t xml:space="preserve">: </w:t>
      </w:r>
      <w:hyperlink r:id="rId9" w:history="1">
        <w:r>
          <w:rPr>
            <w:rStyle w:val="a7"/>
          </w:rPr>
          <w:t>https://themeroller.osnode.com/</w:t>
        </w:r>
      </w:hyperlink>
    </w:p>
    <w:p w:rsidR="00F0064B" w:rsidRDefault="00F0064B" w:rsidP="00F0064B">
      <w:pPr>
        <w:pStyle w:val="a8"/>
        <w:numPr>
          <w:ilvl w:val="0"/>
          <w:numId w:val="2"/>
        </w:numPr>
        <w:ind w:left="960"/>
      </w:pPr>
      <w:r>
        <w:rPr>
          <w:rFonts w:ascii="新細明體" w:hAnsi="新細明體" w:hint="eastAsia"/>
        </w:rPr>
        <w:t>請參考影片</w:t>
      </w:r>
      <w:r>
        <w:t xml:space="preserve"> </w:t>
      </w:r>
      <w:r>
        <w:rPr>
          <w:rFonts w:ascii="新細明體" w:hAnsi="新細明體" w:hint="eastAsia"/>
        </w:rPr>
        <w:t>免得失敗</w:t>
      </w:r>
    </w:p>
    <w:p w:rsidR="00F0064B" w:rsidRDefault="00F0064B" w:rsidP="00F0064B">
      <w:pPr>
        <w:pStyle w:val="a8"/>
        <w:ind w:leftChars="0" w:left="0"/>
      </w:pPr>
      <w:r>
        <w:rPr>
          <w:noProof/>
        </w:rPr>
        <w:drawing>
          <wp:inline distT="0" distB="0" distL="0" distR="0" wp14:anchorId="2BE6C474" wp14:editId="4F0B6B7C">
            <wp:extent cx="5087267" cy="2095500"/>
            <wp:effectExtent l="0" t="0" r="0" b="0"/>
            <wp:docPr id="9" name="圖片 9" descr="cid:image002.jpg@01CF2983.EEC5A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2.jpg@01CF2983.EEC5AAA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2" cy="209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4B" w:rsidRDefault="00F0064B" w:rsidP="00F0064B">
      <w:pPr>
        <w:pStyle w:val="a8"/>
        <w:numPr>
          <w:ilvl w:val="0"/>
          <w:numId w:val="2"/>
        </w:numPr>
        <w:ind w:left="960"/>
      </w:pPr>
      <w:r>
        <w:rPr>
          <w:rFonts w:ascii="新細明體" w:hAnsi="新細明體" w:hint="eastAsia"/>
        </w:rPr>
        <w:t>步驟說明</w:t>
      </w:r>
      <w:r>
        <w:t>:</w:t>
      </w:r>
    </w:p>
    <w:p w:rsidR="00F0064B" w:rsidRDefault="00F0064B" w:rsidP="00F0064B">
      <w:pPr>
        <w:pStyle w:val="a8"/>
        <w:numPr>
          <w:ilvl w:val="0"/>
          <w:numId w:val="3"/>
        </w:numPr>
        <w:ind w:leftChars="400" w:left="1440"/>
      </w:pPr>
      <w:r>
        <w:rPr>
          <w:rFonts w:ascii="新細明體" w:hAnsi="新細明體" w:hint="eastAsia"/>
        </w:rPr>
        <w:t>去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theme roller </w:t>
      </w:r>
      <w:r>
        <w:rPr>
          <w:rFonts w:ascii="新細明體" w:hAnsi="新細明體" w:hint="eastAsia"/>
        </w:rPr>
        <w:t>網站</w:t>
      </w:r>
      <w:r>
        <w:t xml:space="preserve"> </w:t>
      </w:r>
      <w:r>
        <w:rPr>
          <w:rFonts w:ascii="新細明體" w:hAnsi="新細明體" w:hint="eastAsia"/>
        </w:rPr>
        <w:t>找現有的</w:t>
      </w:r>
      <w:r>
        <w:t>theme</w:t>
      </w:r>
      <w:r>
        <w:rPr>
          <w:rFonts w:ascii="新細明體" w:hAnsi="新細明體" w:hint="eastAsia"/>
        </w:rPr>
        <w:t>來改</w:t>
      </w:r>
      <w:r>
        <w:t xml:space="preserve"> </w:t>
      </w:r>
      <w:r>
        <w:rPr>
          <w:rFonts w:ascii="新細明體" w:hAnsi="新細明體" w:hint="eastAsia"/>
        </w:rPr>
        <w:t>或自己動手設定</w:t>
      </w:r>
    </w:p>
    <w:p w:rsidR="00F0064B" w:rsidRDefault="00F0064B" w:rsidP="00F0064B">
      <w:pPr>
        <w:pStyle w:val="a8"/>
        <w:ind w:leftChars="600" w:left="1440"/>
      </w:pPr>
      <w:hyperlink r:id="rId12" w:history="1">
        <w:r>
          <w:rPr>
            <w:rStyle w:val="a7"/>
          </w:rPr>
          <w:t>http://jqueryui.com/themeroller/</w:t>
        </w:r>
      </w:hyperlink>
    </w:p>
    <w:p w:rsidR="00F0064B" w:rsidRDefault="00F0064B" w:rsidP="00F0064B">
      <w:pPr>
        <w:pStyle w:val="a8"/>
        <w:ind w:leftChars="600" w:left="1440"/>
      </w:pPr>
      <w:r>
        <w:rPr>
          <w:rFonts w:ascii="新細明體" w:hAnsi="新細明體" w:hint="eastAsia"/>
        </w:rPr>
        <w:t>現有的</w:t>
      </w:r>
      <w:r>
        <w:t>theme</w:t>
      </w:r>
      <w:proofErr w:type="gramStart"/>
      <w:r>
        <w:rPr>
          <w:rFonts w:ascii="新細明體" w:hAnsi="新細明體" w:hint="eastAsia"/>
        </w:rPr>
        <w:t>請點擊</w:t>
      </w:r>
      <w:proofErr w:type="gramEnd"/>
      <w:r>
        <w:t>gallery</w:t>
      </w:r>
    </w:p>
    <w:p w:rsidR="00F0064B" w:rsidRDefault="00F0064B" w:rsidP="00F0064B">
      <w:pPr>
        <w:pStyle w:val="a8"/>
        <w:ind w:leftChars="400" w:left="960"/>
      </w:pPr>
      <w:r>
        <w:rPr>
          <w:noProof/>
        </w:rPr>
        <w:lastRenderedPageBreak/>
        <w:drawing>
          <wp:inline distT="0" distB="0" distL="0" distR="0" wp14:anchorId="0427499E" wp14:editId="723FF681">
            <wp:extent cx="3086100" cy="2886075"/>
            <wp:effectExtent l="0" t="0" r="0" b="9525"/>
            <wp:docPr id="8" name="圖片 8" descr="cid:image010.jpg@01CF2983.EEC5A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10.jpg@01CF2983.EEC5AAA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4B" w:rsidRDefault="00F0064B" w:rsidP="00F0064B">
      <w:pPr>
        <w:pStyle w:val="a8"/>
        <w:ind w:leftChars="400" w:left="960"/>
      </w:pPr>
      <w:r>
        <w:rPr>
          <w:rFonts w:ascii="新細明體" w:hAnsi="新細明體" w:hint="eastAsia"/>
        </w:rPr>
        <w:t>調整的效果請見右手邊</w:t>
      </w:r>
    </w:p>
    <w:p w:rsidR="00F0064B" w:rsidRDefault="00F0064B" w:rsidP="00F0064B">
      <w:pPr>
        <w:pStyle w:val="a8"/>
        <w:ind w:leftChars="400" w:left="960"/>
      </w:pPr>
      <w:r>
        <w:rPr>
          <w:noProof/>
        </w:rPr>
        <w:drawing>
          <wp:inline distT="0" distB="0" distL="0" distR="0" wp14:anchorId="1AE0B757" wp14:editId="39E63D7A">
            <wp:extent cx="3390900" cy="2200275"/>
            <wp:effectExtent l="0" t="0" r="0" b="9525"/>
            <wp:docPr id="7" name="圖片 7" descr="cid:image011.jpg@01CF2983.EEC5A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11.jpg@01CF2983.EEC5AAA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4B" w:rsidRDefault="00F0064B" w:rsidP="00F0064B">
      <w:pPr>
        <w:pStyle w:val="a8"/>
        <w:numPr>
          <w:ilvl w:val="0"/>
          <w:numId w:val="3"/>
        </w:numPr>
        <w:ind w:leftChars="400" w:left="1440"/>
      </w:pPr>
      <w:r>
        <w:rPr>
          <w:rFonts w:ascii="新細明體" w:hAnsi="新細明體" w:hint="eastAsia"/>
        </w:rPr>
        <w:t>修改好</w:t>
      </w:r>
      <w:proofErr w:type="gramStart"/>
      <w:r>
        <w:rPr>
          <w:rFonts w:ascii="新細明體" w:hAnsi="新細明體" w:hint="eastAsia"/>
        </w:rPr>
        <w:t>之後呢</w:t>
      </w:r>
      <w:proofErr w:type="gramEnd"/>
      <w:r>
        <w:t xml:space="preserve"> </w:t>
      </w:r>
      <w:r>
        <w:rPr>
          <w:rFonts w:ascii="新細明體" w:hAnsi="新細明體" w:hint="eastAsia"/>
        </w:rPr>
        <w:t>存檔</w:t>
      </w:r>
    </w:p>
    <w:p w:rsidR="00F0064B" w:rsidRDefault="00F0064B" w:rsidP="00F0064B">
      <w:pPr>
        <w:pStyle w:val="a8"/>
        <w:ind w:leftChars="500" w:left="1200"/>
      </w:pPr>
      <w:r>
        <w:rPr>
          <w:noProof/>
        </w:rPr>
        <w:lastRenderedPageBreak/>
        <w:drawing>
          <wp:inline distT="0" distB="0" distL="0" distR="0" wp14:anchorId="50D145FD" wp14:editId="0776DE7E">
            <wp:extent cx="3028950" cy="3114675"/>
            <wp:effectExtent l="0" t="0" r="0" b="9525"/>
            <wp:docPr id="6" name="圖片 6" descr="cid:image012.jpg@01CF2983.EEC5A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12.jpg@01CF2983.EEC5AAA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4B" w:rsidRDefault="00F0064B" w:rsidP="00F0064B">
      <w:pPr>
        <w:pStyle w:val="a8"/>
        <w:ind w:leftChars="500" w:left="1200"/>
        <w:rPr>
          <w:color w:val="FF0000"/>
        </w:rPr>
      </w:pPr>
      <w:r>
        <w:rPr>
          <w:rFonts w:ascii="新細明體" w:hAnsi="新細明體" w:hint="eastAsia"/>
          <w:color w:val="FF0000"/>
          <w:highlight w:val="yellow"/>
        </w:rPr>
        <w:t>重點來了</w:t>
      </w:r>
      <w:r>
        <w:rPr>
          <w:color w:val="FF0000"/>
          <w:highlight w:val="yellow"/>
        </w:rPr>
        <w:t xml:space="preserve"> </w:t>
      </w:r>
      <w:r>
        <w:rPr>
          <w:rFonts w:ascii="新細明體" w:hAnsi="新細明體" w:hint="eastAsia"/>
          <w:color w:val="FF0000"/>
          <w:highlight w:val="yellow"/>
        </w:rPr>
        <w:t>以下沒看好</w:t>
      </w:r>
      <w:r>
        <w:rPr>
          <w:color w:val="FF0000"/>
          <w:highlight w:val="yellow"/>
        </w:rPr>
        <w:t xml:space="preserve"> </w:t>
      </w:r>
      <w:r>
        <w:rPr>
          <w:rFonts w:ascii="新細明體" w:hAnsi="新細明體" w:hint="eastAsia"/>
          <w:color w:val="FF0000"/>
          <w:highlight w:val="yellow"/>
        </w:rPr>
        <w:t>會轉換錯誤歐</w:t>
      </w:r>
    </w:p>
    <w:p w:rsidR="00F0064B" w:rsidRDefault="00F0064B" w:rsidP="00F0064B">
      <w:pPr>
        <w:pStyle w:val="a8"/>
        <w:ind w:leftChars="500" w:left="1200"/>
      </w:pPr>
      <w:r>
        <w:rPr>
          <w:noProof/>
        </w:rPr>
        <w:drawing>
          <wp:inline distT="0" distB="0" distL="0" distR="0" wp14:anchorId="6547BAA0" wp14:editId="0BCF89EF">
            <wp:extent cx="3257550" cy="2533650"/>
            <wp:effectExtent l="0" t="0" r="0" b="0"/>
            <wp:docPr id="5" name="圖片 5" descr="cid:image014.jpg@01CF2983.EEC5A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14.jpg@01CF2983.EEC5AAA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4B" w:rsidRDefault="00F0064B" w:rsidP="00F0064B">
      <w:pPr>
        <w:pStyle w:val="a8"/>
        <w:ind w:leftChars="500" w:left="1200"/>
      </w:pPr>
      <w:r>
        <w:rPr>
          <w:rFonts w:ascii="新細明體" w:hAnsi="新細明體" w:hint="eastAsia"/>
        </w:rPr>
        <w:t>該頁下面的存檔設定</w:t>
      </w:r>
      <w:r>
        <w:t xml:space="preserve"> </w:t>
      </w:r>
      <w:r>
        <w:rPr>
          <w:rFonts w:ascii="新細明體" w:hAnsi="新細明體" w:hint="eastAsia"/>
        </w:rPr>
        <w:t>名稱記得處理一下</w:t>
      </w:r>
      <w:r>
        <w:t xml:space="preserve"> </w:t>
      </w:r>
      <w:r>
        <w:rPr>
          <w:rFonts w:ascii="新細明體" w:hAnsi="新細明體" w:hint="eastAsia"/>
        </w:rPr>
        <w:t>即使你拿現有的改</w:t>
      </w:r>
    </w:p>
    <w:p w:rsidR="00F0064B" w:rsidRDefault="00F0064B" w:rsidP="00F0064B">
      <w:pPr>
        <w:pStyle w:val="a8"/>
        <w:ind w:leftChars="600" w:left="1440"/>
      </w:pPr>
      <w:r>
        <w:rPr>
          <w:noProof/>
        </w:rPr>
        <w:lastRenderedPageBreak/>
        <w:drawing>
          <wp:inline distT="0" distB="0" distL="0" distR="0" wp14:anchorId="58B61DC9" wp14:editId="5DA17D49">
            <wp:extent cx="4057650" cy="2857500"/>
            <wp:effectExtent l="0" t="0" r="0" b="0"/>
            <wp:docPr id="4" name="圖片 4" descr="cid:image020.jpg@01CF2983.EEC5A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20.jpg@01CF2983.EEC5AAA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4B" w:rsidRDefault="00F0064B" w:rsidP="00F0064B">
      <w:pPr>
        <w:pStyle w:val="a8"/>
        <w:ind w:leftChars="1200" w:left="2880"/>
      </w:pPr>
    </w:p>
    <w:p w:rsidR="00F0064B" w:rsidRDefault="00F0064B" w:rsidP="00F0064B">
      <w:pPr>
        <w:pStyle w:val="a8"/>
        <w:numPr>
          <w:ilvl w:val="0"/>
          <w:numId w:val="3"/>
        </w:numPr>
        <w:ind w:leftChars="400" w:left="1440"/>
      </w:pPr>
      <w:r>
        <w:rPr>
          <w:rFonts w:ascii="新細明體" w:hAnsi="新細明體" w:hint="eastAsia"/>
        </w:rPr>
        <w:t>下載的檔案</w:t>
      </w:r>
    </w:p>
    <w:p w:rsidR="00F0064B" w:rsidRDefault="00F0064B" w:rsidP="00F0064B">
      <w:pPr>
        <w:pStyle w:val="a8"/>
        <w:ind w:leftChars="600" w:left="1440"/>
      </w:pPr>
      <w:r>
        <w:rPr>
          <w:rFonts w:ascii="新細明體" w:hAnsi="新細明體" w:hint="eastAsia"/>
        </w:rPr>
        <w:t>上傳</w:t>
      </w:r>
    </w:p>
    <w:p w:rsidR="00F0064B" w:rsidRDefault="00F0064B" w:rsidP="00F0064B">
      <w:pPr>
        <w:pStyle w:val="a8"/>
        <w:ind w:leftChars="600" w:left="1440"/>
      </w:pPr>
      <w:r>
        <w:rPr>
          <w:noProof/>
        </w:rPr>
        <w:drawing>
          <wp:inline distT="0" distB="0" distL="0" distR="0" wp14:anchorId="17504E7C" wp14:editId="7EDFB346">
            <wp:extent cx="4457700" cy="3408829"/>
            <wp:effectExtent l="0" t="0" r="0" b="1270"/>
            <wp:docPr id="3" name="圖片 3" descr="cid:image021.jpg@01CF2983.EEC5A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cid:image021.jpg@01CF2983.EEC5AAA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40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4B" w:rsidRDefault="00F0064B" w:rsidP="00F0064B">
      <w:pPr>
        <w:pStyle w:val="a8"/>
        <w:ind w:leftChars="600" w:left="1440"/>
      </w:pPr>
      <w:r>
        <w:rPr>
          <w:rFonts w:ascii="新細明體" w:hAnsi="新細明體" w:hint="eastAsia"/>
        </w:rPr>
        <w:t>好了之後點擊第二</w:t>
      </w:r>
      <w:proofErr w:type="gramStart"/>
      <w:r>
        <w:rPr>
          <w:rFonts w:ascii="新細明體" w:hAnsi="新細明體" w:hint="eastAsia"/>
        </w:rPr>
        <w:t>個</w:t>
      </w:r>
      <w:proofErr w:type="gramEnd"/>
      <w:r>
        <w:rPr>
          <w:rFonts w:ascii="新細明體" w:hAnsi="新細明體" w:hint="eastAsia"/>
        </w:rPr>
        <w:t>分頁</w:t>
      </w:r>
      <w:r>
        <w:t xml:space="preserve"> create theme.</w:t>
      </w:r>
      <w:proofErr w:type="gramStart"/>
      <w:r>
        <w:t>jar</w:t>
      </w:r>
      <w:proofErr w:type="gramEnd"/>
    </w:p>
    <w:p w:rsidR="00F0064B" w:rsidRDefault="00F0064B" w:rsidP="00F0064B">
      <w:pPr>
        <w:pStyle w:val="a8"/>
        <w:ind w:leftChars="0" w:left="0"/>
      </w:pPr>
      <w:r>
        <w:rPr>
          <w:noProof/>
        </w:rPr>
        <w:lastRenderedPageBreak/>
        <w:drawing>
          <wp:inline distT="0" distB="0" distL="0" distR="0" wp14:anchorId="66ED8887" wp14:editId="419B85E0">
            <wp:extent cx="5410200" cy="2276475"/>
            <wp:effectExtent l="0" t="0" r="0" b="9525"/>
            <wp:docPr id="2" name="圖片 2" descr="cid:image022.jpg@01CF2983.EEC5A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cid:image022.jpg@01CF2983.EEC5AAA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4B" w:rsidRDefault="00F0064B" w:rsidP="00F0064B">
      <w:pPr>
        <w:pStyle w:val="a8"/>
        <w:ind w:leftChars="0" w:left="0"/>
      </w:pPr>
      <w:r>
        <w:rPr>
          <w:rFonts w:ascii="新細明體" w:hAnsi="新細明體" w:hint="eastAsia"/>
        </w:rPr>
        <w:t>接著請慢慢等轉換</w:t>
      </w:r>
      <w:r>
        <w:t xml:space="preserve">OK </w:t>
      </w:r>
      <w:r>
        <w:rPr>
          <w:rFonts w:ascii="新細明體" w:hAnsi="新細明體" w:hint="eastAsia"/>
        </w:rPr>
        <w:t>就會有</w:t>
      </w:r>
      <w:r>
        <w:t>jar</w:t>
      </w:r>
      <w:r>
        <w:rPr>
          <w:rFonts w:ascii="新細明體" w:hAnsi="新細明體" w:hint="eastAsia"/>
        </w:rPr>
        <w:t>檔可以下載了</w:t>
      </w:r>
    </w:p>
    <w:p w:rsidR="00F0064B" w:rsidRDefault="00F0064B" w:rsidP="00F0064B">
      <w:pPr>
        <w:pStyle w:val="a8"/>
        <w:ind w:leftChars="0" w:left="0"/>
      </w:pPr>
      <w:r>
        <w:rPr>
          <w:rFonts w:ascii="新細明體" w:hAnsi="新細明體" w:hint="eastAsia"/>
        </w:rPr>
        <w:t>如果失敗會有錯誤訊息</w:t>
      </w:r>
      <w:r>
        <w:t xml:space="preserve"> </w:t>
      </w:r>
      <w:r>
        <w:rPr>
          <w:rFonts w:ascii="新細明體" w:hAnsi="新細明體" w:hint="eastAsia"/>
        </w:rPr>
        <w:t>但大概就是在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theme roller</w:t>
      </w:r>
      <w:r>
        <w:rPr>
          <w:rFonts w:ascii="新細明體" w:hAnsi="新細明體" w:hint="eastAsia"/>
        </w:rPr>
        <w:t>存檔時該做的沒有做</w:t>
      </w:r>
    </w:p>
    <w:p w:rsidR="00F0064B" w:rsidRDefault="00F0064B" w:rsidP="00F0064B">
      <w:pPr>
        <w:pStyle w:val="a8"/>
        <w:ind w:leftChars="0" w:left="0"/>
      </w:pPr>
      <w:r>
        <w:rPr>
          <w:noProof/>
        </w:rPr>
        <w:drawing>
          <wp:inline distT="0" distB="0" distL="0" distR="0" wp14:anchorId="0352C7E4" wp14:editId="19CB38BE">
            <wp:extent cx="5791200" cy="1900128"/>
            <wp:effectExtent l="0" t="0" r="0" b="5080"/>
            <wp:docPr id="1" name="圖片 1" descr="cid:image023.jpg@01CF2983.EEC5A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 descr="cid:image023.jpg@01CF2983.EEC5AAA0"/>
                    <pic:cNvPicPr>
                      <a:picLocks noChangeAspect="1" noChangeArrowheads="1"/>
                    </pic:cNvPicPr>
                  </pic:nvPicPr>
                  <pic:blipFill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01" cy="190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4B" w:rsidRDefault="00F0064B" w:rsidP="00F0064B">
      <w:r>
        <w:t xml:space="preserve">                       </w:t>
      </w:r>
    </w:p>
    <w:p w:rsidR="0062583F" w:rsidRPr="00F0064B" w:rsidRDefault="00F0064B" w:rsidP="00F0064B">
      <w:pPr>
        <w:pStyle w:val="a8"/>
        <w:numPr>
          <w:ilvl w:val="0"/>
          <w:numId w:val="1"/>
        </w:numPr>
        <w:ind w:leftChars="0"/>
        <w:rPr>
          <w:rFonts w:hint="eastAsia"/>
          <w:highlight w:val="yellow"/>
        </w:rPr>
      </w:pPr>
      <w:r w:rsidRPr="00F0064B">
        <w:rPr>
          <w:rFonts w:hint="eastAsia"/>
          <w:highlight w:val="yellow"/>
        </w:rPr>
        <w:t>如何使用產出的</w:t>
      </w:r>
      <w:r w:rsidRPr="00F0064B">
        <w:rPr>
          <w:rFonts w:hint="eastAsia"/>
          <w:highlight w:val="yellow"/>
        </w:rPr>
        <w:t>JAR</w:t>
      </w:r>
      <w:r w:rsidRPr="00F0064B">
        <w:rPr>
          <w:rFonts w:hint="eastAsia"/>
          <w:highlight w:val="yellow"/>
        </w:rPr>
        <w:t>檔</w:t>
      </w:r>
    </w:p>
    <w:p w:rsidR="00F0064B" w:rsidRDefault="00F0064B" w:rsidP="00F0064B">
      <w:pPr>
        <w:pStyle w:val="a8"/>
        <w:numPr>
          <w:ilvl w:val="0"/>
          <w:numId w:val="7"/>
        </w:numPr>
        <w:ind w:leftChars="0"/>
      </w:pPr>
      <w:r>
        <w:rPr>
          <w:rFonts w:ascii="新細明體" w:hAnsi="新細明體" w:hint="eastAsia"/>
        </w:rPr>
        <w:t>假設最後轉換出的</w:t>
      </w:r>
      <w:r>
        <w:t>jar</w:t>
      </w:r>
      <w:r>
        <w:rPr>
          <w:rFonts w:ascii="新細明體" w:hAnsi="新細明體" w:hint="eastAsia"/>
        </w:rPr>
        <w:t>檔</w:t>
      </w:r>
      <w:r>
        <w:t xml:space="preserve"> </w:t>
      </w:r>
      <w:r>
        <w:rPr>
          <w:rFonts w:ascii="新細明體" w:hAnsi="新細明體" w:hint="eastAsia"/>
        </w:rPr>
        <w:t>叫做</w:t>
      </w:r>
      <w:r>
        <w:t>sunnytest.jar</w:t>
      </w:r>
    </w:p>
    <w:p w:rsidR="00F0064B" w:rsidRDefault="00F0064B" w:rsidP="00F0064B">
      <w:pPr>
        <w:pStyle w:val="a8"/>
        <w:numPr>
          <w:ilvl w:val="0"/>
          <w:numId w:val="7"/>
        </w:numPr>
        <w:ind w:leftChars="0"/>
      </w:pPr>
      <w:r>
        <w:rPr>
          <w:rFonts w:ascii="新細明體" w:hAnsi="新細明體" w:hint="eastAsia"/>
        </w:rPr>
        <w:t>在</w:t>
      </w:r>
      <w:r>
        <w:t xml:space="preserve">web.xml </w:t>
      </w:r>
      <w:r>
        <w:rPr>
          <w:rFonts w:ascii="新細明體" w:hAnsi="新細明體" w:hint="eastAsia"/>
        </w:rPr>
        <w:t>修改如下</w:t>
      </w:r>
    </w:p>
    <w:p w:rsidR="00F0064B" w:rsidRDefault="00F0064B" w:rsidP="00F0064B">
      <w:pPr>
        <w:pStyle w:val="a8"/>
        <w:ind w:leftChars="0" w:left="360"/>
      </w:pPr>
      <w:r>
        <w:rPr>
          <w:noProof/>
        </w:rPr>
        <w:drawing>
          <wp:inline distT="0" distB="0" distL="0" distR="0">
            <wp:extent cx="3362325" cy="1009650"/>
            <wp:effectExtent l="0" t="0" r="9525" b="0"/>
            <wp:docPr id="10" name="圖片 10" descr="cid:image001.jpg@01CF298B.CAE93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jpg@01CF298B.CAE93DB0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4B" w:rsidRDefault="00F0064B" w:rsidP="00F0064B">
      <w:pPr>
        <w:pStyle w:val="a8"/>
        <w:ind w:leftChars="0" w:left="360"/>
      </w:pPr>
      <w:r>
        <w:rPr>
          <w:rFonts w:ascii="新細明體" w:hAnsi="新細明體" w:hint="eastAsia"/>
        </w:rPr>
        <w:t>原本想說</w:t>
      </w:r>
      <w:r>
        <w:t xml:space="preserve"> </w:t>
      </w:r>
      <w:r>
        <w:rPr>
          <w:rFonts w:ascii="新細明體" w:hAnsi="新細明體" w:hint="eastAsia"/>
        </w:rPr>
        <w:t>我用</w:t>
      </w:r>
      <w:r>
        <w:t>sunny</w:t>
      </w:r>
      <w:r>
        <w:rPr>
          <w:rFonts w:ascii="新細明體" w:hAnsi="新細明體" w:hint="eastAsia"/>
        </w:rPr>
        <w:t>去改</w:t>
      </w:r>
      <w:r>
        <w:t xml:space="preserve"> </w:t>
      </w:r>
      <w:r>
        <w:rPr>
          <w:rFonts w:ascii="新細明體" w:hAnsi="新細明體" w:hint="eastAsia"/>
        </w:rPr>
        <w:t>是不是要呼叫</w:t>
      </w:r>
      <w:r>
        <w:t>sunny</w:t>
      </w:r>
    </w:p>
    <w:p w:rsidR="00F0064B" w:rsidRDefault="00F0064B" w:rsidP="00F0064B">
      <w:pPr>
        <w:pStyle w:val="a8"/>
        <w:ind w:leftChars="0" w:left="360"/>
      </w:pPr>
      <w:r>
        <w:rPr>
          <w:rFonts w:ascii="新細明體" w:hAnsi="新細明體" w:hint="eastAsia"/>
        </w:rPr>
        <w:t>還是要去</w:t>
      </w:r>
      <w:r>
        <w:t>jar</w:t>
      </w:r>
      <w:r>
        <w:rPr>
          <w:rFonts w:ascii="新細明體" w:hAnsi="新細明體" w:hint="eastAsia"/>
        </w:rPr>
        <w:t>檔裡面看設定在哪邊</w:t>
      </w:r>
    </w:p>
    <w:p w:rsidR="00F0064B" w:rsidRDefault="00F0064B" w:rsidP="00F0064B">
      <w:pPr>
        <w:pStyle w:val="a8"/>
        <w:ind w:leftChars="0" w:left="360"/>
      </w:pPr>
    </w:p>
    <w:p w:rsidR="00F0064B" w:rsidRDefault="00F0064B" w:rsidP="00F0064B">
      <w:r>
        <w:t xml:space="preserve">   </w:t>
      </w:r>
      <w:r>
        <w:rPr>
          <w:rFonts w:ascii="新細明體" w:hAnsi="新細明體" w:hint="eastAsia"/>
        </w:rPr>
        <w:t>後來發現</w:t>
      </w:r>
      <w:r>
        <w:t xml:space="preserve"> </w:t>
      </w:r>
      <w:r>
        <w:rPr>
          <w:rFonts w:ascii="新細明體" w:hAnsi="新細明體" w:hint="eastAsia"/>
        </w:rPr>
        <w:t>直接</w:t>
      </w:r>
      <w:r>
        <w:t>jar</w:t>
      </w:r>
      <w:r>
        <w:rPr>
          <w:rFonts w:ascii="新細明體" w:hAnsi="新細明體" w:hint="eastAsia"/>
        </w:rPr>
        <w:t>檔</w:t>
      </w:r>
      <w:r>
        <w:t xml:space="preserve"> </w:t>
      </w:r>
      <w:r>
        <w:rPr>
          <w:rFonts w:ascii="新細明體" w:hAnsi="新細明體" w:hint="eastAsia"/>
        </w:rPr>
        <w:t>檔名去呼叫即可</w:t>
      </w:r>
      <w:r>
        <w:t>…</w:t>
      </w:r>
      <w:proofErr w:type="gramStart"/>
      <w:r>
        <w:t>…</w:t>
      </w:r>
      <w:proofErr w:type="gramEnd"/>
      <w:r>
        <w:t>.</w:t>
      </w:r>
    </w:p>
    <w:p w:rsidR="00F0064B" w:rsidRPr="00F0064B" w:rsidRDefault="00F0064B" w:rsidP="00F0064B">
      <w:bookmarkStart w:id="0" w:name="_GoBack"/>
      <w:bookmarkEnd w:id="0"/>
    </w:p>
    <w:sectPr w:rsidR="00F0064B" w:rsidRPr="00F006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9DD" w:rsidRDefault="001D79DD" w:rsidP="00F0064B">
      <w:r>
        <w:separator/>
      </w:r>
    </w:p>
  </w:endnote>
  <w:endnote w:type="continuationSeparator" w:id="0">
    <w:p w:rsidR="001D79DD" w:rsidRDefault="001D79DD" w:rsidP="00F00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9DD" w:rsidRDefault="001D79DD" w:rsidP="00F0064B">
      <w:r>
        <w:separator/>
      </w:r>
    </w:p>
  </w:footnote>
  <w:footnote w:type="continuationSeparator" w:id="0">
    <w:p w:rsidR="001D79DD" w:rsidRDefault="001D79DD" w:rsidP="00F00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2344"/>
    <w:multiLevelType w:val="hybridMultilevel"/>
    <w:tmpl w:val="5074039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>
      <w:start w:val="1"/>
      <w:numFmt w:val="lowerRoman"/>
      <w:lvlText w:val="%3."/>
      <w:lvlJc w:val="right"/>
      <w:pPr>
        <w:ind w:left="3360" w:hanging="480"/>
      </w:pPr>
    </w:lvl>
    <w:lvl w:ilvl="3" w:tplc="0409000F">
      <w:start w:val="1"/>
      <w:numFmt w:val="decimal"/>
      <w:lvlText w:val="%4."/>
      <w:lvlJc w:val="left"/>
      <w:pPr>
        <w:ind w:left="3840" w:hanging="480"/>
      </w:pPr>
    </w:lvl>
    <w:lvl w:ilvl="4" w:tplc="04090019">
      <w:start w:val="1"/>
      <w:numFmt w:val="ideographTraditional"/>
      <w:lvlText w:val="%5、"/>
      <w:lvlJc w:val="left"/>
      <w:pPr>
        <w:ind w:left="4320" w:hanging="480"/>
      </w:pPr>
    </w:lvl>
    <w:lvl w:ilvl="5" w:tplc="0409001B">
      <w:start w:val="1"/>
      <w:numFmt w:val="lowerRoman"/>
      <w:lvlText w:val="%6."/>
      <w:lvlJc w:val="right"/>
      <w:pPr>
        <w:ind w:left="4800" w:hanging="480"/>
      </w:pPr>
    </w:lvl>
    <w:lvl w:ilvl="6" w:tplc="0409000F">
      <w:start w:val="1"/>
      <w:numFmt w:val="decimal"/>
      <w:lvlText w:val="%7."/>
      <w:lvlJc w:val="left"/>
      <w:pPr>
        <w:ind w:left="5280" w:hanging="480"/>
      </w:pPr>
    </w:lvl>
    <w:lvl w:ilvl="7" w:tplc="04090019">
      <w:start w:val="1"/>
      <w:numFmt w:val="ideographTraditional"/>
      <w:lvlText w:val="%8、"/>
      <w:lvlJc w:val="left"/>
      <w:pPr>
        <w:ind w:left="5760" w:hanging="480"/>
      </w:pPr>
    </w:lvl>
    <w:lvl w:ilvl="8" w:tplc="0409001B">
      <w:start w:val="1"/>
      <w:numFmt w:val="lowerRoman"/>
      <w:lvlText w:val="%9."/>
      <w:lvlJc w:val="right"/>
      <w:pPr>
        <w:ind w:left="6240" w:hanging="480"/>
      </w:pPr>
    </w:lvl>
  </w:abstractNum>
  <w:abstractNum w:abstractNumId="1">
    <w:nsid w:val="3671482A"/>
    <w:multiLevelType w:val="hybridMultilevel"/>
    <w:tmpl w:val="3F3C6FC2"/>
    <w:lvl w:ilvl="0" w:tplc="E5965EA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EC1AAB"/>
    <w:multiLevelType w:val="hybridMultilevel"/>
    <w:tmpl w:val="9EDE3238"/>
    <w:lvl w:ilvl="0" w:tplc="0409001B">
      <w:start w:val="1"/>
      <w:numFmt w:val="lowerRoman"/>
      <w:lvlText w:val="%1."/>
      <w:lvlJc w:val="right"/>
      <w:pPr>
        <w:ind w:left="2880" w:hanging="480"/>
      </w:pPr>
    </w:lvl>
    <w:lvl w:ilvl="1" w:tplc="04090019">
      <w:start w:val="1"/>
      <w:numFmt w:val="ideographTraditional"/>
      <w:lvlText w:val="%2、"/>
      <w:lvlJc w:val="left"/>
      <w:pPr>
        <w:ind w:left="3360" w:hanging="480"/>
      </w:pPr>
    </w:lvl>
    <w:lvl w:ilvl="2" w:tplc="0409001B">
      <w:start w:val="1"/>
      <w:numFmt w:val="lowerRoman"/>
      <w:lvlText w:val="%3."/>
      <w:lvlJc w:val="right"/>
      <w:pPr>
        <w:ind w:left="3840" w:hanging="480"/>
      </w:pPr>
    </w:lvl>
    <w:lvl w:ilvl="3" w:tplc="0409000F">
      <w:start w:val="1"/>
      <w:numFmt w:val="decimal"/>
      <w:lvlText w:val="%4."/>
      <w:lvlJc w:val="left"/>
      <w:pPr>
        <w:ind w:left="4320" w:hanging="480"/>
      </w:pPr>
    </w:lvl>
    <w:lvl w:ilvl="4" w:tplc="04090019">
      <w:start w:val="1"/>
      <w:numFmt w:val="ideographTraditional"/>
      <w:lvlText w:val="%5、"/>
      <w:lvlJc w:val="left"/>
      <w:pPr>
        <w:ind w:left="4800" w:hanging="480"/>
      </w:pPr>
    </w:lvl>
    <w:lvl w:ilvl="5" w:tplc="0409001B">
      <w:start w:val="1"/>
      <w:numFmt w:val="lowerRoman"/>
      <w:lvlText w:val="%6."/>
      <w:lvlJc w:val="right"/>
      <w:pPr>
        <w:ind w:left="5280" w:hanging="480"/>
      </w:pPr>
    </w:lvl>
    <w:lvl w:ilvl="6" w:tplc="0409000F">
      <w:start w:val="1"/>
      <w:numFmt w:val="decimal"/>
      <w:lvlText w:val="%7."/>
      <w:lvlJc w:val="left"/>
      <w:pPr>
        <w:ind w:left="5760" w:hanging="480"/>
      </w:pPr>
    </w:lvl>
    <w:lvl w:ilvl="7" w:tplc="04090019">
      <w:start w:val="1"/>
      <w:numFmt w:val="ideographTraditional"/>
      <w:lvlText w:val="%8、"/>
      <w:lvlJc w:val="left"/>
      <w:pPr>
        <w:ind w:left="6240" w:hanging="480"/>
      </w:pPr>
    </w:lvl>
    <w:lvl w:ilvl="8" w:tplc="0409001B">
      <w:start w:val="1"/>
      <w:numFmt w:val="lowerRoman"/>
      <w:lvlText w:val="%9."/>
      <w:lvlJc w:val="right"/>
      <w:pPr>
        <w:ind w:left="6720" w:hanging="480"/>
      </w:pPr>
    </w:lvl>
  </w:abstractNum>
  <w:abstractNum w:abstractNumId="3">
    <w:nsid w:val="4CD311CB"/>
    <w:multiLevelType w:val="hybridMultilevel"/>
    <w:tmpl w:val="98B6029E"/>
    <w:lvl w:ilvl="0" w:tplc="0409000F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7B5D7BE1"/>
    <w:multiLevelType w:val="hybridMultilevel"/>
    <w:tmpl w:val="BAA60F30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9BA"/>
    <w:rsid w:val="00043A1F"/>
    <w:rsid w:val="001D79DD"/>
    <w:rsid w:val="0062583F"/>
    <w:rsid w:val="00821A5C"/>
    <w:rsid w:val="00D669BA"/>
    <w:rsid w:val="00F0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64B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06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0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064B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F0064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0064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F006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0064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64B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064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0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064B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F0064B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0064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F006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0064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cid:image012.jpg@01CF2983.EEC5AAA0" TargetMode="External"/><Relationship Id="rId26" Type="http://schemas.openxmlformats.org/officeDocument/2006/relationships/image" Target="cid:image022.jpg@01CF2983.EEC5AAA0" TargetMode="Externa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footnotes" Target="footnotes.xml"/><Relationship Id="rId12" Type="http://schemas.openxmlformats.org/officeDocument/2006/relationships/hyperlink" Target="http://jqueryui.com/themeroller/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cid:image011.jpg@01CF2983.EEC5AAA0" TargetMode="External"/><Relationship Id="rId20" Type="http://schemas.openxmlformats.org/officeDocument/2006/relationships/image" Target="cid:image014.jpg@01CF2983.EEC5AAA0" TargetMode="External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2.jpg@01CF2983.EEC5AAA0" TargetMode="External"/><Relationship Id="rId24" Type="http://schemas.openxmlformats.org/officeDocument/2006/relationships/image" Target="cid:image021.jpg@01CF2983.EEC5AAA0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7.jpeg"/><Relationship Id="rId28" Type="http://schemas.openxmlformats.org/officeDocument/2006/relationships/image" Target="cid:image023.jpg@01CF2983.EEC5AAA0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5.jpe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themeroller.osnode.com/" TargetMode="External"/><Relationship Id="rId14" Type="http://schemas.openxmlformats.org/officeDocument/2006/relationships/image" Target="cid:image010.jpg@01CF2983.EEC5AAA0" TargetMode="External"/><Relationship Id="rId22" Type="http://schemas.openxmlformats.org/officeDocument/2006/relationships/image" Target="cid:image020.jpg@01CF2983.EEC5AAA0" TargetMode="External"/><Relationship Id="rId27" Type="http://schemas.openxmlformats.org/officeDocument/2006/relationships/image" Target="media/image9.jpeg"/><Relationship Id="rId30" Type="http://schemas.openxmlformats.org/officeDocument/2006/relationships/image" Target="cid:image001.jpg@01CF298B.CAE93DB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99AE8-6513-4B8C-A440-58464402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2014-02-21T01:17:00Z</dcterms:created>
  <dcterms:modified xsi:type="dcterms:W3CDTF">2014-02-21T01:22:00Z</dcterms:modified>
</cp:coreProperties>
</file>