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695" w:rsidRDefault="00010695" w:rsidP="00010695">
      <w:r>
        <w:rPr>
          <w:rFonts w:ascii="新細明體" w:hAnsi="新細明體" w:hint="eastAsia"/>
        </w:rPr>
        <w:t>如果是從</w:t>
      </w:r>
      <w:r>
        <w:t>primeface4.x</w:t>
      </w:r>
      <w:r>
        <w:rPr>
          <w:rFonts w:ascii="新細明體" w:hAnsi="新細明體" w:hint="eastAsia"/>
        </w:rPr>
        <w:t>升到</w:t>
      </w:r>
      <w:r>
        <w:t>primefaces5.</w:t>
      </w:r>
      <w:proofErr w:type="gramStart"/>
      <w:r>
        <w:t>x</w:t>
      </w:r>
      <w:proofErr w:type="gramEnd"/>
    </w:p>
    <w:p w:rsidR="00010695" w:rsidRDefault="00010695" w:rsidP="00010695">
      <w:r>
        <w:rPr>
          <w:rFonts w:ascii="新細明體" w:hAnsi="新細明體" w:hint="eastAsia"/>
        </w:rPr>
        <w:t>發生以下錯誤訊息</w:t>
      </w:r>
    </w:p>
    <w:p w:rsidR="00010695" w:rsidRDefault="00010695" w:rsidP="00010695">
      <w:pPr>
        <w:shd w:val="clear" w:color="auto" w:fill="FFFFFF"/>
        <w:spacing w:before="240"/>
        <w:rPr>
          <w:rFonts w:ascii="Courier New" w:hAnsi="Courier New" w:cs="Courier New"/>
          <w:sz w:val="30"/>
          <w:szCs w:val="30"/>
          <w:lang w:val="fr-FR"/>
        </w:rPr>
      </w:pPr>
      <w:r>
        <w:rPr>
          <w:rFonts w:ascii="Courier New" w:hAnsi="Courier New" w:cs="Courier New"/>
          <w:sz w:val="30"/>
          <w:szCs w:val="30"/>
          <w:lang w:val="fr-FR"/>
        </w:rPr>
        <w:t>java.lang.NoSuchMethodError: org.primefaces.config.ConfigContainer.</w:t>
      </w:r>
      <w:bookmarkStart w:id="0" w:name="_GoBack"/>
      <w:r>
        <w:rPr>
          <w:rFonts w:ascii="Courier New" w:hAnsi="Courier New" w:cs="Courier New"/>
          <w:sz w:val="30"/>
          <w:szCs w:val="30"/>
          <w:lang w:val="fr-FR"/>
        </w:rPr>
        <w:t>isTransformMetadataEnabled()Z</w:t>
      </w:r>
      <w:bookmarkEnd w:id="0"/>
    </w:p>
    <w:p w:rsidR="00010695" w:rsidRDefault="00010695" w:rsidP="00010695">
      <w:pPr>
        <w:rPr>
          <w:lang w:val="fr-FR"/>
        </w:rPr>
      </w:pPr>
    </w:p>
    <w:p w:rsidR="00010695" w:rsidRDefault="00010695" w:rsidP="00010695">
      <w:pPr>
        <w:rPr>
          <w:lang w:val="fr-FR"/>
        </w:rPr>
      </w:pPr>
    </w:p>
    <w:p w:rsidR="00010695" w:rsidRDefault="00010695" w:rsidP="00010695">
      <w:pPr>
        <w:rPr>
          <w:lang w:val="fr-FR"/>
        </w:rPr>
      </w:pPr>
      <w:r>
        <w:rPr>
          <w:rFonts w:ascii="新細明體" w:hAnsi="新細明體" w:hint="eastAsia"/>
        </w:rPr>
        <w:t>發生原因</w:t>
      </w:r>
      <w:r>
        <w:rPr>
          <w:lang w:val="fr-FR"/>
        </w:rPr>
        <w:t> :</w:t>
      </w:r>
    </w:p>
    <w:p w:rsidR="00010695" w:rsidRDefault="00010695" w:rsidP="00010695">
      <w:pPr>
        <w:rPr>
          <w:lang w:val="fr-FR"/>
        </w:rPr>
      </w:pPr>
      <w:r>
        <w:rPr>
          <w:lang w:val="fr-FR"/>
        </w:rPr>
        <w:t>  Ap</w:t>
      </w:r>
      <w:r>
        <w:rPr>
          <w:rFonts w:ascii="新細明體" w:hAnsi="新細明體" w:hint="eastAsia"/>
        </w:rPr>
        <w:t>啟動狀況下</w:t>
      </w:r>
      <w:r w:rsidRPr="00010695">
        <w:rPr>
          <w:lang w:val="fr-FR"/>
        </w:rPr>
        <w:t xml:space="preserve"> </w:t>
      </w:r>
      <w:r>
        <w:rPr>
          <w:lang w:val="fr-FR"/>
        </w:rPr>
        <w:t>ap</w:t>
      </w:r>
      <w:r>
        <w:rPr>
          <w:rFonts w:ascii="新細明體" w:hAnsi="新細明體" w:hint="eastAsia"/>
        </w:rPr>
        <w:t>存在</w:t>
      </w:r>
      <w:r>
        <w:rPr>
          <w:lang w:val="fr-FR"/>
        </w:rPr>
        <w:t>primefaces4.x.jar ,</w:t>
      </w:r>
      <w:r>
        <w:rPr>
          <w:rFonts w:ascii="新細明體" w:hAnsi="新細明體" w:hint="eastAsia"/>
        </w:rPr>
        <w:t>然後</w:t>
      </w:r>
      <w:r w:rsidRPr="00010695">
        <w:rPr>
          <w:lang w:val="fr-FR"/>
        </w:rPr>
        <w:t xml:space="preserve"> </w:t>
      </w:r>
      <w:r>
        <w:rPr>
          <w:lang w:val="fr-FR"/>
        </w:rPr>
        <w:t>ap</w:t>
      </w:r>
      <w:r>
        <w:rPr>
          <w:rFonts w:ascii="新細明體" w:hAnsi="新細明體" w:hint="eastAsia"/>
        </w:rPr>
        <w:t>直接換</w:t>
      </w:r>
      <w:r>
        <w:rPr>
          <w:lang w:val="fr-FR"/>
        </w:rPr>
        <w:t xml:space="preserve">primefaces5.x.jar </w:t>
      </w:r>
      <w:r>
        <w:rPr>
          <w:rFonts w:ascii="新細明體" w:hAnsi="新細明體" w:hint="eastAsia"/>
        </w:rPr>
        <w:t>然後直接</w:t>
      </w:r>
      <w:r>
        <w:rPr>
          <w:lang w:val="fr-FR"/>
        </w:rPr>
        <w:t>deploy</w:t>
      </w:r>
    </w:p>
    <w:p w:rsidR="00010695" w:rsidRDefault="00010695" w:rsidP="00010695">
      <w:pPr>
        <w:rPr>
          <w:lang w:val="fr-FR"/>
        </w:rPr>
      </w:pPr>
    </w:p>
    <w:p w:rsidR="00010695" w:rsidRDefault="00010695" w:rsidP="00010695">
      <w:pPr>
        <w:rPr>
          <w:lang w:val="fr-FR"/>
        </w:rPr>
      </w:pPr>
      <w:r>
        <w:rPr>
          <w:rFonts w:ascii="新細明體" w:hAnsi="新細明體" w:hint="eastAsia"/>
        </w:rPr>
        <w:t>處理方式</w:t>
      </w:r>
      <w:r>
        <w:rPr>
          <w:lang w:val="fr-FR"/>
        </w:rPr>
        <w:t> :</w:t>
      </w:r>
    </w:p>
    <w:p w:rsidR="00010695" w:rsidRDefault="00010695" w:rsidP="00010695">
      <w:pPr>
        <w:ind w:firstLine="240"/>
        <w:rPr>
          <w:lang w:val="fr-FR"/>
        </w:rPr>
      </w:pPr>
      <w:r>
        <w:rPr>
          <w:rFonts w:ascii="新細明體" w:hAnsi="新細明體" w:hint="eastAsia"/>
        </w:rPr>
        <w:t>先移除該程式</w:t>
      </w:r>
      <w:r w:rsidRPr="00010695">
        <w:rPr>
          <w:lang w:val="fr-FR"/>
        </w:rPr>
        <w:t xml:space="preserve"> </w:t>
      </w:r>
      <w:r>
        <w:rPr>
          <w:rFonts w:ascii="新細明體" w:hAnsi="新細明體" w:hint="eastAsia"/>
        </w:rPr>
        <w:t>再</w:t>
      </w:r>
      <w:r>
        <w:rPr>
          <w:lang w:val="fr-FR"/>
        </w:rPr>
        <w:t xml:space="preserve">deploy, </w:t>
      </w:r>
      <w:r>
        <w:rPr>
          <w:rFonts w:ascii="新細明體" w:hAnsi="新細明體" w:hint="eastAsia"/>
        </w:rPr>
        <w:t>或是</w:t>
      </w:r>
      <w:r>
        <w:rPr>
          <w:lang w:val="fr-FR"/>
        </w:rPr>
        <w:t>shut down</w:t>
      </w:r>
      <w:r>
        <w:rPr>
          <w:rFonts w:ascii="新細明體" w:hAnsi="新細明體" w:hint="eastAsia"/>
        </w:rPr>
        <w:t>再重啟</w:t>
      </w:r>
      <w:r>
        <w:rPr>
          <w:lang w:val="fr-FR"/>
        </w:rPr>
        <w:t>deploy</w:t>
      </w:r>
      <w:r>
        <w:rPr>
          <w:rFonts w:ascii="新細明體" w:hAnsi="新細明體" w:hint="eastAsia"/>
        </w:rPr>
        <w:t>即可</w:t>
      </w:r>
    </w:p>
    <w:p w:rsidR="00010695" w:rsidRDefault="00010695" w:rsidP="00010695">
      <w:pPr>
        <w:ind w:firstLine="240"/>
        <w:rPr>
          <w:lang w:val="fr-FR"/>
        </w:rPr>
      </w:pPr>
    </w:p>
    <w:p w:rsidR="00010695" w:rsidRDefault="00010695" w:rsidP="00010695">
      <w:pPr>
        <w:rPr>
          <w:lang w:val="fr-FR"/>
        </w:rPr>
      </w:pPr>
      <w:r>
        <w:rPr>
          <w:rFonts w:ascii="新細明體" w:hAnsi="新細明體" w:hint="eastAsia"/>
        </w:rPr>
        <w:t>參考網址</w:t>
      </w:r>
    </w:p>
    <w:p w:rsidR="00010695" w:rsidRDefault="00010695" w:rsidP="00010695">
      <w:pPr>
        <w:rPr>
          <w:lang w:val="fr-FR"/>
        </w:rPr>
      </w:pPr>
      <w:hyperlink r:id="rId7" w:history="1">
        <w:r>
          <w:rPr>
            <w:rStyle w:val="a7"/>
            <w:lang w:val="fr-FR"/>
          </w:rPr>
          <w:t>https://jpguilleron.wordpress.com/2014/06/21/primefaces-v5-migration/</w:t>
        </w:r>
      </w:hyperlink>
    </w:p>
    <w:p w:rsidR="00135618" w:rsidRPr="00010695" w:rsidRDefault="00135618">
      <w:pPr>
        <w:rPr>
          <w:lang w:val="fr-FR"/>
        </w:rPr>
      </w:pPr>
    </w:p>
    <w:sectPr w:rsidR="00135618" w:rsidRPr="000106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695" w:rsidRDefault="00010695" w:rsidP="00010695">
      <w:r>
        <w:separator/>
      </w:r>
    </w:p>
  </w:endnote>
  <w:endnote w:type="continuationSeparator" w:id="0">
    <w:p w:rsidR="00010695" w:rsidRDefault="00010695" w:rsidP="00010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695" w:rsidRDefault="00010695" w:rsidP="00010695">
      <w:r>
        <w:separator/>
      </w:r>
    </w:p>
  </w:footnote>
  <w:footnote w:type="continuationSeparator" w:id="0">
    <w:p w:rsidR="00010695" w:rsidRDefault="00010695" w:rsidP="000106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CB5"/>
    <w:rsid w:val="00010695"/>
    <w:rsid w:val="00043A1F"/>
    <w:rsid w:val="00135618"/>
    <w:rsid w:val="00463CB5"/>
    <w:rsid w:val="0082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695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0695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069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0695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0695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0106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695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0695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069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0695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0695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0106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pguilleron.wordpress.com/2014/06/21/primefaces-v5-migratio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2</cp:revision>
  <dcterms:created xsi:type="dcterms:W3CDTF">2014-12-15T01:08:00Z</dcterms:created>
  <dcterms:modified xsi:type="dcterms:W3CDTF">2014-12-15T01:08:00Z</dcterms:modified>
</cp:coreProperties>
</file>