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1B" w:rsidRDefault="0083711B" w:rsidP="0083711B">
      <w:r>
        <w:rPr>
          <w:rFonts w:ascii="新細明體" w:hAnsi="新細明體" w:hint="eastAsia"/>
        </w:rPr>
        <w:t>就是查詢資料之後</w:t>
      </w:r>
      <w:r>
        <w:t xml:space="preserve"> </w:t>
      </w:r>
      <w:proofErr w:type="gramStart"/>
      <w:r>
        <w:rPr>
          <w:rFonts w:ascii="新細明體" w:hAnsi="新細明體" w:hint="eastAsia"/>
        </w:rPr>
        <w:t>點擊第</w:t>
      </w:r>
      <w:proofErr w:type="gramEnd"/>
      <w:r>
        <w:t>N</w:t>
      </w:r>
      <w:r>
        <w:rPr>
          <w:rFonts w:ascii="新細明體" w:hAnsi="新細明體" w:hint="eastAsia"/>
        </w:rPr>
        <w:t>頁</w:t>
      </w:r>
      <w:r>
        <w:t xml:space="preserve"> </w:t>
      </w:r>
    </w:p>
    <w:p w:rsidR="0083711B" w:rsidRDefault="0083711B" w:rsidP="0083711B">
      <w:r>
        <w:rPr>
          <w:rFonts w:ascii="新細明體" w:hAnsi="新細明體" w:hint="eastAsia"/>
        </w:rPr>
        <w:t>然後再查一次</w:t>
      </w:r>
      <w:r>
        <w:t xml:space="preserve"> </w:t>
      </w:r>
      <w:r>
        <w:rPr>
          <w:rFonts w:ascii="新細明體" w:hAnsi="新細明體" w:hint="eastAsia"/>
        </w:rPr>
        <w:t>結果可能有</w:t>
      </w:r>
      <w:proofErr w:type="spellStart"/>
      <w:r>
        <w:t>N+x</w:t>
      </w:r>
      <w:proofErr w:type="spellEnd"/>
      <w:r>
        <w:rPr>
          <w:rFonts w:ascii="新細明體" w:hAnsi="新細明體" w:hint="eastAsia"/>
        </w:rPr>
        <w:t>頁</w:t>
      </w:r>
    </w:p>
    <w:p w:rsidR="0083711B" w:rsidRDefault="0083711B" w:rsidP="0083711B">
      <w:r>
        <w:rPr>
          <w:rFonts w:ascii="新細明體" w:hAnsi="新細明體" w:hint="eastAsia"/>
        </w:rPr>
        <w:t>結果頁面停留在第</w:t>
      </w:r>
      <w:r>
        <w:t>N</w:t>
      </w:r>
      <w:r>
        <w:rPr>
          <w:rFonts w:ascii="新細明體" w:hAnsi="新細明體" w:hint="eastAsia"/>
        </w:rPr>
        <w:t>頁</w:t>
      </w:r>
    </w:p>
    <w:p w:rsidR="0083711B" w:rsidRDefault="0083711B" w:rsidP="0083711B">
      <w:r>
        <w:rPr>
          <w:rFonts w:ascii="新細明體" w:hAnsi="新細明體" w:hint="eastAsia"/>
        </w:rPr>
        <w:t>不是第一頁</w:t>
      </w:r>
    </w:p>
    <w:p w:rsidR="0083711B" w:rsidRDefault="0083711B" w:rsidP="0083711B"/>
    <w:p w:rsidR="0083711B" w:rsidRDefault="0083711B" w:rsidP="0083711B">
      <w:r>
        <w:rPr>
          <w:rFonts w:ascii="新細明體" w:hAnsi="新細明體" w:hint="eastAsia"/>
        </w:rPr>
        <w:t>下面就是三種方式</w:t>
      </w:r>
      <w:r>
        <w:t xml:space="preserve"> </w:t>
      </w:r>
      <w:r>
        <w:rPr>
          <w:rFonts w:ascii="新細明體" w:hAnsi="新細明體" w:hint="eastAsia"/>
        </w:rPr>
        <w:t>如果重置</w:t>
      </w:r>
      <w:proofErr w:type="spellStart"/>
      <w:r>
        <w:t>datatable</w:t>
      </w:r>
      <w:proofErr w:type="spellEnd"/>
      <w:r>
        <w:rPr>
          <w:rFonts w:ascii="新細明體" w:hAnsi="新細明體" w:hint="eastAsia"/>
        </w:rPr>
        <w:t>狀態</w:t>
      </w:r>
      <w:r>
        <w:t xml:space="preserve"> </w:t>
      </w:r>
    </w:p>
    <w:p w:rsidR="0083711B" w:rsidRDefault="0083711B" w:rsidP="0083711B"/>
    <w:p w:rsidR="0083711B" w:rsidRDefault="0083711B" w:rsidP="0083711B">
      <w:pPr>
        <w:pStyle w:val="a3"/>
        <w:numPr>
          <w:ilvl w:val="0"/>
          <w:numId w:val="1"/>
        </w:numPr>
        <w:ind w:leftChars="0"/>
      </w:pPr>
      <w:r>
        <w:t>controller</w:t>
      </w:r>
      <w:r>
        <w:rPr>
          <w:rFonts w:ascii="新細明體" w:hAnsi="新細明體" w:hint="eastAsia"/>
        </w:rPr>
        <w:t>使用</w:t>
      </w:r>
      <w:r>
        <w:t xml:space="preserve">binding </w:t>
      </w:r>
      <w:r>
        <w:rPr>
          <w:rFonts w:ascii="新細明體" w:hAnsi="新細明體" w:hint="eastAsia"/>
        </w:rPr>
        <w:t>找</w:t>
      </w:r>
      <w:proofErr w:type="spellStart"/>
      <w:r>
        <w:t>datatable</w:t>
      </w:r>
      <w:proofErr w:type="spellEnd"/>
      <w:r>
        <w:t xml:space="preserve"> component</w:t>
      </w:r>
    </w:p>
    <w:p w:rsidR="0083711B" w:rsidRDefault="0083711B" w:rsidP="0083711B">
      <w:pPr>
        <w:pStyle w:val="a3"/>
        <w:ind w:leftChars="0" w:left="360"/>
      </w:pPr>
      <w:r>
        <w:rPr>
          <w:rFonts w:ascii="新細明體" w:hAnsi="新細明體" w:hint="eastAsia"/>
        </w:rPr>
        <w:t>網頁宣告</w:t>
      </w:r>
      <w:r>
        <w:t>binding</w:t>
      </w:r>
    </w:p>
    <w:p w:rsidR="0083711B" w:rsidRDefault="0083711B" w:rsidP="0083711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876800" cy="1057275"/>
            <wp:effectExtent l="0" t="0" r="0" b="9525"/>
            <wp:docPr id="6" name="圖片 6" descr="cid:image005.jpg@01D07214.B2809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5.jpg@01D07214.B2809C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1B" w:rsidRDefault="0083711B" w:rsidP="0083711B">
      <w:pPr>
        <w:pStyle w:val="a3"/>
        <w:ind w:leftChars="0" w:left="360"/>
      </w:pPr>
      <w:r>
        <w:t>Controller</w:t>
      </w:r>
      <w:r>
        <w:rPr>
          <w:rFonts w:ascii="新細明體" w:hAnsi="新細明體" w:hint="eastAsia"/>
        </w:rPr>
        <w:t>宣告屬性</w:t>
      </w:r>
    </w:p>
    <w:p w:rsidR="0083711B" w:rsidRDefault="0083711B" w:rsidP="0083711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381250" cy="485775"/>
            <wp:effectExtent l="0" t="0" r="0" b="9525"/>
            <wp:docPr id="5" name="圖片 5" descr="cid:image006.jpg@01D07214.B2809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6.jpg@01D07214.B2809C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1B" w:rsidRDefault="0083711B" w:rsidP="0083711B">
      <w:pPr>
        <w:pStyle w:val="a3"/>
        <w:ind w:leftChars="0" w:left="360"/>
      </w:pPr>
      <w:r>
        <w:rPr>
          <w:rFonts w:ascii="新細明體" w:hAnsi="新細明體" w:hint="eastAsia"/>
        </w:rPr>
        <w:t>查詢</w:t>
      </w:r>
      <w:r>
        <w:t xml:space="preserve">method </w:t>
      </w:r>
      <w:r>
        <w:rPr>
          <w:rFonts w:ascii="新細明體" w:hAnsi="新細明體" w:hint="eastAsia"/>
        </w:rPr>
        <w:t>順便</w:t>
      </w:r>
      <w:r>
        <w:t>reset</w:t>
      </w:r>
    </w:p>
    <w:p w:rsidR="0083711B" w:rsidRDefault="0083711B" w:rsidP="0083711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333750" cy="885825"/>
            <wp:effectExtent l="0" t="0" r="0" b="9525"/>
            <wp:docPr id="4" name="圖片 4" descr="cid:image008.jpg@01D07214.B2809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8.jpg@01D07214.B2809C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1B" w:rsidRDefault="0083711B" w:rsidP="0083711B">
      <w:pPr>
        <w:pStyle w:val="a3"/>
        <w:ind w:leftChars="0" w:left="360"/>
      </w:pPr>
    </w:p>
    <w:p w:rsidR="0083711B" w:rsidRDefault="0083711B" w:rsidP="0083711B">
      <w:pPr>
        <w:pStyle w:val="a3"/>
        <w:numPr>
          <w:ilvl w:val="0"/>
          <w:numId w:val="1"/>
        </w:numPr>
        <w:ind w:leftChars="0"/>
      </w:pPr>
      <w:proofErr w:type="spellStart"/>
      <w:r>
        <w:t>xhtml</w:t>
      </w:r>
      <w:proofErr w:type="spellEnd"/>
      <w:r>
        <w:rPr>
          <w:rFonts w:ascii="新細明體" w:hAnsi="新細明體" w:hint="eastAsia"/>
        </w:rPr>
        <w:t>使用</w:t>
      </w:r>
      <w:proofErr w:type="spellStart"/>
      <w:r>
        <w:t>widgetVar</w:t>
      </w:r>
      <w:proofErr w:type="spellEnd"/>
    </w:p>
    <w:p w:rsidR="0083711B" w:rsidRDefault="0083711B" w:rsidP="0083711B">
      <w:r>
        <w:t xml:space="preserve">   </w:t>
      </w:r>
      <w:r>
        <w:rPr>
          <w:noProof/>
        </w:rPr>
        <w:drawing>
          <wp:inline distT="0" distB="0" distL="0" distR="0">
            <wp:extent cx="4772025" cy="838200"/>
            <wp:effectExtent l="0" t="0" r="9525" b="0"/>
            <wp:docPr id="3" name="圖片 3" descr="cid:image010.jpg@01D07214.B2809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10.jpg@01D07214.B2809C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1B" w:rsidRDefault="0083711B" w:rsidP="0083711B">
      <w:r>
        <w:t>   </w:t>
      </w:r>
      <w:r>
        <w:rPr>
          <w:rFonts w:ascii="新細明體" w:hAnsi="新細明體" w:hint="eastAsia"/>
        </w:rPr>
        <w:t>查詢按鈕</w:t>
      </w:r>
      <w:proofErr w:type="spellStart"/>
      <w:r>
        <w:t>onclick</w:t>
      </w:r>
      <w:proofErr w:type="spellEnd"/>
    </w:p>
    <w:p w:rsidR="0083711B" w:rsidRDefault="0083711B" w:rsidP="0083711B">
      <w:r>
        <w:t xml:space="preserve">   </w:t>
      </w:r>
      <w:r>
        <w:rPr>
          <w:noProof/>
        </w:rPr>
        <w:drawing>
          <wp:inline distT="0" distB="0" distL="0" distR="0">
            <wp:extent cx="4838700" cy="1200150"/>
            <wp:effectExtent l="0" t="0" r="0" b="0"/>
            <wp:docPr id="2" name="圖片 2" descr="cid:image012.jpg@01D07214.B2809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12.jpg@01D07214.B2809CF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1B" w:rsidRDefault="0083711B" w:rsidP="0083711B">
      <w:pPr>
        <w:pStyle w:val="a3"/>
        <w:numPr>
          <w:ilvl w:val="0"/>
          <w:numId w:val="1"/>
        </w:numPr>
        <w:ind w:leftChars="0"/>
      </w:pPr>
      <w:r>
        <w:t>controller</w:t>
      </w:r>
      <w:r>
        <w:rPr>
          <w:rFonts w:ascii="新細明體" w:hAnsi="新細明體" w:hint="eastAsia"/>
        </w:rPr>
        <w:t>使用</w:t>
      </w:r>
      <w:proofErr w:type="spellStart"/>
      <w:r>
        <w:t>viewRoot</w:t>
      </w:r>
      <w:proofErr w:type="spellEnd"/>
      <w:r>
        <w:rPr>
          <w:rFonts w:ascii="新細明體" w:hAnsi="新細明體" w:hint="eastAsia"/>
        </w:rPr>
        <w:t>找</w:t>
      </w:r>
      <w:proofErr w:type="spellStart"/>
      <w:r>
        <w:t>datatable</w:t>
      </w:r>
      <w:proofErr w:type="spellEnd"/>
      <w:r>
        <w:t xml:space="preserve"> component</w:t>
      </w:r>
    </w:p>
    <w:p w:rsidR="0083711B" w:rsidRDefault="0083711B" w:rsidP="0083711B">
      <w:pPr>
        <w:pStyle w:val="a3"/>
        <w:spacing w:line="480" w:lineRule="auto"/>
        <w:ind w:leftChars="0" w:left="360"/>
      </w:pPr>
      <w:r>
        <w:t>id</w:t>
      </w:r>
      <w:r>
        <w:rPr>
          <w:rFonts w:ascii="新細明體" w:hAnsi="新細明體" w:hint="eastAsia"/>
        </w:rPr>
        <w:t>要寫對</w:t>
      </w:r>
      <w:r>
        <w:t>=&gt; form</w:t>
      </w:r>
      <w:r>
        <w:rPr>
          <w:rFonts w:ascii="新細明體" w:hAnsi="新細明體" w:hint="eastAsia"/>
        </w:rPr>
        <w:t>的</w:t>
      </w:r>
      <w:proofErr w:type="spellStart"/>
      <w:r>
        <w:t>id:datatable</w:t>
      </w:r>
      <w:proofErr w:type="spellEnd"/>
      <w:r>
        <w:rPr>
          <w:rFonts w:ascii="新細明體" w:hAnsi="新細明體" w:hint="eastAsia"/>
        </w:rPr>
        <w:t>的</w:t>
      </w:r>
      <w:r>
        <w:t>id</w:t>
      </w:r>
    </w:p>
    <w:p w:rsidR="0083711B" w:rsidRDefault="0083711B" w:rsidP="0083711B">
      <w:r>
        <w:lastRenderedPageBreak/>
        <w:t xml:space="preserve">   </w:t>
      </w:r>
      <w:r>
        <w:rPr>
          <w:noProof/>
        </w:rPr>
        <w:drawing>
          <wp:inline distT="0" distB="0" distL="0" distR="0">
            <wp:extent cx="3810000" cy="1028700"/>
            <wp:effectExtent l="0" t="0" r="0" b="0"/>
            <wp:docPr id="1" name="圖片 1" descr="cid:image016.jpg@01D07214.B2809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16.jpg@01D07214.B2809CF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1C" w:rsidRDefault="0028171C">
      <w:pPr>
        <w:rPr>
          <w:rFonts w:hint="eastAsia"/>
        </w:rPr>
      </w:pPr>
    </w:p>
    <w:p w:rsidR="0083711B" w:rsidRDefault="0083711B">
      <w:pPr>
        <w:rPr>
          <w:rFonts w:hint="eastAsia"/>
        </w:rPr>
      </w:pPr>
      <w:r>
        <w:rPr>
          <w:rFonts w:hint="eastAsia"/>
        </w:rPr>
        <w:t>優缺點分析</w:t>
      </w:r>
    </w:p>
    <w:p w:rsidR="0083711B" w:rsidRDefault="0083711B" w:rsidP="0083711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binding </w:t>
      </w:r>
      <w:proofErr w:type="spellStart"/>
      <w:r>
        <w:rPr>
          <w:rFonts w:hint="eastAsia"/>
        </w:rPr>
        <w:t>controll</w:t>
      </w:r>
      <w:proofErr w:type="spellEnd"/>
      <w:r>
        <w:rPr>
          <w:rFonts w:hint="eastAsia"/>
        </w:rPr>
        <w:t>對應</w:t>
      </w:r>
      <w:r>
        <w:rPr>
          <w:rFonts w:hint="eastAsia"/>
        </w:rPr>
        <w:t>object</w:t>
      </w:r>
    </w:p>
    <w:p w:rsidR="0083711B" w:rsidRDefault="0083711B" w:rsidP="0083711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直接取用</w:t>
      </w:r>
      <w:r>
        <w:rPr>
          <w:rFonts w:hint="eastAsia"/>
        </w:rPr>
        <w:t>object</w:t>
      </w:r>
    </w:p>
    <w:p w:rsidR="0083711B" w:rsidRDefault="0083711B" w:rsidP="0083711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簡單直覺</w:t>
      </w:r>
      <w:r>
        <w:rPr>
          <w:rFonts w:hint="eastAsia"/>
        </w:rPr>
        <w:t xml:space="preserve"> </w:t>
      </w:r>
      <w:r>
        <w:rPr>
          <w:rFonts w:hint="eastAsia"/>
        </w:rPr>
        <w:t>不容易有取錯對象的問題</w:t>
      </w:r>
    </w:p>
    <w:p w:rsidR="0083711B" w:rsidRDefault="0083711B" w:rsidP="0083711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如果沒</w:t>
      </w:r>
      <w:r>
        <w:rPr>
          <w:rFonts w:hint="eastAsia"/>
        </w:rPr>
        <w:t>bug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這種還不錯用</w:t>
      </w:r>
    </w:p>
    <w:p w:rsidR="0083711B" w:rsidRDefault="0083711B" w:rsidP="0083711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widgetvar</w:t>
      </w:r>
      <w:proofErr w:type="spellEnd"/>
    </w:p>
    <w:p w:rsidR="0083711B" w:rsidRDefault="0083711B" w:rsidP="0083711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畫面就都可以處理掉</w:t>
      </w:r>
    </w:p>
    <w:p w:rsidR="0083711B" w:rsidRDefault="0083711B" w:rsidP="0083711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但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相關的</w:t>
      </w:r>
      <w:r>
        <w:rPr>
          <w:rFonts w:hint="eastAsia"/>
        </w:rPr>
        <w:t>handle</w:t>
      </w:r>
    </w:p>
    <w:p w:rsidR="0083711B" w:rsidRDefault="0083711B" w:rsidP="0083711B">
      <w:pPr>
        <w:pStyle w:val="a3"/>
        <w:ind w:leftChars="0" w:left="36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會比較多一點</w:t>
      </w:r>
    </w:p>
    <w:p w:rsidR="0083711B" w:rsidRDefault="0083711B" w:rsidP="0083711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viewroot</w:t>
      </w:r>
      <w:proofErr w:type="spellEnd"/>
      <w:r>
        <w:rPr>
          <w:rFonts w:hint="eastAsia"/>
        </w:rPr>
        <w:t xml:space="preserve"> find </w:t>
      </w:r>
      <w:r>
        <w:rPr>
          <w:rFonts w:hint="eastAsia"/>
        </w:rPr>
        <w:t>某個畫面上的元件</w:t>
      </w:r>
      <w:r>
        <w:rPr>
          <w:rFonts w:hint="eastAsia"/>
        </w:rPr>
        <w:t>ID</w:t>
      </w:r>
      <w:r>
        <w:rPr>
          <w:rFonts w:hint="eastAsia"/>
        </w:rPr>
        <w:t>字串</w:t>
      </w:r>
    </w:p>
    <w:p w:rsidR="0083711B" w:rsidRDefault="0083711B" w:rsidP="0083711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這邊</w:t>
      </w:r>
      <w:proofErr w:type="gramStart"/>
      <w:r>
        <w:rPr>
          <w:rFonts w:hint="eastAsia"/>
        </w:rPr>
        <w:t>比較怕手滑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打錯</w:t>
      </w:r>
    </w:p>
    <w:p w:rsidR="0083711B" w:rsidRDefault="0083711B" w:rsidP="0083711B">
      <w:pPr>
        <w:pStyle w:val="a3"/>
        <w:ind w:leftChars="0" w:left="360"/>
        <w:rPr>
          <w:rFonts w:hint="eastAsia"/>
        </w:rPr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到的東西</w:t>
      </w:r>
      <w:r>
        <w:rPr>
          <w:rFonts w:hint="eastAsia"/>
        </w:rPr>
        <w:t xml:space="preserve"> </w:t>
      </w:r>
      <w:r>
        <w:rPr>
          <w:rFonts w:hint="eastAsia"/>
        </w:rPr>
        <w:t>記得加一下判斷</w:t>
      </w:r>
      <w:r>
        <w:rPr>
          <w:rFonts w:hint="eastAsia"/>
        </w:rPr>
        <w:t xml:space="preserve"> </w:t>
      </w:r>
      <w:r>
        <w:rPr>
          <w:rFonts w:hint="eastAsia"/>
        </w:rPr>
        <w:t>再用</w:t>
      </w:r>
    </w:p>
    <w:p w:rsidR="0083711B" w:rsidRDefault="0083711B" w:rsidP="0083711B">
      <w:pPr>
        <w:pStyle w:val="a3"/>
        <w:ind w:leftChars="0" w:left="360"/>
      </w:pPr>
      <w:r>
        <w:rPr>
          <w:rFonts w:hint="eastAsia"/>
        </w:rPr>
        <w:t>免得</w:t>
      </w:r>
      <w:r>
        <w:rPr>
          <w:rFonts w:hint="eastAsia"/>
        </w:rPr>
        <w:t xml:space="preserve"> NPE</w:t>
      </w:r>
      <w:r>
        <w:rPr>
          <w:rFonts w:hint="eastAsia"/>
        </w:rPr>
        <w:t>發生</w:t>
      </w:r>
      <w:bookmarkStart w:id="0" w:name="_GoBack"/>
      <w:bookmarkEnd w:id="0"/>
    </w:p>
    <w:sectPr w:rsidR="008371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0862"/>
    <w:multiLevelType w:val="hybridMultilevel"/>
    <w:tmpl w:val="BC6E6738"/>
    <w:lvl w:ilvl="0" w:tplc="46F47F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8B54D3"/>
    <w:multiLevelType w:val="hybridMultilevel"/>
    <w:tmpl w:val="4364E5C4"/>
    <w:lvl w:ilvl="0" w:tplc="E8F00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E8"/>
    <w:rsid w:val="00043A1F"/>
    <w:rsid w:val="000631E8"/>
    <w:rsid w:val="0028171C"/>
    <w:rsid w:val="00821A5C"/>
    <w:rsid w:val="008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11B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11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71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711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11B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11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71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711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10.jpg@01D07214.B2809CF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5.jpg@01D07214.B2809CF0" TargetMode="External"/><Relationship Id="rId12" Type="http://schemas.openxmlformats.org/officeDocument/2006/relationships/image" Target="media/image4.jpeg"/><Relationship Id="rId17" Type="http://schemas.openxmlformats.org/officeDocument/2006/relationships/image" Target="cid:image016.jpg@01D07214.B2809CF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8.jpg@01D07214.B2809CF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12.jpg@01D07214.B2809CF0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6.jpg@01D07214.B2809CF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2015-04-10T01:30:00Z</dcterms:created>
  <dcterms:modified xsi:type="dcterms:W3CDTF">2015-04-10T01:34:00Z</dcterms:modified>
</cp:coreProperties>
</file>