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5E6" w:rsidRDefault="00783346" w:rsidP="0063153B">
      <w:r>
        <w:rPr>
          <w:rFonts w:hint="eastAsia"/>
        </w:rPr>
        <w:t>0</w:t>
      </w:r>
      <w:r w:rsidR="00CA4BDC">
        <w:rPr>
          <w:rFonts w:hint="eastAsia"/>
        </w:rPr>
        <w:t>．誤差</w:t>
      </w:r>
    </w:p>
    <w:p w:rsidR="00CA4BDC" w:rsidRDefault="00CA4BDC" w:rsidP="0063153B">
      <w:r>
        <w:rPr>
          <w:rFonts w:hint="eastAsia"/>
        </w:rPr>
        <w:t xml:space="preserve">　数値計算：</w:t>
      </w:r>
      <w:r w:rsidR="00B64AED" w:rsidRPr="00B64AED">
        <w:rPr>
          <w:rFonts w:hint="eastAsia"/>
          <w:u w:val="single"/>
        </w:rPr>
        <w:t xml:space="preserve">　　　　　　　　　　　　　　　　　　　　　　　　　　　　　　　　　　　　</w:t>
      </w:r>
    </w:p>
    <w:p w:rsidR="00CA4BDC" w:rsidRDefault="00CA4BDC" w:rsidP="0063153B">
      <w:r>
        <w:rPr>
          <w:rFonts w:hint="eastAsia"/>
        </w:rPr>
        <w:t xml:space="preserve">　実世界は無限小数　⇔　計算機はメモリに限界がある＝有限小数…</w:t>
      </w:r>
      <w:r w:rsidR="00B64AED" w:rsidRPr="00B64AED">
        <w:rPr>
          <w:rFonts w:hint="eastAsia"/>
          <w:u w:val="single"/>
        </w:rPr>
        <w:t xml:space="preserve">　　　</w:t>
      </w:r>
      <w:r w:rsidR="00B64AED">
        <w:rPr>
          <w:rFonts w:hint="eastAsia"/>
          <w:u w:val="single"/>
        </w:rPr>
        <w:t xml:space="preserve">　</w:t>
      </w:r>
    </w:p>
    <w:p w:rsidR="00CA4BDC" w:rsidRDefault="00CA4BDC" w:rsidP="0063153B"/>
    <w:p w:rsidR="00955BAD" w:rsidRDefault="00B64AED" w:rsidP="0063153B">
      <w:r>
        <w:rPr>
          <w:rFonts w:hint="eastAsia"/>
        </w:rPr>
        <w:t xml:space="preserve">　誤差ε＝</w:t>
      </w:r>
      <w:r w:rsidRPr="00B64AED">
        <w:rPr>
          <w:rFonts w:hint="eastAsia"/>
          <w:u w:val="single"/>
        </w:rPr>
        <w:t xml:space="preserve">　　　　　　　　　　　　</w:t>
      </w:r>
    </w:p>
    <w:p w:rsidR="00955BAD" w:rsidRPr="00B64AED" w:rsidRDefault="00955BAD" w:rsidP="0063153B">
      <w:r>
        <w:rPr>
          <w:rFonts w:hint="eastAsia"/>
        </w:rPr>
        <w:t xml:space="preserve">　相対誤差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</m:oMath>
      <w:r w:rsidR="00B64AED" w:rsidRPr="00B64AED">
        <w:rPr>
          <w:u w:val="single"/>
        </w:rPr>
        <w:t xml:space="preserve">　　　　　</w:t>
      </w:r>
    </w:p>
    <w:p w:rsidR="00CA4BDC" w:rsidRDefault="00CA4BDC" w:rsidP="0063153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）丸め誤差</w:t>
      </w:r>
    </w:p>
    <w:p w:rsidR="00CA4BDC" w:rsidRDefault="00CA4BDC" w:rsidP="0063153B">
      <w:r>
        <w:rPr>
          <w:rFonts w:hint="eastAsia"/>
        </w:rPr>
        <w:t xml:space="preserve">　計算機は有限小数・・・適当なところで</w:t>
      </w:r>
      <w:r w:rsidR="003C55CB" w:rsidRPr="003C55CB">
        <w:rPr>
          <w:rFonts w:hint="eastAsia"/>
          <w:u w:val="single"/>
        </w:rPr>
        <w:t xml:space="preserve">　　　　　　　</w:t>
      </w:r>
      <w:r>
        <w:rPr>
          <w:rFonts w:hint="eastAsia"/>
        </w:rPr>
        <w:t>＝</w:t>
      </w:r>
      <w:r w:rsidR="003C55CB">
        <w:rPr>
          <w:rFonts w:hint="eastAsia"/>
        </w:rPr>
        <w:t>丸め誤差</w:t>
      </w:r>
    </w:p>
    <w:p w:rsidR="00CA4BDC" w:rsidRDefault="00CA4BDC" w:rsidP="0063153B">
      <w:r>
        <w:rPr>
          <w:rFonts w:hint="eastAsia"/>
        </w:rPr>
        <w:t xml:space="preserve">　浮動小数点方式</w:t>
      </w:r>
      <w:r w:rsidR="00E05E19">
        <w:rPr>
          <w:rFonts w:hint="eastAsia"/>
        </w:rPr>
        <w:t xml:space="preserve">　</w:t>
      </w:r>
      <w:r w:rsidR="00E05E19">
        <w:rPr>
          <w:rFonts w:hint="eastAsia"/>
        </w:rPr>
        <w:t>x=</w:t>
      </w:r>
      <w:r w:rsidR="00E05E19">
        <w:rPr>
          <w:rFonts w:hint="eastAsia"/>
        </w:rPr>
        <w:t>±</w:t>
      </w:r>
      <w:r w:rsidR="00773FB0">
        <w:rPr>
          <w:rFonts w:hint="eastAsia"/>
        </w:rPr>
        <w:t>(1</w:t>
      </w:r>
      <w:r w:rsidR="00E05E19">
        <w:rPr>
          <w:rFonts w:hint="eastAsia"/>
        </w:rPr>
        <w:t>.****</w:t>
      </w:r>
      <w:r w:rsidR="00E05E19">
        <w:rPr>
          <w:rFonts w:hint="eastAsia"/>
        </w:rPr>
        <w:t>…</w:t>
      </w:r>
      <w:r w:rsidR="00773FB0">
        <w:rPr>
          <w:rFonts w:hint="eastAsia"/>
        </w:rPr>
        <w:t>)</w:t>
      </w:r>
      <w:r w:rsidR="00773FB0" w:rsidRPr="00773FB0">
        <w:rPr>
          <w:rFonts w:hint="eastAsia"/>
          <w:vertAlign w:val="subscript"/>
        </w:rPr>
        <w:t>2</w:t>
      </w:r>
      <w:r w:rsidR="00E05E19">
        <w:rPr>
          <w:rFonts w:hint="eastAsia"/>
        </w:rPr>
        <w:t>E</w:t>
      </w:r>
      <w:r w:rsidR="00E05E19">
        <w:rPr>
          <w:rFonts w:hint="eastAsia"/>
        </w:rPr>
        <w:t>±</w:t>
      </w:r>
      <w:r w:rsidR="00E05E19">
        <w:rPr>
          <w:rFonts w:hint="eastAsia"/>
        </w:rPr>
        <w:t>###</w:t>
      </w:r>
      <w:r w:rsidR="00773FB0">
        <w:rPr>
          <w:rFonts w:hint="eastAsia"/>
        </w:rPr>
        <w:t xml:space="preserve">　（</w:t>
      </w:r>
      <w:r w:rsidR="00F735C3" w:rsidRPr="00F735C3">
        <w:rPr>
          <w:rFonts w:hint="eastAsia"/>
          <w:u w:val="single"/>
        </w:rPr>
        <w:t xml:space="preserve">　　　</w:t>
      </w:r>
      <w:r w:rsidR="00DF7303">
        <w:rPr>
          <w:rFonts w:hint="eastAsia"/>
          <w:u w:val="single"/>
        </w:rPr>
        <w:t xml:space="preserve">　</w:t>
      </w:r>
      <w:r w:rsidR="00F735C3" w:rsidRPr="00F735C3">
        <w:rPr>
          <w:rFonts w:hint="eastAsia"/>
          <w:u w:val="single"/>
        </w:rPr>
        <w:t xml:space="preserve">　　　　</w:t>
      </w:r>
      <w:r w:rsidR="00773FB0">
        <w:rPr>
          <w:rFonts w:hint="eastAsia"/>
        </w:rPr>
        <w:t>方式）</w:t>
      </w:r>
    </w:p>
    <w:p w:rsidR="00CA4BDC" w:rsidRDefault="00CA4BDC" w:rsidP="0063153B">
      <w:r>
        <w:rPr>
          <w:rFonts w:hint="eastAsia"/>
        </w:rPr>
        <w:t xml:space="preserve">　　</w:t>
      </w:r>
      <w:r w:rsidR="003C55CB">
        <w:rPr>
          <w:rFonts w:hint="eastAsia"/>
        </w:rPr>
        <w:t xml:space="preserve">　　　　　　　　　　</w:t>
      </w:r>
      <w:r>
        <w:rPr>
          <w:rFonts w:hint="eastAsia"/>
        </w:rPr>
        <w:t xml:space="preserve">仮数部　：　指数部　</w:t>
      </w:r>
    </w:p>
    <w:p w:rsidR="00CA4BDC" w:rsidRDefault="00CA4BDC" w:rsidP="0063153B">
      <w:r>
        <w:rPr>
          <w:rFonts w:hint="eastAsia"/>
        </w:rPr>
        <w:t xml:space="preserve">　　単精度（</w:t>
      </w:r>
      <w:r>
        <w:rPr>
          <w:rFonts w:hint="eastAsia"/>
        </w:rPr>
        <w:t>32</w:t>
      </w:r>
      <w:r w:rsidR="00E30CA5">
        <w:rPr>
          <w:rFonts w:hint="eastAsia"/>
        </w:rPr>
        <w:t>ビット）</w:t>
      </w:r>
      <w:r w:rsidR="00E30CA5">
        <w:rPr>
          <w:rFonts w:hint="eastAsia"/>
        </w:rPr>
        <w:t>float</w:t>
      </w:r>
      <w:r w:rsidR="00E30CA5">
        <w:rPr>
          <w:rFonts w:hint="eastAsia"/>
        </w:rPr>
        <w:t>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4"/>
        <w:gridCol w:w="3315"/>
        <w:gridCol w:w="3315"/>
      </w:tblGrid>
      <w:tr w:rsidR="00E30CA5" w:rsidTr="00E30CA5">
        <w:tc>
          <w:tcPr>
            <w:tcW w:w="3314" w:type="dxa"/>
          </w:tcPr>
          <w:p w:rsidR="00E30CA5" w:rsidRDefault="00E30CA5" w:rsidP="0063153B">
            <w:r>
              <w:rPr>
                <w:rFonts w:hint="eastAsia"/>
              </w:rPr>
              <w:t>符号部</w:t>
            </w:r>
            <w:r w:rsidR="005953A1" w:rsidRPr="005953A1">
              <w:rPr>
                <w:rFonts w:hint="eastAsia"/>
                <w:u w:val="single"/>
              </w:rPr>
              <w:t xml:space="preserve">　</w:t>
            </w:r>
            <w:r>
              <w:rPr>
                <w:rFonts w:hint="eastAsia"/>
              </w:rPr>
              <w:t>ビット</w:t>
            </w:r>
            <w:r w:rsidR="00773FB0">
              <w:rPr>
                <w:rFonts w:hint="eastAsia"/>
              </w:rPr>
              <w:t>(</w:t>
            </w:r>
            <w:r w:rsidR="00773FB0">
              <w:rPr>
                <w:rFonts w:hint="eastAsia"/>
              </w:rPr>
              <w:t>仮数部</w:t>
            </w:r>
            <w:r w:rsidR="00773FB0">
              <w:rPr>
                <w:rFonts w:hint="eastAsia"/>
              </w:rPr>
              <w:t>)</w:t>
            </w:r>
          </w:p>
        </w:tc>
        <w:tc>
          <w:tcPr>
            <w:tcW w:w="3315" w:type="dxa"/>
          </w:tcPr>
          <w:p w:rsidR="00E30CA5" w:rsidRDefault="00E30CA5" w:rsidP="0063153B">
            <w:r>
              <w:rPr>
                <w:rFonts w:hint="eastAsia"/>
              </w:rPr>
              <w:t>指数部</w:t>
            </w:r>
            <w:r w:rsidR="005953A1" w:rsidRPr="005953A1">
              <w:rPr>
                <w:rFonts w:hint="eastAsia"/>
                <w:u w:val="single"/>
              </w:rPr>
              <w:t xml:space="preserve">　</w:t>
            </w:r>
            <w:r>
              <w:rPr>
                <w:rFonts w:hint="eastAsia"/>
              </w:rPr>
              <w:t>ビット</w:t>
            </w:r>
            <w:r w:rsidR="00773FB0">
              <w:rPr>
                <w:rFonts w:hint="eastAsia"/>
              </w:rPr>
              <w:t>(127</w:t>
            </w:r>
            <w:r w:rsidR="00773FB0">
              <w:rPr>
                <w:rFonts w:hint="eastAsia"/>
              </w:rPr>
              <w:t>足す</w:t>
            </w:r>
            <w:r w:rsidR="00773FB0">
              <w:rPr>
                <w:rFonts w:hint="eastAsia"/>
              </w:rPr>
              <w:t>)</w:t>
            </w:r>
          </w:p>
        </w:tc>
        <w:tc>
          <w:tcPr>
            <w:tcW w:w="3315" w:type="dxa"/>
          </w:tcPr>
          <w:p w:rsidR="00E30CA5" w:rsidRDefault="00E30CA5" w:rsidP="00773FB0">
            <w:r>
              <w:rPr>
                <w:rFonts w:hint="eastAsia"/>
              </w:rPr>
              <w:t>仮数部</w:t>
            </w:r>
            <w:r w:rsidR="005953A1" w:rsidRPr="005953A1">
              <w:rPr>
                <w:rFonts w:hint="eastAsia"/>
                <w:u w:val="single"/>
              </w:rPr>
              <w:t xml:space="preserve">　　</w:t>
            </w:r>
            <w:r>
              <w:rPr>
                <w:rFonts w:hint="eastAsia"/>
              </w:rPr>
              <w:t>ビット</w:t>
            </w:r>
          </w:p>
        </w:tc>
      </w:tr>
    </w:tbl>
    <w:p w:rsidR="00CA4BDC" w:rsidRDefault="00CA4BDC" w:rsidP="0063153B">
      <w:r>
        <w:rPr>
          <w:rFonts w:hint="eastAsia"/>
        </w:rPr>
        <w:t xml:space="preserve">　　仮数部で表現される桁数：有効桁数</w:t>
      </w:r>
      <w:r w:rsidR="00773FB0">
        <w:rPr>
          <w:rFonts w:hint="eastAsia"/>
        </w:rPr>
        <w:t>（仮数部</w:t>
      </w:r>
      <w:r w:rsidR="00773FB0">
        <w:rPr>
          <w:rFonts w:hint="eastAsia"/>
        </w:rPr>
        <w:t>7</w:t>
      </w:r>
      <w:r w:rsidR="00773FB0">
        <w:rPr>
          <w:rFonts w:hint="eastAsia"/>
        </w:rPr>
        <w:t>桁）</w:t>
      </w:r>
    </w:p>
    <w:p w:rsidR="00E30CA5" w:rsidRDefault="00E30CA5" w:rsidP="0063153B">
      <w:r>
        <w:rPr>
          <w:rFonts w:hint="eastAsia"/>
        </w:rPr>
        <w:t>倍精度（</w:t>
      </w:r>
      <w:r>
        <w:rPr>
          <w:rFonts w:hint="eastAsia"/>
        </w:rPr>
        <w:t>64</w:t>
      </w:r>
      <w:r>
        <w:rPr>
          <w:rFonts w:hint="eastAsia"/>
        </w:rPr>
        <w:t>ビット）</w:t>
      </w:r>
      <w:r>
        <w:rPr>
          <w:rFonts w:hint="eastAsia"/>
        </w:rPr>
        <w:t>double</w:t>
      </w:r>
      <w:r>
        <w:rPr>
          <w:rFonts w:hint="eastAsia"/>
        </w:rPr>
        <w:t>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4"/>
        <w:gridCol w:w="3315"/>
        <w:gridCol w:w="3315"/>
      </w:tblGrid>
      <w:tr w:rsidR="00E30CA5" w:rsidTr="00E30CA5">
        <w:tc>
          <w:tcPr>
            <w:tcW w:w="3314" w:type="dxa"/>
          </w:tcPr>
          <w:p w:rsidR="00E30CA5" w:rsidRDefault="00E30CA5" w:rsidP="0063153B">
            <w:r>
              <w:rPr>
                <w:rFonts w:hint="eastAsia"/>
              </w:rPr>
              <w:t>符号部</w:t>
            </w:r>
            <w:r w:rsidR="005953A1" w:rsidRPr="005953A1">
              <w:rPr>
                <w:rFonts w:hint="eastAsia"/>
                <w:u w:val="single"/>
              </w:rPr>
              <w:t xml:space="preserve">　</w:t>
            </w:r>
            <w:r>
              <w:rPr>
                <w:rFonts w:hint="eastAsia"/>
              </w:rPr>
              <w:t>ビット</w:t>
            </w:r>
          </w:p>
        </w:tc>
        <w:tc>
          <w:tcPr>
            <w:tcW w:w="3315" w:type="dxa"/>
          </w:tcPr>
          <w:p w:rsidR="00E30CA5" w:rsidRDefault="00E30CA5" w:rsidP="0063153B">
            <w:r>
              <w:rPr>
                <w:rFonts w:hint="eastAsia"/>
              </w:rPr>
              <w:t>指数部</w:t>
            </w:r>
            <w:r w:rsidR="005953A1" w:rsidRPr="005953A1">
              <w:rPr>
                <w:rFonts w:hint="eastAsia"/>
                <w:u w:val="single"/>
              </w:rPr>
              <w:t xml:space="preserve">　　</w:t>
            </w:r>
            <w:r>
              <w:rPr>
                <w:rFonts w:hint="eastAsia"/>
              </w:rPr>
              <w:t>ビット</w:t>
            </w:r>
            <w:r w:rsidR="00773FB0">
              <w:rPr>
                <w:rFonts w:hint="eastAsia"/>
              </w:rPr>
              <w:t>(1023</w:t>
            </w:r>
            <w:r w:rsidR="00773FB0">
              <w:rPr>
                <w:rFonts w:hint="eastAsia"/>
              </w:rPr>
              <w:t>足す</w:t>
            </w:r>
            <w:r w:rsidR="00773FB0">
              <w:rPr>
                <w:rFonts w:hint="eastAsia"/>
              </w:rPr>
              <w:t>)</w:t>
            </w:r>
          </w:p>
        </w:tc>
        <w:tc>
          <w:tcPr>
            <w:tcW w:w="3315" w:type="dxa"/>
          </w:tcPr>
          <w:p w:rsidR="00E30CA5" w:rsidRDefault="00E30CA5" w:rsidP="0063153B">
            <w:r>
              <w:rPr>
                <w:rFonts w:hint="eastAsia"/>
              </w:rPr>
              <w:t>仮数部</w:t>
            </w:r>
            <w:r w:rsidR="005953A1" w:rsidRPr="005953A1">
              <w:rPr>
                <w:rFonts w:hint="eastAsia"/>
                <w:u w:val="single"/>
              </w:rPr>
              <w:t xml:space="preserve">　　</w:t>
            </w:r>
            <w:r>
              <w:rPr>
                <w:rFonts w:hint="eastAsia"/>
              </w:rPr>
              <w:t>ビット</w:t>
            </w:r>
          </w:p>
        </w:tc>
      </w:tr>
    </w:tbl>
    <w:p w:rsidR="00CA4BDC" w:rsidRDefault="00773FB0" w:rsidP="0063153B"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rPr>
          <w:rFonts w:hint="eastAsia"/>
        </w:rPr>
        <w:t xml:space="preserve">　</w:t>
      </w:r>
      <w:r>
        <w:rPr>
          <w:rFonts w:hint="eastAsia"/>
        </w:rPr>
        <w:t>(0.1</w:t>
      </w:r>
      <w:r>
        <w:t>)</w:t>
      </w:r>
      <w:r w:rsidRPr="003C55CB">
        <w:rPr>
          <w:vertAlign w:val="subscript"/>
        </w:rPr>
        <w:t>10</w:t>
      </w:r>
      <w:r>
        <w:t>=(0.0001100110011</w:t>
      </w:r>
      <w:r>
        <w:rPr>
          <w:rFonts w:hint="eastAsia"/>
        </w:rPr>
        <w:t>…</w:t>
      </w:r>
      <w:r>
        <w:rPr>
          <w:rFonts w:hint="eastAsia"/>
        </w:rPr>
        <w:t>)</w:t>
      </w:r>
      <w:r w:rsidRPr="00773FB0">
        <w:rPr>
          <w:rFonts w:hint="eastAsia"/>
          <w:vertAlign w:val="subscript"/>
        </w:rPr>
        <w:t>2</w:t>
      </w:r>
    </w:p>
    <w:p w:rsidR="00773FB0" w:rsidRDefault="007162FA" w:rsidP="0063153B">
      <w:pPr>
        <w:rPr>
          <w:vertAlign w:val="superscript"/>
        </w:rPr>
      </w:pPr>
      <w:r>
        <w:rPr>
          <w:rFonts w:hint="eastAsia"/>
        </w:rPr>
        <w:t xml:space="preserve">　</w:t>
      </w:r>
      <w:r w:rsidR="00773FB0">
        <w:t>1</w:t>
      </w:r>
      <w:r w:rsidR="00773FB0">
        <w:rPr>
          <w:rFonts w:hint="eastAsia"/>
        </w:rPr>
        <w:t>以上</w:t>
      </w:r>
      <w:r w:rsidR="00773FB0">
        <w:rPr>
          <w:rFonts w:hint="eastAsia"/>
        </w:rPr>
        <w:t>2</w:t>
      </w:r>
      <w:r w:rsidR="00773FB0">
        <w:rPr>
          <w:rFonts w:hint="eastAsia"/>
        </w:rPr>
        <w:t>未満にそろえる→</w:t>
      </w:r>
      <w:r w:rsidR="005953A1" w:rsidRPr="005953A1">
        <w:rPr>
          <w:rFonts w:hint="eastAsia"/>
          <w:u w:val="single"/>
        </w:rPr>
        <w:t xml:space="preserve">　　　　　　　　</w:t>
      </w:r>
      <w:r w:rsidR="005953A1">
        <w:rPr>
          <w:rFonts w:hint="eastAsia"/>
          <w:u w:val="single"/>
        </w:rPr>
        <w:t xml:space="preserve">　</w:t>
      </w:r>
      <w:r w:rsidR="005953A1" w:rsidRPr="005953A1">
        <w:rPr>
          <w:rFonts w:hint="eastAsia"/>
          <w:u w:val="single"/>
        </w:rPr>
        <w:t xml:space="preserve">　</w:t>
      </w:r>
      <w:r w:rsidR="00773FB0">
        <w:rPr>
          <w:rFonts w:hint="eastAsia"/>
        </w:rPr>
        <w:t xml:space="preserve"> </w:t>
      </w:r>
      <w:r w:rsidR="00773FB0">
        <w:rPr>
          <w:rFonts w:hint="eastAsia"/>
        </w:rPr>
        <w:t>×</w:t>
      </w:r>
      <w:r w:rsidR="00773FB0">
        <w:rPr>
          <w:rFonts w:hint="eastAsia"/>
        </w:rPr>
        <w:t>2</w:t>
      </w:r>
      <w:r w:rsidR="005953A1" w:rsidRPr="005953A1">
        <w:rPr>
          <w:rFonts w:hint="eastAsia"/>
          <w:u w:val="single"/>
          <w:vertAlign w:val="superscript"/>
        </w:rPr>
        <w:t xml:space="preserve">　　</w:t>
      </w:r>
    </w:p>
    <w:p w:rsidR="00773FB0" w:rsidRDefault="007162FA" w:rsidP="0063153B">
      <w:r>
        <w:rPr>
          <w:rFonts w:hint="eastAsia"/>
        </w:rPr>
        <w:t xml:space="preserve">　</w:t>
      </w:r>
      <w:r w:rsidR="00773FB0">
        <w:rPr>
          <w:rFonts w:hint="eastAsia"/>
        </w:rPr>
        <w:t>→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333"/>
        <w:gridCol w:w="1420"/>
        <w:gridCol w:w="6610"/>
        <w:gridCol w:w="1065"/>
      </w:tblGrid>
      <w:tr w:rsidR="00773FB0" w:rsidTr="00773FB0">
        <w:tc>
          <w:tcPr>
            <w:tcW w:w="333" w:type="dxa"/>
          </w:tcPr>
          <w:p w:rsidR="00773FB0" w:rsidRDefault="00773FB0" w:rsidP="00773FB0"/>
        </w:tc>
        <w:tc>
          <w:tcPr>
            <w:tcW w:w="1420" w:type="dxa"/>
          </w:tcPr>
          <w:p w:rsidR="00773FB0" w:rsidRDefault="00773FB0" w:rsidP="00773FB0"/>
        </w:tc>
        <w:tc>
          <w:tcPr>
            <w:tcW w:w="6610" w:type="dxa"/>
            <w:tcBorders>
              <w:right w:val="single" w:sz="4" w:space="0" w:color="auto"/>
            </w:tcBorders>
          </w:tcPr>
          <w:p w:rsidR="00773FB0" w:rsidRDefault="00773FB0" w:rsidP="00773FB0"/>
        </w:tc>
        <w:tc>
          <w:tcPr>
            <w:tcW w:w="10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73FB0" w:rsidRPr="005953A1" w:rsidRDefault="005953A1" w:rsidP="005953A1">
            <w:r w:rsidRPr="005953A1">
              <w:rPr>
                <w:u w:val="single"/>
              </w:rPr>
              <w:t xml:space="preserve">　　　　</w:t>
            </w:r>
          </w:p>
        </w:tc>
      </w:tr>
    </w:tbl>
    <w:p w:rsidR="00773FB0" w:rsidRDefault="00773FB0" w:rsidP="0063153B">
      <w:r>
        <w:rPr>
          <w:rFonts w:hint="eastAsia"/>
        </w:rPr>
        <w:t xml:space="preserve">　符号部　指数部</w:t>
      </w:r>
      <w:r>
        <w:rPr>
          <w:rFonts w:hint="eastAsia"/>
        </w:rPr>
        <w:t>(1019)</w:t>
      </w:r>
      <w:r>
        <w:rPr>
          <w:rFonts w:hint="eastAsia"/>
        </w:rPr>
        <w:t xml:space="preserve">　　仮数部（最初の</w:t>
      </w:r>
      <w:r>
        <w:rPr>
          <w:rFonts w:hint="eastAsia"/>
        </w:rPr>
        <w:t>1</w:t>
      </w:r>
      <w:r>
        <w:rPr>
          <w:rFonts w:hint="eastAsia"/>
        </w:rPr>
        <w:t>は省略）　　　　　　　　　　　　　　　　　丸め誤差</w:t>
      </w:r>
    </w:p>
    <w:p w:rsidR="00773FB0" w:rsidRPr="00773FB0" w:rsidRDefault="00773FB0" w:rsidP="0063153B"/>
    <w:p w:rsidR="00CA4BDC" w:rsidRDefault="00CA4BDC" w:rsidP="0063153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）打ち切り誤差</w:t>
      </w:r>
    </w:p>
    <w:p w:rsidR="00CA4BDC" w:rsidRDefault="00CA4BDC" w:rsidP="0063153B">
      <w:r>
        <w:rPr>
          <w:rFonts w:hint="eastAsia"/>
        </w:rPr>
        <w:t xml:space="preserve">　</w:t>
      </w:r>
      <w:r w:rsidR="005953A1" w:rsidRPr="005953A1">
        <w:rPr>
          <w:rFonts w:hint="eastAsia"/>
          <w:u w:val="single"/>
        </w:rPr>
        <w:t xml:space="preserve">　　　　　　　　　　　　　　　　　　　　　　</w:t>
      </w:r>
      <w:r>
        <w:rPr>
          <w:rFonts w:hint="eastAsia"/>
        </w:rPr>
        <w:t>ときの誤差</w:t>
      </w:r>
    </w:p>
    <w:p w:rsidR="00CA4BDC" w:rsidRDefault="00CA4BDC" w:rsidP="0063153B">
      <w:r>
        <w:rPr>
          <w:rFonts w:hint="eastAsia"/>
        </w:rPr>
        <w:t xml:space="preserve">　反復計算など</w:t>
      </w:r>
    </w:p>
    <w:p w:rsidR="00CA4BDC" w:rsidRDefault="00CA4BDC" w:rsidP="0063153B"/>
    <w:p w:rsidR="00CA4BDC" w:rsidRDefault="00CA4BDC" w:rsidP="0063153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）桁落ち</w:t>
      </w:r>
    </w:p>
    <w:p w:rsidR="00CA4BDC" w:rsidRDefault="00CA4BDC" w:rsidP="0063153B">
      <w:r>
        <w:rPr>
          <w:rFonts w:hint="eastAsia"/>
        </w:rPr>
        <w:t xml:space="preserve">　同符号で値の近い数の減算など　</w:t>
      </w:r>
      <w:r w:rsidR="005953A1" w:rsidRPr="005953A1">
        <w:rPr>
          <w:rFonts w:hint="eastAsia"/>
          <w:u w:val="single"/>
        </w:rPr>
        <w:t xml:space="preserve">　　　　　　　　　　</w:t>
      </w:r>
      <w:r>
        <w:rPr>
          <w:rFonts w:hint="eastAsia"/>
        </w:rPr>
        <w:t>が減少する＝桁落ち</w:t>
      </w:r>
    </w:p>
    <w:p w:rsidR="00CA4BDC" w:rsidRDefault="00890408" w:rsidP="0063153B">
      <w:r>
        <w:rPr>
          <w:rFonts w:hint="eastAsia"/>
        </w:rPr>
        <w:t>（例）</w:t>
      </w:r>
      <w:r w:rsidR="00CA4BDC">
        <w:rPr>
          <w:rFonts w:hint="eastAsia"/>
        </w:rPr>
        <w:t xml:space="preserve"> a=1.23456, b=1.23421</w:t>
      </w:r>
      <w:r>
        <w:rPr>
          <w:rFonts w:hint="eastAsia"/>
        </w:rPr>
        <w:t>→</w:t>
      </w:r>
      <w:r>
        <w:rPr>
          <w:rFonts w:hint="eastAsia"/>
        </w:rPr>
        <w:t>a</w:t>
      </w:r>
      <w:r w:rsidR="005953A1">
        <w:rPr>
          <w:rFonts w:hint="eastAsia"/>
        </w:rPr>
        <w:t>－</w:t>
      </w:r>
      <w:r>
        <w:rPr>
          <w:rFonts w:hint="eastAsia"/>
        </w:rPr>
        <w:t>b=0.00035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桁→</w:t>
      </w:r>
      <w:r>
        <w:rPr>
          <w:rFonts w:hint="eastAsia"/>
        </w:rPr>
        <w:t>2</w:t>
      </w:r>
      <w:r>
        <w:rPr>
          <w:rFonts w:hint="eastAsia"/>
        </w:rPr>
        <w:t>桁）</w:t>
      </w:r>
    </w:p>
    <w:p w:rsidR="00890408" w:rsidRDefault="00890408" w:rsidP="0063153B">
      <w:r>
        <w:rPr>
          <w:rFonts w:hint="eastAsia"/>
        </w:rPr>
        <w:t xml:space="preserve">　桁落ちを防ぐ・・・</w:t>
      </w:r>
      <w:r w:rsidR="005953A1" w:rsidRPr="005953A1">
        <w:rPr>
          <w:rFonts w:hint="eastAsia"/>
          <w:u w:val="single"/>
        </w:rPr>
        <w:t xml:space="preserve">　　　　　　　　　</w:t>
      </w:r>
      <w:r>
        <w:rPr>
          <w:rFonts w:hint="eastAsia"/>
        </w:rPr>
        <w:t>を変える、</w:t>
      </w:r>
      <w:r w:rsidR="005953A1" w:rsidRPr="005953A1">
        <w:rPr>
          <w:rFonts w:hint="eastAsia"/>
          <w:u w:val="single"/>
        </w:rPr>
        <w:t xml:space="preserve">　　　　　</w:t>
      </w:r>
      <w:r>
        <w:rPr>
          <w:rFonts w:hint="eastAsia"/>
        </w:rPr>
        <w:t>するなど</w:t>
      </w:r>
    </w:p>
    <w:p w:rsidR="002F22A6" w:rsidRPr="00955BAD" w:rsidRDefault="002F22A6" w:rsidP="002F22A6">
      <w:r>
        <w:rPr>
          <w:rFonts w:hint="eastAsia"/>
        </w:rPr>
        <w:t>（例）</w:t>
      </w:r>
      <w:r>
        <w:br/>
      </w: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1+x</m:t>
              </m:r>
            </m:e>
          </m:rad>
          <m:r>
            <m:rPr>
              <m:sty m:val="p"/>
            </m:rPr>
            <w:rPr>
              <w:rFonts w:ascii="Cambria Math" w:hAnsi="Cambria Math" w:hint="eastAsia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1+x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1+x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rad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rad>
            </m:den>
          </m:f>
        </m:oMath>
      </m:oMathPara>
    </w:p>
    <w:p w:rsidR="00890408" w:rsidRPr="002F22A6" w:rsidRDefault="00890408" w:rsidP="0063153B"/>
    <w:p w:rsidR="00890408" w:rsidRDefault="00890408" w:rsidP="0063153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）情報落ち</w:t>
      </w:r>
    </w:p>
    <w:p w:rsidR="00890408" w:rsidRDefault="00890408" w:rsidP="0063153B">
      <w:r>
        <w:rPr>
          <w:rFonts w:hint="eastAsia"/>
        </w:rPr>
        <w:t xml:space="preserve">　絶対値の差が大きな</w:t>
      </w:r>
      <w:r>
        <w:rPr>
          <w:rFonts w:hint="eastAsia"/>
        </w:rPr>
        <w:t>2</w:t>
      </w:r>
      <w:r>
        <w:rPr>
          <w:rFonts w:hint="eastAsia"/>
        </w:rPr>
        <w:t xml:space="preserve">数の加減算　</w:t>
      </w:r>
      <w:r w:rsidR="005953A1" w:rsidRPr="005953A1">
        <w:rPr>
          <w:rFonts w:hint="eastAsia"/>
          <w:u w:val="single"/>
        </w:rPr>
        <w:t xml:space="preserve">　　　　　　　　</w:t>
      </w:r>
      <w:r>
        <w:rPr>
          <w:rFonts w:hint="eastAsia"/>
        </w:rPr>
        <w:t>が事実上無視される＝情報落ち</w:t>
      </w:r>
    </w:p>
    <w:p w:rsidR="00E05E19" w:rsidRDefault="005953A1" w:rsidP="005953A1">
      <w:r>
        <w:rPr>
          <w:rFonts w:hint="eastAsia"/>
        </w:rPr>
        <w:t xml:space="preserve">　</w:t>
      </w:r>
      <w:r w:rsidR="00AF2A2D">
        <w:rPr>
          <w:rFonts w:hint="eastAsia"/>
        </w:rPr>
        <w:t xml:space="preserve">　</w:t>
      </w:r>
      <w:r w:rsidR="00E05E19">
        <w:rPr>
          <w:rFonts w:hint="eastAsia"/>
        </w:rPr>
        <w:t>指数部を一致させて桁を合わせる→仮数部に対して加減算を実行する→</w:t>
      </w:r>
      <w:r w:rsidR="002C1E04">
        <w:rPr>
          <w:rFonts w:hint="eastAsia"/>
        </w:rPr>
        <w:t>有効数字以上の桁は打切り</w:t>
      </w:r>
    </w:p>
    <w:p w:rsidR="00890408" w:rsidRDefault="00890408" w:rsidP="0063153B">
      <w:r>
        <w:rPr>
          <w:rFonts w:hint="eastAsia"/>
        </w:rPr>
        <w:t xml:space="preserve">　級数の和を求</w:t>
      </w:r>
      <w:r w:rsidR="00955BAD">
        <w:rPr>
          <w:rFonts w:hint="eastAsia"/>
        </w:rPr>
        <w:t>める</w:t>
      </w:r>
      <w:r>
        <w:rPr>
          <w:rFonts w:hint="eastAsia"/>
        </w:rPr>
        <w:t>ときは、値の小さなものから順次加算するなどの配慮が必要</w:t>
      </w:r>
    </w:p>
    <w:p w:rsidR="00B64AED" w:rsidRDefault="00E73E8F" w:rsidP="00B64AED">
      <w:r>
        <w:br w:type="page"/>
      </w:r>
      <w:r w:rsidR="00EA5C60">
        <w:rPr>
          <w:rFonts w:hint="eastAsia"/>
        </w:rPr>
        <w:lastRenderedPageBreak/>
        <w:t>0</w:t>
      </w:r>
      <w:bookmarkStart w:id="0" w:name="_GoBack"/>
      <w:bookmarkEnd w:id="0"/>
      <w:r w:rsidR="00B64AED">
        <w:rPr>
          <w:rFonts w:hint="eastAsia"/>
        </w:rPr>
        <w:t>．誤差</w:t>
      </w:r>
    </w:p>
    <w:p w:rsidR="00B64AED" w:rsidRDefault="00B64AED" w:rsidP="00B64AED">
      <w:r>
        <w:rPr>
          <w:rFonts w:hint="eastAsia"/>
        </w:rPr>
        <w:t xml:space="preserve">　数値計算：</w:t>
      </w:r>
      <w:r w:rsidRPr="003C55CB">
        <w:rPr>
          <w:rFonts w:hint="eastAsia"/>
          <w:color w:val="FF0000"/>
        </w:rPr>
        <w:t>計算機による計算＝近似計算（正確な値ではない）</w:t>
      </w:r>
    </w:p>
    <w:p w:rsidR="00B64AED" w:rsidRDefault="00B64AED" w:rsidP="00B64AED">
      <w:r>
        <w:rPr>
          <w:rFonts w:hint="eastAsia"/>
        </w:rPr>
        <w:t xml:space="preserve">　実世界は無限小数　⇔　計算機はメモリに限界がある＝有限小数…</w:t>
      </w:r>
      <w:r w:rsidRPr="003C55CB">
        <w:rPr>
          <w:rFonts w:hint="eastAsia"/>
          <w:color w:val="FF0000"/>
        </w:rPr>
        <w:t>近似</w:t>
      </w:r>
    </w:p>
    <w:p w:rsidR="00B64AED" w:rsidRDefault="00B64AED" w:rsidP="00B64AED"/>
    <w:p w:rsidR="00B64AED" w:rsidRDefault="00B64AED" w:rsidP="00B64AED">
      <w:r>
        <w:rPr>
          <w:rFonts w:hint="eastAsia"/>
        </w:rPr>
        <w:t xml:space="preserve">　誤差ε＝</w:t>
      </w:r>
      <w:r w:rsidRPr="003C55CB">
        <w:rPr>
          <w:rFonts w:hint="eastAsia"/>
          <w:color w:val="FF0000"/>
        </w:rPr>
        <w:t>近似値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x</m:t>
            </m:r>
            <m:ctrlPr>
              <w:rPr>
                <w:rFonts w:ascii="Cambria Math" w:hAnsi="Cambria Math" w:hint="eastAsia"/>
                <w:i/>
                <w:color w:val="FF0000"/>
              </w:rPr>
            </m:ctrlPr>
          </m:e>
          <m:sub>
            <m:r>
              <w:rPr>
                <w:rFonts w:ascii="Cambria Math" w:hAnsi="Cambria Math" w:hint="eastAsia"/>
                <w:color w:val="FF0000"/>
                <w:vertAlign w:val="subscript"/>
              </w:rPr>
              <m:t>0</m:t>
            </m:r>
          </m:sub>
        </m:sSub>
      </m:oMath>
      <w:r w:rsidRPr="003C55CB">
        <w:rPr>
          <w:rFonts w:hint="eastAsia"/>
          <w:color w:val="FF0000"/>
        </w:rPr>
        <w:t>－真の値</w:t>
      </w:r>
      <m:oMath>
        <m:r>
          <w:rPr>
            <w:rFonts w:ascii="Cambria Math" w:hAnsi="Cambria Math" w:hint="eastAsia"/>
            <w:color w:val="FF0000"/>
          </w:rPr>
          <m:t>x</m:t>
        </m:r>
      </m:oMath>
    </w:p>
    <w:p w:rsidR="00B64AED" w:rsidRPr="0087566C" w:rsidRDefault="00B64AED" w:rsidP="00B64AED">
      <w:r>
        <w:rPr>
          <w:rFonts w:hint="eastAsia"/>
        </w:rPr>
        <w:t xml:space="preserve">　相対誤差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ε/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x</m:t>
        </m:r>
      </m:oMath>
    </w:p>
    <w:p w:rsidR="00B64AED" w:rsidRDefault="00B64AED" w:rsidP="00B64AE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）丸め誤差</w:t>
      </w:r>
    </w:p>
    <w:p w:rsidR="00B64AED" w:rsidRDefault="00B64AED" w:rsidP="00B64AED">
      <w:r>
        <w:rPr>
          <w:rFonts w:hint="eastAsia"/>
        </w:rPr>
        <w:t xml:space="preserve">　計算機は有限小数・・・適当なところで</w:t>
      </w:r>
      <w:r w:rsidRPr="003C55CB">
        <w:rPr>
          <w:rFonts w:hint="eastAsia"/>
          <w:color w:val="FF0000"/>
        </w:rPr>
        <w:t>四捨五入</w:t>
      </w:r>
      <w:r>
        <w:rPr>
          <w:rFonts w:hint="eastAsia"/>
        </w:rPr>
        <w:t>＝</w:t>
      </w:r>
      <w:r w:rsidRPr="003C55CB">
        <w:rPr>
          <w:rFonts w:hint="eastAsia"/>
        </w:rPr>
        <w:t>丸め誤差</w:t>
      </w:r>
    </w:p>
    <w:p w:rsidR="00B64AED" w:rsidRDefault="00B64AED" w:rsidP="00B64AED">
      <w:r>
        <w:rPr>
          <w:rFonts w:hint="eastAsia"/>
        </w:rPr>
        <w:t xml:space="preserve">　浮動小数点方式　</w:t>
      </w:r>
      <w:r>
        <w:rPr>
          <w:rFonts w:hint="eastAsia"/>
        </w:rPr>
        <w:t>x=</w:t>
      </w:r>
      <w:r>
        <w:rPr>
          <w:rFonts w:hint="eastAsia"/>
        </w:rPr>
        <w:t>±</w:t>
      </w:r>
      <w:r>
        <w:rPr>
          <w:rFonts w:hint="eastAsia"/>
        </w:rPr>
        <w:t>(1.****</w:t>
      </w:r>
      <w:r>
        <w:rPr>
          <w:rFonts w:hint="eastAsia"/>
        </w:rPr>
        <w:t>…</w:t>
      </w:r>
      <w:r>
        <w:rPr>
          <w:rFonts w:hint="eastAsia"/>
        </w:rPr>
        <w:t>)</w:t>
      </w:r>
      <w:r w:rsidRPr="00773FB0">
        <w:rPr>
          <w:rFonts w:hint="eastAsia"/>
          <w:vertAlign w:val="subscript"/>
        </w:rPr>
        <w:t>2</w:t>
      </w:r>
      <w:r>
        <w:rPr>
          <w:rFonts w:hint="eastAsia"/>
        </w:rPr>
        <w:t>E</w:t>
      </w:r>
      <w:r>
        <w:rPr>
          <w:rFonts w:hint="eastAsia"/>
        </w:rPr>
        <w:t>±</w:t>
      </w:r>
      <w:r>
        <w:rPr>
          <w:rFonts w:hint="eastAsia"/>
        </w:rPr>
        <w:t>###</w:t>
      </w:r>
      <w:r>
        <w:rPr>
          <w:rFonts w:hint="eastAsia"/>
        </w:rPr>
        <w:t xml:space="preserve">　（</w:t>
      </w:r>
      <w:r w:rsidRPr="003C55CB">
        <w:rPr>
          <w:rFonts w:hint="eastAsia"/>
          <w:color w:val="FF0000"/>
        </w:rPr>
        <w:t>IEEE754</w:t>
      </w:r>
      <w:r>
        <w:rPr>
          <w:rFonts w:hint="eastAsia"/>
        </w:rPr>
        <w:t>方式）</w:t>
      </w:r>
    </w:p>
    <w:p w:rsidR="00B64AED" w:rsidRDefault="00B64AED" w:rsidP="00B64AED">
      <w:r>
        <w:rPr>
          <w:rFonts w:hint="eastAsia"/>
        </w:rPr>
        <w:t xml:space="preserve">　　</w:t>
      </w:r>
      <w:r w:rsidR="003C55CB">
        <w:rPr>
          <w:rFonts w:hint="eastAsia"/>
        </w:rPr>
        <w:t xml:space="preserve">　　　　　　　　　　</w:t>
      </w:r>
      <w:r>
        <w:rPr>
          <w:rFonts w:hint="eastAsia"/>
        </w:rPr>
        <w:t xml:space="preserve">仮数部　：　指数部　</w:t>
      </w:r>
    </w:p>
    <w:p w:rsidR="00B64AED" w:rsidRDefault="00B64AED" w:rsidP="00B64AED">
      <w:r>
        <w:rPr>
          <w:rFonts w:hint="eastAsia"/>
        </w:rPr>
        <w:t xml:space="preserve">　　単精度（</w:t>
      </w:r>
      <w:r>
        <w:rPr>
          <w:rFonts w:hint="eastAsia"/>
        </w:rPr>
        <w:t>32</w:t>
      </w:r>
      <w:r>
        <w:rPr>
          <w:rFonts w:hint="eastAsia"/>
        </w:rPr>
        <w:t>ビット）</w:t>
      </w:r>
      <w:r>
        <w:rPr>
          <w:rFonts w:hint="eastAsia"/>
        </w:rPr>
        <w:t>float</w:t>
      </w:r>
      <w:r>
        <w:rPr>
          <w:rFonts w:hint="eastAsia"/>
        </w:rPr>
        <w:t>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4"/>
        <w:gridCol w:w="3315"/>
        <w:gridCol w:w="3315"/>
      </w:tblGrid>
      <w:tr w:rsidR="00B64AED" w:rsidTr="008C24F0">
        <w:tc>
          <w:tcPr>
            <w:tcW w:w="3314" w:type="dxa"/>
          </w:tcPr>
          <w:p w:rsidR="00B64AED" w:rsidRDefault="00B64AED" w:rsidP="008C24F0">
            <w:r>
              <w:rPr>
                <w:rFonts w:hint="eastAsia"/>
              </w:rPr>
              <w:t>符号部</w:t>
            </w:r>
            <w:r w:rsidRPr="003C55CB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ビット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仮数部</w:t>
            </w:r>
            <w:r>
              <w:rPr>
                <w:rFonts w:hint="eastAsia"/>
              </w:rPr>
              <w:t>)</w:t>
            </w:r>
          </w:p>
        </w:tc>
        <w:tc>
          <w:tcPr>
            <w:tcW w:w="3315" w:type="dxa"/>
          </w:tcPr>
          <w:p w:rsidR="00B64AED" w:rsidRDefault="00B64AED" w:rsidP="008C24F0">
            <w:r>
              <w:rPr>
                <w:rFonts w:hint="eastAsia"/>
              </w:rPr>
              <w:t>指数部</w:t>
            </w:r>
            <w:r w:rsidRPr="003C55CB">
              <w:rPr>
                <w:rFonts w:hint="eastAsia"/>
                <w:color w:val="FF0000"/>
              </w:rPr>
              <w:t>8</w:t>
            </w:r>
            <w:r>
              <w:rPr>
                <w:rFonts w:hint="eastAsia"/>
              </w:rPr>
              <w:t>ビット</w:t>
            </w:r>
            <w:r>
              <w:rPr>
                <w:rFonts w:hint="eastAsia"/>
              </w:rPr>
              <w:t>(127</w:t>
            </w:r>
            <w:r>
              <w:rPr>
                <w:rFonts w:hint="eastAsia"/>
              </w:rPr>
              <w:t>足す</w:t>
            </w:r>
            <w:r>
              <w:rPr>
                <w:rFonts w:hint="eastAsia"/>
              </w:rPr>
              <w:t>)</w:t>
            </w:r>
          </w:p>
        </w:tc>
        <w:tc>
          <w:tcPr>
            <w:tcW w:w="3315" w:type="dxa"/>
          </w:tcPr>
          <w:p w:rsidR="00B64AED" w:rsidRDefault="00B64AED" w:rsidP="008C24F0">
            <w:r>
              <w:rPr>
                <w:rFonts w:hint="eastAsia"/>
              </w:rPr>
              <w:t>仮数部</w:t>
            </w:r>
            <w:r w:rsidRPr="003C55CB">
              <w:rPr>
                <w:rFonts w:hint="eastAsia"/>
                <w:color w:val="FF0000"/>
              </w:rPr>
              <w:t>23</w:t>
            </w:r>
            <w:r>
              <w:rPr>
                <w:rFonts w:hint="eastAsia"/>
              </w:rPr>
              <w:t>ビット</w:t>
            </w:r>
          </w:p>
        </w:tc>
      </w:tr>
    </w:tbl>
    <w:p w:rsidR="00B64AED" w:rsidRDefault="00B64AED" w:rsidP="00B64AED">
      <w:r>
        <w:rPr>
          <w:rFonts w:hint="eastAsia"/>
        </w:rPr>
        <w:t xml:space="preserve">　　仮数部で表現される桁数：有効桁数（仮数部</w:t>
      </w:r>
      <w:r>
        <w:rPr>
          <w:rFonts w:hint="eastAsia"/>
        </w:rPr>
        <w:t>7</w:t>
      </w:r>
      <w:r>
        <w:rPr>
          <w:rFonts w:hint="eastAsia"/>
        </w:rPr>
        <w:t>桁）</w:t>
      </w:r>
    </w:p>
    <w:p w:rsidR="00B64AED" w:rsidRDefault="00B64AED" w:rsidP="00B64AED">
      <w:r>
        <w:rPr>
          <w:rFonts w:hint="eastAsia"/>
        </w:rPr>
        <w:t>倍精度（</w:t>
      </w:r>
      <w:r>
        <w:rPr>
          <w:rFonts w:hint="eastAsia"/>
        </w:rPr>
        <w:t>64</w:t>
      </w:r>
      <w:r>
        <w:rPr>
          <w:rFonts w:hint="eastAsia"/>
        </w:rPr>
        <w:t>ビット）</w:t>
      </w:r>
      <w:r>
        <w:rPr>
          <w:rFonts w:hint="eastAsia"/>
        </w:rPr>
        <w:t>double</w:t>
      </w:r>
      <w:r>
        <w:rPr>
          <w:rFonts w:hint="eastAsia"/>
        </w:rPr>
        <w:t>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4"/>
        <w:gridCol w:w="3315"/>
        <w:gridCol w:w="3315"/>
      </w:tblGrid>
      <w:tr w:rsidR="00B64AED" w:rsidTr="008C24F0">
        <w:tc>
          <w:tcPr>
            <w:tcW w:w="3314" w:type="dxa"/>
          </w:tcPr>
          <w:p w:rsidR="00B64AED" w:rsidRDefault="00B64AED" w:rsidP="008C24F0">
            <w:r>
              <w:rPr>
                <w:rFonts w:hint="eastAsia"/>
              </w:rPr>
              <w:t>符号部</w:t>
            </w:r>
            <w:r w:rsidRPr="003C55CB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ビット</w:t>
            </w:r>
          </w:p>
        </w:tc>
        <w:tc>
          <w:tcPr>
            <w:tcW w:w="3315" w:type="dxa"/>
          </w:tcPr>
          <w:p w:rsidR="00B64AED" w:rsidRDefault="00B64AED" w:rsidP="008C24F0">
            <w:r>
              <w:rPr>
                <w:rFonts w:hint="eastAsia"/>
              </w:rPr>
              <w:t>指数部</w:t>
            </w:r>
            <w:r w:rsidRPr="003C55CB"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</w:rPr>
              <w:t>ビット</w:t>
            </w:r>
            <w:r>
              <w:rPr>
                <w:rFonts w:hint="eastAsia"/>
              </w:rPr>
              <w:t>(1023</w:t>
            </w:r>
            <w:r>
              <w:rPr>
                <w:rFonts w:hint="eastAsia"/>
              </w:rPr>
              <w:t>足す</w:t>
            </w:r>
            <w:r>
              <w:rPr>
                <w:rFonts w:hint="eastAsia"/>
              </w:rPr>
              <w:t>)</w:t>
            </w:r>
          </w:p>
        </w:tc>
        <w:tc>
          <w:tcPr>
            <w:tcW w:w="3315" w:type="dxa"/>
          </w:tcPr>
          <w:p w:rsidR="00B64AED" w:rsidRDefault="00B64AED" w:rsidP="008C24F0">
            <w:r>
              <w:rPr>
                <w:rFonts w:hint="eastAsia"/>
              </w:rPr>
              <w:t>仮数部</w:t>
            </w:r>
            <w:r w:rsidRPr="003C55CB">
              <w:rPr>
                <w:rFonts w:hint="eastAsia"/>
                <w:color w:val="FF0000"/>
              </w:rPr>
              <w:t>52</w:t>
            </w:r>
            <w:r>
              <w:rPr>
                <w:rFonts w:hint="eastAsia"/>
              </w:rPr>
              <w:t>ビット</w:t>
            </w:r>
          </w:p>
        </w:tc>
      </w:tr>
    </w:tbl>
    <w:p w:rsidR="00B64AED" w:rsidRDefault="00B64AED" w:rsidP="00B64AED"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rPr>
          <w:rFonts w:hint="eastAsia"/>
        </w:rPr>
        <w:t xml:space="preserve">　</w:t>
      </w:r>
      <w:r>
        <w:rPr>
          <w:rFonts w:hint="eastAsia"/>
        </w:rPr>
        <w:t>(0.1</w:t>
      </w:r>
      <w:r>
        <w:t>)</w:t>
      </w:r>
      <w:r w:rsidRPr="003C55CB">
        <w:rPr>
          <w:vertAlign w:val="subscript"/>
        </w:rPr>
        <w:t>10</w:t>
      </w:r>
      <w:r>
        <w:t>=(0.0001100110011</w:t>
      </w:r>
      <w:r>
        <w:rPr>
          <w:rFonts w:hint="eastAsia"/>
        </w:rPr>
        <w:t>…</w:t>
      </w:r>
      <w:r>
        <w:rPr>
          <w:rFonts w:hint="eastAsia"/>
        </w:rPr>
        <w:t>)</w:t>
      </w:r>
      <w:r w:rsidRPr="00773FB0">
        <w:rPr>
          <w:rFonts w:hint="eastAsia"/>
          <w:vertAlign w:val="subscript"/>
        </w:rPr>
        <w:t>2</w:t>
      </w:r>
    </w:p>
    <w:p w:rsidR="00B64AED" w:rsidRDefault="00B64AED" w:rsidP="00B64AED">
      <w:pPr>
        <w:rPr>
          <w:vertAlign w:val="superscript"/>
        </w:rPr>
      </w:pPr>
      <w:r>
        <w:t>1</w:t>
      </w:r>
      <w:r>
        <w:rPr>
          <w:rFonts w:hint="eastAsia"/>
        </w:rPr>
        <w:t>以上</w:t>
      </w:r>
      <w:r>
        <w:rPr>
          <w:rFonts w:hint="eastAsia"/>
        </w:rPr>
        <w:t>2</w:t>
      </w:r>
      <w:r>
        <w:rPr>
          <w:rFonts w:hint="eastAsia"/>
        </w:rPr>
        <w:t>未満にそろえる→</w:t>
      </w:r>
      <w:r w:rsidRPr="003C55CB">
        <w:rPr>
          <w:rFonts w:hint="eastAsia"/>
          <w:color w:val="FF0000"/>
        </w:rPr>
        <w:t>1.100110011</w:t>
      </w:r>
      <w:r w:rsidRPr="003C55CB">
        <w:rPr>
          <w:rFonts w:hint="eastAsia"/>
          <w:color w:val="FF0000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>2</w:t>
      </w:r>
      <w:r w:rsidR="00950AD3">
        <w:rPr>
          <w:rFonts w:hint="eastAsia"/>
          <w:color w:val="FF0000"/>
          <w:vertAlign w:val="superscript"/>
        </w:rPr>
        <w:t>－</w:t>
      </w:r>
      <w:r w:rsidRPr="003C55CB">
        <w:rPr>
          <w:rFonts w:hint="eastAsia"/>
          <w:color w:val="FF0000"/>
          <w:vertAlign w:val="superscript"/>
        </w:rPr>
        <w:t>4</w:t>
      </w:r>
    </w:p>
    <w:p w:rsidR="00B64AED" w:rsidRDefault="00B64AED" w:rsidP="00B64AED">
      <w:r>
        <w:rPr>
          <w:rFonts w:hint="eastAsia"/>
        </w:rPr>
        <w:t>→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333"/>
        <w:gridCol w:w="1420"/>
        <w:gridCol w:w="6610"/>
        <w:gridCol w:w="1065"/>
      </w:tblGrid>
      <w:tr w:rsidR="00B64AED" w:rsidTr="008C24F0">
        <w:tc>
          <w:tcPr>
            <w:tcW w:w="333" w:type="dxa"/>
          </w:tcPr>
          <w:p w:rsidR="00B64AED" w:rsidRPr="003C55CB" w:rsidRDefault="00B64AED" w:rsidP="008C24F0">
            <w:pPr>
              <w:rPr>
                <w:color w:val="FF0000"/>
              </w:rPr>
            </w:pPr>
            <w:r w:rsidRPr="003C55CB">
              <w:rPr>
                <w:rFonts w:hint="eastAsia"/>
                <w:color w:val="FF0000"/>
              </w:rPr>
              <w:t>0</w:t>
            </w:r>
          </w:p>
        </w:tc>
        <w:tc>
          <w:tcPr>
            <w:tcW w:w="1420" w:type="dxa"/>
          </w:tcPr>
          <w:p w:rsidR="00B64AED" w:rsidRPr="003C55CB" w:rsidRDefault="00B64AED" w:rsidP="008C24F0">
            <w:pPr>
              <w:rPr>
                <w:color w:val="FF0000"/>
              </w:rPr>
            </w:pPr>
            <w:r w:rsidRPr="003C55CB">
              <w:rPr>
                <w:rFonts w:hint="eastAsia"/>
                <w:color w:val="FF0000"/>
              </w:rPr>
              <w:t>0</w:t>
            </w:r>
            <w:r w:rsidRPr="003C55CB">
              <w:rPr>
                <w:color w:val="FF0000"/>
              </w:rPr>
              <w:t>1111111011</w:t>
            </w:r>
          </w:p>
        </w:tc>
        <w:tc>
          <w:tcPr>
            <w:tcW w:w="6610" w:type="dxa"/>
            <w:tcBorders>
              <w:right w:val="single" w:sz="4" w:space="0" w:color="auto"/>
            </w:tcBorders>
          </w:tcPr>
          <w:p w:rsidR="00B64AED" w:rsidRPr="003C55CB" w:rsidRDefault="00B64AED" w:rsidP="008C24F0">
            <w:pPr>
              <w:rPr>
                <w:color w:val="FF0000"/>
              </w:rPr>
            </w:pPr>
            <w:r w:rsidRPr="003C55CB">
              <w:rPr>
                <w:rFonts w:hint="eastAsia"/>
                <w:color w:val="FF0000"/>
              </w:rPr>
              <w:t>1</w:t>
            </w:r>
            <w:r w:rsidRPr="003C55CB">
              <w:rPr>
                <w:color w:val="FF0000"/>
              </w:rPr>
              <w:t>001100110011</w:t>
            </w:r>
            <w:r w:rsidRPr="003C55CB">
              <w:rPr>
                <w:rFonts w:hint="eastAsia"/>
                <w:color w:val="FF0000"/>
              </w:rPr>
              <w:t>…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4AED" w:rsidRPr="003C55CB" w:rsidRDefault="00B64AED" w:rsidP="008C24F0">
            <w:pPr>
              <w:rPr>
                <w:color w:val="FF0000"/>
              </w:rPr>
            </w:pPr>
            <w:r w:rsidRPr="003C55CB">
              <w:rPr>
                <w:rFonts w:hint="eastAsia"/>
                <w:color w:val="FF0000"/>
              </w:rPr>
              <w:t>10011</w:t>
            </w:r>
            <w:r w:rsidRPr="003C55CB">
              <w:rPr>
                <w:rFonts w:hint="eastAsia"/>
                <w:color w:val="FF0000"/>
              </w:rPr>
              <w:t>…</w:t>
            </w:r>
          </w:p>
        </w:tc>
      </w:tr>
    </w:tbl>
    <w:p w:rsidR="00B64AED" w:rsidRDefault="00B64AED" w:rsidP="00B64AED">
      <w:r>
        <w:rPr>
          <w:rFonts w:hint="eastAsia"/>
        </w:rPr>
        <w:t xml:space="preserve">　符号部　指数部</w:t>
      </w:r>
      <w:r>
        <w:rPr>
          <w:rFonts w:hint="eastAsia"/>
        </w:rPr>
        <w:t>(1019)</w:t>
      </w:r>
      <w:r>
        <w:rPr>
          <w:rFonts w:hint="eastAsia"/>
        </w:rPr>
        <w:t xml:space="preserve">　　仮数部（最初の</w:t>
      </w:r>
      <w:r>
        <w:rPr>
          <w:rFonts w:hint="eastAsia"/>
        </w:rPr>
        <w:t>1</w:t>
      </w:r>
      <w:r>
        <w:rPr>
          <w:rFonts w:hint="eastAsia"/>
        </w:rPr>
        <w:t>は省略）　　　　　　　　　　　　　　　　　丸め誤差</w:t>
      </w:r>
    </w:p>
    <w:p w:rsidR="00B64AED" w:rsidRPr="00773FB0" w:rsidRDefault="00B64AED" w:rsidP="00B64AED"/>
    <w:p w:rsidR="00B64AED" w:rsidRDefault="00B64AED" w:rsidP="00B64AE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）打ち切り誤差</w:t>
      </w:r>
    </w:p>
    <w:p w:rsidR="00B64AED" w:rsidRDefault="00B64AED" w:rsidP="00B64AED">
      <w:r>
        <w:rPr>
          <w:rFonts w:hint="eastAsia"/>
        </w:rPr>
        <w:t xml:space="preserve">　</w:t>
      </w:r>
      <w:r w:rsidRPr="003C55CB">
        <w:rPr>
          <w:rFonts w:hint="eastAsia"/>
          <w:color w:val="FF0000"/>
        </w:rPr>
        <w:t>無限級数を有限項で打ち切った</w:t>
      </w:r>
      <w:r>
        <w:rPr>
          <w:rFonts w:hint="eastAsia"/>
        </w:rPr>
        <w:t>ときの誤差</w:t>
      </w:r>
    </w:p>
    <w:p w:rsidR="00B64AED" w:rsidRDefault="00B64AED" w:rsidP="00B64AED">
      <w:r>
        <w:rPr>
          <w:rFonts w:hint="eastAsia"/>
        </w:rPr>
        <w:t xml:space="preserve">　反復計算など</w:t>
      </w:r>
    </w:p>
    <w:p w:rsidR="00B64AED" w:rsidRDefault="00B64AED" w:rsidP="00B64AED"/>
    <w:p w:rsidR="00B64AED" w:rsidRDefault="00B64AED" w:rsidP="00B64AE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）桁落ち</w:t>
      </w:r>
    </w:p>
    <w:p w:rsidR="00B64AED" w:rsidRDefault="00B64AED" w:rsidP="00B64AED">
      <w:r>
        <w:rPr>
          <w:rFonts w:hint="eastAsia"/>
        </w:rPr>
        <w:t xml:space="preserve">　同符号で値の近い数の減算など　</w:t>
      </w:r>
      <w:r w:rsidRPr="003C55CB">
        <w:rPr>
          <w:rFonts w:hint="eastAsia"/>
          <w:color w:val="FF0000"/>
        </w:rPr>
        <w:t>有効数字の桁数</w:t>
      </w:r>
      <w:r>
        <w:rPr>
          <w:rFonts w:hint="eastAsia"/>
        </w:rPr>
        <w:t>が減少する＝桁落ち</w:t>
      </w:r>
    </w:p>
    <w:p w:rsidR="00B64AED" w:rsidRDefault="00B64AED" w:rsidP="00B64AED">
      <w:r>
        <w:rPr>
          <w:rFonts w:hint="eastAsia"/>
        </w:rPr>
        <w:t>（例）</w:t>
      </w:r>
      <w:r>
        <w:rPr>
          <w:rFonts w:hint="eastAsia"/>
        </w:rPr>
        <w:t xml:space="preserve"> a=1.23456, b=1.23421</w:t>
      </w:r>
      <w:r>
        <w:rPr>
          <w:rFonts w:hint="eastAsia"/>
        </w:rPr>
        <w:t>→</w:t>
      </w:r>
      <w:r w:rsidR="003C55CB">
        <w:rPr>
          <w:rFonts w:hint="eastAsia"/>
        </w:rPr>
        <w:t>a</w:t>
      </w:r>
      <w:r w:rsidR="003C55CB">
        <w:rPr>
          <w:rFonts w:hint="eastAsia"/>
        </w:rPr>
        <w:t>－</w:t>
      </w:r>
      <w:r>
        <w:rPr>
          <w:rFonts w:hint="eastAsia"/>
        </w:rPr>
        <w:t>b=0.00035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桁→</w:t>
      </w:r>
      <w:r>
        <w:rPr>
          <w:rFonts w:hint="eastAsia"/>
        </w:rPr>
        <w:t>2</w:t>
      </w:r>
      <w:r>
        <w:rPr>
          <w:rFonts w:hint="eastAsia"/>
        </w:rPr>
        <w:t>桁）</w:t>
      </w:r>
    </w:p>
    <w:p w:rsidR="00B64AED" w:rsidRDefault="00B64AED" w:rsidP="00B64AED">
      <w:r>
        <w:rPr>
          <w:rFonts w:hint="eastAsia"/>
        </w:rPr>
        <w:t xml:space="preserve">　桁落ちを防ぐ・・・</w:t>
      </w:r>
      <w:r w:rsidRPr="003C55CB">
        <w:rPr>
          <w:rFonts w:hint="eastAsia"/>
          <w:color w:val="FF0000"/>
        </w:rPr>
        <w:t>加減算の順序</w:t>
      </w:r>
      <w:r>
        <w:rPr>
          <w:rFonts w:hint="eastAsia"/>
        </w:rPr>
        <w:t>を変える、</w:t>
      </w:r>
      <w:r w:rsidRPr="003C55CB">
        <w:rPr>
          <w:rFonts w:hint="eastAsia"/>
          <w:color w:val="FF0000"/>
        </w:rPr>
        <w:t>式変形</w:t>
      </w:r>
      <w:r>
        <w:rPr>
          <w:rFonts w:hint="eastAsia"/>
        </w:rPr>
        <w:t>するなど</w:t>
      </w:r>
    </w:p>
    <w:p w:rsidR="002F22A6" w:rsidRPr="00955BAD" w:rsidRDefault="002F22A6" w:rsidP="002F22A6">
      <w:r>
        <w:rPr>
          <w:rFonts w:hint="eastAsia"/>
        </w:rPr>
        <w:t>（例）</w:t>
      </w:r>
      <w:r>
        <w:br/>
      </w: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1+x</m:t>
              </m:r>
            </m:e>
          </m:rad>
          <m:r>
            <m:rPr>
              <m:sty m:val="p"/>
            </m:rPr>
            <w:rPr>
              <w:rFonts w:ascii="Cambria Math" w:hAnsi="Cambria Math" w:hint="eastAsia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1+x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1+x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rad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rad>
            </m:den>
          </m:f>
        </m:oMath>
      </m:oMathPara>
    </w:p>
    <w:p w:rsidR="00B64AED" w:rsidRPr="002F22A6" w:rsidRDefault="00B64AED" w:rsidP="00B64AED"/>
    <w:p w:rsidR="00B64AED" w:rsidRDefault="00B64AED" w:rsidP="00B64AE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）情報落ち</w:t>
      </w:r>
    </w:p>
    <w:p w:rsidR="00B64AED" w:rsidRDefault="00B64AED" w:rsidP="00B64AED">
      <w:r>
        <w:rPr>
          <w:rFonts w:hint="eastAsia"/>
        </w:rPr>
        <w:t xml:space="preserve">　絶対値の差が大きな</w:t>
      </w:r>
      <w:r>
        <w:rPr>
          <w:rFonts w:hint="eastAsia"/>
        </w:rPr>
        <w:t>2</w:t>
      </w:r>
      <w:r>
        <w:rPr>
          <w:rFonts w:hint="eastAsia"/>
        </w:rPr>
        <w:t xml:space="preserve">数の加減算　</w:t>
      </w:r>
      <w:r w:rsidRPr="003C55CB">
        <w:rPr>
          <w:rFonts w:hint="eastAsia"/>
          <w:color w:val="FF0000"/>
        </w:rPr>
        <w:t>小さな値の方</w:t>
      </w:r>
      <w:r>
        <w:rPr>
          <w:rFonts w:hint="eastAsia"/>
        </w:rPr>
        <w:t>が事実上無視される＝情報落ち</w:t>
      </w:r>
    </w:p>
    <w:p w:rsidR="00B64AED" w:rsidRDefault="00D109BC" w:rsidP="00B64AED">
      <w:r>
        <w:rPr>
          <w:rFonts w:hint="eastAsia"/>
        </w:rPr>
        <w:t xml:space="preserve">　</w:t>
      </w:r>
      <w:r w:rsidR="00AF2A2D">
        <w:rPr>
          <w:rFonts w:hint="eastAsia"/>
        </w:rPr>
        <w:t xml:space="preserve">　</w:t>
      </w:r>
      <w:r w:rsidR="00B64AED">
        <w:rPr>
          <w:rFonts w:hint="eastAsia"/>
        </w:rPr>
        <w:t>指数部を一致させて桁を合わせる→仮数部に対して加減算を実行する→</w:t>
      </w:r>
      <w:r w:rsidR="002C1E04">
        <w:rPr>
          <w:rFonts w:hint="eastAsia"/>
        </w:rPr>
        <w:t>有効数字以上の桁は打切り</w:t>
      </w:r>
    </w:p>
    <w:p w:rsidR="00B64AED" w:rsidRDefault="00B64AED" w:rsidP="00B64AED">
      <w:r>
        <w:rPr>
          <w:rFonts w:hint="eastAsia"/>
        </w:rPr>
        <w:t xml:space="preserve">　級数の和を求めるときは、値の小さなものから順次加算するなどの配慮が必要</w:t>
      </w:r>
    </w:p>
    <w:p w:rsidR="00E73E8F" w:rsidRPr="00B64AED" w:rsidRDefault="00E73E8F">
      <w:pPr>
        <w:widowControl/>
        <w:jc w:val="left"/>
      </w:pPr>
    </w:p>
    <w:sectPr w:rsidR="00E73E8F" w:rsidRPr="00B64AED" w:rsidSect="00B405E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C94" w:rsidRDefault="006D7C94" w:rsidP="00773FB0">
      <w:r>
        <w:separator/>
      </w:r>
    </w:p>
  </w:endnote>
  <w:endnote w:type="continuationSeparator" w:id="0">
    <w:p w:rsidR="006D7C94" w:rsidRDefault="006D7C94" w:rsidP="0077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3602470"/>
      <w:docPartObj>
        <w:docPartGallery w:val="Page Numbers (Bottom of Page)"/>
        <w:docPartUnique/>
      </w:docPartObj>
    </w:sdtPr>
    <w:sdtEndPr/>
    <w:sdtContent>
      <w:p w:rsidR="00846A27" w:rsidRDefault="00846A2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C60" w:rsidRPr="00EA5C60">
          <w:rPr>
            <w:noProof/>
            <w:lang w:val="ja-JP"/>
          </w:rPr>
          <w:t>2</w:t>
        </w:r>
        <w:r>
          <w:fldChar w:fldCharType="end"/>
        </w:r>
      </w:p>
    </w:sdtContent>
  </w:sdt>
  <w:p w:rsidR="00846A27" w:rsidRDefault="00846A2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C94" w:rsidRDefault="006D7C94" w:rsidP="00773FB0">
      <w:r>
        <w:separator/>
      </w:r>
    </w:p>
  </w:footnote>
  <w:footnote w:type="continuationSeparator" w:id="0">
    <w:p w:rsidR="006D7C94" w:rsidRDefault="006D7C94" w:rsidP="00773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D08BB"/>
    <w:multiLevelType w:val="hybridMultilevel"/>
    <w:tmpl w:val="5E52F2B6"/>
    <w:lvl w:ilvl="0" w:tplc="501CDC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F3034AB"/>
    <w:multiLevelType w:val="hybridMultilevel"/>
    <w:tmpl w:val="386838E2"/>
    <w:lvl w:ilvl="0" w:tplc="350C727A">
      <w:start w:val="1"/>
      <w:numFmt w:val="lowerLetter"/>
      <w:lvlText w:val="(%1)"/>
      <w:lvlJc w:val="left"/>
      <w:pPr>
        <w:ind w:left="390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3B140FF"/>
    <w:multiLevelType w:val="hybridMultilevel"/>
    <w:tmpl w:val="8BB2D56C"/>
    <w:lvl w:ilvl="0" w:tplc="454AB91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A917FEE"/>
    <w:multiLevelType w:val="hybridMultilevel"/>
    <w:tmpl w:val="427E3718"/>
    <w:lvl w:ilvl="0" w:tplc="2782287A">
      <w:start w:val="1"/>
      <w:numFmt w:val="decimalEnclosedCircle"/>
      <w:lvlText w:val="%1"/>
      <w:lvlJc w:val="left"/>
      <w:pPr>
        <w:ind w:left="360" w:hanging="360"/>
      </w:pPr>
      <w:rPr>
        <w:rFonts w:ascii="Cambria Math" w:hAnsi="Cambria Math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42"/>
    <w:rsid w:val="00000DF2"/>
    <w:rsid w:val="000342DD"/>
    <w:rsid w:val="0007011F"/>
    <w:rsid w:val="000749F3"/>
    <w:rsid w:val="00076239"/>
    <w:rsid w:val="000846E5"/>
    <w:rsid w:val="000B3726"/>
    <w:rsid w:val="000B76FA"/>
    <w:rsid w:val="000C7828"/>
    <w:rsid w:val="000C7E6A"/>
    <w:rsid w:val="000D31B5"/>
    <w:rsid w:val="001001CE"/>
    <w:rsid w:val="001123F3"/>
    <w:rsid w:val="00125907"/>
    <w:rsid w:val="00134DF0"/>
    <w:rsid w:val="00151BEB"/>
    <w:rsid w:val="00160EBD"/>
    <w:rsid w:val="00170C33"/>
    <w:rsid w:val="001808CA"/>
    <w:rsid w:val="001A0AC4"/>
    <w:rsid w:val="001A58BD"/>
    <w:rsid w:val="001C2ECF"/>
    <w:rsid w:val="001F3649"/>
    <w:rsid w:val="00201249"/>
    <w:rsid w:val="0020269D"/>
    <w:rsid w:val="00212197"/>
    <w:rsid w:val="00226A01"/>
    <w:rsid w:val="00254610"/>
    <w:rsid w:val="002666A2"/>
    <w:rsid w:val="00267688"/>
    <w:rsid w:val="00285C22"/>
    <w:rsid w:val="002908A2"/>
    <w:rsid w:val="002A144D"/>
    <w:rsid w:val="002B7A44"/>
    <w:rsid w:val="002C1E04"/>
    <w:rsid w:val="002E56FE"/>
    <w:rsid w:val="002F22A6"/>
    <w:rsid w:val="00340B5D"/>
    <w:rsid w:val="00361D55"/>
    <w:rsid w:val="00367E93"/>
    <w:rsid w:val="0037044C"/>
    <w:rsid w:val="0037177F"/>
    <w:rsid w:val="00385FCE"/>
    <w:rsid w:val="00391587"/>
    <w:rsid w:val="003C5391"/>
    <w:rsid w:val="003C55CB"/>
    <w:rsid w:val="003D17B1"/>
    <w:rsid w:val="003D6418"/>
    <w:rsid w:val="003E2292"/>
    <w:rsid w:val="003E3C94"/>
    <w:rsid w:val="003F176D"/>
    <w:rsid w:val="004218BA"/>
    <w:rsid w:val="00444475"/>
    <w:rsid w:val="0045283A"/>
    <w:rsid w:val="00473102"/>
    <w:rsid w:val="004942A9"/>
    <w:rsid w:val="004A204A"/>
    <w:rsid w:val="004C4F04"/>
    <w:rsid w:val="004D6957"/>
    <w:rsid w:val="004E2C34"/>
    <w:rsid w:val="00505C5D"/>
    <w:rsid w:val="0052025D"/>
    <w:rsid w:val="00531AA7"/>
    <w:rsid w:val="00534693"/>
    <w:rsid w:val="0055432E"/>
    <w:rsid w:val="00577E0F"/>
    <w:rsid w:val="005838F6"/>
    <w:rsid w:val="005953A1"/>
    <w:rsid w:val="00595DC0"/>
    <w:rsid w:val="00596BFE"/>
    <w:rsid w:val="005A222A"/>
    <w:rsid w:val="005A68FB"/>
    <w:rsid w:val="005B5CAC"/>
    <w:rsid w:val="005C1739"/>
    <w:rsid w:val="005D0C6A"/>
    <w:rsid w:val="005E61A5"/>
    <w:rsid w:val="005F018A"/>
    <w:rsid w:val="005F27FC"/>
    <w:rsid w:val="00603A1D"/>
    <w:rsid w:val="0060525A"/>
    <w:rsid w:val="00605FBC"/>
    <w:rsid w:val="00620477"/>
    <w:rsid w:val="0063153B"/>
    <w:rsid w:val="00631982"/>
    <w:rsid w:val="00640B87"/>
    <w:rsid w:val="00645E3C"/>
    <w:rsid w:val="00647E1D"/>
    <w:rsid w:val="006708F4"/>
    <w:rsid w:val="006831E1"/>
    <w:rsid w:val="00686E8D"/>
    <w:rsid w:val="00691330"/>
    <w:rsid w:val="006C26AF"/>
    <w:rsid w:val="006D408D"/>
    <w:rsid w:val="006D490D"/>
    <w:rsid w:val="006D51F2"/>
    <w:rsid w:val="006D7C94"/>
    <w:rsid w:val="006E2B34"/>
    <w:rsid w:val="00703A3A"/>
    <w:rsid w:val="00704132"/>
    <w:rsid w:val="007162FA"/>
    <w:rsid w:val="00722846"/>
    <w:rsid w:val="00731FB5"/>
    <w:rsid w:val="00737FC5"/>
    <w:rsid w:val="007461F7"/>
    <w:rsid w:val="00770E26"/>
    <w:rsid w:val="00771F44"/>
    <w:rsid w:val="0077333F"/>
    <w:rsid w:val="00773A9B"/>
    <w:rsid w:val="00773FB0"/>
    <w:rsid w:val="00776CED"/>
    <w:rsid w:val="00783346"/>
    <w:rsid w:val="0078505C"/>
    <w:rsid w:val="007B32F5"/>
    <w:rsid w:val="007F1759"/>
    <w:rsid w:val="007F3260"/>
    <w:rsid w:val="0082228E"/>
    <w:rsid w:val="0083671B"/>
    <w:rsid w:val="00846A27"/>
    <w:rsid w:val="008645FE"/>
    <w:rsid w:val="008668A1"/>
    <w:rsid w:val="0087566C"/>
    <w:rsid w:val="00875AFE"/>
    <w:rsid w:val="00890408"/>
    <w:rsid w:val="00891D0C"/>
    <w:rsid w:val="008A1C2F"/>
    <w:rsid w:val="008A1E6F"/>
    <w:rsid w:val="008A701D"/>
    <w:rsid w:val="008B3967"/>
    <w:rsid w:val="008F69D7"/>
    <w:rsid w:val="008F7D08"/>
    <w:rsid w:val="009139A6"/>
    <w:rsid w:val="00931529"/>
    <w:rsid w:val="0093481F"/>
    <w:rsid w:val="00940B72"/>
    <w:rsid w:val="00950AD3"/>
    <w:rsid w:val="00950D43"/>
    <w:rsid w:val="00955BAD"/>
    <w:rsid w:val="00960813"/>
    <w:rsid w:val="00963DCB"/>
    <w:rsid w:val="00966BF3"/>
    <w:rsid w:val="00972F2A"/>
    <w:rsid w:val="00983FB1"/>
    <w:rsid w:val="009A128A"/>
    <w:rsid w:val="009A1437"/>
    <w:rsid w:val="009C0ED1"/>
    <w:rsid w:val="009D4ADB"/>
    <w:rsid w:val="009F2B73"/>
    <w:rsid w:val="009F5C29"/>
    <w:rsid w:val="009F6FE1"/>
    <w:rsid w:val="00A03198"/>
    <w:rsid w:val="00A441BA"/>
    <w:rsid w:val="00A66DCF"/>
    <w:rsid w:val="00A70883"/>
    <w:rsid w:val="00A72839"/>
    <w:rsid w:val="00A72D8E"/>
    <w:rsid w:val="00A81017"/>
    <w:rsid w:val="00AB30A6"/>
    <w:rsid w:val="00AC6F04"/>
    <w:rsid w:val="00AC729D"/>
    <w:rsid w:val="00AD1960"/>
    <w:rsid w:val="00AD6D43"/>
    <w:rsid w:val="00AF2A2D"/>
    <w:rsid w:val="00B02649"/>
    <w:rsid w:val="00B04B81"/>
    <w:rsid w:val="00B316A9"/>
    <w:rsid w:val="00B35054"/>
    <w:rsid w:val="00B370F9"/>
    <w:rsid w:val="00B405E6"/>
    <w:rsid w:val="00B407AB"/>
    <w:rsid w:val="00B51479"/>
    <w:rsid w:val="00B64AED"/>
    <w:rsid w:val="00B77360"/>
    <w:rsid w:val="00B90EAA"/>
    <w:rsid w:val="00B91A42"/>
    <w:rsid w:val="00B939A4"/>
    <w:rsid w:val="00B956C8"/>
    <w:rsid w:val="00BA0080"/>
    <w:rsid w:val="00BC36E4"/>
    <w:rsid w:val="00BE06A2"/>
    <w:rsid w:val="00BE34B1"/>
    <w:rsid w:val="00BE73DC"/>
    <w:rsid w:val="00BF69A5"/>
    <w:rsid w:val="00C27D84"/>
    <w:rsid w:val="00C45310"/>
    <w:rsid w:val="00C65F3B"/>
    <w:rsid w:val="00C84BD7"/>
    <w:rsid w:val="00CA3031"/>
    <w:rsid w:val="00CA4BDC"/>
    <w:rsid w:val="00CF3476"/>
    <w:rsid w:val="00D109BC"/>
    <w:rsid w:val="00D40536"/>
    <w:rsid w:val="00D42F1B"/>
    <w:rsid w:val="00DA2842"/>
    <w:rsid w:val="00DA5573"/>
    <w:rsid w:val="00DA78DB"/>
    <w:rsid w:val="00DB5626"/>
    <w:rsid w:val="00DD5C6F"/>
    <w:rsid w:val="00DF0D4D"/>
    <w:rsid w:val="00DF68FE"/>
    <w:rsid w:val="00DF7303"/>
    <w:rsid w:val="00E00373"/>
    <w:rsid w:val="00E03843"/>
    <w:rsid w:val="00E05E19"/>
    <w:rsid w:val="00E10D3E"/>
    <w:rsid w:val="00E1595E"/>
    <w:rsid w:val="00E1756E"/>
    <w:rsid w:val="00E30CA5"/>
    <w:rsid w:val="00E36A1F"/>
    <w:rsid w:val="00E5464C"/>
    <w:rsid w:val="00E6431B"/>
    <w:rsid w:val="00E73E8F"/>
    <w:rsid w:val="00E87396"/>
    <w:rsid w:val="00E947B4"/>
    <w:rsid w:val="00EA483A"/>
    <w:rsid w:val="00EA5C60"/>
    <w:rsid w:val="00ED1B56"/>
    <w:rsid w:val="00EE0327"/>
    <w:rsid w:val="00EE16AB"/>
    <w:rsid w:val="00EE4D1E"/>
    <w:rsid w:val="00EF005D"/>
    <w:rsid w:val="00F06EDF"/>
    <w:rsid w:val="00F167E9"/>
    <w:rsid w:val="00F20ACA"/>
    <w:rsid w:val="00F22F40"/>
    <w:rsid w:val="00F27CAC"/>
    <w:rsid w:val="00F6361D"/>
    <w:rsid w:val="00F735C3"/>
    <w:rsid w:val="00F85AAB"/>
    <w:rsid w:val="00FC47D0"/>
    <w:rsid w:val="00FD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04132"/>
    <w:pPr>
      <w:keepNext/>
      <w:widowControl/>
      <w:jc w:val="left"/>
      <w:outlineLvl w:val="0"/>
    </w:pPr>
    <w:rPr>
      <w:rFonts w:ascii="Arial" w:eastAsia="ＭＳ ゴシック" w:hAnsi="Arial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704132"/>
    <w:pPr>
      <w:keepNext/>
      <w:widowControl/>
      <w:jc w:val="left"/>
      <w:outlineLvl w:val="1"/>
    </w:pPr>
    <w:rPr>
      <w:rFonts w:ascii="Arial" w:eastAsia="ＭＳ ゴシック" w:hAnsi="Arial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1A4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91A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91A4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30C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73FB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73FB0"/>
  </w:style>
  <w:style w:type="paragraph" w:styleId="a9">
    <w:name w:val="footer"/>
    <w:basedOn w:val="a"/>
    <w:link w:val="aa"/>
    <w:uiPriority w:val="99"/>
    <w:unhideWhenUsed/>
    <w:rsid w:val="00773FB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73FB0"/>
  </w:style>
  <w:style w:type="paragraph" w:styleId="ab">
    <w:name w:val="List Paragraph"/>
    <w:basedOn w:val="a"/>
    <w:uiPriority w:val="34"/>
    <w:qFormat/>
    <w:rsid w:val="00773FB0"/>
    <w:pPr>
      <w:ind w:leftChars="400" w:left="840"/>
    </w:pPr>
  </w:style>
  <w:style w:type="character" w:customStyle="1" w:styleId="10">
    <w:name w:val="見出し 1 (文字)"/>
    <w:basedOn w:val="a0"/>
    <w:link w:val="1"/>
    <w:rsid w:val="00704132"/>
    <w:rPr>
      <w:rFonts w:ascii="Arial" w:eastAsia="ＭＳ ゴシック" w:hAnsi="Arial" w:cs="Times New Roman"/>
      <w:kern w:val="0"/>
      <w:sz w:val="24"/>
      <w:szCs w:val="24"/>
    </w:rPr>
  </w:style>
  <w:style w:type="character" w:customStyle="1" w:styleId="20">
    <w:name w:val="見出し 2 (文字)"/>
    <w:basedOn w:val="a0"/>
    <w:link w:val="2"/>
    <w:rsid w:val="00704132"/>
    <w:rPr>
      <w:rFonts w:ascii="Arial" w:eastAsia="ＭＳ ゴシック" w:hAnsi="Arial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04132"/>
    <w:pPr>
      <w:keepNext/>
      <w:widowControl/>
      <w:jc w:val="left"/>
      <w:outlineLvl w:val="0"/>
    </w:pPr>
    <w:rPr>
      <w:rFonts w:ascii="Arial" w:eastAsia="ＭＳ ゴシック" w:hAnsi="Arial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704132"/>
    <w:pPr>
      <w:keepNext/>
      <w:widowControl/>
      <w:jc w:val="left"/>
      <w:outlineLvl w:val="1"/>
    </w:pPr>
    <w:rPr>
      <w:rFonts w:ascii="Arial" w:eastAsia="ＭＳ ゴシック" w:hAnsi="Arial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1A4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91A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91A4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30C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73FB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73FB0"/>
  </w:style>
  <w:style w:type="paragraph" w:styleId="a9">
    <w:name w:val="footer"/>
    <w:basedOn w:val="a"/>
    <w:link w:val="aa"/>
    <w:uiPriority w:val="99"/>
    <w:unhideWhenUsed/>
    <w:rsid w:val="00773FB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73FB0"/>
  </w:style>
  <w:style w:type="paragraph" w:styleId="ab">
    <w:name w:val="List Paragraph"/>
    <w:basedOn w:val="a"/>
    <w:uiPriority w:val="34"/>
    <w:qFormat/>
    <w:rsid w:val="00773FB0"/>
    <w:pPr>
      <w:ind w:leftChars="400" w:left="840"/>
    </w:pPr>
  </w:style>
  <w:style w:type="character" w:customStyle="1" w:styleId="10">
    <w:name w:val="見出し 1 (文字)"/>
    <w:basedOn w:val="a0"/>
    <w:link w:val="1"/>
    <w:rsid w:val="00704132"/>
    <w:rPr>
      <w:rFonts w:ascii="Arial" w:eastAsia="ＭＳ ゴシック" w:hAnsi="Arial" w:cs="Times New Roman"/>
      <w:kern w:val="0"/>
      <w:sz w:val="24"/>
      <w:szCs w:val="24"/>
    </w:rPr>
  </w:style>
  <w:style w:type="character" w:customStyle="1" w:styleId="20">
    <w:name w:val="見出し 2 (文字)"/>
    <w:basedOn w:val="a0"/>
    <w:link w:val="2"/>
    <w:rsid w:val="00704132"/>
    <w:rPr>
      <w:rFonts w:ascii="Arial" w:eastAsia="ＭＳ ゴシック" w:hAnsi="Arial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HNCT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Oyama Shinya</dc:creator>
  <cp:keywords/>
  <dc:description/>
  <cp:lastModifiedBy>gotoh</cp:lastModifiedBy>
  <cp:revision>83</cp:revision>
  <cp:lastPrinted>2017-09-27T05:46:00Z</cp:lastPrinted>
  <dcterms:created xsi:type="dcterms:W3CDTF">2013-04-03T01:14:00Z</dcterms:created>
  <dcterms:modified xsi:type="dcterms:W3CDTF">2017-09-27T05:52:00Z</dcterms:modified>
</cp:coreProperties>
</file>