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B86" w:rsidRPr="00271E00" w:rsidRDefault="00E44B86" w:rsidP="00E44B86">
      <w:pPr>
        <w:jc w:val="center"/>
        <w:rPr>
          <w:rFonts w:ascii="標楷體" w:eastAsia="標楷體" w:hAnsi="標楷體"/>
          <w:b/>
          <w:bCs/>
          <w:color w:val="000000" w:themeColor="text1"/>
          <w:sz w:val="36"/>
          <w:szCs w:val="36"/>
          <w:shd w:val="clear" w:color="auto" w:fill="FFFFFF"/>
        </w:rPr>
      </w:pPr>
      <w:proofErr w:type="spellStart"/>
      <w:proofErr w:type="gramStart"/>
      <w:r w:rsidRPr="00271E00">
        <w:rPr>
          <w:rFonts w:ascii="標楷體" w:eastAsia="標楷體" w:hAnsi="標楷體"/>
          <w:b/>
          <w:bCs/>
          <w:color w:val="000000" w:themeColor="text1"/>
          <w:sz w:val="36"/>
          <w:szCs w:val="36"/>
          <w:shd w:val="clear" w:color="auto" w:fill="FFFFFF"/>
        </w:rPr>
        <w:t>kaggle</w:t>
      </w:r>
      <w:proofErr w:type="spellEnd"/>
      <w:proofErr w:type="gramEnd"/>
      <w:r w:rsidRPr="00271E00">
        <w:rPr>
          <w:rFonts w:ascii="標楷體" w:eastAsia="標楷體" w:hAnsi="標楷體"/>
          <w:b/>
          <w:bCs/>
          <w:color w:val="000000" w:themeColor="text1"/>
          <w:sz w:val="36"/>
          <w:szCs w:val="36"/>
          <w:shd w:val="clear" w:color="auto" w:fill="FFFFFF"/>
        </w:rPr>
        <w:t xml:space="preserve"> Driver Detect</w:t>
      </w:r>
    </w:p>
    <w:p w:rsidR="00E44B86" w:rsidRPr="00271E00" w:rsidRDefault="00E44B86" w:rsidP="00E44B8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271E00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參與者資訊</w:t>
      </w:r>
      <w:r w:rsidRPr="00271E00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  <w:shd w:val="clear" w:color="auto" w:fill="FFFFFF"/>
        </w:rPr>
        <w:t>:</w:t>
      </w:r>
    </w:p>
    <w:p w:rsidR="00E44B86" w:rsidRPr="00271E00" w:rsidRDefault="00E44B86" w:rsidP="00E44B86">
      <w:pPr>
        <w:pStyle w:val="Web"/>
        <w:shd w:val="clear" w:color="auto" w:fill="FFFFFF"/>
        <w:spacing w:before="144" w:beforeAutospacing="0" w:after="288" w:afterAutospacing="0" w:line="306" w:lineRule="atLeast"/>
        <w:ind w:left="720"/>
        <w:rPr>
          <w:rFonts w:asciiTheme="minorEastAsia" w:eastAsiaTheme="minorEastAsia" w:hAnsiTheme="minorEastAsia"/>
          <w:color w:val="000000" w:themeColor="text1"/>
        </w:rPr>
      </w:pPr>
      <w:r w:rsidRPr="00271E00">
        <w:rPr>
          <w:rFonts w:asciiTheme="minorEastAsia" w:eastAsiaTheme="minorEastAsia" w:hAnsiTheme="minorEastAsia"/>
          <w:color w:val="000000" w:themeColor="text1"/>
        </w:rPr>
        <w:t xml:space="preserve">101308016 </w:t>
      </w:r>
      <w:r w:rsidR="00271E00">
        <w:rPr>
          <w:rFonts w:asciiTheme="minorEastAsia" w:eastAsiaTheme="minorEastAsia" w:hAnsiTheme="minorEastAsia" w:hint="eastAsia"/>
          <w:color w:val="000000" w:themeColor="text1"/>
        </w:rPr>
        <w:t xml:space="preserve">風管四 </w:t>
      </w:r>
      <w:r w:rsidRPr="00271E00">
        <w:rPr>
          <w:rFonts w:asciiTheme="minorEastAsia" w:eastAsiaTheme="minorEastAsia" w:hAnsiTheme="minorEastAsia"/>
          <w:color w:val="000000" w:themeColor="text1"/>
        </w:rPr>
        <w:t>周俊川</w:t>
      </w:r>
    </w:p>
    <w:p w:rsidR="00E44B86" w:rsidRDefault="00E44B86" w:rsidP="00E44B86">
      <w:pPr>
        <w:pStyle w:val="Web"/>
        <w:shd w:val="clear" w:color="auto" w:fill="FFFFFF"/>
        <w:spacing w:before="144" w:beforeAutospacing="0" w:after="288" w:afterAutospacing="0" w:line="306" w:lineRule="atLeast"/>
        <w:ind w:left="720"/>
        <w:rPr>
          <w:rFonts w:asciiTheme="minorEastAsia" w:eastAsiaTheme="minorEastAsia" w:hAnsiTheme="minorEastAsia"/>
          <w:color w:val="000000" w:themeColor="text1"/>
        </w:rPr>
      </w:pPr>
      <w:r w:rsidRPr="00271E00">
        <w:rPr>
          <w:rFonts w:asciiTheme="minorEastAsia" w:eastAsiaTheme="minorEastAsia" w:hAnsiTheme="minorEastAsia"/>
          <w:color w:val="000000" w:themeColor="text1"/>
        </w:rPr>
        <w:t xml:space="preserve">101701016 </w:t>
      </w:r>
      <w:r w:rsidR="00271E00">
        <w:rPr>
          <w:rFonts w:asciiTheme="minorEastAsia" w:eastAsiaTheme="minorEastAsia" w:hAnsiTheme="minorEastAsia" w:hint="eastAsia"/>
          <w:color w:val="000000" w:themeColor="text1"/>
        </w:rPr>
        <w:t xml:space="preserve">應數四 </w:t>
      </w:r>
      <w:r w:rsidRPr="00271E00">
        <w:rPr>
          <w:rFonts w:asciiTheme="minorEastAsia" w:eastAsiaTheme="minorEastAsia" w:hAnsiTheme="minorEastAsia"/>
          <w:color w:val="000000" w:themeColor="text1"/>
        </w:rPr>
        <w:t>杜靖愷</w:t>
      </w:r>
    </w:p>
    <w:p w:rsidR="00271E00" w:rsidRPr="00271E00" w:rsidRDefault="00271E00" w:rsidP="00271E00">
      <w:pPr>
        <w:pStyle w:val="Web"/>
        <w:shd w:val="clear" w:color="auto" w:fill="FFFFFF"/>
        <w:spacing w:before="144" w:beforeAutospacing="0" w:after="288" w:afterAutospacing="0" w:line="306" w:lineRule="atLeast"/>
        <w:ind w:left="720"/>
        <w:rPr>
          <w:rFonts w:asciiTheme="minorEastAsia" w:eastAsiaTheme="minorEastAsia" w:hAnsiTheme="minorEastAsia" w:hint="eastAsia"/>
          <w:color w:val="000000" w:themeColor="text1"/>
        </w:rPr>
      </w:pPr>
      <w:r w:rsidRPr="00271E00">
        <w:rPr>
          <w:rFonts w:asciiTheme="minorEastAsia" w:eastAsiaTheme="minorEastAsia" w:hAnsiTheme="minorEastAsia"/>
          <w:color w:val="000000" w:themeColor="text1"/>
        </w:rPr>
        <w:t xml:space="preserve">103304042 </w:t>
      </w:r>
      <w:r>
        <w:rPr>
          <w:rFonts w:asciiTheme="minorEastAsia" w:eastAsiaTheme="minorEastAsia" w:hAnsiTheme="minorEastAsia" w:hint="eastAsia"/>
          <w:color w:val="000000" w:themeColor="text1"/>
        </w:rPr>
        <w:t xml:space="preserve">統計二 </w:t>
      </w:r>
      <w:r w:rsidRPr="00271E00">
        <w:rPr>
          <w:rFonts w:asciiTheme="minorEastAsia" w:eastAsiaTheme="minorEastAsia" w:hAnsiTheme="minorEastAsia"/>
          <w:color w:val="000000" w:themeColor="text1"/>
        </w:rPr>
        <w:t>劉乃慈</w:t>
      </w:r>
    </w:p>
    <w:p w:rsidR="00E44B86" w:rsidRPr="00271E00" w:rsidRDefault="00E44B86">
      <w:pPr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271E00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  <w:shd w:val="clear" w:color="auto" w:fill="FFFFFF"/>
        </w:rPr>
        <w:t>貳、</w:t>
      </w:r>
      <w:r w:rsidRPr="00271E00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情境說明</w:t>
      </w:r>
      <w:r w:rsidRPr="00271E00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  <w:shd w:val="clear" w:color="auto" w:fill="FFFFFF"/>
        </w:rPr>
        <w:t>:</w:t>
      </w:r>
    </w:p>
    <w:p w:rsidR="00E44B86" w:rsidRPr="00271E00" w:rsidRDefault="00E44B86" w:rsidP="00E44B86">
      <w:pPr>
        <w:ind w:firstLine="480"/>
        <w:jc w:val="both"/>
        <w:rPr>
          <w:rFonts w:asciiTheme="minorEastAsia" w:hAnsiTheme="minorEastAsia"/>
          <w:color w:val="000000" w:themeColor="text1"/>
        </w:rPr>
      </w:pPr>
      <w:r w:rsidRPr="00271E00">
        <w:rPr>
          <w:rFonts w:asciiTheme="minorEastAsia" w:hAnsiTheme="minorEastAsia" w:hint="eastAsia"/>
          <w:color w:val="000000" w:themeColor="text1"/>
        </w:rPr>
        <w:t>許多車輛意外原始於駕駛者的分心。他們可能一邊駕駛一邊滑</w:t>
      </w:r>
      <w:proofErr w:type="gramStart"/>
      <w:r w:rsidRPr="00271E00">
        <w:rPr>
          <w:rFonts w:asciiTheme="minorEastAsia" w:hAnsiTheme="minorEastAsia" w:hint="eastAsia"/>
          <w:color w:val="000000" w:themeColor="text1"/>
        </w:rPr>
        <w:t>著演書</w:t>
      </w:r>
      <w:proofErr w:type="gramEnd"/>
      <w:r w:rsidRPr="00271E00">
        <w:rPr>
          <w:rFonts w:asciiTheme="minorEastAsia" w:hAnsiTheme="minorEastAsia" w:hint="eastAsia"/>
          <w:color w:val="000000" w:themeColor="text1"/>
        </w:rPr>
        <w:t>，或是一邊轉頭跟後座的朋友談話。根據統計資料顯示，高達五分之一的車禍原因是駕駛者的分心。為了改善這個狀況，我們利用監視器中拍攝到的畫面，</w:t>
      </w:r>
      <w:proofErr w:type="gramStart"/>
      <w:r w:rsidRPr="00271E00">
        <w:rPr>
          <w:rFonts w:asciiTheme="minorEastAsia" w:hAnsiTheme="minorEastAsia" w:hint="eastAsia"/>
          <w:color w:val="000000" w:themeColor="text1"/>
        </w:rPr>
        <w:t>試著分析出</w:t>
      </w:r>
      <w:proofErr w:type="gramEnd"/>
      <w:r w:rsidRPr="00271E00">
        <w:rPr>
          <w:rFonts w:asciiTheme="minorEastAsia" w:hAnsiTheme="minorEastAsia" w:hint="eastAsia"/>
          <w:color w:val="000000" w:themeColor="text1"/>
        </w:rPr>
        <w:t>駕駛者現在的駕駛狀況，他是否正專注於其他事物，是否正在從事其他事情......，並希望藉由分析結果警告有高事故危險性的駕駛者，讓他們能夠提高警覺。</w:t>
      </w:r>
    </w:p>
    <w:p w:rsidR="00E44B86" w:rsidRPr="00271E00" w:rsidRDefault="00E44B86" w:rsidP="00E44B86">
      <w:pPr>
        <w:jc w:val="both"/>
        <w:rPr>
          <w:rFonts w:asciiTheme="minorEastAsia" w:hAnsiTheme="minorEastAsia"/>
          <w:color w:val="000000" w:themeColor="text1"/>
        </w:rPr>
      </w:pPr>
      <w:r w:rsidRPr="00271E00">
        <w:rPr>
          <w:rFonts w:asciiTheme="minorEastAsia" w:hAnsiTheme="minorEastAsia"/>
          <w:b/>
          <w:color w:val="000000" w:themeColor="text1"/>
        </w:rPr>
        <w:t>Input</w:t>
      </w:r>
      <w:r w:rsidRPr="00271E00">
        <w:rPr>
          <w:rFonts w:asciiTheme="minorEastAsia" w:hAnsiTheme="minorEastAsia" w:hint="eastAsia"/>
          <w:b/>
          <w:color w:val="000000" w:themeColor="text1"/>
        </w:rPr>
        <w:t>：</w:t>
      </w:r>
      <w:r w:rsidRPr="00271E00">
        <w:rPr>
          <w:rFonts w:asciiTheme="minorEastAsia" w:hAnsiTheme="minorEastAsia" w:hint="eastAsia"/>
          <w:color w:val="000000" w:themeColor="text1"/>
        </w:rPr>
        <w:t>監視器的圖片(</w:t>
      </w:r>
      <w:r w:rsidRPr="00271E00">
        <w:rPr>
          <w:rFonts w:asciiTheme="minorEastAsia" w:hAnsiTheme="minorEastAsia"/>
          <w:color w:val="000000" w:themeColor="text1"/>
        </w:rPr>
        <w:t>csv</w:t>
      </w:r>
      <w:r w:rsidRPr="00271E00">
        <w:rPr>
          <w:rFonts w:asciiTheme="minorEastAsia" w:hAnsiTheme="minorEastAsia" w:hint="eastAsia"/>
          <w:color w:val="000000" w:themeColor="text1"/>
        </w:rPr>
        <w:t>檔)</w:t>
      </w:r>
    </w:p>
    <w:p w:rsidR="00E44B86" w:rsidRPr="00271E00" w:rsidRDefault="00E44B86" w:rsidP="00E44B86">
      <w:pPr>
        <w:jc w:val="both"/>
        <w:rPr>
          <w:rFonts w:asciiTheme="minorEastAsia" w:hAnsiTheme="minorEastAsia"/>
          <w:color w:val="000000" w:themeColor="text1"/>
        </w:rPr>
      </w:pPr>
      <w:r w:rsidRPr="00271E00">
        <w:rPr>
          <w:rFonts w:asciiTheme="minorEastAsia" w:hAnsiTheme="minorEastAsia"/>
          <w:b/>
          <w:color w:val="000000" w:themeColor="text1"/>
        </w:rPr>
        <w:t>Output</w:t>
      </w:r>
      <w:r w:rsidRPr="00271E00">
        <w:rPr>
          <w:rFonts w:asciiTheme="minorEastAsia" w:hAnsiTheme="minorEastAsia" w:hint="eastAsia"/>
          <w:b/>
          <w:color w:val="000000" w:themeColor="text1"/>
        </w:rPr>
        <w:t>：</w:t>
      </w:r>
      <w:r w:rsidRPr="00271E00">
        <w:rPr>
          <w:rFonts w:asciiTheme="minorEastAsia" w:hAnsiTheme="minorEastAsia" w:hint="eastAsia"/>
          <w:bCs/>
          <w:color w:val="000000" w:themeColor="text1"/>
        </w:rPr>
        <w:t>預測的</w:t>
      </w:r>
      <w:r w:rsidRPr="00271E00">
        <w:rPr>
          <w:rFonts w:asciiTheme="minorEastAsia" w:hAnsiTheme="minorEastAsia" w:hint="eastAsia"/>
          <w:color w:val="000000" w:themeColor="text1"/>
        </w:rPr>
        <w:t>駕駛者狀態，分為下列10種狀況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c0: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安全駕駛者(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safe driving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c1: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正在用右手打字駕駛者(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texting </w:t>
      </w:r>
      <w:proofErr w:type="gramStart"/>
      <w:r w:rsidRPr="00271E00">
        <w:rPr>
          <w:rFonts w:asciiTheme="minorEastAsia" w:hAnsiTheme="minorEastAsia" w:cs="Helvetica"/>
          <w:color w:val="000000" w:themeColor="text1"/>
          <w:szCs w:val="24"/>
        </w:rPr>
        <w:t>–</w:t>
      </w:r>
      <w:proofErr w:type="gramEnd"/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 right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c2: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正在用右手講電話的駕駛者(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talking on the phone </w:t>
      </w:r>
      <w:proofErr w:type="gramStart"/>
      <w:r w:rsidRPr="00271E00">
        <w:rPr>
          <w:rFonts w:asciiTheme="minorEastAsia" w:hAnsiTheme="minorEastAsia" w:cs="Helvetica"/>
          <w:color w:val="000000" w:themeColor="text1"/>
          <w:szCs w:val="24"/>
        </w:rPr>
        <w:t>–</w:t>
      </w:r>
      <w:proofErr w:type="gramEnd"/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 right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c3: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正在用左手打字駕駛者(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texting </w:t>
      </w:r>
      <w:proofErr w:type="gramStart"/>
      <w:r w:rsidRPr="00271E00">
        <w:rPr>
          <w:rFonts w:asciiTheme="minorEastAsia" w:hAnsiTheme="minorEastAsia" w:cs="Helvetica"/>
          <w:color w:val="000000" w:themeColor="text1"/>
          <w:szCs w:val="24"/>
        </w:rPr>
        <w:t>–</w:t>
      </w:r>
      <w:proofErr w:type="gramEnd"/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 left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c4: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正在用左手講電話的駕駛者(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talking on the phone </w:t>
      </w:r>
      <w:proofErr w:type="gramStart"/>
      <w:r w:rsidRPr="00271E00">
        <w:rPr>
          <w:rFonts w:asciiTheme="minorEastAsia" w:hAnsiTheme="minorEastAsia" w:cs="Helvetica"/>
          <w:color w:val="000000" w:themeColor="text1"/>
          <w:szCs w:val="24"/>
        </w:rPr>
        <w:t>–</w:t>
      </w:r>
      <w:proofErr w:type="gramEnd"/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 left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c5: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正在操作收音機的駕駛者(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operating the radio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c6: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正在喝飲料的駕駛者(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drinking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c7: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正在向後座拿東西的駕駛者(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reaching behind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c8: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正在化妝的駕駛者(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hair and makeup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Theme="minorEastAsia" w:hAnsiTheme="minorEastAsia" w:cs="Helvetica" w:hint="eastAsia"/>
          <w:color w:val="000000" w:themeColor="text1"/>
          <w:szCs w:val="24"/>
        </w:rPr>
      </w:pPr>
      <w:r w:rsidRPr="00271E00">
        <w:rPr>
          <w:rFonts w:asciiTheme="minorEastAsia" w:hAnsiTheme="minorEastAsia" w:cs="Helvetica"/>
          <w:color w:val="000000" w:themeColor="text1"/>
          <w:szCs w:val="24"/>
        </w:rPr>
        <w:t xml:space="preserve">c9: 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正在談話駕駛者(</w:t>
      </w:r>
      <w:r w:rsidRPr="00271E00">
        <w:rPr>
          <w:rFonts w:asciiTheme="minorEastAsia" w:hAnsiTheme="minorEastAsia" w:cs="Helvetica"/>
          <w:color w:val="000000" w:themeColor="text1"/>
          <w:szCs w:val="24"/>
        </w:rPr>
        <w:t>talking to passenger</w:t>
      </w:r>
      <w:r w:rsidRPr="00271E00">
        <w:rPr>
          <w:rFonts w:asciiTheme="minorEastAsia" w:hAnsiTheme="minorEastAsia" w:cs="Helvetica" w:hint="eastAsia"/>
          <w:color w:val="000000" w:themeColor="text1"/>
          <w:szCs w:val="24"/>
        </w:rPr>
        <w:t>)</w:t>
      </w:r>
    </w:p>
    <w:p w:rsidR="00E44B86" w:rsidRPr="00271E00" w:rsidRDefault="00E44B86" w:rsidP="00E44B86">
      <w:pPr>
        <w:jc w:val="both"/>
        <w:rPr>
          <w:rFonts w:asciiTheme="minorEastAsia" w:hAnsiTheme="minorEastAsia"/>
          <w:b/>
          <w:color w:val="000000" w:themeColor="text1"/>
        </w:rPr>
      </w:pPr>
      <w:r w:rsidRPr="00271E00">
        <w:rPr>
          <w:rFonts w:asciiTheme="minorEastAsia" w:hAnsiTheme="minorEastAsia" w:hint="eastAsia"/>
          <w:b/>
          <w:color w:val="000000" w:themeColor="text1"/>
        </w:rPr>
        <w:t>情境表示圖像:</w:t>
      </w:r>
    </w:p>
    <w:p w:rsidR="00E44B86" w:rsidRPr="00271E00" w:rsidRDefault="00E44B86" w:rsidP="00E44B86">
      <w:pPr>
        <w:jc w:val="both"/>
        <w:rPr>
          <w:rFonts w:ascii="標楷體" w:eastAsia="標楷體" w:hAnsi="標楷體"/>
          <w:b/>
          <w:color w:val="000000" w:themeColor="text1"/>
        </w:rPr>
      </w:pPr>
      <w:r w:rsidRPr="00271E00">
        <w:rPr>
          <w:rFonts w:ascii="標楷體" w:eastAsia="標楷體" w:hAnsi="標楷體"/>
          <w:b/>
          <w:noProof/>
          <w:color w:val="000000" w:themeColor="text1"/>
        </w:rPr>
        <w:lastRenderedPageBreak/>
        <w:drawing>
          <wp:inline distT="0" distB="0" distL="0" distR="0" wp14:anchorId="3C21DD74" wp14:editId="7A3982BB">
            <wp:extent cx="5943600" cy="24644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86" w:rsidRPr="00271E00" w:rsidRDefault="00E44B86" w:rsidP="00E44B86">
      <w:pPr>
        <w:rPr>
          <w:rFonts w:ascii="標楷體" w:eastAsia="標楷體" w:hAnsi="標楷體" w:hint="eastAsia"/>
          <w:color w:val="000000" w:themeColor="text1"/>
          <w:szCs w:val="24"/>
        </w:rPr>
      </w:pPr>
    </w:p>
    <w:p w:rsidR="003327E1" w:rsidRPr="00271E00" w:rsidRDefault="003327E1" w:rsidP="003327E1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  <w:shd w:val="clear" w:color="auto" w:fill="FFFFFF"/>
        </w:rPr>
      </w:pPr>
      <w:r w:rsidRPr="00271E00"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  <w:t>資料集來源與處理</w:t>
      </w:r>
    </w:p>
    <w:p w:rsidR="00271E00" w:rsidRPr="00271E00" w:rsidRDefault="000660B8" w:rsidP="00FB3D7E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r w:rsidRPr="00271E00">
        <w:rPr>
          <w:rFonts w:asciiTheme="majorEastAsia" w:eastAsiaTheme="majorEastAsia" w:hAnsiTheme="majorEastAsia" w:hint="eastAsia"/>
          <w:color w:val="000000" w:themeColor="text1"/>
          <w:sz w:val="28"/>
          <w:szCs w:val="28"/>
          <w:shd w:val="clear" w:color="auto" w:fill="FFFFFF"/>
        </w:rPr>
        <w:t>資料來源</w:t>
      </w:r>
    </w:p>
    <w:p w:rsidR="003327E1" w:rsidRPr="00FB3D7E" w:rsidRDefault="003327E1" w:rsidP="00FB3D7E">
      <w:pPr>
        <w:ind w:left="373" w:firstLine="480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proofErr w:type="spellStart"/>
      <w:r w:rsidRPr="00FB3D7E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kaggle</w:t>
      </w:r>
      <w:proofErr w:type="spellEnd"/>
      <w:r w:rsidRPr="00FB3D7E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 xml:space="preserve"> </w:t>
      </w:r>
      <w:r w:rsidRPr="00FB3D7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網站</w:t>
      </w:r>
      <w:r w:rsidR="000660B8" w:rsidRPr="00FB3D7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</w:t>
      </w:r>
      <w:r w:rsidR="000660B8" w:rsidRPr="00FB3D7E">
        <w:rPr>
          <w:rFonts w:asciiTheme="minorEastAsia" w:hAnsiTheme="min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6" w:history="1">
        <w:r w:rsidR="00271E00" w:rsidRPr="00FB3D7E">
          <w:rPr>
            <w:rStyle w:val="a4"/>
            <w:rFonts w:asciiTheme="minorEastAsia" w:hAnsiTheme="minorEastAsia"/>
            <w:sz w:val="20"/>
            <w:szCs w:val="20"/>
            <w:shd w:val="clear" w:color="auto" w:fill="FFFFFF"/>
          </w:rPr>
          <w:t>https://www.kaggle.com/c/state-farm-distracted-driver-detection</w:t>
        </w:r>
      </w:hyperlink>
      <w:r w:rsidR="000660B8" w:rsidRPr="00FB3D7E">
        <w:rPr>
          <w:rFonts w:asciiTheme="minorEastAsia" w:hAnsiTheme="minorEastAsia" w:hint="eastAsia"/>
          <w:color w:val="000000" w:themeColor="text1"/>
          <w:sz w:val="20"/>
          <w:szCs w:val="20"/>
          <w:shd w:val="clear" w:color="auto" w:fill="FFFFFF"/>
        </w:rPr>
        <w:t>)</w:t>
      </w:r>
    </w:p>
    <w:p w:rsidR="00FB3D7E" w:rsidRDefault="00FB3D7E" w:rsidP="00271E00">
      <w:pPr>
        <w:pStyle w:val="a3"/>
        <w:numPr>
          <w:ilvl w:val="1"/>
          <w:numId w:val="1"/>
        </w:numPr>
        <w:ind w:leftChars="0"/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ajorEastAsia" w:eastAsiaTheme="majorEastAsia" w:hAnsiTheme="majorEastAsia" w:hint="eastAsia"/>
          <w:color w:val="000000" w:themeColor="text1"/>
          <w:sz w:val="28"/>
          <w:szCs w:val="28"/>
          <w:shd w:val="clear" w:color="auto" w:fill="FFFFFF"/>
        </w:rPr>
        <w:t>資料處理</w:t>
      </w:r>
    </w:p>
    <w:p w:rsidR="00FB3D7E" w:rsidRDefault="00081570" w:rsidP="00FB3D7E">
      <w:pPr>
        <w:pStyle w:val="a3"/>
        <w:ind w:leftChars="0" w:left="853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   </w:t>
      </w:r>
      <w:r w:rsidR="00FB3D7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為了讓資料量減少，以便於後續分析執行速度，在執行前，我們對資料進行了三個動作的處理:彩色轉黑白、格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數下降、轉成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ab/>
      </w:r>
      <w:proofErr w:type="spellStart"/>
      <w:r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sparsevector</w:t>
      </w:r>
      <w:proofErr w:type="spellEnd"/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型式，以下就各點進行說明。</w:t>
      </w:r>
    </w:p>
    <w:p w:rsidR="00081570" w:rsidRPr="00081570" w:rsidRDefault="00081570" w:rsidP="002251B2">
      <w:pPr>
        <w:pStyle w:val="a3"/>
        <w:ind w:leftChars="0" w:left="853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   資料輸入時為彩色格式，且分別有(紅，綠，藍) 三原色的數值。為了使資料量減少，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且顯然地，圖片為彩色或黑白並不影響分析結果，因此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我們使用了python裡內建的函式Canny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，在不影響圖片分析下，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將圖片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轉為黑白。</w:t>
      </w:r>
    </w:p>
    <w:p w:rsidR="006E5452" w:rsidRDefault="00081570" w:rsidP="006E5452">
      <w:pPr>
        <w:pStyle w:val="a3"/>
        <w:ind w:leftChars="0" w:left="853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   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另外我們試著將照片格數降低，已到資料量減少的效果。在本專案中，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一個</w:t>
      </w:r>
      <w:r w:rsidRPr="00081570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pixel</w:t>
      </w:r>
      <w:r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像素</w:t>
      </w:r>
      <w:r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)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即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為一個feature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r w:rsidR="002251B2" w:rsidRPr="002251B2">
        <w:rPr>
          <w:rFonts w:asciiTheme="minorEastAsia" w:hAnsiTheme="minorEastAsia" w:hint="eastAsia"/>
          <w:color w:val="FF0000"/>
          <w:szCs w:val="24"/>
          <w:shd w:val="clear" w:color="auto" w:fill="FFFFFF"/>
        </w:rPr>
        <w:t>原輸入資料的格數共有</w:t>
      </w:r>
      <w:r w:rsidR="002251B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，精簡化後，</w:t>
      </w:r>
      <w:r w:rsidR="002251B2" w:rsidRPr="002251B2">
        <w:rPr>
          <w:rFonts w:asciiTheme="minorEastAsia" w:hAnsiTheme="minorEastAsia" w:hint="eastAsia"/>
          <w:color w:val="FF0000"/>
          <w:szCs w:val="24"/>
          <w:shd w:val="clear" w:color="auto" w:fill="FFFFFF"/>
        </w:rPr>
        <w:t>我們順利將資料格數降為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。</w:t>
      </w:r>
    </w:p>
    <w:p w:rsidR="002251B2" w:rsidRPr="002251B2" w:rsidRDefault="002251B2" w:rsidP="006E5452">
      <w:pPr>
        <w:pStyle w:val="a3"/>
        <w:ind w:leftChars="0" w:left="853" w:firstLineChars="200" w:firstLine="480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最後，我們將每張圖片的pixel 轉為一列的feature，再轉為spark </w:t>
      </w:r>
      <w:proofErr w:type="spellStart"/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Mlilb</w:t>
      </w:r>
      <w:proofErr w:type="spellEnd"/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中的型態 </w:t>
      </w:r>
      <w:proofErr w:type="spellStart"/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sparsevector</w:t>
      </w:r>
      <w:proofErr w:type="spellEnd"/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r w:rsidR="006E545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表示為</w:t>
      </w:r>
      <w:proofErr w:type="spellStart"/>
      <w:r w:rsidR="006E545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S</w:t>
      </w:r>
      <w:r w:rsidR="006E5452">
        <w:rPr>
          <w:rFonts w:asciiTheme="minorEastAsia" w:hAnsiTheme="minorEastAsia" w:hint="eastAsia"/>
          <w:color w:val="000000" w:themeColor="text1"/>
          <w:shd w:val="clear" w:color="auto" w:fill="FFFFFF"/>
        </w:rPr>
        <w:t>parseVector</w:t>
      </w:r>
      <w:proofErr w:type="spellEnd"/>
      <w:r w:rsidR="006E5452">
        <w:rPr>
          <w:rFonts w:asciiTheme="minorEastAsia" w:hAnsiTheme="minorEastAsia" w:hint="eastAsia"/>
          <w:color w:val="000000" w:themeColor="text1"/>
          <w:shd w:val="clear" w:color="auto" w:fill="FFFFFF"/>
        </w:rPr>
        <w:t>(</w:t>
      </w:r>
      <w:r w:rsidR="006E5452">
        <w:rPr>
          <w:rFonts w:asciiTheme="minorEastAsia" w:hAnsiTheme="minorEastAsia"/>
          <w:color w:val="000000" w:themeColor="text1"/>
          <w:shd w:val="clear" w:color="auto" w:fill="FFFFFF"/>
        </w:rPr>
        <w:t>3072,{11:</w:t>
      </w:r>
      <w:proofErr w:type="gramStart"/>
      <w:r w:rsidR="006E5452">
        <w:rPr>
          <w:rFonts w:asciiTheme="minorEastAsia" w:hAnsiTheme="minorEastAsia"/>
          <w:color w:val="000000" w:themeColor="text1"/>
          <w:shd w:val="clear" w:color="auto" w:fill="FFFFFF"/>
        </w:rPr>
        <w:t>1.0,……}</w:t>
      </w:r>
      <w:proofErr w:type="gramEnd"/>
      <w:r w:rsidR="006E5452">
        <w:rPr>
          <w:rFonts w:asciiTheme="minorEastAsia" w:hAnsiTheme="minorEastAsia" w:hint="eastAsia"/>
          <w:color w:val="000000" w:themeColor="text1"/>
          <w:shd w:val="clear" w:color="auto" w:fill="FFFFFF"/>
        </w:rPr>
        <w:t>)，代表總共有307</w:t>
      </w:r>
      <w:r w:rsidR="006E5452">
        <w:rPr>
          <w:rFonts w:asciiTheme="minorEastAsia" w:hAnsiTheme="minorEastAsia"/>
          <w:color w:val="000000" w:themeColor="text1"/>
          <w:shd w:val="clear" w:color="auto" w:fill="FFFFFF"/>
        </w:rPr>
        <w:t>2</w:t>
      </w:r>
      <w:r w:rsidR="006E5452">
        <w:rPr>
          <w:rFonts w:asciiTheme="minorEastAsia" w:hAnsiTheme="minorEastAsia" w:hint="eastAsia"/>
          <w:color w:val="000000" w:themeColor="text1"/>
          <w:shd w:val="clear" w:color="auto" w:fill="FFFFFF"/>
        </w:rPr>
        <w:t>個feature，並且第11個feature值為1(黑)。</w:t>
      </w:r>
      <w:r w:rsidR="006E5452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因此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在降低資料量的同時，也有助於後續匯入spark中進行分析。</w:t>
      </w:r>
    </w:p>
    <w:p w:rsidR="00271E00" w:rsidRDefault="00E44B86" w:rsidP="002251B2">
      <w:pPr>
        <w:pStyle w:val="a3"/>
        <w:numPr>
          <w:ilvl w:val="1"/>
          <w:numId w:val="1"/>
        </w:numPr>
        <w:ind w:leftChars="0"/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</w:pPr>
      <w:r w:rsidRPr="00FB3D7E"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特徵值的選取策略</w:t>
      </w:r>
    </w:p>
    <w:p w:rsidR="006E5452" w:rsidRPr="006E5452" w:rsidRDefault="006E5452" w:rsidP="006E5452">
      <w:pPr>
        <w:ind w:left="853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</w:p>
    <w:p w:rsidR="00271E00" w:rsidRPr="00FB3D7E" w:rsidRDefault="00E44B86" w:rsidP="00271E00">
      <w:pPr>
        <w:pStyle w:val="a3"/>
        <w:numPr>
          <w:ilvl w:val="1"/>
          <w:numId w:val="1"/>
        </w:numPr>
        <w:ind w:leftChars="0"/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</w:pPr>
      <w:r w:rsidRPr="00FB3D7E"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分析模型演算法的挑選</w:t>
      </w:r>
    </w:p>
    <w:p w:rsidR="00271E00" w:rsidRPr="006E5452" w:rsidRDefault="006E5452" w:rsidP="006E5452">
      <w:pPr>
        <w:pStyle w:val="a3"/>
        <w:ind w:leftChars="355" w:left="852"/>
        <w:rPr>
          <w:rFonts w:asciiTheme="minorEastAsia" w:hAnsiTheme="minorEastAsia" w:hint="eastAsia"/>
          <w:color w:val="000000" w:themeColor="text1"/>
          <w:sz w:val="28"/>
          <w:szCs w:val="28"/>
          <w:shd w:val="clear" w:color="auto" w:fill="FFFFFF"/>
        </w:rPr>
      </w:pPr>
      <w:r w:rsidRPr="006E5452">
        <w:rPr>
          <w:rFonts w:ascii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lastRenderedPageBreak/>
        <w:t>我們使用</w:t>
      </w:r>
      <w:r>
        <w:rPr>
          <w:rFonts w:asciiTheme="minorEastAsia" w:hAnsiTheme="minorEastAsia" w:hint="eastAsia"/>
          <w:color w:val="000000" w:themeColor="text1"/>
          <w:sz w:val="28"/>
          <w:szCs w:val="28"/>
          <w:shd w:val="clear" w:color="auto" w:fill="FFFFFF"/>
        </w:rPr>
        <w:t>了multilayer的演算法進行分析。</w:t>
      </w:r>
    </w:p>
    <w:p w:rsidR="00271E00" w:rsidRPr="00271E00" w:rsidRDefault="00271E00" w:rsidP="00271E00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建模</w:t>
      </w:r>
      <w:r>
        <w:rPr>
          <w:rFonts w:asciiTheme="majorEastAsia" w:eastAsiaTheme="majorEastAsia" w:hAnsiTheme="majorEastAsia" w:hint="eastAsia"/>
          <w:color w:val="000000" w:themeColor="text1"/>
          <w:sz w:val="28"/>
          <w:szCs w:val="28"/>
          <w:shd w:val="clear" w:color="auto" w:fill="FFFFFF"/>
        </w:rPr>
        <w:t>、</w:t>
      </w:r>
      <w:r w:rsidR="00E44B86" w:rsidRPr="00271E00"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參數與</w:t>
      </w:r>
      <w:proofErr w:type="gramStart"/>
      <w:r w:rsidR="00E44B86" w:rsidRPr="00271E00"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超級參</w:t>
      </w:r>
      <w:r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的優化</w:t>
      </w:r>
      <w:proofErr w:type="gramEnd"/>
      <w:r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處理</w:t>
      </w:r>
    </w:p>
    <w:p w:rsidR="00271E00" w:rsidRPr="00271E00" w:rsidRDefault="00271E00" w:rsidP="00271E00">
      <w:pPr>
        <w:pStyle w:val="a3"/>
        <w:rPr>
          <w:rFonts w:asciiTheme="majorEastAsia" w:eastAsiaTheme="majorEastAsia" w:hAnsiTheme="majorEastAsia" w:hint="eastAsia"/>
          <w:color w:val="000000" w:themeColor="text1"/>
          <w:sz w:val="28"/>
          <w:szCs w:val="28"/>
          <w:shd w:val="clear" w:color="auto" w:fill="FFFFFF"/>
        </w:rPr>
      </w:pPr>
    </w:p>
    <w:p w:rsidR="00271E00" w:rsidRPr="00271E00" w:rsidRDefault="00271E00" w:rsidP="00271E00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最佳模型的確認</w:t>
      </w:r>
      <w:bookmarkStart w:id="0" w:name="_GoBack"/>
      <w:bookmarkEnd w:id="0"/>
    </w:p>
    <w:p w:rsidR="00271E00" w:rsidRPr="00271E00" w:rsidRDefault="00271E00" w:rsidP="00271E00">
      <w:pPr>
        <w:pStyle w:val="a3"/>
        <w:rPr>
          <w:rFonts w:asciiTheme="majorEastAsia" w:eastAsiaTheme="majorEastAsia" w:hAnsiTheme="majorEastAsia" w:hint="eastAsia"/>
          <w:color w:val="000000" w:themeColor="text1"/>
          <w:sz w:val="28"/>
          <w:szCs w:val="28"/>
          <w:shd w:val="clear" w:color="auto" w:fill="FFFFFF"/>
        </w:rPr>
      </w:pPr>
    </w:p>
    <w:p w:rsidR="00271E00" w:rsidRPr="00271E00" w:rsidRDefault="00E44B86" w:rsidP="00271E00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271E00">
        <w:rPr>
          <w:rFonts w:asciiTheme="majorEastAsia" w:eastAsiaTheme="majorEastAsia" w:hAnsiTheme="majorEastAsia"/>
          <w:color w:val="000000" w:themeColor="text1"/>
          <w:sz w:val="28"/>
          <w:szCs w:val="28"/>
          <w:shd w:val="clear" w:color="auto" w:fill="FFFFFF"/>
        </w:rPr>
        <w:t>測試資資料集的評量準則</w:t>
      </w:r>
    </w:p>
    <w:p w:rsidR="00271E00" w:rsidRDefault="00271E00" w:rsidP="00271E0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成果圖形化與解讀</w:t>
      </w:r>
    </w:p>
    <w:p w:rsidR="004B085E" w:rsidRPr="004B085E" w:rsidRDefault="004B085E" w:rsidP="004B085E">
      <w:pPr>
        <w:pStyle w:val="a3"/>
        <w:ind w:leftChars="0" w:left="720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下圖</w:t>
      </w:r>
      <w:r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為</w:t>
      </w: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執行結果，以最佳模型進行最後的資料測試後，我們總共執行了1個小時46分10秒，準確率高達96%</w:t>
      </w:r>
    </w:p>
    <w:p w:rsidR="004B085E" w:rsidRPr="004B085E" w:rsidRDefault="004B085E" w:rsidP="004B085E">
      <w:pPr>
        <w:pStyle w:val="a3"/>
        <w:ind w:leftChars="0" w:left="720"/>
        <w:rPr>
          <w:rFonts w:asciiTheme="minorEastAsia" w:hAnsiTheme="minorEastAsia" w:hint="eastAsia"/>
          <w:b/>
          <w:bCs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5274310" cy="50114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00" w:rsidRDefault="00271E00" w:rsidP="00271E0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FB3D7E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應用的</w:t>
      </w:r>
      <w:r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系統平台說明與</w:t>
      </w:r>
      <w:r w:rsidR="00E44B86"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Spar</w:t>
      </w:r>
      <w:proofErr w:type="gramStart"/>
      <w:r w:rsidR="00E44B86"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函式庫的</w:t>
      </w:r>
      <w:proofErr w:type="gramEnd"/>
      <w:r w:rsidR="00E44B86"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使用</w:t>
      </w:r>
    </w:p>
    <w:p w:rsidR="004B085E" w:rsidRPr="004B085E" w:rsidRDefault="007C0628" w:rsidP="007C0628">
      <w:pPr>
        <w:pStyle w:val="a3"/>
        <w:ind w:leftChars="0" w:left="720" w:firstLine="240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 </w:t>
      </w:r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在本次的專案中，我們使用的工具有S</w:t>
      </w:r>
      <w:r w:rsidR="004B085E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park</w:t>
      </w:r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、Slack以及</w:t>
      </w:r>
      <w:proofErr w:type="spellStart"/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github</w:t>
      </w:r>
      <w:proofErr w:type="spellEnd"/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。我們利用Spark</w:t>
      </w:r>
      <w:r w:rsidR="004B085E"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中的</w:t>
      </w:r>
      <w:proofErr w:type="spellStart"/>
      <w:r w:rsidR="004B085E"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Mllib</w:t>
      </w:r>
      <w:proofErr w:type="spellEnd"/>
      <w:r w:rsidR="004B085E"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和Ml進行</w:t>
      </w:r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資料</w:t>
      </w:r>
      <w:r w:rsidR="004B085E"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分析</w:t>
      </w:r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r w:rsidR="004B085E" w:rsidRP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並利用Slack 進行組內溝通，最後使用</w:t>
      </w:r>
      <w:proofErr w:type="spellStart"/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github</w:t>
      </w:r>
      <w:proofErr w:type="spellEnd"/>
      <w:r w:rsidR="004B085E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進行專案程序管理。</w:t>
      </w:r>
    </w:p>
    <w:p w:rsidR="00BE1E96" w:rsidRPr="00FB3D7E" w:rsidRDefault="00E44B86" w:rsidP="00271E0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FB3D7E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t>系統效能（含記憶體使用量與運算效能）</w:t>
      </w:r>
    </w:p>
    <w:sectPr w:rsidR="00BE1E96" w:rsidRPr="00FB3D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722610"/>
    <w:multiLevelType w:val="hybridMultilevel"/>
    <w:tmpl w:val="DB469DF6"/>
    <w:lvl w:ilvl="0" w:tplc="9002189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4C06E5EA">
      <w:start w:val="1"/>
      <w:numFmt w:val="taiwaneseCountingThousand"/>
      <w:lvlText w:val="%2、"/>
      <w:lvlJc w:val="left"/>
      <w:pPr>
        <w:ind w:left="853" w:hanging="570"/>
      </w:pPr>
      <w:rPr>
        <w:rFonts w:asciiTheme="majorEastAsia" w:eastAsiaTheme="majorEastAsia" w:hAnsiTheme="majorEastAsia" w:hint="default"/>
        <w:b w:val="0"/>
        <w:bCs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F34DC2"/>
    <w:multiLevelType w:val="hybridMultilevel"/>
    <w:tmpl w:val="3C82C9B0"/>
    <w:lvl w:ilvl="0" w:tplc="96B655FC">
      <w:start w:val="1"/>
      <w:numFmt w:val="taiwaneseCountingThousand"/>
      <w:lvlText w:val="%1、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B86"/>
    <w:rsid w:val="000660B8"/>
    <w:rsid w:val="00081570"/>
    <w:rsid w:val="002251B2"/>
    <w:rsid w:val="00271E00"/>
    <w:rsid w:val="003327E1"/>
    <w:rsid w:val="004B085E"/>
    <w:rsid w:val="006E5452"/>
    <w:rsid w:val="007C0628"/>
    <w:rsid w:val="00BE1E96"/>
    <w:rsid w:val="00E44B86"/>
    <w:rsid w:val="00FB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EEFFAB-1D32-4D43-B7FC-A1D3E62BA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B86"/>
    <w:pPr>
      <w:ind w:leftChars="200" w:left="480"/>
    </w:pPr>
  </w:style>
  <w:style w:type="paragraph" w:styleId="Web">
    <w:name w:val="Normal (Web)"/>
    <w:basedOn w:val="a"/>
    <w:uiPriority w:val="99"/>
    <w:unhideWhenUsed/>
    <w:rsid w:val="00E44B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271E0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E54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E5452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c/state-farm-distracted-driver-detectio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</dc:creator>
  <cp:keywords/>
  <dc:description/>
  <cp:lastModifiedBy>tej</cp:lastModifiedBy>
  <cp:revision>1</cp:revision>
  <dcterms:created xsi:type="dcterms:W3CDTF">2016-06-23T10:50:00Z</dcterms:created>
  <dcterms:modified xsi:type="dcterms:W3CDTF">2016-06-23T12:31:00Z</dcterms:modified>
</cp:coreProperties>
</file>