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Androidstudio常用设置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 主题设置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7055" cy="3516630"/>
            <wp:effectExtent l="0" t="0" r="1079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也可以去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"http://color-themes.com/"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http://color-themes.com/ 自行下载主题，下载好之后会得到一个 .jar文件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之后将主题导入即可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80895" cy="4939665"/>
            <wp:effectExtent l="0" t="0" r="1460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493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 字体修改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6395" cy="2600960"/>
            <wp:effectExtent l="0" t="0" r="1460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 关闭自动更新版本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3610" cy="2960370"/>
            <wp:effectExtent l="0" t="0" r="889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 打开自动导包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3875" cy="3489960"/>
            <wp:effectExtent l="0" t="0" r="15875" b="152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5 自动提示，大小写忽略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7455" cy="3136900"/>
            <wp:effectExtent l="0" t="0" r="10795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6 禁止自动打开上次的项目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7805" cy="3298825"/>
            <wp:effectExtent l="0" t="0" r="17145" b="158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7 修改新建文件头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7630" cy="3218180"/>
            <wp:effectExtent l="0" t="0" r="13970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8 修改编码格式为UTF-8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870" cy="3227705"/>
            <wp:effectExtent l="0" t="0" r="17780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8287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9 关闭动画显示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6365" cy="3242310"/>
            <wp:effectExtent l="0" t="0" r="13335" b="1524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10 悬停显示api文档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8425" cy="3225165"/>
            <wp:effectExtent l="0" t="0" r="3175" b="133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11 关闭热修复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1905" cy="3729355"/>
            <wp:effectExtent l="0" t="0" r="4445" b="444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11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设置方法注解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https://www.jianshu.com/p/dcc088d8b230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9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2020-07-13T08:53:44Z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