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7E0" w14:textId="77777777" w:rsidR="00562350" w:rsidRPr="00562350" w:rsidRDefault="00562350" w:rsidP="00562350">
      <w:pPr>
        <w:pStyle w:val="CompanyName"/>
        <w:rPr>
          <w:rFonts w:asciiTheme="majorHAnsi" w:hAnsiTheme="majorHAnsi" w:cstheme="majorHAnsi"/>
          <w:color w:val="B07BD7"/>
          <w:sz w:val="44"/>
          <w:szCs w:val="18"/>
        </w:rPr>
      </w:pPr>
      <w:r w:rsidRPr="00562350">
        <w:rPr>
          <w:rFonts w:asciiTheme="majorHAnsi" w:hAnsiTheme="majorHAnsi" w:cstheme="majorHAnsi"/>
          <w:color w:val="B07BD7"/>
          <w:sz w:val="44"/>
          <w:szCs w:val="18"/>
        </w:rPr>
        <w:t>Database Programming Project 2020</w:t>
      </w:r>
    </w:p>
    <w:p w14:paraId="27099E17" w14:textId="73D0F9CF" w:rsidR="008678F9" w:rsidRDefault="008678F9" w:rsidP="00562350"/>
    <w:p w14:paraId="330C6772" w14:textId="1EF6B97D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To: Stephen Carter</w:t>
      </w:r>
    </w:p>
    <w:p w14:paraId="7A36C35A" w14:textId="30FE6CA3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From: Kyra Bolster</w:t>
      </w:r>
    </w:p>
    <w:p w14:paraId="2B9A74D2" w14:textId="3DCA396C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 xml:space="preserve">Date: </w:t>
      </w:r>
      <w:r w:rsidR="005D4C0E">
        <w:rPr>
          <w:color w:val="000000" w:themeColor="text1"/>
        </w:rPr>
        <w:t>June</w:t>
      </w:r>
      <w:r>
        <w:rPr>
          <w:color w:val="000000" w:themeColor="text1"/>
        </w:rPr>
        <w:t xml:space="preserve"> </w:t>
      </w:r>
      <w:r w:rsidR="005D4C0E">
        <w:rPr>
          <w:color w:val="000000" w:themeColor="text1"/>
        </w:rPr>
        <w:t>7</w:t>
      </w:r>
      <w:r>
        <w:rPr>
          <w:color w:val="000000" w:themeColor="text1"/>
        </w:rPr>
        <w:t>, 2020</w:t>
      </w:r>
    </w:p>
    <w:p w14:paraId="6A44FFE0" w14:textId="5D337A39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Subject: Project Topic and Business Rules</w:t>
      </w:r>
    </w:p>
    <w:p w14:paraId="71E6BFA3" w14:textId="74044D5F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9640D5">
        <w:rPr>
          <w:color w:val="000000" w:themeColor="text1"/>
        </w:rPr>
        <w:pict w14:anchorId="65B88CF4">
          <v:rect id="_x0000_i1025" style="width:0;height:1.5pt" o:hralign="center" o:hrstd="t" o:hr="t" fillcolor="#a0a0a0" stroked="f"/>
        </w:pict>
      </w:r>
      <w:r>
        <w:rPr>
          <w:color w:val="000000" w:themeColor="text1"/>
        </w:rPr>
        <w:softHyphen/>
      </w:r>
    </w:p>
    <w:p w14:paraId="1ECCA9C3" w14:textId="3F4881FD" w:rsidR="009F61E2" w:rsidRDefault="009F61E2" w:rsidP="005623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Topic</w:t>
      </w:r>
    </w:p>
    <w:p w14:paraId="5BAFABEA" w14:textId="5EEB8EE5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This app</w:t>
      </w:r>
      <w:r w:rsidR="00BE2F33">
        <w:rPr>
          <w:color w:val="000000" w:themeColor="text1"/>
        </w:rPr>
        <w:t>lication</w:t>
      </w:r>
      <w:r>
        <w:rPr>
          <w:color w:val="000000" w:themeColor="text1"/>
        </w:rPr>
        <w:t xml:space="preserve"> will allow </w:t>
      </w:r>
      <w:r w:rsidR="00B4701D">
        <w:rPr>
          <w:color w:val="000000" w:themeColor="text1"/>
        </w:rPr>
        <w:t>an administrator</w:t>
      </w:r>
      <w:r>
        <w:rPr>
          <w:color w:val="000000" w:themeColor="text1"/>
        </w:rPr>
        <w:t xml:space="preserve"> to log in</w:t>
      </w:r>
      <w:r w:rsidR="00B4701D">
        <w:rPr>
          <w:color w:val="000000" w:themeColor="text1"/>
        </w:rPr>
        <w:t xml:space="preserve">, </w:t>
      </w:r>
      <w:r>
        <w:rPr>
          <w:color w:val="000000" w:themeColor="text1"/>
        </w:rPr>
        <w:t>view</w:t>
      </w:r>
      <w:r w:rsidR="00B4701D">
        <w:rPr>
          <w:color w:val="000000" w:themeColor="text1"/>
        </w:rPr>
        <w:t>, and manage the system’s student and course information</w:t>
      </w:r>
      <w:r>
        <w:rPr>
          <w:color w:val="000000" w:themeColor="text1"/>
        </w:rPr>
        <w:t>.</w:t>
      </w:r>
    </w:p>
    <w:p w14:paraId="2004409C" w14:textId="2F0DF9C4" w:rsidR="00453755" w:rsidRPr="00CA67E9" w:rsidRDefault="00453755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database will store information for students, courses, and teachers.</w:t>
      </w:r>
    </w:p>
    <w:p w14:paraId="15041E37" w14:textId="6238A590" w:rsidR="00CA67E9" w:rsidRPr="00CA67E9" w:rsidRDefault="00B4701D" w:rsidP="00CA67E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Information</w:t>
      </w:r>
      <w:r w:rsidR="00CA67E9">
        <w:rPr>
          <w:color w:val="000000" w:themeColor="text1"/>
        </w:rPr>
        <w:t>:</w:t>
      </w:r>
    </w:p>
    <w:p w14:paraId="3F6337B2" w14:textId="13E0D98A" w:rsidR="00453755" w:rsidRP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Students</w:t>
      </w:r>
      <w:r w:rsidR="00584E02">
        <w:rPr>
          <w:color w:val="000000" w:themeColor="text1"/>
        </w:rPr>
        <w:t>: name, address, email, phone, courses.</w:t>
      </w:r>
    </w:p>
    <w:p w14:paraId="1C04769B" w14:textId="7AF59BE2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Courses</w:t>
      </w:r>
      <w:r w:rsidR="00584E02">
        <w:rPr>
          <w:color w:val="000000" w:themeColor="text1"/>
        </w:rPr>
        <w:t xml:space="preserve">: title, description, campus, </w:t>
      </w:r>
      <w:r w:rsidR="00B4701D">
        <w:rPr>
          <w:color w:val="000000" w:themeColor="text1"/>
        </w:rPr>
        <w:t>instructor</w:t>
      </w:r>
      <w:r w:rsidR="00584E02">
        <w:rPr>
          <w:color w:val="000000" w:themeColor="text1"/>
        </w:rPr>
        <w:t>.</w:t>
      </w:r>
    </w:p>
    <w:p w14:paraId="58F3764C" w14:textId="49B7A82B" w:rsidR="00453755" w:rsidRDefault="00B4701D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Instructors</w:t>
      </w:r>
      <w:r w:rsidR="00584E02">
        <w:rPr>
          <w:color w:val="000000" w:themeColor="text1"/>
        </w:rPr>
        <w:t>: name, email, phone, courses they will teach.</w:t>
      </w:r>
    </w:p>
    <w:p w14:paraId="59885A32" w14:textId="1209C75E" w:rsidR="00EF38EB" w:rsidRPr="005D4C0E" w:rsidRDefault="00B4701D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create, update, and delete students and courses.</w:t>
      </w:r>
    </w:p>
    <w:p w14:paraId="1C32208A" w14:textId="63A71B35" w:rsidR="005D4C0E" w:rsidRPr="00B4701D" w:rsidRDefault="005D4C0E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assign students and course to one another.</w:t>
      </w:r>
    </w:p>
    <w:p w14:paraId="68EC0094" w14:textId="1F40E8EE" w:rsidR="00B4701D" w:rsidRPr="00B4701D" w:rsidRDefault="00B4701D" w:rsidP="00B4701D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view the instructor</w:t>
      </w:r>
      <w:r w:rsidR="007628E2">
        <w:rPr>
          <w:color w:val="000000" w:themeColor="text1"/>
        </w:rPr>
        <w:t xml:space="preserve"> i</w:t>
      </w:r>
      <w:r>
        <w:rPr>
          <w:color w:val="000000" w:themeColor="text1"/>
        </w:rPr>
        <w:t>nformation.</w:t>
      </w:r>
    </w:p>
    <w:p w14:paraId="54F2B091" w14:textId="77777777" w:rsidR="00453755" w:rsidRPr="00EF38EB" w:rsidRDefault="00453755" w:rsidP="00453755">
      <w:pPr>
        <w:pStyle w:val="ListParagraph"/>
        <w:rPr>
          <w:b/>
          <w:bCs/>
          <w:color w:val="000000" w:themeColor="text1"/>
        </w:rPr>
      </w:pPr>
    </w:p>
    <w:p w14:paraId="4816780D" w14:textId="68265B63" w:rsidR="009F61E2" w:rsidRPr="0059011E" w:rsidRDefault="009F61E2" w:rsidP="0059011E">
      <w:pPr>
        <w:rPr>
          <w:color w:val="000000" w:themeColor="text1"/>
        </w:rPr>
      </w:pPr>
      <w:r w:rsidRPr="0059011E">
        <w:rPr>
          <w:b/>
          <w:bCs/>
          <w:color w:val="000000" w:themeColor="text1"/>
        </w:rPr>
        <w:t>Business rules</w:t>
      </w:r>
    </w:p>
    <w:p w14:paraId="066FACF2" w14:textId="3902A4FE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take more than 7 courses</w:t>
      </w:r>
      <w:r w:rsidR="00C17435">
        <w:rPr>
          <w:color w:val="000000" w:themeColor="text1"/>
        </w:rPr>
        <w:t>.</w:t>
      </w:r>
    </w:p>
    <w:p w14:paraId="35807B7E" w14:textId="7BA219A2" w:rsidR="00EA66E7" w:rsidRDefault="00EA66E7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Courses cannot have more than 30 students.</w:t>
      </w:r>
    </w:p>
    <w:p w14:paraId="22E4F5E2" w14:textId="77777777" w:rsidR="00C70A50" w:rsidRPr="00450249" w:rsidRDefault="00C70A50" w:rsidP="00C70A5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 student cannot be enrolled in the same course more than once.</w:t>
      </w:r>
      <w:bookmarkStart w:id="0" w:name="_GoBack"/>
      <w:bookmarkEnd w:id="0"/>
    </w:p>
    <w:p w14:paraId="08C910EC" w14:textId="414195CC" w:rsidR="00C17435" w:rsidRDefault="00C17435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61E2">
        <w:rPr>
          <w:color w:val="000000" w:themeColor="text1"/>
        </w:rPr>
        <w:t>Cours</w:t>
      </w:r>
      <w:r>
        <w:rPr>
          <w:color w:val="000000" w:themeColor="text1"/>
        </w:rPr>
        <w:t xml:space="preserve">es </w:t>
      </w:r>
      <w:r w:rsidR="00F509F6">
        <w:rPr>
          <w:color w:val="000000" w:themeColor="text1"/>
        </w:rPr>
        <w:t xml:space="preserve">cannot have more than 1 </w:t>
      </w:r>
      <w:r w:rsidR="00C70A50">
        <w:rPr>
          <w:color w:val="000000" w:themeColor="text1"/>
        </w:rPr>
        <w:t>instructor</w:t>
      </w:r>
      <w:r w:rsidR="00F509F6">
        <w:rPr>
          <w:color w:val="000000" w:themeColor="text1"/>
        </w:rPr>
        <w:t>.</w:t>
      </w:r>
    </w:p>
    <w:p w14:paraId="6A3BE47C" w14:textId="14BE595C" w:rsidR="00450249" w:rsidRDefault="00B4701D" w:rsidP="004502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user cannot modify the instructor information.</w:t>
      </w:r>
    </w:p>
    <w:p w14:paraId="1AE4BA12" w14:textId="3C52CD32" w:rsidR="00562350" w:rsidRPr="00562350" w:rsidRDefault="00562350" w:rsidP="00562350">
      <w:pPr>
        <w:rPr>
          <w:color w:val="000000" w:themeColor="text1"/>
        </w:rPr>
      </w:pPr>
    </w:p>
    <w:sectPr w:rsidR="00562350" w:rsidRPr="00562350">
      <w:headerReference w:type="default" r:id="rId8"/>
      <w:footerReference w:type="default" r:id="rId9"/>
      <w:head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F4BB0" w14:textId="77777777" w:rsidR="009640D5" w:rsidRDefault="009640D5">
      <w:pPr>
        <w:spacing w:after="0" w:line="240" w:lineRule="auto"/>
      </w:pPr>
      <w:r>
        <w:separator/>
      </w:r>
    </w:p>
  </w:endnote>
  <w:endnote w:type="continuationSeparator" w:id="0">
    <w:p w14:paraId="3CC41BD6" w14:textId="77777777" w:rsidR="009640D5" w:rsidRDefault="0096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12DB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C0B5EAE" wp14:editId="0B3C1D3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9EA176B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BADEB" w14:textId="77777777" w:rsidR="009640D5" w:rsidRDefault="009640D5">
      <w:pPr>
        <w:spacing w:after="0" w:line="240" w:lineRule="auto"/>
      </w:pPr>
      <w:r>
        <w:separator/>
      </w:r>
    </w:p>
  </w:footnote>
  <w:footnote w:type="continuationSeparator" w:id="0">
    <w:p w14:paraId="69F6245C" w14:textId="77777777" w:rsidR="009640D5" w:rsidRDefault="0096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1A818CDC" w14:textId="77777777">
      <w:trPr>
        <w:trHeight w:val="576"/>
      </w:trPr>
      <w:tc>
        <w:tcPr>
          <w:tcW w:w="7920" w:type="dxa"/>
        </w:tcPr>
        <w:p w14:paraId="577E11E6" w14:textId="77777777" w:rsidR="00756B5A" w:rsidRDefault="00756B5A">
          <w:pPr>
            <w:pStyle w:val="Header"/>
          </w:pPr>
        </w:p>
      </w:tc>
    </w:tr>
  </w:tbl>
  <w:p w14:paraId="7705816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8DFC5" wp14:editId="595D517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1B87FEF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696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3A99E2" wp14:editId="2FB2996B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19050" r="56515" b="3810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B07BD7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1E0EA4D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" strokecolor="#b07bd7" strokeweight="4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B6"/>
    <w:multiLevelType w:val="hybridMultilevel"/>
    <w:tmpl w:val="FAC4B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48D1"/>
    <w:multiLevelType w:val="hybridMultilevel"/>
    <w:tmpl w:val="83C8F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50"/>
    <w:rsid w:val="001C41A1"/>
    <w:rsid w:val="00281B4F"/>
    <w:rsid w:val="002E0F7F"/>
    <w:rsid w:val="004069BA"/>
    <w:rsid w:val="00450249"/>
    <w:rsid w:val="00453755"/>
    <w:rsid w:val="00562350"/>
    <w:rsid w:val="00584E02"/>
    <w:rsid w:val="0059011E"/>
    <w:rsid w:val="005B20CA"/>
    <w:rsid w:val="005D4C0E"/>
    <w:rsid w:val="00616862"/>
    <w:rsid w:val="00676865"/>
    <w:rsid w:val="00756B5A"/>
    <w:rsid w:val="007628E2"/>
    <w:rsid w:val="00775E63"/>
    <w:rsid w:val="008678F9"/>
    <w:rsid w:val="009640D5"/>
    <w:rsid w:val="009D1BD6"/>
    <w:rsid w:val="009F61E2"/>
    <w:rsid w:val="00A973F0"/>
    <w:rsid w:val="00B4701D"/>
    <w:rsid w:val="00BA160E"/>
    <w:rsid w:val="00BE2F33"/>
    <w:rsid w:val="00C17435"/>
    <w:rsid w:val="00C70A50"/>
    <w:rsid w:val="00CA67E9"/>
    <w:rsid w:val="00E1521E"/>
    <w:rsid w:val="00EA66E7"/>
    <w:rsid w:val="00EF38EB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C6F"/>
  <w15:chartTrackingRefBased/>
  <w15:docId w15:val="{A6B26E53-6455-4869-9DF8-A072864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F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raB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B2AF-EF0C-43DC-8682-DEECBEE9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Bolster</dc:creator>
  <cp:keywords/>
  <dc:description/>
  <cp:lastModifiedBy>Kyra Bolster</cp:lastModifiedBy>
  <cp:revision>3</cp:revision>
  <dcterms:created xsi:type="dcterms:W3CDTF">2020-06-07T19:10:00Z</dcterms:created>
  <dcterms:modified xsi:type="dcterms:W3CDTF">2020-06-07T19:12:00Z</dcterms:modified>
</cp:coreProperties>
</file>