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Tue Nov 12 11:46:25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Kyra Lee, Silver Harris, Victoria Puck-Karam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#convolutional neural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#importing Keras libraries and packages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keras.layers import Convolution2D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keras.layers import MaxPooling2D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keras.layers import Flatten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keras.layers import Dense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keras.models import load_model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#initialize the CNN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classifier  = Sequential()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#step 1 - convlution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classifier.add(Convolution2D(32, 3, 3, input_shape = (64, 64, 3), activation = 'relu'))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#step 2 - pooling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classifier.add(MaxPooling2D(pool_size = (2, 2)))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#step 3 - flattening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classifier.add(Flatten())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#step 4 - full connection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classifier.add(Dense(output_dim = 128, activation = 'relu'))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classifier.add(Dense(output_dim = 1, activation = 'sigmoid'))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#compiling the CNN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classifier.compile(optimizer='adam', loss = 'binary_crossentropy', metrics = ['accuracy'])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#part 2 - fitting CNN to the images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keras.preprocessing.image import ImageDataGenerator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rescale=1./255,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shear_range= 0.2,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zoom_range= 0.2,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horizontal_flip=True)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test_datagen = ImageDataGenerator(rescale=1./255)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training_set  =train_datagen.flow_from_directory(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'C:/Users/1439208/CNNTest/dataset/training_set',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target_size=(64, 64),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batch_size=32,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class_mode='binary')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test_set = test_datagen.flow_from_directory(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'C:/Users/1439208/CNNTest/dataset/test_set',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target_size=(64, 64),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batch_size=32,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class_mode='binary')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IPython.display import display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classifier.fit_generator(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training_set,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steps_per_epoch=8000,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epochs=10,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validation_data=test_set,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validation_steps=800)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classifier.save('XREADTest.h5')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new_classifier = load_model('XREADTest.h5')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keras.preprocessing import image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test_image = image.load_img('C:/Users/1439208/CNNTest/TestMassPhoto.png', target_size = (64, 64))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test_image = image.img_to_array(test_image)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test_image = np.expand_dims(test_image, axis = 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result = classifier.predict(test_image)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new_result = new_classifier.predict(test_image)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np.testing.assert_allclose(result, new_result, rtol=1e-6, atol=1e-6)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training_set.class_indices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result[0][0] &gt;= 0.5: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prediction = 'No Finding'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prediction = 'Mass Detected'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print(prediction)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new_result[0][0] &gt;= 0.5: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new_prediction = 'No Finding'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new_prediction = 'Mass Detected'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print(prediction)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