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F4A4" w14:textId="77777777" w:rsidR="0000455A" w:rsidRDefault="00E83C05">
      <w:pPr>
        <w:pStyle w:val="1"/>
      </w:pPr>
      <w:bookmarkStart w:id="0" w:name="_Toc498429975"/>
      <w:r>
        <w:rPr>
          <w:rFonts w:hint="eastAsia"/>
        </w:rPr>
        <w:t>分布式数据库原理与应用</w:t>
      </w:r>
      <w:bookmarkEnd w:id="0"/>
      <w:r>
        <w:rPr>
          <w:rFonts w:hint="eastAsia"/>
        </w:rPr>
        <w:t>实验手册</w:t>
      </w:r>
    </w:p>
    <w:p w14:paraId="6BD5336F" w14:textId="77777777" w:rsidR="0000455A" w:rsidRDefault="00E83C05">
      <w:pPr>
        <w:pStyle w:val="2"/>
      </w:pPr>
      <w:bookmarkStart w:id="1" w:name="_Toc498429984"/>
      <w:r>
        <w:rPr>
          <w:rFonts w:hint="eastAsia"/>
        </w:rPr>
        <w:t>实验五：MongoDB数据库的文档基本操作1：CRUD（一）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0455A" w14:paraId="74B2E330" w14:textId="77777777">
        <w:tc>
          <w:tcPr>
            <w:tcW w:w="9072" w:type="dxa"/>
            <w:shd w:val="clear" w:color="auto" w:fill="FFFFFF"/>
            <w:vAlign w:val="center"/>
          </w:tcPr>
          <w:p w14:paraId="6D230CE7" w14:textId="77777777" w:rsidR="0000455A" w:rsidRDefault="00E83C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实验五：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数据库的文档基本操作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（一）</w:t>
            </w:r>
          </w:p>
        </w:tc>
      </w:tr>
      <w:tr w:rsidR="0000455A" w14:paraId="00FD1F9F" w14:textId="77777777">
        <w:trPr>
          <w:trHeight w:val="634"/>
        </w:trPr>
        <w:tc>
          <w:tcPr>
            <w:tcW w:w="9072" w:type="dxa"/>
            <w:shd w:val="clear" w:color="auto" w:fill="FFFFFF"/>
          </w:tcPr>
          <w:p w14:paraId="0DC2B096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00455A" w14:paraId="29C64631" w14:textId="77777777">
        <w:tc>
          <w:tcPr>
            <w:tcW w:w="9072" w:type="dxa"/>
            <w:shd w:val="clear" w:color="auto" w:fill="FFFFFF"/>
          </w:tcPr>
          <w:p w14:paraId="09B2C1ED" w14:textId="77777777" w:rsidR="0000455A" w:rsidRDefault="00E83C05">
            <w:pPr>
              <w:pStyle w:val="ad"/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Chars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掌握MongoDB CRUD</w:t>
            </w:r>
            <w:r>
              <w:rPr>
                <w:rFonts w:ascii="微软雅黑" w:hAnsi="微软雅黑" w:cs="微软雅黑"/>
              </w:rPr>
              <w:t xml:space="preserve"> 基本操作</w:t>
            </w:r>
          </w:p>
        </w:tc>
      </w:tr>
      <w:tr w:rsidR="0000455A" w14:paraId="54944C6F" w14:textId="77777777">
        <w:tc>
          <w:tcPr>
            <w:tcW w:w="9072" w:type="dxa"/>
            <w:shd w:val="clear" w:color="auto" w:fill="FFFFFF"/>
          </w:tcPr>
          <w:p w14:paraId="367F8168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00455A" w14:paraId="6CC87FEC" w14:textId="77777777">
        <w:tc>
          <w:tcPr>
            <w:tcW w:w="9072" w:type="dxa"/>
            <w:shd w:val="clear" w:color="auto" w:fill="FFFFFF"/>
          </w:tcPr>
          <w:p w14:paraId="584511CB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简单、快速浏览MongoDB 中可以执行的CRUD操作。</w:t>
            </w:r>
          </w:p>
        </w:tc>
      </w:tr>
      <w:tr w:rsidR="0000455A" w14:paraId="54AEE32F" w14:textId="77777777">
        <w:tc>
          <w:tcPr>
            <w:tcW w:w="9072" w:type="dxa"/>
            <w:shd w:val="clear" w:color="auto" w:fill="FFFFFF"/>
          </w:tcPr>
          <w:p w14:paraId="62E05F24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【实验环境】</w:t>
            </w:r>
          </w:p>
        </w:tc>
      </w:tr>
      <w:tr w:rsidR="0000455A" w14:paraId="4CDBB463" w14:textId="77777777">
        <w:tc>
          <w:tcPr>
            <w:tcW w:w="9072" w:type="dxa"/>
            <w:shd w:val="clear" w:color="auto" w:fill="FFFFFF"/>
          </w:tcPr>
          <w:p w14:paraId="544E6C9F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OS</w:t>
            </w:r>
            <w:r>
              <w:rPr>
                <w:rFonts w:ascii="微软雅黑" w:hAnsi="微软雅黑" w:cs="微软雅黑" w:hint="eastAsia"/>
              </w:rPr>
              <w:t>：</w:t>
            </w:r>
            <w:r>
              <w:rPr>
                <w:rFonts w:ascii="微软雅黑" w:hAnsi="微软雅黑" w:cs="微软雅黑"/>
              </w:rPr>
              <w:t>Ubuntu16.04</w:t>
            </w:r>
          </w:p>
          <w:p w14:paraId="5FA9F4D7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MongoDB</w:t>
            </w:r>
            <w:r>
              <w:rPr>
                <w:rFonts w:ascii="微软雅黑" w:hAnsi="微软雅黑" w:cs="微软雅黑" w:hint="eastAsia"/>
              </w:rPr>
              <w:t>：</w:t>
            </w:r>
            <w:r>
              <w:rPr>
                <w:rFonts w:ascii="微软雅黑" w:hAnsi="微软雅黑" w:cs="微软雅黑"/>
              </w:rPr>
              <w:t>v3.6 from I9000</w:t>
            </w:r>
          </w:p>
          <w:p w14:paraId="1622B739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/>
                <w:color w:val="7030A0"/>
              </w:rPr>
              <w:t>DBeaver</w:t>
            </w:r>
            <w:proofErr w:type="spellEnd"/>
            <w:r>
              <w:rPr>
                <w:rFonts w:ascii="微软雅黑" w:hAnsi="微软雅黑" w:cs="微软雅黑" w:hint="eastAsia"/>
                <w:color w:val="7030A0"/>
              </w:rPr>
              <w:t>：</w:t>
            </w:r>
            <w:r>
              <w:rPr>
                <w:rFonts w:ascii="微软雅黑" w:hAnsi="微软雅黑" w:cs="微软雅黑"/>
                <w:color w:val="7030A0"/>
              </w:rPr>
              <w:t>v4.1.2</w:t>
            </w:r>
            <w:r>
              <w:rPr>
                <w:rFonts w:ascii="微软雅黑" w:hAnsi="微软雅黑" w:cs="微软雅黑"/>
              </w:rPr>
              <w:t xml:space="preserve"> </w:t>
            </w:r>
          </w:p>
        </w:tc>
      </w:tr>
      <w:tr w:rsidR="0000455A" w14:paraId="7B2C0902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23A41A06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【实验步骤】</w:t>
            </w:r>
          </w:p>
          <w:p w14:paraId="69872CC6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学习</w:t>
            </w:r>
            <w:proofErr w:type="spellStart"/>
            <w:r>
              <w:rPr>
                <w:rFonts w:ascii="微软雅黑" w:hAnsi="微软雅黑" w:cs="微软雅黑" w:hint="eastAsia"/>
              </w:rPr>
              <w:t>mongodb</w:t>
            </w:r>
            <w:proofErr w:type="spellEnd"/>
            <w:r>
              <w:rPr>
                <w:rFonts w:ascii="微软雅黑" w:hAnsi="微软雅黑" w:cs="微软雅黑" w:hint="eastAsia"/>
              </w:rPr>
              <w:t>查询文档，完成题目。</w:t>
            </w:r>
          </w:p>
          <w:p w14:paraId="01CD848C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683B2FB0" wp14:editId="41A173E4">
                  <wp:extent cx="5615305" cy="1520825"/>
                  <wp:effectExtent l="0" t="0" r="8255" b="317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305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28F74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</w:pPr>
          </w:p>
          <w:p w14:paraId="14262F82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69E7BC74" wp14:editId="7A35AB0B">
                  <wp:extent cx="5615940" cy="1704340"/>
                  <wp:effectExtent l="0" t="0" r="7620" b="254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95AF5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hint="eastAsia"/>
              </w:rPr>
              <w:lastRenderedPageBreak/>
              <w:t>find</w:t>
            </w:r>
            <w:r>
              <w:rPr>
                <w:rFonts w:hint="eastAsia"/>
              </w:rPr>
              <w:t>返回的是一个</w:t>
            </w:r>
            <w:r>
              <w:rPr>
                <w:rFonts w:hint="eastAsia"/>
                <w:b/>
                <w:bCs/>
                <w:color w:val="FF0000"/>
              </w:rPr>
              <w:t>游标</w:t>
            </w:r>
            <w:r>
              <w:rPr>
                <w:rFonts w:hint="eastAsia"/>
              </w:rPr>
              <w:t>，通过控制游标实现结果数量展示，例如排序，分页功能</w:t>
            </w:r>
          </w:p>
          <w:p w14:paraId="54231C7B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noProof/>
              </w:rPr>
              <w:drawing>
                <wp:inline distT="0" distB="0" distL="114300" distR="114300" wp14:anchorId="77EFBD54" wp14:editId="433F34EE">
                  <wp:extent cx="5623560" cy="4403090"/>
                  <wp:effectExtent l="0" t="0" r="0" b="127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440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86C5B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</w:p>
          <w:p w14:paraId="7831B872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查询语法中文手册：</w:t>
            </w:r>
          </w:p>
          <w:p w14:paraId="267DE201" w14:textId="77777777" w:rsidR="0000455A" w:rsidRDefault="00F9620F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hyperlink r:id="rId12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https://docs.mongoing.com/mongodb-crud-operations/query-documents</w:t>
              </w:r>
            </w:hyperlink>
          </w:p>
          <w:p w14:paraId="46540C1E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查询语法中的运算符：</w:t>
            </w:r>
          </w:p>
          <w:p w14:paraId="2161A6E1" w14:textId="77777777" w:rsidR="0000455A" w:rsidRDefault="00F9620F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hyperlink r:id="rId13" w:history="1">
              <w:r w:rsidR="00E83C05">
                <w:rPr>
                  <w:rStyle w:val="ac"/>
                  <w:rFonts w:ascii="微软雅黑" w:hAnsi="微软雅黑" w:cs="微软雅黑"/>
                </w:rPr>
                <w:t>https://docs.mongoing.com/can-kao/yun-suan-fu</w:t>
              </w:r>
            </w:hyperlink>
          </w:p>
          <w:p w14:paraId="3A4BC042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</w:p>
          <w:p w14:paraId="071B7880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ADE5A36" wp14:editId="6F37BBF5">
                  <wp:extent cx="5615305" cy="2210435"/>
                  <wp:effectExtent l="0" t="0" r="8255" b="1460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305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A75C8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更新文档中文手册：</w:t>
            </w:r>
          </w:p>
          <w:p w14:paraId="14B544BD" w14:textId="77777777" w:rsidR="0000455A" w:rsidRDefault="00F9620F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hyperlink r:id="rId15" w:history="1">
              <w:r w:rsidR="00E83C05">
                <w:rPr>
                  <w:rStyle w:val="ac"/>
                  <w:rFonts w:ascii="微软雅黑" w:hAnsi="微软雅黑" w:cs="微软雅黑"/>
                </w:rPr>
                <w:t>https://docs.mongoing.com/mongodb-crud-operations/update-documents</w:t>
              </w:r>
            </w:hyperlink>
          </w:p>
          <w:p w14:paraId="091ABA4A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更新方法中的运算符：</w:t>
            </w:r>
          </w:p>
          <w:p w14:paraId="61696220" w14:textId="77777777" w:rsidR="0000455A" w:rsidRDefault="00F9620F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hyperlink r:id="rId16" w:history="1">
              <w:r w:rsidR="00E83C05">
                <w:rPr>
                  <w:rStyle w:val="ac"/>
                  <w:rFonts w:ascii="微软雅黑" w:hAnsi="微软雅黑" w:cs="微软雅黑"/>
                </w:rPr>
                <w:t>https://docs.mongoing.com/can-kao/yun-suan-fu/update-operators</w:t>
              </w:r>
            </w:hyperlink>
          </w:p>
          <w:p w14:paraId="22E65D23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</w:p>
          <w:p w14:paraId="7A8FD6B0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</w:p>
        </w:tc>
      </w:tr>
      <w:tr w:rsidR="0000455A" w14:paraId="0FC1C814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6362814B" w14:textId="77777777" w:rsidR="0000455A" w:rsidRDefault="00E83C05">
            <w:pPr>
              <w:pStyle w:val="2"/>
            </w:pPr>
            <w:r>
              <w:rPr>
                <w:rFonts w:hint="eastAsia"/>
              </w:rPr>
              <w:lastRenderedPageBreak/>
              <w:t>题目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：插入数据</w:t>
            </w:r>
          </w:p>
          <w:p w14:paraId="550705EB" w14:textId="77777777" w:rsidR="0000455A" w:rsidRDefault="00E83C05">
            <w:pPr>
              <w:pStyle w:val="2"/>
              <w:ind w:leftChars="0" w:left="0"/>
            </w:pPr>
            <w:bookmarkStart w:id="2" w:name="_MON_1577549077"/>
            <w:bookmarkEnd w:id="2"/>
            <w:r>
              <w:rPr>
                <w:rFonts w:hint="eastAsia"/>
                <w:b w:val="0"/>
                <w:bCs w:val="0"/>
              </w:rPr>
              <w:t>学会使用</w:t>
            </w:r>
            <w:proofErr w:type="spellStart"/>
            <w:r>
              <w:rPr>
                <w:rFonts w:hint="eastAsia"/>
                <w:color w:val="0070C0"/>
              </w:rPr>
              <w:t>insertOne</w:t>
            </w:r>
            <w:proofErr w:type="spellEnd"/>
            <w:r>
              <w:rPr>
                <w:rFonts w:hint="eastAsia"/>
                <w:color w:val="0070C0"/>
              </w:rPr>
              <w:t>、</w:t>
            </w:r>
            <w:proofErr w:type="spellStart"/>
            <w:r>
              <w:rPr>
                <w:rFonts w:hint="eastAsia"/>
                <w:color w:val="0070C0"/>
              </w:rPr>
              <w:t>insertMany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 或insert 进行插入数据，将以下数据都插入集合：</w:t>
            </w:r>
          </w:p>
          <w:p w14:paraId="097AE2E3" w14:textId="77777777" w:rsidR="0000455A" w:rsidRDefault="00E83C0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是一个文档</w:t>
            </w:r>
          </w:p>
          <w:p w14:paraId="4A5EE220" w14:textId="6128DBB0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"notebook2", qty: 50, size: { h: 11, w: 11,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"in" }, </w:t>
            </w:r>
            <w:proofErr w:type="spellStart"/>
            <w:r>
              <w:rPr>
                <w:rFonts w:hint="eastAsia"/>
              </w:rPr>
              <w:t>hit:"hit",tags</w:t>
            </w:r>
            <w:proofErr w:type="spellEnd"/>
            <w:r>
              <w:rPr>
                <w:rFonts w:hint="eastAsia"/>
              </w:rPr>
              <w:t xml:space="preserve">: ["red", "blank", "blue"],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>: [ 14, 21 ],status: "C"</w:t>
            </w:r>
            <w:r w:rsidR="001A364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 w:rsidR="001A364C">
              <w:rPr>
                <w:rFonts w:hint="eastAsia"/>
              </w:rPr>
              <w:t>hit:null</w:t>
            </w:r>
            <w:proofErr w:type="spellEnd"/>
            <w:r w:rsidR="001A364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: [ { warehouse: "B", qty: 10 } ]}</w:t>
            </w:r>
          </w:p>
          <w:p w14:paraId="3515C04A" w14:textId="77777777" w:rsidR="0000455A" w:rsidRDefault="00E83C0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是一个集合：</w:t>
            </w:r>
          </w:p>
          <w:p w14:paraId="1E7EA87B" w14:textId="77777777" w:rsidR="0000455A" w:rsidRDefault="00E83C05">
            <w:r>
              <w:rPr>
                <w:rFonts w:hint="eastAsia"/>
              </w:rPr>
              <w:t>[</w:t>
            </w:r>
          </w:p>
          <w:p w14:paraId="7C12491A" w14:textId="77777777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"journal", qty: 25, size: { h: 14, w: 21,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"cm" }, </w:t>
            </w:r>
            <w:proofErr w:type="spellStart"/>
            <w:r>
              <w:rPr>
                <w:rFonts w:hint="eastAsia"/>
              </w:rPr>
              <w:t>hit:null,status</w:t>
            </w:r>
            <w:proofErr w:type="spellEnd"/>
            <w:r>
              <w:rPr>
                <w:rFonts w:hint="eastAsia"/>
              </w:rPr>
              <w:t>: "</w:t>
            </w:r>
            <w:proofErr w:type="spellStart"/>
            <w:r>
              <w:rPr>
                <w:rFonts w:hint="eastAsia"/>
              </w:rPr>
              <w:t>A",tags</w:t>
            </w:r>
            <w:proofErr w:type="spellEnd"/>
            <w:r>
              <w:rPr>
                <w:rFonts w:hint="eastAsia"/>
              </w:rPr>
              <w:t xml:space="preserve">: ["blank", "red"],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>: [ 14, 21 ],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: [ { warehouse: "A", qty: 5 }, { warehouse: "C", qty: 15 } ] },</w:t>
            </w:r>
          </w:p>
          <w:p w14:paraId="648B6327" w14:textId="77777777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"notebook", qty: 50, size: { h: 8.5, w: 11,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"in" }, people:10,tags: ["red", "blank"],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 xml:space="preserve">: [ 14, 21 ],status: "A" ,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: [ { warehouse: "C", qty: 5 } ]},</w:t>
            </w:r>
          </w:p>
          <w:p w14:paraId="5267C0FC" w14:textId="77777777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"paper", qty: 100, size: { h: 8.5, w: 11,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"in" },  tags: ["red", "blank", "plain"],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 xml:space="preserve">: [ 14, 21 ],status: "D",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: [ { warehouse: "A", qty: 60 }, { warehouse: "B", qty: 15 } ]},</w:t>
            </w:r>
          </w:p>
          <w:p w14:paraId="71635A03" w14:textId="77777777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"planner", qty: 75, size: { h: 22.85, w: 30,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"cm" }, tags: ["blank", "red"],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 xml:space="preserve">: [ 22.85, 30 ], status: "D" ,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 xml:space="preserve">: [ { warehouse: "A", qty: 40 }, { warehouse: </w:t>
            </w:r>
            <w:r>
              <w:rPr>
                <w:rFonts w:hint="eastAsia"/>
              </w:rPr>
              <w:lastRenderedPageBreak/>
              <w:t>"B", qty: 5 } ]},</w:t>
            </w:r>
          </w:p>
          <w:p w14:paraId="0B811676" w14:textId="77777777" w:rsidR="0000455A" w:rsidRDefault="00E83C05">
            <w:proofErr w:type="gramStart"/>
            <w:r>
              <w:rPr>
                <w:rFonts w:hint="eastAsia"/>
              </w:rPr>
              <w:t>{ item</w:t>
            </w:r>
            <w:proofErr w:type="gramEnd"/>
            <w:r>
              <w:rPr>
                <w:rFonts w:hint="eastAsia"/>
              </w:rPr>
              <w:t xml:space="preserve">: "postcard", qty: 45, size: { h: 10, w: 15.25,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: "cm" }, tags: ["blue"],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 xml:space="preserve">: [ 10, 15.25 ],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: [ { warehouse: "B", qty: 15 }, { warehouse: "C", qty: 35 } ], status: "A" }</w:t>
            </w:r>
          </w:p>
          <w:p w14:paraId="72475999" w14:textId="77777777" w:rsidR="0000455A" w:rsidRDefault="00E83C05">
            <w:r>
              <w:rPr>
                <w:rFonts w:hint="eastAsia"/>
              </w:rPr>
              <w:t>]</w:t>
            </w:r>
          </w:p>
          <w:p w14:paraId="36452D48" w14:textId="77777777" w:rsidR="0000455A" w:rsidRDefault="00E83C05">
            <w:r>
              <w:rPr>
                <w:rFonts w:hint="eastAsia"/>
              </w:rPr>
              <w:t>-------------------</w:t>
            </w:r>
          </w:p>
          <w:p w14:paraId="16E6EFD0" w14:textId="77777777" w:rsidR="0000455A" w:rsidRDefault="0000455A"/>
          <w:p w14:paraId="348AAB12" w14:textId="77777777" w:rsidR="0000455A" w:rsidRDefault="0000455A"/>
          <w:p w14:paraId="46D1A755" w14:textId="77777777" w:rsidR="0000455A" w:rsidRDefault="00E83C05">
            <w:pPr>
              <w:pStyle w:val="2"/>
            </w:pPr>
            <w:r>
              <w:rPr>
                <w:rFonts w:hint="eastAsia"/>
              </w:rPr>
              <w:t>题目二：</w:t>
            </w:r>
            <w:bookmarkStart w:id="3" w:name="_MON_1577549289"/>
            <w:bookmarkEnd w:id="3"/>
            <w:r>
              <w:rPr>
                <w:rFonts w:hint="eastAsia"/>
              </w:rPr>
              <w:t>条件查询，学会使用和组合各种查询算子</w:t>
            </w:r>
          </w:p>
          <w:p w14:paraId="740D40E4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count()</w:t>
            </w:r>
            <w:r>
              <w:rPr>
                <w:rFonts w:hint="eastAsia"/>
              </w:rPr>
              <w:t>查询集合的文档数量</w:t>
            </w:r>
          </w:p>
          <w:p w14:paraId="3B7F62F0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单条件查询：</w:t>
            </w:r>
            <w:r>
              <w:rPr>
                <w:rFonts w:hint="eastAsia"/>
              </w:rPr>
              <w:t xml:space="preserve">      status = A </w:t>
            </w:r>
          </w:p>
          <w:p w14:paraId="2103719F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比较算子</w:t>
            </w:r>
            <w:r>
              <w:rPr>
                <w:rFonts w:hint="eastAsia"/>
              </w:rPr>
              <w:t xml:space="preserve">1           qty 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的</w:t>
            </w:r>
          </w:p>
          <w:p w14:paraId="1C2AB1D6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比较算子</w:t>
            </w:r>
            <w:r>
              <w:rPr>
                <w:rFonts w:hint="eastAsia"/>
              </w:rPr>
              <w:t>2           status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</w:t>
            </w:r>
          </w:p>
          <w:p w14:paraId="2CF526C0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逻辑条件</w:t>
            </w:r>
            <w:r>
              <w:rPr>
                <w:rFonts w:hint="eastAsia"/>
              </w:rPr>
              <w:t>1           25 &lt; qty &lt;= 75</w:t>
            </w:r>
          </w:p>
          <w:p w14:paraId="53DC5C94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逻辑条件</w:t>
            </w:r>
            <w:r>
              <w:rPr>
                <w:rFonts w:hint="eastAsia"/>
              </w:rPr>
              <w:t xml:space="preserve">2           status = B 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   qty &lt;= 75</w:t>
            </w:r>
          </w:p>
          <w:p w14:paraId="47D888E2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数组查询</w:t>
            </w:r>
            <w:r>
              <w:rPr>
                <w:rFonts w:hint="eastAsia"/>
              </w:rPr>
              <w:t xml:space="preserve">1             tags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blue</w:t>
            </w:r>
          </w:p>
          <w:p w14:paraId="59082E40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数组查询</w:t>
            </w:r>
            <w:r>
              <w:rPr>
                <w:rFonts w:hint="eastAsia"/>
              </w:rPr>
              <w:t xml:space="preserve">2             tags </w:t>
            </w:r>
            <w:r>
              <w:rPr>
                <w:rFonts w:hint="eastAsia"/>
              </w:rPr>
              <w:t>完全包含</w:t>
            </w:r>
            <w:r>
              <w:rPr>
                <w:rFonts w:hint="eastAsia"/>
              </w:rPr>
              <w:t xml:space="preserve"> plain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red</w:t>
            </w:r>
            <w:r>
              <w:rPr>
                <w:rFonts w:hint="eastAsia"/>
              </w:rPr>
              <w:t>的</w:t>
            </w:r>
          </w:p>
          <w:p w14:paraId="29E33986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数组查询</w:t>
            </w:r>
            <w:r>
              <w:rPr>
                <w:rFonts w:hint="eastAsia"/>
              </w:rPr>
              <w:t xml:space="preserve">3            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       10&lt;=x&lt;15           ($</w:t>
            </w:r>
            <w:proofErr w:type="spellStart"/>
            <w:r>
              <w:rPr>
                <w:rFonts w:hint="eastAsia"/>
              </w:rPr>
              <w:t>elemMatch</w:t>
            </w:r>
            <w:proofErr w:type="spellEnd"/>
            <w:r>
              <w:rPr>
                <w:rFonts w:hint="eastAsia"/>
              </w:rPr>
              <w:t>)</w:t>
            </w:r>
          </w:p>
          <w:p w14:paraId="0D228F37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嵌入文档字段查询</w:t>
            </w:r>
            <w:r>
              <w:rPr>
                <w:rFonts w:hint="eastAsia"/>
              </w:rPr>
              <w:t>1         size</w:t>
            </w:r>
            <w:r>
              <w:rPr>
                <w:rFonts w:hint="eastAsia"/>
              </w:rPr>
              <w:t>文档中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uom</w:t>
            </w:r>
            <w:proofErr w:type="spellEnd"/>
            <w:r>
              <w:rPr>
                <w:rFonts w:hint="eastAsia"/>
              </w:rPr>
              <w:t xml:space="preserve"> = cm</w:t>
            </w:r>
          </w:p>
          <w:p w14:paraId="01DCFA0A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缺失查询</w:t>
            </w:r>
            <w:r>
              <w:rPr>
                <w:rFonts w:hint="eastAsia"/>
              </w:rPr>
              <w:t xml:space="preserve">1         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字段的</w:t>
            </w:r>
          </w:p>
          <w:p w14:paraId="157108EF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缺失查询</w:t>
            </w:r>
            <w:r>
              <w:rPr>
                <w:rFonts w:hint="eastAsia"/>
              </w:rPr>
              <w:t>2         hit</w:t>
            </w:r>
            <w:r>
              <w:rPr>
                <w:rFonts w:hint="eastAsia"/>
              </w:rPr>
              <w:t>为空的</w:t>
            </w:r>
          </w:p>
          <w:p w14:paraId="2C706E41" w14:textId="4D4C555F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综合查询</w:t>
            </w:r>
            <w:r>
              <w:rPr>
                <w:rFonts w:hint="eastAsia"/>
              </w:rPr>
              <w:t>1        tags</w:t>
            </w:r>
            <w:r>
              <w:rPr>
                <w:rFonts w:hint="eastAsia"/>
              </w:rPr>
              <w:t>第一个元素是</w:t>
            </w: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   qty 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25</w:t>
            </w:r>
            <w:r w:rsidR="00F9620F">
              <w:t xml:space="preserve"> </w:t>
            </w:r>
            <w:r w:rsidR="00F9620F" w:rsidRPr="00F9620F">
              <w:t>db.inventory.find({"tags.0":"red",qty:{$ne:25}})</w:t>
            </w:r>
          </w:p>
          <w:p w14:paraId="70426B48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综合查询</w:t>
            </w:r>
            <w:r>
              <w:rPr>
                <w:rFonts w:hint="eastAsia"/>
              </w:rPr>
              <w:t>2        tags</w:t>
            </w:r>
            <w:r>
              <w:rPr>
                <w:rFonts w:hint="eastAsia"/>
              </w:rPr>
              <w:t>长度是</w:t>
            </w:r>
            <w:r>
              <w:rPr>
                <w:rFonts w:hint="eastAsia"/>
              </w:rPr>
              <w:t xml:space="preserve">3 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    status 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A</w:t>
            </w:r>
          </w:p>
          <w:p w14:paraId="3F1AA7C9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  <w:b/>
                <w:bCs/>
                <w:color w:val="0000FF"/>
              </w:rPr>
              <w:t>综合查询</w:t>
            </w:r>
            <w:r>
              <w:rPr>
                <w:rFonts w:hint="eastAsia"/>
                <w:b/>
                <w:bCs/>
                <w:color w:val="0000FF"/>
              </w:rPr>
              <w:t xml:space="preserve">3 </w:t>
            </w: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中，任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满足</w:t>
            </w: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 xml:space="preserve"> 10&lt;</w:t>
            </w:r>
            <w:proofErr w:type="spellStart"/>
            <w:r>
              <w:rPr>
                <w:rFonts w:hint="eastAsia"/>
              </w:rPr>
              <w:t>x.qty</w:t>
            </w:r>
            <w:proofErr w:type="spellEnd"/>
            <w:r>
              <w:rPr>
                <w:rFonts w:hint="eastAsia"/>
              </w:rPr>
              <w:t xml:space="preserve">&lt;20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x.warehouse</w:t>
            </w:r>
            <w:proofErr w:type="spellEnd"/>
            <w:r>
              <w:rPr>
                <w:rFonts w:hint="eastAsia"/>
              </w:rPr>
              <w:t xml:space="preserve">=A </w:t>
            </w:r>
            <w:r>
              <w:t>”</w:t>
            </w:r>
          </w:p>
          <w:p w14:paraId="7CA3A2F5" w14:textId="77777777" w:rsidR="0000455A" w:rsidRDefault="00E83C05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rFonts w:hint="eastAsia"/>
                <w:color w:val="FFFFFF" w:themeColor="background1"/>
              </w:rPr>
              <w:t xml:space="preserve">   </w:t>
            </w:r>
            <w:proofErr w:type="spellStart"/>
            <w:r>
              <w:rPr>
                <w:rFonts w:hint="eastAsia"/>
                <w:color w:val="FFFFFF" w:themeColor="background1"/>
              </w:rPr>
              <w:t>instock</w:t>
            </w:r>
            <w:proofErr w:type="spellEnd"/>
            <w:r>
              <w:rPr>
                <w:rFonts w:hint="eastAsia"/>
                <w:color w:val="FFFFFF" w:themeColor="background1"/>
              </w:rPr>
              <w:t>: {$</w:t>
            </w:r>
            <w:proofErr w:type="spellStart"/>
            <w:proofErr w:type="gramStart"/>
            <w:r>
              <w:rPr>
                <w:rFonts w:hint="eastAsia"/>
                <w:color w:val="FFFFFF" w:themeColor="background1"/>
              </w:rPr>
              <w:t>elemMatch</w:t>
            </w:r>
            <w:proofErr w:type="spellEnd"/>
            <w:r>
              <w:rPr>
                <w:rFonts w:hint="eastAsia"/>
                <w:color w:val="FFFFFF" w:themeColor="background1"/>
              </w:rPr>
              <w:t>:{</w:t>
            </w:r>
            <w:proofErr w:type="gramEnd"/>
            <w:r>
              <w:rPr>
                <w:rFonts w:hint="eastAsia"/>
                <w:color w:val="FFFFFF" w:themeColor="background1"/>
              </w:rPr>
              <w:t>or:[{qty..},{warehouse..}]}</w:t>
            </w:r>
          </w:p>
          <w:p w14:paraId="2CAF8226" w14:textId="021CEA29" w:rsidR="0000455A" w:rsidRDefault="0000455A"/>
          <w:p w14:paraId="2A4FE7B6" w14:textId="65391A6E" w:rsidR="00EF06AB" w:rsidRDefault="00EF06AB"/>
          <w:p w14:paraId="7795DC00" w14:textId="77777777" w:rsidR="00EF06AB" w:rsidRDefault="00EF06AB"/>
          <w:p w14:paraId="6420AA11" w14:textId="77777777" w:rsidR="0000455A" w:rsidRDefault="00E83C05">
            <w:pPr>
              <w:pStyle w:val="2"/>
            </w:pPr>
            <w:r>
              <w:rPr>
                <w:rFonts w:hint="eastAsia"/>
              </w:rPr>
              <w:t>题目二：查询结果，无查询条件</w:t>
            </w:r>
          </w:p>
          <w:p w14:paraId="54294C34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如果现在有个分页需求，每页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个文档，需要只看第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页数据，在</w:t>
            </w:r>
            <w:r>
              <w:rPr>
                <w:rFonts w:hint="eastAsia"/>
              </w:rPr>
              <w:t>find()</w:t>
            </w:r>
            <w:r>
              <w:rPr>
                <w:rFonts w:hint="eastAsia"/>
              </w:rPr>
              <w:t>结果后使用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，完成需求。</w:t>
            </w:r>
          </w:p>
          <w:p w14:paraId="4F5D54A9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投影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</w:t>
            </w:r>
          </w:p>
          <w:p w14:paraId="4A85B534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投影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中前两个文档，且只包含</w:t>
            </w:r>
            <w:r>
              <w:rPr>
                <w:rFonts w:hint="eastAsia"/>
              </w:rPr>
              <w:t>qty</w:t>
            </w:r>
            <w:r>
              <w:rPr>
                <w:rFonts w:hint="eastAsia"/>
              </w:rPr>
              <w:t>字段</w:t>
            </w:r>
          </w:p>
          <w:p w14:paraId="0685759E" w14:textId="77777777" w:rsidR="0000455A" w:rsidRDefault="00E83C05">
            <w:pPr>
              <w:ind w:leftChars="100" w:left="240"/>
              <w:rPr>
                <w:b/>
                <w:bCs/>
                <w:color w:val="ED7D31" w:themeColor="accent2"/>
              </w:rPr>
            </w:pPr>
            <w:r>
              <w:rPr>
                <w:rFonts w:hint="eastAsia"/>
                <w:b/>
                <w:bCs/>
                <w:color w:val="ED7D31" w:themeColor="accent2"/>
              </w:rPr>
              <w:t xml:space="preserve">Reference &gt;mongo shell&gt; </w:t>
            </w:r>
            <w:proofErr w:type="spellStart"/>
            <w:r>
              <w:rPr>
                <w:rFonts w:hint="eastAsia"/>
                <w:b/>
                <w:bCs/>
                <w:color w:val="ED7D31" w:themeColor="accent2"/>
              </w:rPr>
              <w:t>cousor</w:t>
            </w:r>
            <w:proofErr w:type="spellEnd"/>
            <w:r>
              <w:rPr>
                <w:rFonts w:hint="eastAsia"/>
                <w:b/>
                <w:bCs/>
                <w:color w:val="ED7D31" w:themeColor="accent2"/>
              </w:rPr>
              <w:t xml:space="preserve"> &gt; </w:t>
            </w:r>
            <w:proofErr w:type="gramStart"/>
            <w:r>
              <w:rPr>
                <w:rFonts w:hint="eastAsia"/>
                <w:b/>
                <w:bCs/>
                <w:color w:val="ED7D31" w:themeColor="accent2"/>
              </w:rPr>
              <w:t>sort(</w:t>
            </w:r>
            <w:proofErr w:type="gramEnd"/>
            <w:r>
              <w:rPr>
                <w:rFonts w:hint="eastAsia"/>
                <w:b/>
                <w:bCs/>
                <w:color w:val="ED7D31" w:themeColor="accent2"/>
              </w:rPr>
              <w:t>)</w:t>
            </w:r>
          </w:p>
          <w:p w14:paraId="48FDED30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2          qty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降序</w:t>
            </w:r>
          </w:p>
          <w:p w14:paraId="50812C85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3         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个文档</w:t>
            </w:r>
            <w:r>
              <w:rPr>
                <w:rFonts w:hint="eastAsia"/>
              </w:rPr>
              <w:t xml:space="preserve"> qty</w:t>
            </w:r>
            <w:r>
              <w:rPr>
                <w:rFonts w:hint="eastAsia"/>
              </w:rPr>
              <w:t>降序</w:t>
            </w:r>
          </w:p>
          <w:p w14:paraId="0695BB3E" w14:textId="77777777" w:rsidR="0000455A" w:rsidRDefault="0000455A"/>
          <w:p w14:paraId="393CF398" w14:textId="77777777" w:rsidR="0000455A" w:rsidRDefault="0000455A"/>
          <w:p w14:paraId="7259DF4A" w14:textId="77777777" w:rsidR="0000455A" w:rsidRDefault="00E83C05">
            <w:pPr>
              <w:pStyle w:val="2"/>
            </w:pPr>
            <w:r>
              <w:rPr>
                <w:rFonts w:hint="eastAsia"/>
              </w:rPr>
              <w:t>题目三：修改，在</w:t>
            </w:r>
            <w:r>
              <w:rPr>
                <w:rFonts w:hint="eastAsia"/>
                <w:color w:val="FF0000"/>
              </w:rPr>
              <w:t>简单</w:t>
            </w:r>
            <w:r>
              <w:rPr>
                <w:rFonts w:hint="eastAsia"/>
              </w:rPr>
              <w:t>条件下</w:t>
            </w:r>
          </w:p>
          <w:p w14:paraId="7CD80840" w14:textId="77777777" w:rsidR="0000455A" w:rsidRDefault="00E83C05">
            <w:pPr>
              <w:pStyle w:val="2"/>
              <w:rPr>
                <w:b w:val="0"/>
                <w:bCs w:val="0"/>
              </w:rPr>
            </w:pPr>
            <w:bookmarkStart w:id="4" w:name="_MON_1577549344"/>
            <w:bookmarkEnd w:id="4"/>
            <w:r>
              <w:rPr>
                <w:rFonts w:hint="eastAsia"/>
                <w:b w:val="0"/>
                <w:bCs w:val="0"/>
              </w:rPr>
              <w:t>学会使用</w:t>
            </w:r>
            <w:proofErr w:type="spellStart"/>
            <w:r>
              <w:rPr>
                <w:rFonts w:hint="eastAsia"/>
                <w:color w:val="0070C0"/>
              </w:rPr>
              <w:t>updateOne</w:t>
            </w:r>
            <w:proofErr w:type="spellEnd"/>
            <w:r>
              <w:rPr>
                <w:rFonts w:hint="eastAsia"/>
                <w:color w:val="0070C0"/>
              </w:rPr>
              <w:t>、</w:t>
            </w:r>
            <w:proofErr w:type="spellStart"/>
            <w:r>
              <w:rPr>
                <w:rFonts w:hint="eastAsia"/>
                <w:color w:val="0070C0"/>
              </w:rPr>
              <w:t>updateMany</w:t>
            </w:r>
            <w:proofErr w:type="spellEnd"/>
            <w:r>
              <w:rPr>
                <w:rFonts w:hint="eastAsia"/>
                <w:b w:val="0"/>
                <w:bCs w:val="0"/>
                <w:color w:val="000000" w:themeColor="text1"/>
              </w:rPr>
              <w:t>配合查询条件更改数据内容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</w:p>
          <w:p w14:paraId="06C16E86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1               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status =A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文档，添加一个</w:t>
            </w:r>
            <w:r>
              <w:rPr>
                <w:rFonts w:hint="eastAsia"/>
              </w:rPr>
              <w:t xml:space="preserve"> hello=1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field value</w:t>
            </w:r>
          </w:p>
          <w:p w14:paraId="45B9B41D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2                </w:t>
            </w:r>
            <w:r>
              <w:rPr>
                <w:rFonts w:hint="eastAsia"/>
              </w:rPr>
              <w:t>所有文档</w:t>
            </w:r>
            <w:r>
              <w:rPr>
                <w:rFonts w:hint="eastAsia"/>
              </w:rPr>
              <w:t xml:space="preserve">   qty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增长</w:t>
            </w:r>
            <w:r>
              <w:rPr>
                <w:rFonts w:hint="eastAsia"/>
              </w:rPr>
              <w:t>10</w:t>
            </w:r>
          </w:p>
          <w:p w14:paraId="003FA789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3                </w:t>
            </w:r>
            <w:r>
              <w:rPr>
                <w:rFonts w:hint="eastAsia"/>
              </w:rPr>
              <w:t>所有文档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dim_cm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添加一个数字</w:t>
            </w:r>
            <w:r>
              <w:rPr>
                <w:rFonts w:hint="eastAsia"/>
              </w:rPr>
              <w:t xml:space="preserve"> 20, </w:t>
            </w:r>
            <w:r>
              <w:rPr>
                <w:rFonts w:hint="eastAsia"/>
              </w:rPr>
              <w:t>并将</w:t>
            </w:r>
            <w:r>
              <w:rPr>
                <w:rFonts w:hint="eastAsia"/>
              </w:rPr>
              <w:t xml:space="preserve">qty </w:t>
            </w:r>
            <w:r>
              <w:rPr>
                <w:rFonts w:hint="eastAsia"/>
              </w:rPr>
              <w:t>翻倍</w:t>
            </w:r>
          </w:p>
          <w:p w14:paraId="250AF4EF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4               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status =A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文档，添加一个</w:t>
            </w:r>
            <w:r>
              <w:rPr>
                <w:rFonts w:hint="eastAsia"/>
              </w:rPr>
              <w:t xml:space="preserve">aa = {} </w:t>
            </w:r>
            <w:r>
              <w:rPr>
                <w:rFonts w:hint="eastAsia"/>
              </w:rPr>
              <w:t>的文档，并且</w:t>
            </w:r>
            <w:proofErr w:type="spellStart"/>
            <w:r>
              <w:rPr>
                <w:rFonts w:hint="eastAsia"/>
              </w:rPr>
              <w:t>aa.k</w:t>
            </w:r>
            <w:proofErr w:type="spellEnd"/>
            <w:r>
              <w:rPr>
                <w:rFonts w:hint="eastAsia"/>
              </w:rPr>
              <w:t xml:space="preserve"> = 10</w:t>
            </w:r>
          </w:p>
          <w:p w14:paraId="30633737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r>
              <w:rPr>
                <w:rFonts w:hint="eastAsia"/>
              </w:rPr>
              <w:t>更新检查</w:t>
            </w: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upsert</w:t>
            </w:r>
            <w:proofErr w:type="spellEnd"/>
            <w:r>
              <w:rPr>
                <w:rFonts w:hint="eastAsia"/>
              </w:rPr>
              <w:t xml:space="preserve">   </w:t>
            </w:r>
          </w:p>
          <w:p w14:paraId="6949F84B" w14:textId="77777777" w:rsidR="0000455A" w:rsidRDefault="0000455A"/>
          <w:p w14:paraId="55C741BE" w14:textId="77777777" w:rsidR="0000455A" w:rsidRDefault="0000455A"/>
          <w:p w14:paraId="5831F076" w14:textId="77777777" w:rsidR="0000455A" w:rsidRDefault="00E83C05">
            <w:pPr>
              <w:pStyle w:val="2"/>
            </w:pPr>
            <w:r>
              <w:rPr>
                <w:rFonts w:hint="eastAsia"/>
              </w:rPr>
              <w:t>题目四：删除</w:t>
            </w:r>
          </w:p>
          <w:p w14:paraId="0EE2C1ED" w14:textId="77777777" w:rsidR="0000455A" w:rsidRDefault="00E83C05">
            <w:pPr>
              <w:numPr>
                <w:ilvl w:val="0"/>
                <w:numId w:val="2"/>
              </w:numPr>
              <w:ind w:leftChars="100" w:left="240"/>
            </w:pPr>
            <w:bookmarkStart w:id="5" w:name="_MON_1577549403"/>
            <w:bookmarkEnd w:id="5"/>
            <w:proofErr w:type="spellStart"/>
            <w:proofErr w:type="gramStart"/>
            <w:r>
              <w:rPr>
                <w:rFonts w:hint="eastAsia"/>
              </w:rPr>
              <w:t>deleteOne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deleteMany</w:t>
            </w:r>
            <w:proofErr w:type="spellEnd"/>
            <w:proofErr w:type="gramEnd"/>
            <w:r>
              <w:rPr>
                <w:rFonts w:hint="eastAsia"/>
              </w:rPr>
              <w:t xml:space="preserve">   </w:t>
            </w:r>
          </w:p>
          <w:p w14:paraId="2C365985" w14:textId="77777777" w:rsidR="0000455A" w:rsidRDefault="0000455A">
            <w:pPr>
              <w:pStyle w:val="2"/>
            </w:pPr>
          </w:p>
          <w:p w14:paraId="3C15148A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  <w:tr w:rsidR="0000455A" w14:paraId="6E0E0610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182567DB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</w:tbl>
    <w:p w14:paraId="2B0B74EC" w14:textId="77777777" w:rsidR="0000455A" w:rsidRDefault="00E83C05">
      <w:r>
        <w:br w:type="page"/>
      </w:r>
    </w:p>
    <w:p w14:paraId="719144CB" w14:textId="77777777" w:rsidR="0000455A" w:rsidRDefault="00E83C05">
      <w:pPr>
        <w:pStyle w:val="2"/>
      </w:pPr>
      <w:r>
        <w:rPr>
          <w:rFonts w:hint="eastAsia"/>
        </w:rPr>
        <w:lastRenderedPageBreak/>
        <w:t>实验五：MongoDB数据库的文档基本操作1：索引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0455A" w14:paraId="0FA03BAF" w14:textId="77777777">
        <w:tc>
          <w:tcPr>
            <w:tcW w:w="9072" w:type="dxa"/>
            <w:shd w:val="clear" w:color="auto" w:fill="FFFFFF"/>
            <w:vAlign w:val="center"/>
          </w:tcPr>
          <w:p w14:paraId="6D090F63" w14:textId="77777777" w:rsidR="0000455A" w:rsidRDefault="00E83C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【实验名称】</w:t>
            </w:r>
            <w:r>
              <w:rPr>
                <w:rFonts w:ascii="微软雅黑" w:hAnsi="微软雅黑"/>
              </w:rPr>
              <w:t xml:space="preserve">  </w:t>
            </w:r>
            <w:r>
              <w:rPr>
                <w:rFonts w:ascii="微软雅黑" w:hAnsi="微软雅黑" w:hint="eastAsia"/>
              </w:rPr>
              <w:t>实验五：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数据库的文档基本操作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：索引</w:t>
            </w:r>
          </w:p>
        </w:tc>
      </w:tr>
      <w:tr w:rsidR="0000455A" w14:paraId="55482A30" w14:textId="77777777">
        <w:trPr>
          <w:trHeight w:val="634"/>
        </w:trPr>
        <w:tc>
          <w:tcPr>
            <w:tcW w:w="9072" w:type="dxa"/>
            <w:shd w:val="clear" w:color="auto" w:fill="FFFFFF"/>
          </w:tcPr>
          <w:p w14:paraId="111E5FA6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00455A" w14:paraId="4F6F1206" w14:textId="77777777">
        <w:tc>
          <w:tcPr>
            <w:tcW w:w="9072" w:type="dxa"/>
            <w:shd w:val="clear" w:color="auto" w:fill="FFFFFF"/>
          </w:tcPr>
          <w:p w14:paraId="4C8746D5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 xml:space="preserve">1. </w:t>
            </w:r>
            <w:r>
              <w:rPr>
                <w:rFonts w:ascii="微软雅黑" w:hAnsi="微软雅黑" w:cs="微软雅黑" w:hint="eastAsia"/>
              </w:rPr>
              <w:t>掌握MongoDB 索引</w:t>
            </w:r>
          </w:p>
          <w:p w14:paraId="7CB53995" w14:textId="77777777" w:rsidR="0000455A" w:rsidRDefault="0000455A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</w:pPr>
          </w:p>
        </w:tc>
      </w:tr>
      <w:tr w:rsidR="0000455A" w14:paraId="453C7CCD" w14:textId="77777777">
        <w:tc>
          <w:tcPr>
            <w:tcW w:w="9072" w:type="dxa"/>
            <w:shd w:val="clear" w:color="auto" w:fill="FFFFFF"/>
          </w:tcPr>
          <w:p w14:paraId="7313449F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00455A" w14:paraId="74E0D638" w14:textId="77777777">
        <w:tc>
          <w:tcPr>
            <w:tcW w:w="9072" w:type="dxa"/>
            <w:shd w:val="clear" w:color="auto" w:fill="FFFFFF"/>
          </w:tcPr>
          <w:p w14:paraId="3C8C93D2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掌握索引的概念，</w:t>
            </w:r>
          </w:p>
          <w:p w14:paraId="780FC6D6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</w:t>
            </w:r>
          </w:p>
          <w:p w14:paraId="104C00FF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</w:pPr>
            <w:r>
              <w:rPr>
                <w:noProof/>
              </w:rPr>
              <w:drawing>
                <wp:inline distT="0" distB="0" distL="114300" distR="114300" wp14:anchorId="48328709" wp14:editId="557346CD">
                  <wp:extent cx="4238625" cy="2142490"/>
                  <wp:effectExtent l="0" t="0" r="9525" b="10160"/>
                  <wp:docPr id="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142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EF6DA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</w:pPr>
            <w:r>
              <w:rPr>
                <w:rFonts w:ascii="微软雅黑" w:hAnsi="微软雅黑" w:cs="微软雅黑" w:hint="eastAsia"/>
              </w:rPr>
              <w:t>全文索引和空间索引。</w:t>
            </w:r>
          </w:p>
        </w:tc>
      </w:tr>
      <w:tr w:rsidR="0000455A" w14:paraId="09B2B8B7" w14:textId="77777777">
        <w:tc>
          <w:tcPr>
            <w:tcW w:w="9072" w:type="dxa"/>
            <w:shd w:val="clear" w:color="auto" w:fill="FFFFFF"/>
          </w:tcPr>
          <w:p w14:paraId="7087180E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【实验环境】</w:t>
            </w:r>
          </w:p>
        </w:tc>
      </w:tr>
      <w:tr w:rsidR="0000455A" w14:paraId="40FE5149" w14:textId="77777777">
        <w:tc>
          <w:tcPr>
            <w:tcW w:w="9072" w:type="dxa"/>
            <w:shd w:val="clear" w:color="auto" w:fill="FFFFFF"/>
          </w:tcPr>
          <w:p w14:paraId="2865000D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OS</w:t>
            </w:r>
            <w:r>
              <w:rPr>
                <w:rFonts w:ascii="微软雅黑" w:hAnsi="微软雅黑" w:cs="微软雅黑" w:hint="eastAsia"/>
              </w:rPr>
              <w:t>：</w:t>
            </w:r>
            <w:r>
              <w:rPr>
                <w:rFonts w:ascii="微软雅黑" w:hAnsi="微软雅黑" w:cs="微软雅黑"/>
              </w:rPr>
              <w:t>Ubuntu16.04</w:t>
            </w:r>
          </w:p>
          <w:p w14:paraId="45BFB5B5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MongoDB</w:t>
            </w:r>
            <w:r>
              <w:rPr>
                <w:rFonts w:ascii="微软雅黑" w:hAnsi="微软雅黑" w:cs="微软雅黑" w:hint="eastAsia"/>
              </w:rPr>
              <w:t>：</w:t>
            </w:r>
            <w:r>
              <w:rPr>
                <w:rFonts w:ascii="微软雅黑" w:hAnsi="微软雅黑" w:cs="微软雅黑"/>
              </w:rPr>
              <w:t>v3.6 from I9000</w:t>
            </w:r>
          </w:p>
          <w:p w14:paraId="66AAC96D" w14:textId="77777777" w:rsidR="0000455A" w:rsidRDefault="00E83C0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/>
              </w:rPr>
              <w:t>DBeaver</w:t>
            </w:r>
            <w:proofErr w:type="spellEnd"/>
            <w:r>
              <w:rPr>
                <w:rFonts w:ascii="微软雅黑" w:hAnsi="微软雅黑" w:cs="微软雅黑" w:hint="eastAsia"/>
              </w:rPr>
              <w:t>：</w:t>
            </w:r>
            <w:r>
              <w:rPr>
                <w:rFonts w:ascii="微软雅黑" w:hAnsi="微软雅黑" w:cs="微软雅黑"/>
              </w:rPr>
              <w:t xml:space="preserve">v4.1.2 </w:t>
            </w:r>
          </w:p>
        </w:tc>
      </w:tr>
      <w:tr w:rsidR="0000455A" w14:paraId="3197A8B8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77812C91" w14:textId="77777777" w:rsidR="0000455A" w:rsidRDefault="00E83C0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【实验步骤】</w:t>
            </w:r>
          </w:p>
        </w:tc>
      </w:tr>
      <w:tr w:rsidR="0000455A" w14:paraId="173E320B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22306001" w14:textId="77777777" w:rsidR="0000455A" w:rsidRDefault="00E83C05">
            <w:pPr>
              <w:pStyle w:val="2"/>
            </w:pPr>
            <w:r>
              <w:rPr>
                <w:rFonts w:hint="eastAsia"/>
              </w:rPr>
              <w:t>题目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：建立索引</w:t>
            </w:r>
          </w:p>
          <w:p w14:paraId="34DFD2F1" w14:textId="4423D4D3" w:rsidR="0000455A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Style w:val="ac"/>
                <w:rFonts w:ascii="微软雅黑" w:hAnsi="微软雅黑" w:cs="微软雅黑"/>
              </w:rPr>
            </w:pPr>
            <w:hyperlink r:id="rId18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https://docs.mongodb.com/v3.4/indexes/</w:t>
              </w:r>
            </w:hyperlink>
          </w:p>
          <w:p w14:paraId="2DA86B2F" w14:textId="2585A15D" w:rsidR="00EC3328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19" w:history="1">
              <w:r w:rsidR="00EC3328" w:rsidRPr="007D3545">
                <w:rPr>
                  <w:rStyle w:val="ac"/>
                  <w:rFonts w:ascii="微软雅黑" w:hAnsi="微软雅黑" w:cs="微软雅黑"/>
                </w:rPr>
                <w:t>https://docs.mongoing.com/indexes</w:t>
              </w:r>
            </w:hyperlink>
          </w:p>
          <w:p w14:paraId="54964D53" w14:textId="77777777" w:rsidR="00EC3328" w:rsidRPr="00EC3328" w:rsidRDefault="00EC3328" w:rsidP="00EC3328"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</w:p>
          <w:p w14:paraId="09AC3375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lastRenderedPageBreak/>
              <w:t>建立索引</w:t>
            </w:r>
            <w:proofErr w:type="spellStart"/>
            <w:r>
              <w:rPr>
                <w:rFonts w:ascii="微软雅黑" w:hAnsi="微软雅黑" w:cs="微软雅黑" w:hint="eastAsia"/>
              </w:rPr>
              <w:t>createIndex</w:t>
            </w:r>
            <w:proofErr w:type="spellEnd"/>
            <w:r>
              <w:rPr>
                <w:rFonts w:ascii="微软雅黑" w:hAnsi="微软雅黑" w:cs="微软雅黑" w:hint="eastAsia"/>
              </w:rPr>
              <w:t>()</w:t>
            </w:r>
          </w:p>
          <w:p w14:paraId="2E3EC30E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38CDC8BA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db.collection</w:t>
            </w:r>
            <w:proofErr w:type="gramEnd"/>
            <w:r>
              <w:rPr>
                <w:rFonts w:ascii="微软雅黑" w:hAnsi="微软雅黑" w:cs="微软雅黑" w:hint="eastAsia"/>
              </w:rPr>
              <w:t>.createIndex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( </w:t>
            </w:r>
            <w:r>
              <w:rPr>
                <w:rFonts w:ascii="微软雅黑" w:hAnsi="微软雅黑" w:cs="微软雅黑" w:hint="eastAsia"/>
                <w:color w:val="FF0000"/>
              </w:rPr>
              <w:t>&lt;key and index type specification&gt;</w:t>
            </w:r>
            <w:r>
              <w:rPr>
                <w:rFonts w:ascii="微软雅黑" w:hAnsi="微软雅黑" w:cs="微软雅黑" w:hint="eastAsia"/>
              </w:rPr>
              <w:t xml:space="preserve">, </w:t>
            </w:r>
            <w:r>
              <w:rPr>
                <w:rFonts w:ascii="微软雅黑" w:hAnsi="微软雅黑" w:cs="微软雅黑" w:hint="eastAsia"/>
                <w:color w:val="0000FF"/>
              </w:rPr>
              <w:t>&lt;options&gt;</w:t>
            </w:r>
            <w:r>
              <w:rPr>
                <w:rFonts w:ascii="微软雅黑" w:hAnsi="微软雅黑" w:cs="微软雅黑" w:hint="eastAsia"/>
              </w:rPr>
              <w:t xml:space="preserve"> )</w:t>
            </w:r>
          </w:p>
          <w:p w14:paraId="499A5CD7" w14:textId="77777777" w:rsidR="0000455A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20" w:anchor="db.collection.createIndex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https://docs.mongodb.com/manual/reference/method/db.collection.createIndex/#db.collection.createIndex</w:t>
              </w:r>
            </w:hyperlink>
          </w:p>
          <w:p w14:paraId="41E872B5" w14:textId="496A5440" w:rsidR="0000455A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21" w:history="1">
              <w:r w:rsidR="00AD46D8" w:rsidRPr="007D3545">
                <w:rPr>
                  <w:rStyle w:val="ac"/>
                  <w:rFonts w:ascii="微软雅黑" w:hAnsi="微软雅黑" w:cs="微软雅黑"/>
                </w:rPr>
                <w:t>https://docs.mongoing.com/can-kao/mongo-shell-methods/collection-methods/db-collection-createindex</w:t>
              </w:r>
            </w:hyperlink>
          </w:p>
          <w:p w14:paraId="2CF88E75" w14:textId="77777777" w:rsidR="00AD46D8" w:rsidRPr="00AD46D8" w:rsidRDefault="00AD46D8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0D8551FD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索引类型有：</w:t>
            </w:r>
          </w:p>
          <w:p w14:paraId="4EA70E48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  <w:b/>
                <w:bCs/>
                <w:color w:val="002060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2060"/>
              </w:rPr>
              <w:t>题目1   创建索引</w:t>
            </w:r>
          </w:p>
          <w:p w14:paraId="79DBC2E9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单一字段 ：    创建qty索引 , 索引命名为</w:t>
            </w:r>
            <w:proofErr w:type="spellStart"/>
            <w:r>
              <w:rPr>
                <w:rFonts w:ascii="微软雅黑" w:hAnsi="微软雅黑" w:cs="微软雅黑" w:hint="eastAsia"/>
              </w:rPr>
              <w:t>qqq</w:t>
            </w:r>
            <w:proofErr w:type="spellEnd"/>
          </w:p>
          <w:p w14:paraId="7ED14DEA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.createIndex</w:t>
            </w:r>
            <w:proofErr w:type="spellEnd"/>
            <w:r>
              <w:rPr>
                <w:rFonts w:ascii="微软雅黑" w:hAnsi="微软雅黑" w:cs="微软雅黑" w:hint="eastAsia"/>
              </w:rPr>
              <w:t>(</w:t>
            </w:r>
            <w:r>
              <w:rPr>
                <w:rFonts w:ascii="微软雅黑" w:hAnsi="微软雅黑" w:cs="微软雅黑" w:hint="eastAsia"/>
                <w:color w:val="FF0000"/>
              </w:rPr>
              <w:t>{qty:1},</w:t>
            </w:r>
            <w:r>
              <w:rPr>
                <w:rFonts w:ascii="微软雅黑" w:hAnsi="微软雅黑" w:cs="微软雅黑" w:hint="eastAsia"/>
                <w:color w:val="5B9BD5" w:themeColor="accent1"/>
              </w:rPr>
              <w:t>{name:"</w:t>
            </w:r>
            <w:proofErr w:type="spellStart"/>
            <w:r>
              <w:rPr>
                <w:rFonts w:ascii="微软雅黑" w:hAnsi="微软雅黑" w:cs="微软雅黑" w:hint="eastAsia"/>
                <w:color w:val="5B9BD5" w:themeColor="accent1"/>
              </w:rPr>
              <w:t>qqq</w:t>
            </w:r>
            <w:proofErr w:type="spellEnd"/>
            <w:r>
              <w:rPr>
                <w:rFonts w:ascii="微软雅黑" w:hAnsi="微软雅黑" w:cs="微软雅黑" w:hint="eastAsia"/>
                <w:color w:val="5B9BD5" w:themeColor="accent1"/>
              </w:rPr>
              <w:t>"}</w:t>
            </w:r>
            <w:r>
              <w:rPr>
                <w:rFonts w:ascii="微软雅黑" w:hAnsi="微软雅黑" w:cs="微软雅黑" w:hint="eastAsia"/>
              </w:rPr>
              <w:t>)</w:t>
            </w:r>
          </w:p>
          <w:p w14:paraId="3EA71227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noProof/>
              </w:rPr>
              <w:drawing>
                <wp:inline distT="0" distB="0" distL="114300" distR="114300" wp14:anchorId="426FFAD8" wp14:editId="5CF6F82C">
                  <wp:extent cx="5622290" cy="1416685"/>
                  <wp:effectExtent l="0" t="0" r="16510" b="1206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141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03DA8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createdCollectionAutomatically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意思是： 如果t从没创建出来，创建t的索引以后会 t被创建出来，显示为true</w:t>
            </w:r>
          </w:p>
          <w:p w14:paraId="2EFA278E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4DCC3E0A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复合索引：     创建 status,   tags 索引</w:t>
            </w:r>
          </w:p>
          <w:p w14:paraId="2F74DC1A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.createIndex</w:t>
            </w:r>
            <w:proofErr w:type="spellEnd"/>
            <w:r>
              <w:rPr>
                <w:rFonts w:ascii="微软雅黑" w:hAnsi="微软雅黑" w:cs="微软雅黑" w:hint="eastAsia"/>
              </w:rPr>
              <w:t>({status:1, tags:1})</w:t>
            </w:r>
          </w:p>
          <w:p w14:paraId="312C9C73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177ABACD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Multikey索引： 创建size中h的索引</w:t>
            </w:r>
          </w:p>
          <w:p w14:paraId="5A5D07D6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.createIndex</w:t>
            </w:r>
            <w:proofErr w:type="spellEnd"/>
            <w:r>
              <w:rPr>
                <w:rFonts w:ascii="微软雅黑" w:hAnsi="微软雅黑" w:cs="微软雅黑" w:hint="eastAsia"/>
              </w:rPr>
              <w:t>({"size.h":1})</w:t>
            </w:r>
          </w:p>
          <w:p w14:paraId="3E0293E1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03EFF13D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  <w:b/>
                <w:bCs/>
                <w:color w:val="002060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2060"/>
              </w:rPr>
              <w:t>题目2   查看、删除索引</w:t>
            </w:r>
          </w:p>
          <w:p w14:paraId="2706641D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.getIndexes</w:t>
            </w:r>
            <w:proofErr w:type="spellEnd"/>
            <w:r>
              <w:rPr>
                <w:rFonts w:ascii="微软雅黑" w:hAnsi="微软雅黑" w:cs="微软雅黑" w:hint="eastAsia"/>
              </w:rPr>
              <w:t>()</w:t>
            </w:r>
          </w:p>
          <w:p w14:paraId="3B3B73CB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99BA9AC" wp14:editId="33C8DE5D">
                  <wp:extent cx="3520440" cy="2661920"/>
                  <wp:effectExtent l="0" t="0" r="3810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66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.......</w:t>
            </w:r>
          </w:p>
          <w:p w14:paraId="72D6029E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172F595E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db.coll.dropIndex</w:t>
            </w:r>
            <w:proofErr w:type="spellEnd"/>
            <w:r>
              <w:rPr>
                <w:rFonts w:ascii="微软雅黑" w:hAnsi="微软雅黑" w:cs="微软雅黑" w:hint="eastAsia"/>
              </w:rPr>
              <w:t>('索引名')</w:t>
            </w:r>
          </w:p>
          <w:p w14:paraId="0E842944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7F2FDF6E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  <w:b/>
                <w:bCs/>
                <w:color w:val="002060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2060"/>
              </w:rPr>
              <w:t>题目3  查询计划</w:t>
            </w:r>
          </w:p>
          <w:p w14:paraId="6A9B74F9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db.coll.find</w:t>
            </w:r>
            <w:proofErr w:type="spellEnd"/>
            <w:r>
              <w:rPr>
                <w:rFonts w:ascii="微软雅黑" w:hAnsi="微软雅黑" w:cs="微软雅黑" w:hint="eastAsia"/>
              </w:rPr>
              <w:t>({条件}).</w:t>
            </w:r>
            <w:proofErr w:type="gramStart"/>
            <w:r>
              <w:rPr>
                <w:rFonts w:ascii="微软雅黑" w:hAnsi="微软雅黑" w:cs="微软雅黑" w:hint="eastAsia"/>
              </w:rPr>
              <w:t>explain(</w:t>
            </w:r>
            <w:proofErr w:type="gramEnd"/>
            <w:r>
              <w:rPr>
                <w:rFonts w:ascii="微软雅黑" w:hAnsi="微软雅黑" w:cs="微软雅黑" w:hint="eastAsia"/>
              </w:rPr>
              <w:t>)</w:t>
            </w:r>
          </w:p>
          <w:p w14:paraId="68E35197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73BE0597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如果查询条件使用到索引，</w:t>
            </w:r>
            <w:proofErr w:type="spellStart"/>
            <w:r>
              <w:rPr>
                <w:rFonts w:ascii="微软雅黑" w:hAnsi="微软雅黑" w:cs="微软雅黑" w:hint="eastAsia"/>
              </w:rPr>
              <w:t>winningPlan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 会显示相应情况。</w:t>
            </w:r>
          </w:p>
          <w:p w14:paraId="5BE955BC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218AEC15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698FB2D9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题目二   文本索引和搜索（全文检索）</w:t>
            </w:r>
          </w:p>
          <w:p w14:paraId="48CD2B23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简单说：以句子中的单词搜到句子。</w:t>
            </w:r>
          </w:p>
          <w:p w14:paraId="01FCC4AC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插入如下数据</w:t>
            </w:r>
          </w:p>
          <w:p w14:paraId="59119DA0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[</w:t>
            </w:r>
          </w:p>
          <w:p w14:paraId="13D8E43D" w14:textId="3D81155C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proofErr w:type="gramStart"/>
            <w:r>
              <w:rPr>
                <w:rFonts w:ascii="微软雅黑" w:hAnsi="微软雅黑" w:cs="微软雅黑" w:hint="eastAsia"/>
              </w:rPr>
              <w:t>{ _</w:t>
            </w:r>
            <w:proofErr w:type="gramEnd"/>
            <w:r>
              <w:rPr>
                <w:rFonts w:ascii="微软雅黑" w:hAnsi="微软雅黑" w:cs="微软雅黑" w:hint="eastAsia"/>
              </w:rPr>
              <w:t>id: 1, name: "Java</w:t>
            </w:r>
            <w:r w:rsidR="00254DEA">
              <w:rPr>
                <w:rFonts w:ascii="微软雅黑" w:hAnsi="微软雅黑" w:cs="微软雅黑"/>
              </w:rPr>
              <w:t xml:space="preserve"> </w:t>
            </w:r>
            <w:r>
              <w:rPr>
                <w:rFonts w:ascii="微软雅黑" w:hAnsi="微软雅黑" w:cs="微软雅黑" w:hint="eastAsia"/>
              </w:rPr>
              <w:t>Hut", description: "Coffee and cakes" },</w:t>
            </w:r>
          </w:p>
          <w:p w14:paraId="02B8ABDD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proofErr w:type="gramStart"/>
            <w:r>
              <w:rPr>
                <w:rFonts w:ascii="微软雅黑" w:hAnsi="微软雅黑" w:cs="微软雅黑" w:hint="eastAsia"/>
              </w:rPr>
              <w:t>{ _</w:t>
            </w:r>
            <w:proofErr w:type="gramEnd"/>
            <w:r>
              <w:rPr>
                <w:rFonts w:ascii="微软雅黑" w:hAnsi="微软雅黑" w:cs="微软雅黑" w:hint="eastAsia"/>
              </w:rPr>
              <w:t>id: 2, name: "Burger Buns", description: "Gourmet hamburgers" },</w:t>
            </w:r>
          </w:p>
          <w:p w14:paraId="01A5FD81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proofErr w:type="gramStart"/>
            <w:r>
              <w:rPr>
                <w:rFonts w:ascii="微软雅黑" w:hAnsi="微软雅黑" w:cs="微软雅黑" w:hint="eastAsia"/>
              </w:rPr>
              <w:t>{ _</w:t>
            </w:r>
            <w:proofErr w:type="gramEnd"/>
            <w:r>
              <w:rPr>
                <w:rFonts w:ascii="微软雅黑" w:hAnsi="微软雅黑" w:cs="微软雅黑" w:hint="eastAsia"/>
              </w:rPr>
              <w:t>id: 3, name: "Coffee Shop", description: "Just coffee" },</w:t>
            </w:r>
          </w:p>
          <w:p w14:paraId="57FAE487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proofErr w:type="gramStart"/>
            <w:r>
              <w:rPr>
                <w:rFonts w:ascii="微软雅黑" w:hAnsi="微软雅黑" w:cs="微软雅黑" w:hint="eastAsia"/>
              </w:rPr>
              <w:t>{ _</w:t>
            </w:r>
            <w:proofErr w:type="gramEnd"/>
            <w:r>
              <w:rPr>
                <w:rFonts w:ascii="微软雅黑" w:hAnsi="微软雅黑" w:cs="微软雅黑" w:hint="eastAsia"/>
              </w:rPr>
              <w:t xml:space="preserve">id: 4, name: "Clothes </w:t>
            </w:r>
            <w:proofErr w:type="spellStart"/>
            <w:r>
              <w:rPr>
                <w:rFonts w:ascii="微软雅黑" w:hAnsi="微软雅黑" w:cs="微软雅黑" w:hint="eastAsia"/>
              </w:rPr>
              <w:t>Clothes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</w:rPr>
              <w:t>Clothes</w:t>
            </w:r>
            <w:proofErr w:type="spellEnd"/>
            <w:r>
              <w:rPr>
                <w:rFonts w:ascii="微软雅黑" w:hAnsi="微软雅黑" w:cs="微软雅黑" w:hint="eastAsia"/>
              </w:rPr>
              <w:t>", description: "Discount clothing" },</w:t>
            </w:r>
          </w:p>
          <w:p w14:paraId="4F1DF563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proofErr w:type="gramStart"/>
            <w:r>
              <w:rPr>
                <w:rFonts w:ascii="微软雅黑" w:hAnsi="微软雅黑" w:cs="微软雅黑" w:hint="eastAsia"/>
              </w:rPr>
              <w:t>{ _</w:t>
            </w:r>
            <w:proofErr w:type="gramEnd"/>
            <w:r>
              <w:rPr>
                <w:rFonts w:ascii="微软雅黑" w:hAnsi="微软雅黑" w:cs="微软雅黑" w:hint="eastAsia"/>
              </w:rPr>
              <w:t>id: 5, name: "Java Shopping", description: "The following options are available for text indexes only" }</w:t>
            </w:r>
          </w:p>
          <w:p w14:paraId="4B5BC8B5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]</w:t>
            </w:r>
          </w:p>
          <w:p w14:paraId="1B2F9741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创建索引</w:t>
            </w:r>
          </w:p>
          <w:p w14:paraId="0BCA67BE" w14:textId="6F497112" w:rsidR="0000455A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Style w:val="ac"/>
                <w:rFonts w:ascii="微软雅黑" w:hAnsi="微软雅黑" w:cs="微软雅黑"/>
              </w:rPr>
            </w:pPr>
            <w:hyperlink r:id="rId24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https://docs.mongodb.com/v3.4/text-search/</w:t>
              </w:r>
            </w:hyperlink>
          </w:p>
          <w:p w14:paraId="6F83A417" w14:textId="0590B1B0" w:rsidR="00AD46D8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25" w:history="1">
              <w:r w:rsidR="00AD46D8" w:rsidRPr="007D3545">
                <w:rPr>
                  <w:rStyle w:val="ac"/>
                  <w:rFonts w:ascii="微软雅黑" w:hAnsi="微软雅黑" w:cs="微软雅黑"/>
                </w:rPr>
                <w:t>https://docs.mongoing.com/indexes/text-indexes</w:t>
              </w:r>
            </w:hyperlink>
          </w:p>
          <w:p w14:paraId="21754E30" w14:textId="77777777" w:rsidR="00AD46D8" w:rsidRPr="00AD46D8" w:rsidRDefault="00AD46D8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6EFA904E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.createIndex</w:t>
            </w:r>
            <w:proofErr w:type="spellEnd"/>
            <w:r>
              <w:rPr>
                <w:rFonts w:ascii="微软雅黑" w:hAnsi="微软雅黑" w:cs="微软雅黑" w:hint="eastAsia"/>
              </w:rPr>
              <w:t>(</w:t>
            </w:r>
            <w:r>
              <w:rPr>
                <w:rFonts w:ascii="微软雅黑" w:hAnsi="微软雅黑" w:cs="微软雅黑" w:hint="eastAsia"/>
                <w:color w:val="FF0000"/>
              </w:rPr>
              <w:t>{ name: "text", description: "text" }</w:t>
            </w:r>
            <w:r>
              <w:rPr>
                <w:rFonts w:ascii="微软雅黑" w:hAnsi="微软雅黑" w:cs="微软雅黑" w:hint="eastAsia"/>
              </w:rPr>
              <w:t xml:space="preserve"> ,{name:"text1"})</w:t>
            </w:r>
          </w:p>
          <w:p w14:paraId="1D7EE797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28874B06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注意： 每个集合</w:t>
            </w:r>
            <w:r w:rsidRPr="00E030DE">
              <w:rPr>
                <w:rFonts w:ascii="微软雅黑" w:hAnsi="微软雅黑" w:cs="微软雅黑" w:hint="eastAsia"/>
                <w:b/>
                <w:bCs/>
                <w:color w:val="FF0000"/>
              </w:rPr>
              <w:t>只能建一个</w:t>
            </w:r>
            <w:r>
              <w:rPr>
                <w:rFonts w:ascii="微软雅黑" w:hAnsi="微软雅黑" w:cs="微软雅黑" w:hint="eastAsia"/>
              </w:rPr>
              <w:t>文本类型的索引。</w:t>
            </w:r>
          </w:p>
          <w:p w14:paraId="6955DD60" w14:textId="77777777" w:rsidR="0000455A" w:rsidRDefault="0000455A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1E1A8E8F" w14:textId="12DDA83F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文本查询</w:t>
            </w:r>
            <w:r w:rsidR="00E030DE">
              <w:rPr>
                <w:rFonts w:ascii="微软雅黑" w:hAnsi="微软雅黑" w:cs="微软雅黑" w:hint="eastAsia"/>
              </w:rPr>
              <w:t>，查询运算符</w:t>
            </w:r>
          </w:p>
          <w:p w14:paraId="7BDBBFE3" w14:textId="5C8C355A" w:rsidR="0000455A" w:rsidRDefault="00F9620F">
            <w:pPr>
              <w:autoSpaceDE/>
              <w:autoSpaceDN/>
              <w:adjustRightInd/>
              <w:ind w:firstLineChars="200" w:firstLine="480"/>
              <w:jc w:val="both"/>
              <w:rPr>
                <w:rStyle w:val="ac"/>
                <w:rFonts w:ascii="微软雅黑" w:hAnsi="微软雅黑" w:cs="微软雅黑"/>
              </w:rPr>
            </w:pPr>
            <w:hyperlink r:id="rId26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https://docs.mongodb.com/v3.4/reference/operator/query/text/</w:t>
              </w:r>
            </w:hyperlink>
          </w:p>
          <w:p w14:paraId="7399FFDC" w14:textId="77777777" w:rsidR="00E030DE" w:rsidRPr="00E030DE" w:rsidRDefault="00E030DE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385D73A8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</w:rPr>
              <w:t>db.coll</w:t>
            </w:r>
            <w:proofErr w:type="gramEnd"/>
            <w:r>
              <w:rPr>
                <w:rFonts w:ascii="微软雅黑" w:hAnsi="微软雅黑" w:cs="微软雅黑" w:hint="eastAsia"/>
              </w:rPr>
              <w:t>.find</w:t>
            </w:r>
            <w:proofErr w:type="spellEnd"/>
            <w:r>
              <w:rPr>
                <w:rFonts w:ascii="微软雅黑" w:hAnsi="微软雅黑" w:cs="微软雅黑" w:hint="eastAsia"/>
              </w:rPr>
              <w:t>( { $text: { $search: "java coffee shop" } } )</w:t>
            </w:r>
          </w:p>
          <w:p w14:paraId="742AC82C" w14:textId="77777777" w:rsidR="0000455A" w:rsidRDefault="00E83C05"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</w:t>
            </w:r>
          </w:p>
          <w:p w14:paraId="284E3F84" w14:textId="77777777" w:rsidR="0000455A" w:rsidRDefault="00E83C05"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</w:rPr>
              <w:t xml:space="preserve">      </w:t>
            </w:r>
            <w:r>
              <w:rPr>
                <w:rFonts w:ascii="微软雅黑" w:hAnsi="微软雅黑" w:cs="微软雅黑" w:hint="eastAsia"/>
                <w:b/>
                <w:bCs/>
              </w:rPr>
              <w:t xml:space="preserve"> 如果搜索词是“shop” ,  _id: 5 的文档也会被匹配出来了， 因为全文检索会对句子里面的单词进行了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</w:rPr>
              <w:t>去词根</w:t>
            </w:r>
            <w:r>
              <w:rPr>
                <w:rFonts w:ascii="微软雅黑" w:hAnsi="微软雅黑" w:cs="微软雅黑" w:hint="eastAsia"/>
                <w:b/>
                <w:bCs/>
              </w:rPr>
              <w:t xml:space="preserve">的处理。类似 shopping -&gt; shop ;  cats -&gt; cat   </w:t>
            </w:r>
          </w:p>
          <w:p w14:paraId="5CE7646C" w14:textId="77777777" w:rsidR="0000455A" w:rsidRDefault="00E83C05">
            <w:pPr>
              <w:autoSpaceDE/>
              <w:autoSpaceDN/>
              <w:adjustRightInd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</w:t>
            </w:r>
          </w:p>
          <w:p w14:paraId="3404694A" w14:textId="77777777" w:rsidR="0000455A" w:rsidRDefault="00E83C05">
            <w:pPr>
              <w:autoSpaceDE/>
              <w:autoSpaceDN/>
              <w:adjustRightInd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空间索引</w:t>
            </w:r>
          </w:p>
          <w:p w14:paraId="2847FE7F" w14:textId="77777777" w:rsidR="0000455A" w:rsidRDefault="00F9620F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27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https://docs.mongodb.com/v3.4/geospatial-queries/</w:t>
              </w:r>
            </w:hyperlink>
          </w:p>
          <w:p w14:paraId="6CFB13F8" w14:textId="77777777" w:rsidR="0000455A" w:rsidRDefault="00F9620F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hyperlink r:id="rId28" w:history="1">
              <w:r w:rsidR="00E83C05">
                <w:rPr>
                  <w:rStyle w:val="ac"/>
                  <w:rFonts w:ascii="微软雅黑" w:hAnsi="微软雅黑" w:cs="微软雅黑" w:hint="eastAsia"/>
                </w:rPr>
                <w:t>https://docs.mongodb.com/v3.4/reference/geojson/</w:t>
              </w:r>
            </w:hyperlink>
          </w:p>
          <w:p w14:paraId="7739F605" w14:textId="77777777" w:rsidR="0000455A" w:rsidRDefault="0000455A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  <w:p w14:paraId="05A0116F" w14:textId="77777777" w:rsidR="0000455A" w:rsidRDefault="0000455A">
            <w:pPr>
              <w:pStyle w:val="2"/>
            </w:pPr>
            <w:bookmarkStart w:id="6" w:name="_MON_1576079922"/>
            <w:bookmarkEnd w:id="6"/>
          </w:p>
          <w:p w14:paraId="68C98D4A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  <w:tr w:rsidR="0000455A" w14:paraId="08FFCDFF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48128186" w14:textId="77777777" w:rsidR="0000455A" w:rsidRDefault="0000455A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  <w:bookmarkEnd w:id="1"/>
    </w:tbl>
    <w:p w14:paraId="588E5AB8" w14:textId="77777777" w:rsidR="0000455A" w:rsidRDefault="0000455A">
      <w:pPr>
        <w:rPr>
          <w:rFonts w:ascii="宋体" w:hAnsi="宋体"/>
          <w:bCs/>
          <w:szCs w:val="21"/>
        </w:rPr>
      </w:pPr>
    </w:p>
    <w:sectPr w:rsidR="0000455A">
      <w:headerReference w:type="default" r:id="rId29"/>
      <w:footerReference w:type="default" r:id="rId30"/>
      <w:pgSz w:w="11910" w:h="16840"/>
      <w:pgMar w:top="1474" w:right="1417" w:bottom="1440" w:left="1417" w:header="2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894B" w14:textId="77777777" w:rsidR="00B20E79" w:rsidRDefault="00B20E79">
      <w:r>
        <w:separator/>
      </w:r>
    </w:p>
  </w:endnote>
  <w:endnote w:type="continuationSeparator" w:id="0">
    <w:p w14:paraId="4D85396D" w14:textId="77777777" w:rsidR="00B20E79" w:rsidRDefault="00B2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AB8D" w14:textId="77777777" w:rsidR="0000455A" w:rsidRDefault="00E83C05">
    <w:pPr>
      <w:pStyle w:val="a5"/>
      <w:jc w:val="both"/>
      <w:rPr>
        <w:rFonts w:eastAsia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ECBF0E" wp14:editId="236A6344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6EDFC0" w14:textId="77777777" w:rsidR="0000455A" w:rsidRDefault="00E83C05">
                          <w:pPr>
                            <w:spacing w:line="360" w:lineRule="auto"/>
                            <w:jc w:val="center"/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hAnsi="微软雅黑" w:cs="微软雅黑 Light" w:hint="eastAsia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 w14:paraId="0F8A9D7F" w14:textId="77777777" w:rsidR="0000455A" w:rsidRDefault="00E83C05"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 w14:paraId="53C8D552" w14:textId="77777777" w:rsidR="0000455A" w:rsidRDefault="0000455A">
                          <w:pPr>
                            <w:snapToGrid w:val="0"/>
                            <w:rPr>
                              <w:rFonts w:ascii="微软雅黑 Light" w:eastAsia="微软雅黑 Light" w:hAnsi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CBF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-1.4pt;margin-top:-51.75pt;width:454.8pt;height:49.8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" filled="f" stroked="f">
              <v:textbox style="mso-fit-shape-to-text:t" inset="0,0,0,0">
                <w:txbxContent>
                  <w:p w14:paraId="436EDFC0" w14:textId="77777777" w:rsidR="0000455A" w:rsidRDefault="00E83C05">
                    <w:pPr>
                      <w:spacing w:line="360" w:lineRule="auto"/>
                      <w:jc w:val="center"/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微软雅黑" w:hAnsi="微软雅黑" w:cs="微软雅黑 Light" w:hint="eastAsia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 w14:paraId="0F8A9D7F" w14:textId="77777777" w:rsidR="0000455A" w:rsidRDefault="00E83C05"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 w14:paraId="53C8D552" w14:textId="77777777" w:rsidR="0000455A" w:rsidRDefault="0000455A">
                    <w:pPr>
                      <w:snapToGrid w:val="0"/>
                      <w:rPr>
                        <w:rFonts w:ascii="微软雅黑 Light" w:eastAsia="微软雅黑 Light" w:hAnsi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0AB6" w14:textId="77777777" w:rsidR="00B20E79" w:rsidRDefault="00B20E79">
      <w:r>
        <w:separator/>
      </w:r>
    </w:p>
  </w:footnote>
  <w:footnote w:type="continuationSeparator" w:id="0">
    <w:p w14:paraId="2318B670" w14:textId="77777777" w:rsidR="00B20E79" w:rsidRDefault="00B20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9563" w14:textId="77777777" w:rsidR="0000455A" w:rsidRDefault="0000455A">
    <w:pPr>
      <w:pStyle w:val="a7"/>
      <w:tabs>
        <w:tab w:val="clear" w:pos="4153"/>
        <w:tab w:val="left" w:pos="1267"/>
      </w:tabs>
      <w:rPr>
        <w:sz w:val="10"/>
        <w:szCs w:val="10"/>
      </w:rPr>
    </w:pPr>
  </w:p>
  <w:p w14:paraId="24AAD1B4" w14:textId="77777777" w:rsidR="0000455A" w:rsidRDefault="0000455A">
    <w:pPr>
      <w:pStyle w:val="a7"/>
      <w:tabs>
        <w:tab w:val="clear" w:pos="4153"/>
        <w:tab w:val="left" w:pos="1267"/>
      </w:tabs>
    </w:pPr>
  </w:p>
  <w:p w14:paraId="483BBEF5" w14:textId="77777777" w:rsidR="0000455A" w:rsidRDefault="00E83C05">
    <w:pPr>
      <w:pStyle w:val="a7"/>
      <w:tabs>
        <w:tab w:val="clear" w:pos="4153"/>
        <w:tab w:val="left" w:pos="1267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5882A4D2" wp14:editId="26F9F6B0">
          <wp:simplePos x="0" y="0"/>
          <wp:positionH relativeFrom="column">
            <wp:posOffset>45720</wp:posOffset>
          </wp:positionH>
          <wp:positionV relativeFrom="paragraph">
            <wp:posOffset>72390</wp:posOffset>
          </wp:positionV>
          <wp:extent cx="1520825" cy="189230"/>
          <wp:effectExtent l="0" t="0" r="0" b="0"/>
          <wp:wrapSquare wrapText="bothSides"/>
          <wp:docPr id="3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0825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14:paraId="37198B4E" w14:textId="77777777" w:rsidR="0000455A" w:rsidRDefault="0000455A">
    <w:pPr>
      <w:pStyle w:val="a7"/>
      <w:tabs>
        <w:tab w:val="clear" w:pos="4153"/>
        <w:tab w:val="left" w:pos="1267"/>
      </w:tabs>
    </w:pPr>
  </w:p>
  <w:p w14:paraId="6A02020E" w14:textId="77777777" w:rsidR="0000455A" w:rsidRDefault="00E83C05">
    <w:pPr>
      <w:pStyle w:val="a7"/>
      <w:tabs>
        <w:tab w:val="clear" w:pos="4153"/>
        <w:tab w:val="left" w:pos="1267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5E799514" wp14:editId="7959039E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A15C14E" w14:textId="77777777" w:rsidR="0000455A" w:rsidRDefault="0000455A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14:paraId="5FA5AE97" w14:textId="77777777" w:rsidR="0000455A" w:rsidRDefault="0000455A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14:paraId="7227CE37" w14:textId="77777777" w:rsidR="0000455A" w:rsidRDefault="00E83C05">
    <w:pPr>
      <w:pStyle w:val="a3"/>
      <w:pBdr>
        <w:bottom w:val="single" w:sz="4" w:space="0" w:color="auto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92EF2"/>
    <w:multiLevelType w:val="singleLevel"/>
    <w:tmpl w:val="84992E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3FA41B3"/>
    <w:multiLevelType w:val="multilevel"/>
    <w:tmpl w:val="33FA41B3"/>
    <w:lvl w:ilvl="0">
      <w:start w:val="1"/>
      <w:numFmt w:val="decimal"/>
      <w:lvlText w:val="%1."/>
      <w:lvlJc w:val="left"/>
      <w:pPr>
        <w:ind w:left="840" w:hanging="360"/>
      </w:pPr>
      <w:rPr>
        <w:rFonts w:ascii="微软雅黑" w:hAnsi="微软雅黑" w:cs="微软雅黑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2117019642">
    <w:abstractNumId w:val="1"/>
  </w:num>
  <w:num w:numId="2" w16cid:durableId="145359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E0"/>
    <w:rsid w:val="0000455A"/>
    <w:rsid w:val="00014C03"/>
    <w:rsid w:val="000405F1"/>
    <w:rsid w:val="0004069A"/>
    <w:rsid w:val="00046773"/>
    <w:rsid w:val="00050439"/>
    <w:rsid w:val="000555DF"/>
    <w:rsid w:val="00084BBB"/>
    <w:rsid w:val="000C1026"/>
    <w:rsid w:val="000C40D8"/>
    <w:rsid w:val="000C7DA1"/>
    <w:rsid w:val="000E1FEB"/>
    <w:rsid w:val="000E6249"/>
    <w:rsid w:val="000F768F"/>
    <w:rsid w:val="00110B07"/>
    <w:rsid w:val="001132AD"/>
    <w:rsid w:val="00114A9A"/>
    <w:rsid w:val="001345D1"/>
    <w:rsid w:val="00137CDC"/>
    <w:rsid w:val="00142D78"/>
    <w:rsid w:val="00170128"/>
    <w:rsid w:val="0017330C"/>
    <w:rsid w:val="00176621"/>
    <w:rsid w:val="0019222F"/>
    <w:rsid w:val="001974F7"/>
    <w:rsid w:val="00197C72"/>
    <w:rsid w:val="001A364C"/>
    <w:rsid w:val="001B18FF"/>
    <w:rsid w:val="001B4C68"/>
    <w:rsid w:val="001E2E30"/>
    <w:rsid w:val="001E7F28"/>
    <w:rsid w:val="001F0731"/>
    <w:rsid w:val="001F1AAC"/>
    <w:rsid w:val="00217FDE"/>
    <w:rsid w:val="00237B37"/>
    <w:rsid w:val="00237FB0"/>
    <w:rsid w:val="00245431"/>
    <w:rsid w:val="00254DEA"/>
    <w:rsid w:val="00263D51"/>
    <w:rsid w:val="002A37AF"/>
    <w:rsid w:val="002B6733"/>
    <w:rsid w:val="002C1181"/>
    <w:rsid w:val="002C171E"/>
    <w:rsid w:val="002D4F47"/>
    <w:rsid w:val="002D7545"/>
    <w:rsid w:val="002E50E1"/>
    <w:rsid w:val="00302120"/>
    <w:rsid w:val="00302A79"/>
    <w:rsid w:val="00302B9E"/>
    <w:rsid w:val="0031327B"/>
    <w:rsid w:val="00324AF5"/>
    <w:rsid w:val="003564C4"/>
    <w:rsid w:val="00364B36"/>
    <w:rsid w:val="00393564"/>
    <w:rsid w:val="003A1011"/>
    <w:rsid w:val="003B3AED"/>
    <w:rsid w:val="003D1966"/>
    <w:rsid w:val="003E3CAC"/>
    <w:rsid w:val="003E4F54"/>
    <w:rsid w:val="003F02E9"/>
    <w:rsid w:val="003F08EF"/>
    <w:rsid w:val="003F26C4"/>
    <w:rsid w:val="00410460"/>
    <w:rsid w:val="00430B3F"/>
    <w:rsid w:val="004501C8"/>
    <w:rsid w:val="0045280B"/>
    <w:rsid w:val="00460F71"/>
    <w:rsid w:val="00484294"/>
    <w:rsid w:val="00496E1E"/>
    <w:rsid w:val="004E62DE"/>
    <w:rsid w:val="004F6D95"/>
    <w:rsid w:val="00510DDF"/>
    <w:rsid w:val="00522771"/>
    <w:rsid w:val="005360B6"/>
    <w:rsid w:val="00550689"/>
    <w:rsid w:val="0055153E"/>
    <w:rsid w:val="005647D2"/>
    <w:rsid w:val="00567E74"/>
    <w:rsid w:val="005842A4"/>
    <w:rsid w:val="00594091"/>
    <w:rsid w:val="005A5500"/>
    <w:rsid w:val="005B1B36"/>
    <w:rsid w:val="005B6FF5"/>
    <w:rsid w:val="005C5CE1"/>
    <w:rsid w:val="005D0828"/>
    <w:rsid w:val="005D71D8"/>
    <w:rsid w:val="005D7740"/>
    <w:rsid w:val="005E14D8"/>
    <w:rsid w:val="005E1F4B"/>
    <w:rsid w:val="005F0F81"/>
    <w:rsid w:val="005F309C"/>
    <w:rsid w:val="005F4164"/>
    <w:rsid w:val="0063210E"/>
    <w:rsid w:val="00643E5F"/>
    <w:rsid w:val="00646C86"/>
    <w:rsid w:val="006470B6"/>
    <w:rsid w:val="00647655"/>
    <w:rsid w:val="00663256"/>
    <w:rsid w:val="0066516E"/>
    <w:rsid w:val="006B0F72"/>
    <w:rsid w:val="006B61DC"/>
    <w:rsid w:val="006B76B2"/>
    <w:rsid w:val="006B783E"/>
    <w:rsid w:val="006C188C"/>
    <w:rsid w:val="006D0E94"/>
    <w:rsid w:val="006D4C30"/>
    <w:rsid w:val="006D5123"/>
    <w:rsid w:val="006D7D7E"/>
    <w:rsid w:val="006E1889"/>
    <w:rsid w:val="00703AFD"/>
    <w:rsid w:val="00703F47"/>
    <w:rsid w:val="00724C46"/>
    <w:rsid w:val="00733FB8"/>
    <w:rsid w:val="007431E8"/>
    <w:rsid w:val="00745255"/>
    <w:rsid w:val="00747157"/>
    <w:rsid w:val="007526B8"/>
    <w:rsid w:val="00763FAE"/>
    <w:rsid w:val="007651EF"/>
    <w:rsid w:val="0076580E"/>
    <w:rsid w:val="00790507"/>
    <w:rsid w:val="007979EC"/>
    <w:rsid w:val="007A720A"/>
    <w:rsid w:val="007B09EC"/>
    <w:rsid w:val="007B6DBB"/>
    <w:rsid w:val="007D3730"/>
    <w:rsid w:val="007E7554"/>
    <w:rsid w:val="00803038"/>
    <w:rsid w:val="008052E1"/>
    <w:rsid w:val="00810EE6"/>
    <w:rsid w:val="00812315"/>
    <w:rsid w:val="0081755F"/>
    <w:rsid w:val="008300AF"/>
    <w:rsid w:val="008462E8"/>
    <w:rsid w:val="00854E12"/>
    <w:rsid w:val="008554DD"/>
    <w:rsid w:val="00865F29"/>
    <w:rsid w:val="00872FE8"/>
    <w:rsid w:val="0087322D"/>
    <w:rsid w:val="00874352"/>
    <w:rsid w:val="008752D8"/>
    <w:rsid w:val="008A044A"/>
    <w:rsid w:val="008B0002"/>
    <w:rsid w:val="008C4CA2"/>
    <w:rsid w:val="008C6570"/>
    <w:rsid w:val="008C6894"/>
    <w:rsid w:val="008D21FF"/>
    <w:rsid w:val="008E26BC"/>
    <w:rsid w:val="008E74C1"/>
    <w:rsid w:val="008F6C56"/>
    <w:rsid w:val="009064F4"/>
    <w:rsid w:val="0093357D"/>
    <w:rsid w:val="009345A4"/>
    <w:rsid w:val="00936B7F"/>
    <w:rsid w:val="0094539E"/>
    <w:rsid w:val="00955319"/>
    <w:rsid w:val="00955694"/>
    <w:rsid w:val="0096083F"/>
    <w:rsid w:val="009628E0"/>
    <w:rsid w:val="00966D7F"/>
    <w:rsid w:val="00972A56"/>
    <w:rsid w:val="00981D00"/>
    <w:rsid w:val="00983959"/>
    <w:rsid w:val="009974DF"/>
    <w:rsid w:val="009A312C"/>
    <w:rsid w:val="009A616F"/>
    <w:rsid w:val="009B1176"/>
    <w:rsid w:val="009B1B90"/>
    <w:rsid w:val="009C08B8"/>
    <w:rsid w:val="009D0220"/>
    <w:rsid w:val="009F13A8"/>
    <w:rsid w:val="009F628F"/>
    <w:rsid w:val="009F6CBA"/>
    <w:rsid w:val="00A04E27"/>
    <w:rsid w:val="00A27393"/>
    <w:rsid w:val="00A34B0B"/>
    <w:rsid w:val="00A36596"/>
    <w:rsid w:val="00A402E8"/>
    <w:rsid w:val="00A41735"/>
    <w:rsid w:val="00A417C5"/>
    <w:rsid w:val="00A440FC"/>
    <w:rsid w:val="00A4653B"/>
    <w:rsid w:val="00A647BA"/>
    <w:rsid w:val="00A70180"/>
    <w:rsid w:val="00A72586"/>
    <w:rsid w:val="00A9179A"/>
    <w:rsid w:val="00AA2EFD"/>
    <w:rsid w:val="00AB04D3"/>
    <w:rsid w:val="00AB12DD"/>
    <w:rsid w:val="00AD2EE7"/>
    <w:rsid w:val="00AD46D8"/>
    <w:rsid w:val="00AD6A95"/>
    <w:rsid w:val="00AE352F"/>
    <w:rsid w:val="00B011A4"/>
    <w:rsid w:val="00B0312F"/>
    <w:rsid w:val="00B20E79"/>
    <w:rsid w:val="00B22BB7"/>
    <w:rsid w:val="00B24CDA"/>
    <w:rsid w:val="00B300BC"/>
    <w:rsid w:val="00B307D7"/>
    <w:rsid w:val="00B31CCF"/>
    <w:rsid w:val="00B362F6"/>
    <w:rsid w:val="00B43427"/>
    <w:rsid w:val="00B50C82"/>
    <w:rsid w:val="00B52C00"/>
    <w:rsid w:val="00B54E33"/>
    <w:rsid w:val="00B56D14"/>
    <w:rsid w:val="00B701D9"/>
    <w:rsid w:val="00B74EFA"/>
    <w:rsid w:val="00B87267"/>
    <w:rsid w:val="00BA0A7B"/>
    <w:rsid w:val="00BA6071"/>
    <w:rsid w:val="00BC236A"/>
    <w:rsid w:val="00BE0986"/>
    <w:rsid w:val="00BE364B"/>
    <w:rsid w:val="00BF3E69"/>
    <w:rsid w:val="00C21AE6"/>
    <w:rsid w:val="00C23538"/>
    <w:rsid w:val="00C25C78"/>
    <w:rsid w:val="00C34DF0"/>
    <w:rsid w:val="00C468E7"/>
    <w:rsid w:val="00C51EA6"/>
    <w:rsid w:val="00C533AF"/>
    <w:rsid w:val="00C623E3"/>
    <w:rsid w:val="00C63D10"/>
    <w:rsid w:val="00C65FAC"/>
    <w:rsid w:val="00C66017"/>
    <w:rsid w:val="00C723C4"/>
    <w:rsid w:val="00C75562"/>
    <w:rsid w:val="00CA4FE0"/>
    <w:rsid w:val="00CA5DFB"/>
    <w:rsid w:val="00CD5066"/>
    <w:rsid w:val="00CE11BB"/>
    <w:rsid w:val="00CE3137"/>
    <w:rsid w:val="00CF1FEB"/>
    <w:rsid w:val="00CF295C"/>
    <w:rsid w:val="00D2672E"/>
    <w:rsid w:val="00D46D61"/>
    <w:rsid w:val="00D53660"/>
    <w:rsid w:val="00D5674C"/>
    <w:rsid w:val="00D644AC"/>
    <w:rsid w:val="00D64934"/>
    <w:rsid w:val="00D65DFF"/>
    <w:rsid w:val="00D851A4"/>
    <w:rsid w:val="00D86CD1"/>
    <w:rsid w:val="00DA170A"/>
    <w:rsid w:val="00DA5E7F"/>
    <w:rsid w:val="00DB0F76"/>
    <w:rsid w:val="00DE41A3"/>
    <w:rsid w:val="00E000B9"/>
    <w:rsid w:val="00E022E1"/>
    <w:rsid w:val="00E030DE"/>
    <w:rsid w:val="00E12A08"/>
    <w:rsid w:val="00E27447"/>
    <w:rsid w:val="00E35E9F"/>
    <w:rsid w:val="00E53C94"/>
    <w:rsid w:val="00E62CA0"/>
    <w:rsid w:val="00E65E8E"/>
    <w:rsid w:val="00E83C05"/>
    <w:rsid w:val="00E901FC"/>
    <w:rsid w:val="00EB3B88"/>
    <w:rsid w:val="00EC06EC"/>
    <w:rsid w:val="00EC3328"/>
    <w:rsid w:val="00EC6E51"/>
    <w:rsid w:val="00EE468F"/>
    <w:rsid w:val="00EF06AB"/>
    <w:rsid w:val="00EF2B03"/>
    <w:rsid w:val="00EF61A3"/>
    <w:rsid w:val="00F03FD9"/>
    <w:rsid w:val="00F4182D"/>
    <w:rsid w:val="00F50E8F"/>
    <w:rsid w:val="00F52A8E"/>
    <w:rsid w:val="00F61839"/>
    <w:rsid w:val="00F66AEA"/>
    <w:rsid w:val="00F757AA"/>
    <w:rsid w:val="00F94058"/>
    <w:rsid w:val="00F9620F"/>
    <w:rsid w:val="00F97A1A"/>
    <w:rsid w:val="00FA0F7F"/>
    <w:rsid w:val="00FC4755"/>
    <w:rsid w:val="00FD5C47"/>
    <w:rsid w:val="00FE5A9B"/>
    <w:rsid w:val="00FF7BD7"/>
    <w:rsid w:val="01811843"/>
    <w:rsid w:val="02776A2E"/>
    <w:rsid w:val="02994A78"/>
    <w:rsid w:val="02ED36E5"/>
    <w:rsid w:val="04AF4CF9"/>
    <w:rsid w:val="054E7AF9"/>
    <w:rsid w:val="064C1573"/>
    <w:rsid w:val="07A550A8"/>
    <w:rsid w:val="082F4E0D"/>
    <w:rsid w:val="09396A0B"/>
    <w:rsid w:val="09533A5D"/>
    <w:rsid w:val="09976A62"/>
    <w:rsid w:val="0AC471C4"/>
    <w:rsid w:val="0C7615AD"/>
    <w:rsid w:val="0DF672FE"/>
    <w:rsid w:val="0F196DFA"/>
    <w:rsid w:val="0F995FF5"/>
    <w:rsid w:val="10183637"/>
    <w:rsid w:val="120644B5"/>
    <w:rsid w:val="13D91E23"/>
    <w:rsid w:val="16940815"/>
    <w:rsid w:val="185D4BE3"/>
    <w:rsid w:val="1A1B6225"/>
    <w:rsid w:val="1CEA3BCF"/>
    <w:rsid w:val="1E5F336E"/>
    <w:rsid w:val="205E169F"/>
    <w:rsid w:val="2A79385B"/>
    <w:rsid w:val="2B055659"/>
    <w:rsid w:val="2B8553F1"/>
    <w:rsid w:val="2D807BB5"/>
    <w:rsid w:val="2F1438DE"/>
    <w:rsid w:val="2F8A021F"/>
    <w:rsid w:val="307A19FA"/>
    <w:rsid w:val="317B0B05"/>
    <w:rsid w:val="32E24345"/>
    <w:rsid w:val="34F06373"/>
    <w:rsid w:val="38AD6849"/>
    <w:rsid w:val="3E0309B4"/>
    <w:rsid w:val="3EF319FA"/>
    <w:rsid w:val="3EFE32D3"/>
    <w:rsid w:val="40EE3F02"/>
    <w:rsid w:val="411814C4"/>
    <w:rsid w:val="43512ECC"/>
    <w:rsid w:val="43DD4DB0"/>
    <w:rsid w:val="45B453DD"/>
    <w:rsid w:val="45D56904"/>
    <w:rsid w:val="475D5483"/>
    <w:rsid w:val="48C25ABE"/>
    <w:rsid w:val="4BB20EC9"/>
    <w:rsid w:val="4CB7324E"/>
    <w:rsid w:val="4CE73160"/>
    <w:rsid w:val="4EEF1371"/>
    <w:rsid w:val="54604E26"/>
    <w:rsid w:val="54B04654"/>
    <w:rsid w:val="565E4596"/>
    <w:rsid w:val="59BC631B"/>
    <w:rsid w:val="5CF67A72"/>
    <w:rsid w:val="5D2F4062"/>
    <w:rsid w:val="5E526A92"/>
    <w:rsid w:val="602D5F61"/>
    <w:rsid w:val="61E07919"/>
    <w:rsid w:val="66196B5F"/>
    <w:rsid w:val="671C2CA1"/>
    <w:rsid w:val="6926046A"/>
    <w:rsid w:val="69AA22A1"/>
    <w:rsid w:val="6BF63244"/>
    <w:rsid w:val="6EA55EA1"/>
    <w:rsid w:val="6FF55C1A"/>
    <w:rsid w:val="717D782E"/>
    <w:rsid w:val="71F31541"/>
    <w:rsid w:val="721329A5"/>
    <w:rsid w:val="73CA5C50"/>
    <w:rsid w:val="76102DB8"/>
    <w:rsid w:val="763D4DBB"/>
    <w:rsid w:val="772776EC"/>
    <w:rsid w:val="781538A9"/>
    <w:rsid w:val="794C16B7"/>
    <w:rsid w:val="796173DD"/>
    <w:rsid w:val="7AD26026"/>
    <w:rsid w:val="7D6E3518"/>
    <w:rsid w:val="7EF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39929"/>
  <w14:defaultImageDpi w14:val="0"/>
  <w15:docId w15:val="{B5F6932C-67C7-4933-BBFB-8DF1FE03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unhideWhenUsed="1" w:qFormat="1"/>
    <w:lsdException w:name="footer" w:unhideWhenUsed="1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uiPriority="1" w:unhideWhenUsed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eastAsia="微软雅黑" w:cs="宋体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spacing w:line="360" w:lineRule="auto"/>
      <w:ind w:firstLineChars="300" w:firstLine="720"/>
      <w:jc w:val="center"/>
      <w:outlineLvl w:val="0"/>
    </w:pPr>
    <w:rPr>
      <w:rFonts w:ascii="宋体" w:hAnsi="宋体"/>
      <w:b/>
      <w:bCs/>
      <w:szCs w:val="28"/>
    </w:rPr>
  </w:style>
  <w:style w:type="paragraph" w:styleId="2">
    <w:name w:val="heading 2"/>
    <w:basedOn w:val="a"/>
    <w:next w:val="a"/>
    <w:link w:val="20"/>
    <w:uiPriority w:val="1"/>
    <w:qFormat/>
    <w:pPr>
      <w:spacing w:line="360" w:lineRule="auto"/>
      <w:ind w:leftChars="100" w:left="240"/>
      <w:outlineLvl w:val="1"/>
    </w:pPr>
    <w:rPr>
      <w:rFonts w:ascii="微软雅黑" w:hAnsi="微软雅黑"/>
      <w:b/>
      <w:bCs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pPr>
      <w:spacing w:before="45"/>
      <w:ind w:left="680"/>
    </w:pPr>
    <w:rPr>
      <w:rFonts w:ascii="宋体" w:hAnsi="宋体"/>
      <w:sz w:val="21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/>
    </w:rPr>
  </w:style>
  <w:style w:type="paragraph" w:styleId="a9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99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1"/>
    <w:unhideWhenUsed/>
    <w:qFormat/>
    <w:locked/>
    <w:rPr>
      <w:rFonts w:ascii="宋体" w:eastAsia="微软雅黑" w:hAnsi="宋体" w:cs="宋体"/>
      <w:b/>
      <w:bCs/>
      <w:sz w:val="24"/>
      <w:szCs w:val="28"/>
    </w:rPr>
  </w:style>
  <w:style w:type="character" w:customStyle="1" w:styleId="20">
    <w:name w:val="标题 2 字符"/>
    <w:basedOn w:val="a0"/>
    <w:link w:val="2"/>
    <w:uiPriority w:val="1"/>
    <w:unhideWhenUsed/>
    <w:qFormat/>
    <w:locked/>
    <w:rPr>
      <w:rFonts w:ascii="微软雅黑" w:eastAsia="微软雅黑" w:hAnsi="微软雅黑" w:cs="宋体"/>
      <w:b/>
      <w:bCs/>
      <w:sz w:val="24"/>
      <w:szCs w:val="21"/>
    </w:rPr>
  </w:style>
  <w:style w:type="character" w:customStyle="1" w:styleId="a4">
    <w:name w:val="正文文本 字符"/>
    <w:basedOn w:val="a0"/>
    <w:link w:val="a3"/>
    <w:uiPriority w:val="99"/>
    <w:unhideWhenUsed/>
    <w:qFormat/>
    <w:locked/>
    <w:rPr>
      <w:rFonts w:cs="Times New Roman"/>
    </w:rPr>
  </w:style>
  <w:style w:type="character" w:customStyle="1" w:styleId="a8">
    <w:name w:val="页眉 字符"/>
    <w:basedOn w:val="a0"/>
    <w:link w:val="a7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11">
    <w:name w:val="正文文本 字符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2">
    <w:name w:val="正文文本 字符12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10">
    <w:name w:val="正文文本 字符1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3">
    <w:name w:val="页眉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0">
    <w:name w:val="页眉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1">
    <w:name w:val="页眉 字符1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4">
    <w:name w:val="页脚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1">
    <w:name w:val="页脚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2">
    <w:name w:val="页脚 字符11"/>
    <w:basedOn w:val="a0"/>
    <w:uiPriority w:val="99"/>
    <w:semiHidden/>
    <w:qFormat/>
    <w:rPr>
      <w:rFonts w:cs="宋体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unhideWhenUsed/>
    <w:qFormat/>
  </w:style>
  <w:style w:type="paragraph" w:customStyle="1" w:styleId="15">
    <w:name w:val="列出段落1"/>
    <w:basedOn w:val="a"/>
    <w:uiPriority w:val="1"/>
    <w:qFormat/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 w:cs="宋体"/>
      <w:b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character" w:styleId="ae">
    <w:name w:val="Unresolved Mention"/>
    <w:basedOn w:val="a0"/>
    <w:uiPriority w:val="99"/>
    <w:semiHidden/>
    <w:unhideWhenUsed/>
    <w:rsid w:val="00AD46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qFormat/>
    <w:rsid w:val="00254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ongoing.com/can-kao/yun-suan-fu" TargetMode="External"/><Relationship Id="rId18" Type="http://schemas.openxmlformats.org/officeDocument/2006/relationships/hyperlink" Target="https://docs.mongodb.com/v3.4/indexes/" TargetMode="External"/><Relationship Id="rId26" Type="http://schemas.openxmlformats.org/officeDocument/2006/relationships/hyperlink" Target="https://docs.mongodb.com/v3.4/reference/operator/query/tex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mongoing.com/can-kao/mongo-shell-methods/collection-methods/db-collection-createinde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mongoing.com/mongodb-crud-operations/query-document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cs.mongoing.com/indexes/text-index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ongoing.com/can-kao/yun-suan-fu/update-operators" TargetMode="External"/><Relationship Id="rId20" Type="http://schemas.openxmlformats.org/officeDocument/2006/relationships/hyperlink" Target="https://docs.mongodb.com/manual/reference/method/db.collection.createIndex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ongodb.com/v3.4/text-search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mongoing.com/mongodb-crud-operations/update-documents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docs.mongodb.com/v3.4/reference/geojs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ongoing.com/indexes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https://docs.mongodb.com/v3.4/geospatial-queries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1DBED-0971-4C97-9547-87303474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1469</Words>
  <Characters>4652</Characters>
  <Application>Microsoft Office Word</Application>
  <DocSecurity>0</DocSecurity>
  <Lines>38</Lines>
  <Paragraphs>12</Paragraphs>
  <ScaleCrop>false</ScaleCrop>
  <Company>Microsoft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</dc:creator>
  <cp:lastModifiedBy>ghidcrt@outlook.com</cp:lastModifiedBy>
  <cp:revision>32</cp:revision>
  <dcterms:created xsi:type="dcterms:W3CDTF">2018-01-19T06:10:00Z</dcterms:created>
  <dcterms:modified xsi:type="dcterms:W3CDTF">2022-11-07T10:50:00Z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