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79CE4" w14:textId="4AE968D5" w:rsidR="00127179" w:rsidRPr="0041321A" w:rsidRDefault="00DC3472" w:rsidP="0041321A">
      <w:pPr>
        <w:pStyle w:val="Sous-section2"/>
        <w:jc w:val="both"/>
        <w:rPr>
          <w:color w:val="3762A2"/>
        </w:rPr>
      </w:pPr>
      <w:r w:rsidRPr="0041321A">
        <w:rPr>
          <w:noProof/>
        </w:rPr>
        <mc:AlternateContent>
          <mc:Choice Requires="wps">
            <w:drawing>
              <wp:anchor distT="152400" distB="152400" distL="152400" distR="152400" simplePos="0" relativeHeight="251661312" behindDoc="0" locked="0" layoutInCell="1" allowOverlap="1" wp14:anchorId="657179C7" wp14:editId="0033B921">
                <wp:simplePos x="0" y="0"/>
                <wp:positionH relativeFrom="page">
                  <wp:posOffset>1400175</wp:posOffset>
                </wp:positionH>
                <wp:positionV relativeFrom="page">
                  <wp:posOffset>8591549</wp:posOffset>
                </wp:positionV>
                <wp:extent cx="4762500" cy="206692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2066925"/>
                        </a:xfrm>
                        <a:prstGeom prst="rect">
                          <a:avLst/>
                        </a:prstGeom>
                        <a:noFill/>
                        <a:ln w="12700" cap="flat">
                          <a:noFill/>
                          <a:miter lim="400000"/>
                        </a:ln>
                        <a:effectLst/>
                      </wps:spPr>
                      <wps:txbx>
                        <w:txbxContent>
                          <w:p w14:paraId="5772BBD8" w14:textId="2620A8F5" w:rsidR="00C214BC" w:rsidRDefault="00DC3472">
                            <w:pPr>
                              <w:pStyle w:val="Corps2"/>
                              <w:rPr>
                                <w:rFonts w:asciiTheme="minorHAnsi" w:hAnsiTheme="minorHAnsi"/>
                                <w:sz w:val="36"/>
                              </w:rPr>
                            </w:pPr>
                            <w:r>
                              <w:rPr>
                                <w:rFonts w:asciiTheme="minorHAnsi" w:hAnsiTheme="minorHAnsi"/>
                                <w:sz w:val="36"/>
                              </w:rPr>
                              <w:t>QUENUM Cadet</w:t>
                            </w:r>
                          </w:p>
                          <w:p w14:paraId="4DFE7840" w14:textId="446EDD31" w:rsidR="00DC3472" w:rsidRDefault="00DC3472">
                            <w:pPr>
                              <w:pStyle w:val="Corps2"/>
                              <w:rPr>
                                <w:rFonts w:asciiTheme="minorHAnsi" w:hAnsiTheme="minorHAnsi"/>
                                <w:sz w:val="36"/>
                              </w:rPr>
                            </w:pPr>
                            <w:r>
                              <w:rPr>
                                <w:rFonts w:asciiTheme="minorHAnsi" w:hAnsiTheme="minorHAnsi"/>
                                <w:sz w:val="36"/>
                              </w:rPr>
                              <w:t>DOSSOU Kyriel</w:t>
                            </w:r>
                          </w:p>
                          <w:p w14:paraId="6C2884FA" w14:textId="46DDE851" w:rsidR="00DC3472" w:rsidRDefault="00DC3472">
                            <w:pPr>
                              <w:pStyle w:val="Corps2"/>
                              <w:rPr>
                                <w:rFonts w:asciiTheme="minorHAnsi" w:hAnsiTheme="minorHAnsi"/>
                                <w:sz w:val="36"/>
                              </w:rPr>
                            </w:pPr>
                            <w:r>
                              <w:rPr>
                                <w:rFonts w:asciiTheme="minorHAnsi" w:hAnsiTheme="minorHAnsi"/>
                                <w:sz w:val="36"/>
                              </w:rPr>
                              <w:t>EMMANUEL DADY Farid</w:t>
                            </w:r>
                          </w:p>
                          <w:p w14:paraId="4A265779" w14:textId="3A54F9CC" w:rsidR="00DC3472" w:rsidRDefault="00DC3472">
                            <w:pPr>
                              <w:pStyle w:val="Corps2"/>
                              <w:rPr>
                                <w:rFonts w:asciiTheme="minorHAnsi" w:hAnsiTheme="minorHAnsi"/>
                                <w:sz w:val="36"/>
                              </w:rPr>
                            </w:pPr>
                            <w:r>
                              <w:rPr>
                                <w:rFonts w:asciiTheme="minorHAnsi" w:hAnsiTheme="minorHAnsi"/>
                                <w:sz w:val="36"/>
                              </w:rPr>
                              <w:t>FADONOUGBO Geraldo</w:t>
                            </w:r>
                          </w:p>
                          <w:p w14:paraId="68FFE5D1" w14:textId="6D92027D" w:rsidR="00DC3472" w:rsidRPr="00127179" w:rsidRDefault="003F5450">
                            <w:pPr>
                              <w:pStyle w:val="Corps2"/>
                              <w:rPr>
                                <w:rFonts w:asciiTheme="minorHAnsi" w:hAnsiTheme="minorHAnsi"/>
                                <w:sz w:val="36"/>
                              </w:rPr>
                            </w:pPr>
                            <w:r>
                              <w:rPr>
                                <w:rFonts w:asciiTheme="minorHAnsi" w:hAnsiTheme="minorHAnsi"/>
                                <w:sz w:val="36"/>
                              </w:rPr>
                              <w:t>TCHIAKPE Gilchrist</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657179C7" id="_x0000_t202" coordsize="21600,21600" o:spt="202" path="m,l,21600r21600,l21600,xe">
                <v:stroke joinstyle="miter"/>
                <v:path gradientshapeok="t" o:connecttype="rect"/>
              </v:shapetype>
              <v:shape id="officeArt object" o:spid="_x0000_s1026" type="#_x0000_t202" style="position:absolute;left:0;text-align:left;margin-left:110.25pt;margin-top:676.5pt;width:375pt;height:162.75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" filled="f" stroked="f" strokeweight="1pt">
                <v:stroke miterlimit="4"/>
                <v:textbox inset="4pt,4pt,4pt,4pt">
                  <w:txbxContent>
                    <w:p w14:paraId="5772BBD8" w14:textId="2620A8F5" w:rsidR="00C214BC" w:rsidRDefault="00DC3472">
                      <w:pPr>
                        <w:pStyle w:val="Corps2"/>
                        <w:rPr>
                          <w:rFonts w:asciiTheme="minorHAnsi" w:hAnsiTheme="minorHAnsi"/>
                          <w:sz w:val="36"/>
                        </w:rPr>
                      </w:pPr>
                      <w:r>
                        <w:rPr>
                          <w:rFonts w:asciiTheme="minorHAnsi" w:hAnsiTheme="minorHAnsi"/>
                          <w:sz w:val="36"/>
                        </w:rPr>
                        <w:t>QUENUM Cadet</w:t>
                      </w:r>
                    </w:p>
                    <w:p w14:paraId="4DFE7840" w14:textId="446EDD31" w:rsidR="00DC3472" w:rsidRDefault="00DC3472">
                      <w:pPr>
                        <w:pStyle w:val="Corps2"/>
                        <w:rPr>
                          <w:rFonts w:asciiTheme="minorHAnsi" w:hAnsiTheme="minorHAnsi"/>
                          <w:sz w:val="36"/>
                        </w:rPr>
                      </w:pPr>
                      <w:r>
                        <w:rPr>
                          <w:rFonts w:asciiTheme="minorHAnsi" w:hAnsiTheme="minorHAnsi"/>
                          <w:sz w:val="36"/>
                        </w:rPr>
                        <w:t xml:space="preserve">DOSSOU </w:t>
                      </w:r>
                      <w:proofErr w:type="spellStart"/>
                      <w:r>
                        <w:rPr>
                          <w:rFonts w:asciiTheme="minorHAnsi" w:hAnsiTheme="minorHAnsi"/>
                          <w:sz w:val="36"/>
                        </w:rPr>
                        <w:t>Kyriel</w:t>
                      </w:r>
                      <w:proofErr w:type="spellEnd"/>
                    </w:p>
                    <w:p w14:paraId="6C2884FA" w14:textId="46DDE851" w:rsidR="00DC3472" w:rsidRDefault="00DC3472">
                      <w:pPr>
                        <w:pStyle w:val="Corps2"/>
                        <w:rPr>
                          <w:rFonts w:asciiTheme="minorHAnsi" w:hAnsiTheme="minorHAnsi"/>
                          <w:sz w:val="36"/>
                        </w:rPr>
                      </w:pPr>
                      <w:r>
                        <w:rPr>
                          <w:rFonts w:asciiTheme="minorHAnsi" w:hAnsiTheme="minorHAnsi"/>
                          <w:sz w:val="36"/>
                        </w:rPr>
                        <w:t>EMMANUEL DADY Farid</w:t>
                      </w:r>
                    </w:p>
                    <w:p w14:paraId="4A265779" w14:textId="3A54F9CC" w:rsidR="00DC3472" w:rsidRDefault="00DC3472">
                      <w:pPr>
                        <w:pStyle w:val="Corps2"/>
                        <w:rPr>
                          <w:rFonts w:asciiTheme="minorHAnsi" w:hAnsiTheme="minorHAnsi"/>
                          <w:sz w:val="36"/>
                        </w:rPr>
                      </w:pPr>
                      <w:r>
                        <w:rPr>
                          <w:rFonts w:asciiTheme="minorHAnsi" w:hAnsiTheme="minorHAnsi"/>
                          <w:sz w:val="36"/>
                        </w:rPr>
                        <w:t xml:space="preserve">FADONOUGBO </w:t>
                      </w:r>
                      <w:proofErr w:type="spellStart"/>
                      <w:r>
                        <w:rPr>
                          <w:rFonts w:asciiTheme="minorHAnsi" w:hAnsiTheme="minorHAnsi"/>
                          <w:sz w:val="36"/>
                        </w:rPr>
                        <w:t>Geraldo</w:t>
                      </w:r>
                      <w:proofErr w:type="spellEnd"/>
                    </w:p>
                    <w:p w14:paraId="68FFE5D1" w14:textId="6D92027D" w:rsidR="00DC3472" w:rsidRPr="00127179" w:rsidRDefault="003F5450">
                      <w:pPr>
                        <w:pStyle w:val="Corps2"/>
                        <w:rPr>
                          <w:rFonts w:asciiTheme="minorHAnsi" w:hAnsiTheme="minorHAnsi"/>
                          <w:sz w:val="36"/>
                        </w:rPr>
                      </w:pPr>
                      <w:r>
                        <w:rPr>
                          <w:rFonts w:asciiTheme="minorHAnsi" w:hAnsiTheme="minorHAnsi"/>
                          <w:sz w:val="36"/>
                        </w:rPr>
                        <w:t xml:space="preserve">TCHIAKPE </w:t>
                      </w:r>
                      <w:proofErr w:type="spellStart"/>
                      <w:r>
                        <w:rPr>
                          <w:rFonts w:asciiTheme="minorHAnsi" w:hAnsiTheme="minorHAnsi"/>
                          <w:sz w:val="36"/>
                        </w:rPr>
                        <w:t>Gilchrist</w:t>
                      </w:r>
                      <w:proofErr w:type="spellEnd"/>
                    </w:p>
                  </w:txbxContent>
                </v:textbox>
                <w10:wrap anchorx="page" anchory="page"/>
              </v:shape>
            </w:pict>
          </mc:Fallback>
        </mc:AlternateContent>
      </w:r>
      <w:r w:rsidR="009D3528" w:rsidRPr="0041321A">
        <w:rPr>
          <w:noProof/>
        </w:rPr>
        <mc:AlternateContent>
          <mc:Choice Requires="wps">
            <w:drawing>
              <wp:anchor distT="152400" distB="152400" distL="152400" distR="152400" simplePos="0" relativeHeight="251664384" behindDoc="0" locked="0" layoutInCell="1" allowOverlap="1" wp14:anchorId="4699589B" wp14:editId="499DCF33">
                <wp:simplePos x="0" y="0"/>
                <wp:positionH relativeFrom="page">
                  <wp:posOffset>276225</wp:posOffset>
                </wp:positionH>
                <wp:positionV relativeFrom="topMargin">
                  <wp:align>bottom</wp:align>
                </wp:positionV>
                <wp:extent cx="5810250" cy="60579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5810250" cy="605790"/>
                        </a:xfrm>
                        <a:prstGeom prst="rect">
                          <a:avLst/>
                        </a:prstGeom>
                        <a:noFill/>
                        <a:ln w="12700" cap="flat">
                          <a:noFill/>
                          <a:miter lim="400000"/>
                        </a:ln>
                        <a:effectLst/>
                      </wps:spPr>
                      <wps:txbx>
                        <w:txbxContent>
                          <w:p w14:paraId="6DA4A50B" w14:textId="0C14CCC4" w:rsidR="00C214BC" w:rsidRDefault="009D3528">
                            <w:pPr>
                              <w:pStyle w:val="Sous-section2"/>
                            </w:pPr>
                            <w:r>
                              <w:rPr>
                                <w:color w:val="FEFEFE"/>
                                <w:sz w:val="72"/>
                                <w:szCs w:val="72"/>
                              </w:rPr>
                              <w:t>Cahier des charges</w:t>
                            </w:r>
                            <w:r w:rsidR="00AB0014">
                              <w:rPr>
                                <w:color w:val="FEFEFE"/>
                                <w:sz w:val="72"/>
                                <w:szCs w:val="72"/>
                              </w:rPr>
                              <w:t xml:space="preserve"> charges</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4699589B" id="_x0000_s1027" type="#_x0000_t202" style="position:absolute;left:0;text-align:left;margin-left:21.75pt;margin-top:0;width:457.5pt;height:47.7pt;z-index:251664384;visibility:visible;mso-wrap-style:square;mso-width-percent:0;mso-wrap-distance-left:12pt;mso-wrap-distance-top:12pt;mso-wrap-distance-right:12pt;mso-wrap-distance-bottom:12pt;mso-position-horizontal:absolute;mso-position-horizontal-relative:page;mso-position-vertical:bottom;mso-position-vertical-relative:top-margin-area;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" filled="f" stroked="f" strokeweight="1pt">
                <v:stroke miterlimit="4"/>
                <v:textbox inset="4pt,4pt,4pt,4pt">
                  <w:txbxContent>
                    <w:p w14:paraId="6DA4A50B" w14:textId="0C14CCC4" w:rsidR="00C214BC" w:rsidRDefault="009D3528">
                      <w:pPr>
                        <w:pStyle w:val="Sous-section2"/>
                      </w:pPr>
                      <w:r>
                        <w:rPr>
                          <w:color w:val="FEFEFE"/>
                          <w:sz w:val="72"/>
                          <w:szCs w:val="72"/>
                        </w:rPr>
                        <w:t>Cahier des charges</w:t>
                      </w:r>
                      <w:r w:rsidR="00AB0014">
                        <w:rPr>
                          <w:color w:val="FEFEFE"/>
                          <w:sz w:val="72"/>
                          <w:szCs w:val="72"/>
                        </w:rPr>
                        <w:t xml:space="preserve"> </w:t>
                      </w:r>
                      <w:proofErr w:type="spellStart"/>
                      <w:r w:rsidR="00AB0014">
                        <w:rPr>
                          <w:color w:val="FEFEFE"/>
                          <w:sz w:val="72"/>
                          <w:szCs w:val="72"/>
                        </w:rPr>
                        <w:t>charges</w:t>
                      </w:r>
                      <w:proofErr w:type="spellEnd"/>
                    </w:p>
                  </w:txbxContent>
                </v:textbox>
                <w10:wrap type="through" anchorx="page" anchory="margin"/>
              </v:shape>
            </w:pict>
          </mc:Fallback>
        </mc:AlternateContent>
      </w:r>
      <w:r w:rsidR="002E29F6" w:rsidRPr="0041321A">
        <w:rPr>
          <w:noProof/>
        </w:rPr>
        <w:drawing>
          <wp:anchor distT="152400" distB="152400" distL="152400" distR="152400" simplePos="0" relativeHeight="251659264" behindDoc="0" locked="0" layoutInCell="1" allowOverlap="1" wp14:anchorId="50F768FE" wp14:editId="0184671D">
            <wp:simplePos x="0" y="0"/>
            <wp:positionH relativeFrom="page">
              <wp:posOffset>-198755</wp:posOffset>
            </wp:positionH>
            <wp:positionV relativeFrom="page">
              <wp:posOffset>-248589</wp:posOffset>
            </wp:positionV>
            <wp:extent cx="7755255" cy="10966450"/>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extLst/>
                    </a:blip>
                    <a:stretch>
                      <a:fillRect/>
                    </a:stretch>
                  </pic:blipFill>
                  <pic:spPr>
                    <a:xfrm>
                      <a:off x="0" y="0"/>
                      <a:ext cx="7755255" cy="10966450"/>
                    </a:xfrm>
                    <a:prstGeom prst="rect">
                      <a:avLst/>
                    </a:prstGeom>
                    <a:ln w="12700" cap="flat">
                      <a:noFill/>
                      <a:miter lim="400000"/>
                    </a:ln>
                    <a:effectLst/>
                  </pic:spPr>
                </pic:pic>
              </a:graphicData>
            </a:graphic>
          </wp:anchor>
        </w:drawing>
      </w:r>
      <w:r w:rsidR="00AB0014" w:rsidRPr="0041321A">
        <w:rPr>
          <w:noProof/>
        </w:rPr>
        <mc:AlternateContent>
          <mc:Choice Requires="wps">
            <w:drawing>
              <wp:anchor distT="152400" distB="152400" distL="152400" distR="152400" simplePos="0" relativeHeight="251660288" behindDoc="0" locked="0" layoutInCell="1" allowOverlap="1" wp14:anchorId="60A1EE2F" wp14:editId="5984D2AB">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01439404" w:rsidR="00C214BC" w:rsidRDefault="00C214BC">
                            <w:pPr>
                              <w:pStyle w:val="Corps2"/>
                            </w:pPr>
                          </w:p>
                        </w:txbxContent>
                      </wps:txbx>
                      <wps:bodyPr wrap="square" lIns="50800" tIns="50800" rIns="50800" bIns="50800" numCol="1" anchor="t">
                        <a:noAutofit/>
                      </wps:bodyPr>
                    </wps:wsp>
                  </a:graphicData>
                </a:graphic>
              </wp:anchor>
            </w:drawing>
          </mc:Choice>
          <mc:Fallback>
            <w:pict>
              <v:shape w14:anchorId="60A1EE2F" id="_x0000_s1028" type="#_x0000_t202" style="position:absolute;left:0;text-align:left;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Z+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" filled="f" stroked="f" strokeweight="1pt">
                <v:stroke miterlimit="4"/>
                <v:textbox inset="4pt,4pt,4pt,4pt">
                  <w:txbxContent>
                    <w:p w14:paraId="09785473" w14:textId="01439404" w:rsidR="00C214BC" w:rsidRDefault="00C214BC">
                      <w:pPr>
                        <w:pStyle w:val="Corps2"/>
                      </w:pPr>
                    </w:p>
                  </w:txbxContent>
                </v:textbox>
                <w10:wrap anchorx="page" anchory="page"/>
              </v:shape>
            </w:pict>
          </mc:Fallback>
        </mc:AlternateContent>
      </w:r>
      <w:r w:rsidR="00AB0014" w:rsidRPr="0041321A">
        <w:rPr>
          <w:noProof/>
        </w:rPr>
        <mc:AlternateContent>
          <mc:Choice Requires="wps">
            <w:drawing>
              <wp:anchor distT="152400" distB="152400" distL="152400" distR="152400" simplePos="0" relativeHeight="251665408" behindDoc="0" locked="0" layoutInCell="1" allowOverlap="1" wp14:anchorId="2038CBD2" wp14:editId="3DF00417">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4AA46209" w:rsidR="00C214BC" w:rsidRDefault="0025011B">
                            <w:pPr>
                              <w:pStyle w:val="Sous-section2"/>
                            </w:pPr>
                            <w:r>
                              <w:rPr>
                                <w:color w:val="FEFEFE"/>
                                <w:sz w:val="48"/>
                                <w:szCs w:val="48"/>
                              </w:rPr>
                              <w:t>Brain blue</w:t>
                            </w:r>
                          </w:p>
                        </w:txbxContent>
                      </wps:txbx>
                      <wps:bodyPr wrap="square" lIns="50800" tIns="50800" rIns="50800" bIns="50800" numCol="1" anchor="t">
                        <a:noAutofit/>
                      </wps:bodyPr>
                    </wps:wsp>
                  </a:graphicData>
                </a:graphic>
              </wp:anchor>
            </w:drawing>
          </mc:Choice>
          <mc:Fallback>
            <w:pict>
              <v:shape w14:anchorId="2038CBD2" id="_x0000_s1029" type="#_x0000_t202" style="position:absolute;left:0;text-align:left;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" filled="f" stroked="f" strokeweight="1pt">
                <v:stroke miterlimit="4"/>
                <v:textbox inset="4pt,4pt,4pt,4pt">
                  <w:txbxContent>
                    <w:p w14:paraId="5783BAEA" w14:textId="4AA46209" w:rsidR="00C214BC" w:rsidRDefault="0025011B">
                      <w:pPr>
                        <w:pStyle w:val="Sous-section2"/>
                      </w:pPr>
                      <w:r>
                        <w:rPr>
                          <w:color w:val="FEFEFE"/>
                          <w:sz w:val="48"/>
                          <w:szCs w:val="48"/>
                        </w:rPr>
                        <w:t>Brain blue</w:t>
                      </w:r>
                    </w:p>
                  </w:txbxContent>
                </v:textbox>
                <w10:wrap anchorx="page" anchory="page"/>
              </v:shape>
            </w:pict>
          </mc:Fallback>
        </mc:AlternateContent>
      </w:r>
      <w:r w:rsidR="00127179" w:rsidRPr="0041321A">
        <w:rPr>
          <w:color w:val="3762A2"/>
        </w:rPr>
        <w:t>Sommair</w:t>
      </w:r>
    </w:p>
    <w:p w14:paraId="1182D5A4" w14:textId="77777777" w:rsidR="001B4C4A" w:rsidRPr="0041321A" w:rsidRDefault="001B4C4A" w:rsidP="0041321A">
      <w:pPr>
        <w:pStyle w:val="Sous-section2"/>
        <w:jc w:val="both"/>
        <w:rPr>
          <w:rFonts w:ascii="Charlemagne Std" w:hAnsi="Charlemagne Std"/>
          <w:color w:val="auto"/>
        </w:rPr>
      </w:pPr>
    </w:p>
    <w:p w14:paraId="4D4A3778" w14:textId="77777777" w:rsidR="001B4C4A" w:rsidRPr="0041321A" w:rsidRDefault="001B4C4A" w:rsidP="0041321A">
      <w:pPr>
        <w:pStyle w:val="Sous-section2"/>
        <w:jc w:val="both"/>
        <w:rPr>
          <w:rFonts w:ascii="Charlemagne Std" w:hAnsi="Charlemagne Std"/>
          <w:color w:val="auto"/>
        </w:rPr>
      </w:pPr>
    </w:p>
    <w:p w14:paraId="2D7ABC47" w14:textId="77777777" w:rsidR="001B4C4A" w:rsidRPr="0041321A" w:rsidRDefault="001B4C4A" w:rsidP="0041321A">
      <w:pPr>
        <w:pStyle w:val="Sous-section2"/>
        <w:jc w:val="both"/>
        <w:rPr>
          <w:rFonts w:ascii="Charlemagne Std" w:hAnsi="Charlemagne Std"/>
          <w:color w:val="auto"/>
        </w:rPr>
      </w:pPr>
    </w:p>
    <w:p w14:paraId="46C5FBD8" w14:textId="77777777" w:rsidR="001B4C4A" w:rsidRPr="0041321A" w:rsidRDefault="001B4C4A" w:rsidP="0041321A">
      <w:pPr>
        <w:pStyle w:val="Sous-section2"/>
        <w:jc w:val="both"/>
        <w:rPr>
          <w:rFonts w:ascii="Charlemagne Std" w:hAnsi="Charlemagne Std"/>
          <w:color w:val="auto"/>
        </w:rPr>
      </w:pPr>
    </w:p>
    <w:p w14:paraId="60A79A8D" w14:textId="77777777" w:rsidR="001B4C4A" w:rsidRPr="0041321A" w:rsidRDefault="001B4C4A" w:rsidP="0041321A">
      <w:pPr>
        <w:pStyle w:val="Sous-section2"/>
        <w:jc w:val="both"/>
        <w:rPr>
          <w:rFonts w:ascii="Charlemagne Std" w:hAnsi="Charlemagne Std"/>
          <w:color w:val="auto"/>
        </w:rPr>
      </w:pPr>
    </w:p>
    <w:p w14:paraId="68894C3A" w14:textId="77777777" w:rsidR="001B4C4A" w:rsidRPr="0041321A" w:rsidRDefault="001B4C4A" w:rsidP="0041321A">
      <w:pPr>
        <w:pStyle w:val="Sous-section2"/>
        <w:jc w:val="both"/>
        <w:rPr>
          <w:rFonts w:ascii="Charlemagne Std" w:hAnsi="Charlemagne Std"/>
          <w:color w:val="auto"/>
        </w:rPr>
      </w:pPr>
    </w:p>
    <w:p w14:paraId="5CF057A7" w14:textId="77777777" w:rsidR="001B4C4A" w:rsidRPr="0041321A" w:rsidRDefault="001B4C4A" w:rsidP="0041321A">
      <w:pPr>
        <w:pStyle w:val="Sous-section2"/>
        <w:jc w:val="both"/>
        <w:rPr>
          <w:rFonts w:ascii="Charlemagne Std" w:hAnsi="Charlemagne Std"/>
          <w:color w:val="auto"/>
        </w:rPr>
      </w:pPr>
    </w:p>
    <w:p w14:paraId="242BB931" w14:textId="77777777" w:rsidR="001B4C4A" w:rsidRPr="0041321A" w:rsidRDefault="001B4C4A" w:rsidP="0041321A">
      <w:pPr>
        <w:pStyle w:val="Sous-section2"/>
        <w:jc w:val="both"/>
        <w:rPr>
          <w:rFonts w:ascii="Charlemagne Std" w:hAnsi="Charlemagne Std"/>
          <w:color w:val="auto"/>
        </w:rPr>
      </w:pPr>
    </w:p>
    <w:p w14:paraId="1BF86DAB" w14:textId="77777777" w:rsidR="001B4C4A" w:rsidRPr="0041321A" w:rsidRDefault="001B4C4A" w:rsidP="0041321A">
      <w:pPr>
        <w:pStyle w:val="Sous-section2"/>
        <w:jc w:val="both"/>
        <w:rPr>
          <w:rFonts w:ascii="Charlemagne Std" w:hAnsi="Charlemagne Std"/>
          <w:color w:val="auto"/>
        </w:rPr>
      </w:pPr>
    </w:p>
    <w:p w14:paraId="3A32D4EB" w14:textId="77777777" w:rsidR="001B4C4A" w:rsidRPr="0041321A" w:rsidRDefault="001B4C4A" w:rsidP="0041321A">
      <w:pPr>
        <w:pStyle w:val="Sous-section2"/>
        <w:jc w:val="both"/>
        <w:rPr>
          <w:rFonts w:ascii="Charlemagne Std" w:hAnsi="Charlemagne Std"/>
          <w:color w:val="auto"/>
        </w:rPr>
      </w:pPr>
    </w:p>
    <w:p w14:paraId="0A5529BD" w14:textId="77777777" w:rsidR="001B4C4A" w:rsidRPr="0041321A" w:rsidRDefault="001B4C4A" w:rsidP="0041321A">
      <w:pPr>
        <w:pStyle w:val="Sous-section2"/>
        <w:jc w:val="both"/>
        <w:rPr>
          <w:rFonts w:ascii="Charlemagne Std" w:hAnsi="Charlemagne Std"/>
          <w:color w:val="auto"/>
        </w:rPr>
      </w:pPr>
    </w:p>
    <w:p w14:paraId="6C5F2EF4" w14:textId="43399A59" w:rsidR="00972994" w:rsidRPr="00417D94" w:rsidRDefault="001F511A" w:rsidP="00417D94">
      <w:pPr>
        <w:pStyle w:val="Sous-section2"/>
        <w:jc w:val="center"/>
        <w:rPr>
          <w:rFonts w:ascii="Charlemagne Std" w:hAnsi="Charlemagne Std"/>
          <w:color w:val="auto"/>
          <w:sz w:val="36"/>
          <w:szCs w:val="36"/>
        </w:rPr>
      </w:pPr>
      <w:r w:rsidRPr="00417D94">
        <w:rPr>
          <w:rFonts w:ascii="Charlemagne Std" w:hAnsi="Charlemagne Std"/>
          <w:color w:val="auto"/>
          <w:sz w:val="36"/>
          <w:szCs w:val="36"/>
        </w:rPr>
        <w:t>PLAN</w:t>
      </w:r>
      <w:r w:rsidR="00EC1DF2" w:rsidRPr="00417D94">
        <w:rPr>
          <w:rFonts w:ascii="Charlemagne Std" w:hAnsi="Charlemagne Std"/>
          <w:color w:val="auto"/>
          <w:sz w:val="36"/>
          <w:szCs w:val="36"/>
        </w:rPr>
        <w:t> :</w:t>
      </w:r>
    </w:p>
    <w:p w14:paraId="13E31117" w14:textId="77777777" w:rsidR="00EC1DF2" w:rsidRPr="00EC1DF2" w:rsidRDefault="00EC1DF2" w:rsidP="00EC1DF2">
      <w:pPr>
        <w:pStyle w:val="Corps"/>
      </w:pPr>
    </w:p>
    <w:p w14:paraId="5EF7DF4F" w14:textId="46FC0E84" w:rsidR="00127179" w:rsidRPr="0041321A" w:rsidRDefault="005D7952" w:rsidP="0041321A">
      <w:pPr>
        <w:pStyle w:val="Corps"/>
        <w:numPr>
          <w:ilvl w:val="0"/>
          <w:numId w:val="3"/>
        </w:numPr>
        <w:jc w:val="both"/>
        <w:rPr>
          <w:rFonts w:ascii="Charlemagne Std" w:hAnsi="Charlemagne Std"/>
          <w:sz w:val="32"/>
          <w:szCs w:val="32"/>
        </w:rPr>
      </w:pPr>
      <w:r w:rsidRPr="0041321A">
        <w:rPr>
          <w:rFonts w:ascii="Charlemagne Std" w:eastAsia="Arial Unicode MS" w:hAnsi="Charlemagne Std" w:cs="Arial Unicode MS"/>
          <w:sz w:val="32"/>
          <w:szCs w:val="32"/>
        </w:rPr>
        <w:t>Problématique</w:t>
      </w:r>
    </w:p>
    <w:p w14:paraId="4EC5C581" w14:textId="7512063B" w:rsidR="0025011B" w:rsidRPr="0041321A" w:rsidRDefault="0025011B" w:rsidP="0041321A">
      <w:pPr>
        <w:pStyle w:val="Corps"/>
        <w:numPr>
          <w:ilvl w:val="0"/>
          <w:numId w:val="3"/>
        </w:numPr>
        <w:jc w:val="both"/>
        <w:rPr>
          <w:rFonts w:ascii="Charlemagne Std" w:hAnsi="Charlemagne Std"/>
          <w:sz w:val="32"/>
          <w:szCs w:val="32"/>
        </w:rPr>
      </w:pPr>
      <w:r w:rsidRPr="0041321A">
        <w:rPr>
          <w:rFonts w:ascii="Charlemagne Std" w:eastAsia="Arial Unicode MS" w:hAnsi="Charlemagne Std" w:cs="Arial Unicode MS"/>
          <w:sz w:val="32"/>
          <w:szCs w:val="32"/>
        </w:rPr>
        <w:t>Objectif du projet</w:t>
      </w:r>
    </w:p>
    <w:p w14:paraId="4F85FB25" w14:textId="22717968" w:rsidR="0025011B" w:rsidRPr="0041321A" w:rsidRDefault="0025011B" w:rsidP="0041321A">
      <w:pPr>
        <w:pStyle w:val="Corps"/>
        <w:numPr>
          <w:ilvl w:val="0"/>
          <w:numId w:val="3"/>
        </w:numPr>
        <w:jc w:val="both"/>
        <w:rPr>
          <w:rFonts w:ascii="Charlemagne Std" w:hAnsi="Charlemagne Std"/>
          <w:sz w:val="32"/>
          <w:szCs w:val="32"/>
        </w:rPr>
      </w:pPr>
      <w:r w:rsidRPr="0041321A">
        <w:rPr>
          <w:rFonts w:ascii="Charlemagne Std" w:eastAsia="Arial Unicode MS" w:hAnsi="Charlemagne Std" w:cs="Arial Unicode MS"/>
          <w:sz w:val="32"/>
          <w:szCs w:val="32"/>
        </w:rPr>
        <w:t>Description et fonctionnalités des solutions proposées</w:t>
      </w:r>
    </w:p>
    <w:p w14:paraId="764B5854" w14:textId="109685F7" w:rsidR="0025011B" w:rsidRPr="0041321A" w:rsidRDefault="0025011B" w:rsidP="0041321A">
      <w:pPr>
        <w:pStyle w:val="Corps"/>
        <w:numPr>
          <w:ilvl w:val="0"/>
          <w:numId w:val="3"/>
        </w:numPr>
        <w:jc w:val="both"/>
        <w:rPr>
          <w:rFonts w:ascii="Charlemagne Std" w:hAnsi="Charlemagne Std"/>
          <w:sz w:val="32"/>
          <w:szCs w:val="32"/>
        </w:rPr>
      </w:pPr>
      <w:r w:rsidRPr="0041321A">
        <w:rPr>
          <w:rFonts w:ascii="Charlemagne Std" w:eastAsia="Arial Unicode MS" w:hAnsi="Charlemagne Std" w:cs="Arial Unicode MS"/>
          <w:sz w:val="32"/>
          <w:szCs w:val="32"/>
        </w:rPr>
        <w:t>Motivation et choix des outils</w:t>
      </w:r>
    </w:p>
    <w:p w14:paraId="7AE0B544" w14:textId="570C97D0" w:rsidR="002F3647" w:rsidRPr="0041321A" w:rsidRDefault="002F3647" w:rsidP="0041321A">
      <w:pPr>
        <w:pStyle w:val="Corps"/>
        <w:jc w:val="both"/>
        <w:rPr>
          <w:rFonts w:ascii="Charlemagne Std" w:hAnsi="Charlemagne Std"/>
          <w:sz w:val="32"/>
          <w:szCs w:val="32"/>
        </w:rPr>
      </w:pPr>
    </w:p>
    <w:p w14:paraId="7D750ED9" w14:textId="442EAC4B" w:rsidR="002D2D3D" w:rsidRPr="0041321A" w:rsidRDefault="002D2D3D" w:rsidP="0041321A">
      <w:pPr>
        <w:pStyle w:val="Corps"/>
        <w:jc w:val="both"/>
        <w:rPr>
          <w:rFonts w:ascii="Helvetica" w:eastAsia="Helvetica" w:hAnsi="Helvetica" w:cs="Helvetica"/>
          <w:b/>
          <w:bCs/>
          <w:sz w:val="32"/>
          <w:szCs w:val="32"/>
          <w:u w:val="single"/>
        </w:rPr>
      </w:pPr>
    </w:p>
    <w:p w14:paraId="0EC79A70" w14:textId="77777777" w:rsidR="002D2D3D" w:rsidRPr="0041321A" w:rsidRDefault="002D2D3D" w:rsidP="0041321A">
      <w:pPr>
        <w:pStyle w:val="Corps"/>
        <w:ind w:left="750"/>
        <w:jc w:val="both"/>
        <w:rPr>
          <w:rFonts w:ascii="Helvetica" w:eastAsia="Helvetica" w:hAnsi="Helvetica" w:cs="Helvetica"/>
          <w:b/>
          <w:bCs/>
          <w:sz w:val="32"/>
          <w:szCs w:val="32"/>
          <w:u w:val="single"/>
        </w:rPr>
      </w:pPr>
    </w:p>
    <w:p w14:paraId="1A7C7B0E" w14:textId="77777777" w:rsidR="002D2D3D" w:rsidRPr="0041321A" w:rsidRDefault="002D2D3D" w:rsidP="0041321A">
      <w:pPr>
        <w:pStyle w:val="Corps"/>
        <w:ind w:left="750"/>
        <w:jc w:val="both"/>
        <w:rPr>
          <w:rFonts w:ascii="Helvetica" w:eastAsia="Helvetica" w:hAnsi="Helvetica" w:cs="Helvetica"/>
          <w:b/>
          <w:bCs/>
          <w:sz w:val="32"/>
          <w:szCs w:val="32"/>
          <w:u w:val="single"/>
        </w:rPr>
      </w:pPr>
    </w:p>
    <w:p w14:paraId="34897CB0" w14:textId="77777777" w:rsidR="002D2D3D" w:rsidRPr="0041321A" w:rsidRDefault="002D2D3D" w:rsidP="0041321A">
      <w:pPr>
        <w:pStyle w:val="Corps"/>
        <w:ind w:left="750"/>
        <w:jc w:val="both"/>
        <w:rPr>
          <w:rFonts w:ascii="Helvetica" w:eastAsia="Helvetica" w:hAnsi="Helvetica" w:cs="Helvetica"/>
          <w:b/>
          <w:bCs/>
          <w:sz w:val="32"/>
          <w:szCs w:val="32"/>
          <w:u w:val="single"/>
        </w:rPr>
      </w:pPr>
    </w:p>
    <w:p w14:paraId="6473BFF0" w14:textId="77777777" w:rsidR="00193EF3" w:rsidRPr="0041321A" w:rsidRDefault="00193EF3" w:rsidP="0041321A">
      <w:pPr>
        <w:pStyle w:val="Corps"/>
        <w:ind w:left="750"/>
        <w:jc w:val="both"/>
        <w:rPr>
          <w:rFonts w:ascii="Helvetica" w:eastAsia="Helvetica" w:hAnsi="Helvetica" w:cs="Helvetica"/>
          <w:b/>
          <w:bCs/>
          <w:sz w:val="32"/>
          <w:szCs w:val="32"/>
          <w:u w:val="single"/>
        </w:rPr>
      </w:pPr>
    </w:p>
    <w:p w14:paraId="47974722" w14:textId="77777777" w:rsidR="00193EF3" w:rsidRPr="0041321A" w:rsidRDefault="00193EF3" w:rsidP="0041321A">
      <w:pPr>
        <w:pStyle w:val="Corps"/>
        <w:ind w:left="750"/>
        <w:jc w:val="both"/>
        <w:rPr>
          <w:rFonts w:ascii="Helvetica" w:eastAsia="Helvetica" w:hAnsi="Helvetica" w:cs="Helvetica"/>
          <w:b/>
          <w:bCs/>
          <w:sz w:val="32"/>
          <w:szCs w:val="32"/>
          <w:u w:val="single"/>
        </w:rPr>
      </w:pPr>
    </w:p>
    <w:p w14:paraId="6C44F2D9" w14:textId="799E0D26" w:rsidR="001B4C4A" w:rsidRPr="0041321A" w:rsidRDefault="001B4C4A" w:rsidP="0041321A">
      <w:pPr>
        <w:pStyle w:val="Corps"/>
        <w:spacing w:after="200"/>
        <w:jc w:val="both"/>
        <w:rPr>
          <w:rFonts w:ascii="Charlemagne Std" w:eastAsia="Helvetica" w:hAnsi="Charlemagne Std" w:cs="Helvetica"/>
          <w:b/>
          <w:bCs/>
          <w:sz w:val="32"/>
          <w:szCs w:val="32"/>
        </w:rPr>
      </w:pPr>
    </w:p>
    <w:p w14:paraId="555F5B3A" w14:textId="32C07591"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1C6B1B36" w14:textId="0E6B88AB"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4E66CA6F" w14:textId="4CC09107"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12889290" w14:textId="2DF3144B"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615E4547" w14:textId="4385DE87"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01B6C347" w14:textId="4E5A0D8F"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6FC70BF3" w14:textId="26077C80" w:rsidR="001B4C4A" w:rsidRPr="0041321A" w:rsidRDefault="001B4C4A" w:rsidP="0041321A">
      <w:pPr>
        <w:pStyle w:val="Corps"/>
        <w:spacing w:after="200"/>
        <w:ind w:left="720"/>
        <w:jc w:val="both"/>
        <w:rPr>
          <w:rFonts w:ascii="Charlemagne Std" w:eastAsia="Helvetica" w:hAnsi="Charlemagne Std" w:cs="Helvetica"/>
          <w:b/>
          <w:bCs/>
          <w:sz w:val="32"/>
          <w:szCs w:val="32"/>
        </w:rPr>
      </w:pPr>
    </w:p>
    <w:p w14:paraId="069C8E9C" w14:textId="0C373D94" w:rsidR="001B4C4A" w:rsidRPr="0041321A" w:rsidRDefault="001B4C4A" w:rsidP="0041321A">
      <w:pPr>
        <w:pStyle w:val="Corps"/>
        <w:spacing w:after="200"/>
        <w:jc w:val="both"/>
        <w:rPr>
          <w:rFonts w:ascii="Charlemagne Std" w:eastAsia="Helvetica" w:hAnsi="Charlemagne Std" w:cs="Helvetica"/>
          <w:b/>
          <w:bCs/>
          <w:sz w:val="32"/>
          <w:szCs w:val="32"/>
        </w:rPr>
      </w:pPr>
    </w:p>
    <w:p w14:paraId="2AFBD23B" w14:textId="429D3ED1" w:rsidR="0041321A" w:rsidRPr="0041321A" w:rsidRDefault="0041321A" w:rsidP="0041321A">
      <w:pPr>
        <w:pStyle w:val="Sous-section2"/>
        <w:jc w:val="both"/>
        <w:rPr>
          <w:rFonts w:ascii="Charlemagne Std" w:eastAsia="Helvetica" w:hAnsi="Charlemagne Std" w:cs="Helvetica"/>
          <w:color w:val="auto"/>
        </w:rPr>
      </w:pPr>
      <w:r>
        <w:rPr>
          <w:rFonts w:ascii="Charlemagne Std" w:hAnsi="Charlemagne Std"/>
          <w:color w:val="auto"/>
        </w:rPr>
        <w:lastRenderedPageBreak/>
        <w:t>1</w:t>
      </w:r>
      <w:r w:rsidRPr="0041321A">
        <w:rPr>
          <w:rFonts w:ascii="Charlemagne Std" w:hAnsi="Charlemagne Std"/>
          <w:color w:val="auto"/>
        </w:rPr>
        <w:t xml:space="preserve">. </w:t>
      </w:r>
      <w:r w:rsidRPr="00105A7A">
        <w:rPr>
          <w:rFonts w:ascii="Charlemagne Std" w:hAnsi="Charlemagne Std"/>
          <w:color w:val="auto"/>
          <w:u w:val="single"/>
        </w:rPr>
        <w:t xml:space="preserve">Problematique </w:t>
      </w:r>
      <w:r w:rsidRPr="0041321A">
        <w:rPr>
          <w:rFonts w:ascii="Charlemagne Std" w:hAnsi="Charlemagne Std"/>
          <w:color w:val="auto"/>
        </w:rPr>
        <w:t>:</w:t>
      </w:r>
    </w:p>
    <w:p w14:paraId="31EBB11E" w14:textId="77777777" w:rsidR="0041321A" w:rsidRDefault="0041321A" w:rsidP="0041321A">
      <w:pPr>
        <w:pStyle w:val="Corps"/>
        <w:spacing w:after="200"/>
        <w:ind w:left="720"/>
        <w:jc w:val="both"/>
        <w:rPr>
          <w:rFonts w:ascii="Charlemagne Std" w:eastAsia="Helvetica" w:hAnsi="Charlemagne Std" w:cs="Helvetica"/>
          <w:b/>
          <w:bCs/>
          <w:sz w:val="32"/>
          <w:szCs w:val="32"/>
        </w:rPr>
      </w:pPr>
    </w:p>
    <w:p w14:paraId="362AFFFB" w14:textId="6E3CEA0C" w:rsidR="00C201CF" w:rsidRPr="000E53E7" w:rsidRDefault="00C201CF" w:rsidP="0041321A">
      <w:pPr>
        <w:pStyle w:val="Corps"/>
        <w:spacing w:after="200"/>
        <w:ind w:left="720"/>
        <w:jc w:val="both"/>
        <w:rPr>
          <w:rFonts w:ascii="Charlemagne Std" w:eastAsia="Helvetica" w:hAnsi="Charlemagne Std" w:cs="Helvetica"/>
          <w:bCs/>
          <w:sz w:val="28"/>
          <w:szCs w:val="28"/>
        </w:rPr>
      </w:pPr>
      <w:r w:rsidRPr="000E53E7">
        <w:rPr>
          <w:rFonts w:ascii="Charlemagne Std" w:eastAsia="Helvetica" w:hAnsi="Charlemagne Std" w:cs="Helvetica"/>
          <w:bCs/>
          <w:sz w:val="28"/>
          <w:szCs w:val="28"/>
        </w:rPr>
        <w:t>Les bibliothèques physiques font face à une demande de plus en plus croissante et diversifiée de livres, certains n’étant disponible qu’en version numérique.</w:t>
      </w:r>
    </w:p>
    <w:p w14:paraId="130A6484" w14:textId="70556389" w:rsidR="00C201CF" w:rsidRPr="000E53E7" w:rsidRDefault="00C201CF" w:rsidP="0041321A">
      <w:pPr>
        <w:pStyle w:val="Corps"/>
        <w:spacing w:after="200"/>
        <w:ind w:left="720"/>
        <w:jc w:val="both"/>
        <w:rPr>
          <w:rFonts w:ascii="Charlemagne Std" w:eastAsia="Helvetica" w:hAnsi="Charlemagne Std" w:cs="Helvetica"/>
          <w:bCs/>
          <w:sz w:val="28"/>
          <w:szCs w:val="28"/>
        </w:rPr>
      </w:pPr>
      <w:r w:rsidRPr="000E53E7">
        <w:rPr>
          <w:rFonts w:ascii="Charlemagne Std" w:eastAsia="Helvetica" w:hAnsi="Charlemagne Std" w:cs="Helvetica"/>
          <w:bCs/>
          <w:sz w:val="28"/>
          <w:szCs w:val="28"/>
        </w:rPr>
        <w:t>De plus de nombreux lecteur n’ont ni le temps ni la possibilité de se déplacer vers des bibliothèques physiques afin d’emprunter des livres.</w:t>
      </w:r>
    </w:p>
    <w:p w14:paraId="16D87024" w14:textId="074A653E" w:rsidR="00C201CF" w:rsidRPr="000E53E7" w:rsidRDefault="00C201CF" w:rsidP="0041321A">
      <w:pPr>
        <w:pStyle w:val="Corps"/>
        <w:spacing w:after="200"/>
        <w:ind w:left="720"/>
        <w:jc w:val="both"/>
        <w:rPr>
          <w:rFonts w:ascii="Charlemagne Std" w:eastAsia="Helvetica" w:hAnsi="Charlemagne Std" w:cs="Helvetica"/>
          <w:bCs/>
          <w:sz w:val="28"/>
          <w:szCs w:val="28"/>
        </w:rPr>
      </w:pPr>
      <w:r w:rsidRPr="000E53E7">
        <w:rPr>
          <w:rFonts w:ascii="Charlemagne Std" w:eastAsia="Helvetica" w:hAnsi="Charlemagne Std" w:cs="Helvetica"/>
          <w:bCs/>
          <w:sz w:val="28"/>
          <w:szCs w:val="28"/>
        </w:rPr>
        <w:t>A ces deux préoccupations nous répondons par les concepts de prêt numérique d’ouvrages.</w:t>
      </w:r>
    </w:p>
    <w:p w14:paraId="4C1ABC09" w14:textId="166AD97A" w:rsidR="00C201CF" w:rsidRPr="000E53E7" w:rsidRDefault="00C201CF" w:rsidP="0041321A">
      <w:pPr>
        <w:pStyle w:val="Corps"/>
        <w:spacing w:after="200"/>
        <w:ind w:left="720"/>
        <w:jc w:val="both"/>
        <w:rPr>
          <w:rFonts w:ascii="Charlemagne Std" w:eastAsia="Helvetica" w:hAnsi="Charlemagne Std" w:cs="Helvetica"/>
          <w:bCs/>
          <w:sz w:val="28"/>
          <w:szCs w:val="28"/>
        </w:rPr>
      </w:pPr>
      <w:r w:rsidRPr="000E53E7">
        <w:rPr>
          <w:rFonts w:ascii="Charlemagne Std" w:eastAsia="Helvetica" w:hAnsi="Charlemagne Std" w:cs="Helvetica"/>
          <w:bCs/>
          <w:sz w:val="28"/>
          <w:szCs w:val="28"/>
        </w:rPr>
        <w:t xml:space="preserve">En outre </w:t>
      </w:r>
      <w:r w:rsidR="00653869" w:rsidRPr="000E53E7">
        <w:rPr>
          <w:rFonts w:ascii="Charlemagne Std" w:eastAsia="Helvetica" w:hAnsi="Charlemagne Std" w:cs="Helvetica"/>
          <w:bCs/>
          <w:sz w:val="28"/>
          <w:szCs w:val="28"/>
        </w:rPr>
        <w:t>force est de constater qu’il n’est pas aisé aussi bien pour les écrivains en herbe que pour les professionnels du métier de faire connaitre leurs ouvrages et mieux de tester l’engouement du publique sur leur œuvre avant la sortie officielle.</w:t>
      </w:r>
    </w:p>
    <w:p w14:paraId="50906254" w14:textId="3F6B6264" w:rsidR="00653869" w:rsidRPr="000E53E7" w:rsidRDefault="00653869" w:rsidP="0041321A">
      <w:pPr>
        <w:pStyle w:val="Corps"/>
        <w:spacing w:after="200"/>
        <w:ind w:left="720"/>
        <w:jc w:val="both"/>
        <w:rPr>
          <w:rFonts w:ascii="Charlemagne Std" w:eastAsia="Helvetica" w:hAnsi="Charlemagne Std" w:cs="Helvetica"/>
          <w:bCs/>
          <w:sz w:val="28"/>
          <w:szCs w:val="28"/>
        </w:rPr>
      </w:pPr>
      <w:r w:rsidRPr="000E53E7">
        <w:rPr>
          <w:rFonts w:ascii="Charlemagne Std" w:eastAsia="Helvetica" w:hAnsi="Charlemagne Std" w:cs="Helvetica"/>
          <w:bCs/>
          <w:sz w:val="28"/>
          <w:szCs w:val="28"/>
        </w:rPr>
        <w:t>En réponse à cela nous leur offrons une plateforme afin qu’ils puissent publier des bribes de leur ouvrage pour les soumettre à la critique du publique et par la même occasion susciter l’engouement du public au tour de leur œuvre.</w:t>
      </w:r>
    </w:p>
    <w:p w14:paraId="15BA5B1F" w14:textId="77777777" w:rsidR="00C201CF" w:rsidRPr="00105A7A" w:rsidRDefault="00C201CF" w:rsidP="00373C11">
      <w:pPr>
        <w:pStyle w:val="Corps"/>
        <w:spacing w:after="200"/>
        <w:jc w:val="both"/>
        <w:rPr>
          <w:rFonts w:ascii="Charlemagne Std" w:eastAsia="Helvetica" w:hAnsi="Charlemagne Std" w:cs="Helvetica"/>
          <w:bCs/>
          <w:sz w:val="32"/>
          <w:szCs w:val="32"/>
          <w:u w:val="single"/>
        </w:rPr>
      </w:pPr>
    </w:p>
    <w:p w14:paraId="44DABE93" w14:textId="4F4F131A" w:rsidR="001B4C4A" w:rsidRPr="0041321A" w:rsidRDefault="001B4C4A" w:rsidP="0041321A">
      <w:pPr>
        <w:pStyle w:val="Sous-section2"/>
        <w:jc w:val="both"/>
        <w:rPr>
          <w:rFonts w:ascii="Charlemagne Std" w:eastAsia="Helvetica" w:hAnsi="Charlemagne Std" w:cs="Helvetica"/>
          <w:color w:val="auto"/>
        </w:rPr>
      </w:pPr>
      <w:r w:rsidRPr="00105A7A">
        <w:rPr>
          <w:rFonts w:ascii="Charlemagne Std" w:hAnsi="Charlemagne Std"/>
          <w:color w:val="auto"/>
        </w:rPr>
        <w:t>2.</w:t>
      </w:r>
      <w:r w:rsidRPr="00105A7A">
        <w:rPr>
          <w:rFonts w:ascii="Charlemagne Std" w:hAnsi="Charlemagne Std"/>
          <w:color w:val="auto"/>
          <w:u w:val="single"/>
        </w:rPr>
        <w:t xml:space="preserve"> Les objectifs du site</w:t>
      </w:r>
      <w:r w:rsidRPr="0041321A">
        <w:rPr>
          <w:rFonts w:ascii="Charlemagne Std" w:hAnsi="Charlemagne Std"/>
          <w:color w:val="auto"/>
        </w:rPr>
        <w:t xml:space="preserve"> :</w:t>
      </w:r>
    </w:p>
    <w:p w14:paraId="16CDED3D" w14:textId="77777777" w:rsidR="001B4C4A" w:rsidRPr="0041321A" w:rsidRDefault="001B4C4A" w:rsidP="0041321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ambria" w:eastAsia="Cambria" w:hAnsi="Cambria" w:cs="Cambria"/>
          <w:sz w:val="32"/>
          <w:szCs w:val="32"/>
          <w:u w:color="000000"/>
        </w:rPr>
      </w:pPr>
    </w:p>
    <w:p w14:paraId="7512FCD9" w14:textId="7A41588B" w:rsidR="001B4C4A" w:rsidRPr="00DF29EE" w:rsidRDefault="001B4C4A" w:rsidP="007C2DFE">
      <w:pPr>
        <w:pStyle w:val="Corps"/>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sz w:val="28"/>
          <w:szCs w:val="28"/>
          <w:u w:color="000000"/>
        </w:rPr>
      </w:pPr>
      <w:r w:rsidRPr="00DF29EE">
        <w:rPr>
          <w:rFonts w:ascii="Helvetica" w:hAnsi="Helvetica"/>
          <w:sz w:val="28"/>
          <w:szCs w:val="28"/>
          <w:u w:color="000000"/>
        </w:rPr>
        <w:t>Faciliter l’accès des livres aux lecteurs.</w:t>
      </w:r>
    </w:p>
    <w:p w14:paraId="747AF9CE" w14:textId="77777777" w:rsidR="001B4C4A" w:rsidRPr="00DF29EE" w:rsidRDefault="001B4C4A" w:rsidP="0041321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iCs/>
          <w:sz w:val="28"/>
          <w:szCs w:val="28"/>
          <w:u w:color="000000"/>
        </w:rPr>
      </w:pPr>
    </w:p>
    <w:p w14:paraId="2CCE401C" w14:textId="725A0C59" w:rsidR="001B4C4A" w:rsidRPr="00DF29EE" w:rsidRDefault="001B4C4A" w:rsidP="007C2DFE">
      <w:pPr>
        <w:pStyle w:val="Corps"/>
        <w:numPr>
          <w:ilvl w:val="0"/>
          <w:numId w:val="1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Helvetica" w:hAnsi="Helvetica"/>
          <w:iCs/>
          <w:sz w:val="28"/>
          <w:szCs w:val="28"/>
          <w:u w:color="000000"/>
        </w:rPr>
      </w:pPr>
      <w:r w:rsidRPr="00DF29EE">
        <w:rPr>
          <w:rFonts w:ascii="Helvetica" w:hAnsi="Helvetica"/>
          <w:iCs/>
          <w:sz w:val="28"/>
          <w:szCs w:val="28"/>
          <w:u w:color="000000"/>
        </w:rPr>
        <w:t xml:space="preserve">Permettre aux écrivains en herbe ou confirmés de faire connaitre </w:t>
      </w:r>
      <w:r w:rsidR="006856CC" w:rsidRPr="00DF29EE">
        <w:rPr>
          <w:rFonts w:ascii="Helvetica" w:hAnsi="Helvetica"/>
          <w:iCs/>
          <w:sz w:val="28"/>
          <w:szCs w:val="28"/>
          <w:u w:color="000000"/>
        </w:rPr>
        <w:t>leurs œuvres</w:t>
      </w:r>
      <w:r w:rsidRPr="00DF29EE">
        <w:rPr>
          <w:rFonts w:ascii="Helvetica" w:hAnsi="Helvetica"/>
          <w:iCs/>
          <w:sz w:val="28"/>
          <w:szCs w:val="28"/>
          <w:u w:color="000000"/>
        </w:rPr>
        <w:t xml:space="preserve"> avant la sortie de celles-ci et d’en tester la pertinence et l’engommant des lecteurs par rapport à leurs œuvres.</w:t>
      </w:r>
    </w:p>
    <w:p w14:paraId="42B2550F" w14:textId="230C16E6" w:rsidR="005C1504" w:rsidRDefault="005C1504" w:rsidP="007C2DFE">
      <w:pPr>
        <w:pStyle w:val="Corps"/>
        <w:spacing w:after="200"/>
        <w:jc w:val="both"/>
        <w:rPr>
          <w:rFonts w:ascii="Charlemagne Std" w:eastAsia="Helvetica" w:hAnsi="Charlemagne Std" w:cs="Helvetica"/>
          <w:b/>
          <w:bCs/>
          <w:sz w:val="32"/>
          <w:szCs w:val="32"/>
        </w:rPr>
      </w:pPr>
    </w:p>
    <w:p w14:paraId="21D73E9D" w14:textId="4F9DB6A3" w:rsidR="007C2DFE" w:rsidRDefault="007C2DFE" w:rsidP="007C2DFE">
      <w:pPr>
        <w:pStyle w:val="Corps"/>
        <w:spacing w:after="200"/>
        <w:jc w:val="both"/>
        <w:rPr>
          <w:rFonts w:ascii="Charlemagne Std" w:eastAsia="Helvetica" w:hAnsi="Charlemagne Std" w:cs="Helvetica"/>
          <w:b/>
          <w:bCs/>
          <w:color w:val="auto"/>
          <w:sz w:val="32"/>
          <w:szCs w:val="32"/>
          <w:u w:val="single"/>
        </w:rPr>
      </w:pPr>
    </w:p>
    <w:p w14:paraId="70746726" w14:textId="5EDDEAC8" w:rsidR="000E53E7" w:rsidRDefault="000E53E7" w:rsidP="007C2DFE">
      <w:pPr>
        <w:pStyle w:val="Corps"/>
        <w:spacing w:after="200"/>
        <w:jc w:val="both"/>
        <w:rPr>
          <w:rFonts w:ascii="Charlemagne Std" w:eastAsia="Helvetica" w:hAnsi="Charlemagne Std" w:cs="Helvetica"/>
          <w:b/>
          <w:bCs/>
          <w:color w:val="auto"/>
          <w:sz w:val="32"/>
          <w:szCs w:val="32"/>
          <w:u w:val="single"/>
        </w:rPr>
      </w:pPr>
    </w:p>
    <w:p w14:paraId="0284E223" w14:textId="42E9770A" w:rsidR="000E53E7" w:rsidRDefault="000E53E7" w:rsidP="007C2DFE">
      <w:pPr>
        <w:pStyle w:val="Corps"/>
        <w:spacing w:after="200"/>
        <w:jc w:val="both"/>
        <w:rPr>
          <w:rFonts w:ascii="Charlemagne Std" w:eastAsia="Helvetica" w:hAnsi="Charlemagne Std" w:cs="Helvetica"/>
          <w:b/>
          <w:bCs/>
          <w:color w:val="auto"/>
          <w:sz w:val="32"/>
          <w:szCs w:val="32"/>
          <w:u w:val="single"/>
        </w:rPr>
      </w:pPr>
    </w:p>
    <w:p w14:paraId="1188A3FA" w14:textId="18FBC80E" w:rsidR="000E53E7" w:rsidRDefault="000E53E7" w:rsidP="007C2DFE">
      <w:pPr>
        <w:pStyle w:val="Corps"/>
        <w:spacing w:after="200"/>
        <w:jc w:val="both"/>
        <w:rPr>
          <w:rFonts w:ascii="Charlemagne Std" w:eastAsia="Helvetica" w:hAnsi="Charlemagne Std" w:cs="Helvetica"/>
          <w:b/>
          <w:bCs/>
          <w:color w:val="auto"/>
          <w:sz w:val="32"/>
          <w:szCs w:val="32"/>
          <w:u w:val="single"/>
        </w:rPr>
      </w:pPr>
    </w:p>
    <w:p w14:paraId="0E3692D6" w14:textId="77777777" w:rsidR="000E53E7" w:rsidRPr="00105A7A" w:rsidRDefault="000E53E7" w:rsidP="007C2DFE">
      <w:pPr>
        <w:pStyle w:val="Corps"/>
        <w:spacing w:after="200"/>
        <w:jc w:val="both"/>
        <w:rPr>
          <w:rFonts w:ascii="Charlemagne Std" w:eastAsia="Helvetica" w:hAnsi="Charlemagne Std" w:cs="Helvetica"/>
          <w:b/>
          <w:bCs/>
          <w:color w:val="auto"/>
          <w:sz w:val="32"/>
          <w:szCs w:val="32"/>
          <w:u w:val="single"/>
        </w:rPr>
      </w:pPr>
    </w:p>
    <w:p w14:paraId="417D42A2" w14:textId="4E5E2A8C" w:rsidR="001B4C4A" w:rsidRPr="00105A7A" w:rsidRDefault="006471BB" w:rsidP="00170355">
      <w:pPr>
        <w:pStyle w:val="Sous-section2"/>
        <w:jc w:val="both"/>
        <w:rPr>
          <w:rFonts w:ascii="Charlemagne Std" w:eastAsia="Helvetica" w:hAnsi="Charlemagne Std" w:cs="Helvetica"/>
          <w:color w:val="auto"/>
          <w:u w:val="single"/>
        </w:rPr>
      </w:pPr>
      <w:r w:rsidRPr="00105A7A">
        <w:rPr>
          <w:rFonts w:ascii="Charlemagne Std" w:hAnsi="Charlemagne Std"/>
          <w:color w:val="auto"/>
        </w:rPr>
        <w:lastRenderedPageBreak/>
        <w:t>3</w:t>
      </w:r>
      <w:r w:rsidR="00170355" w:rsidRPr="00105A7A">
        <w:rPr>
          <w:rFonts w:ascii="Charlemagne Std" w:hAnsi="Charlemagne Std"/>
          <w:color w:val="auto"/>
        </w:rPr>
        <w:t>.</w:t>
      </w:r>
      <w:r w:rsidR="00170355" w:rsidRPr="00105A7A">
        <w:rPr>
          <w:rFonts w:ascii="Charlemagne Std" w:hAnsi="Charlemagne Std"/>
          <w:color w:val="auto"/>
          <w:u w:val="single"/>
        </w:rPr>
        <w:t xml:space="preserve"> </w:t>
      </w:r>
      <w:r w:rsidR="001B4C4A" w:rsidRPr="00105A7A">
        <w:rPr>
          <w:rFonts w:ascii="Charlemagne Std" w:eastAsia="Arial Unicode MS" w:hAnsi="Charlemagne Std" w:cs="Arial Unicode MS"/>
          <w:color w:val="auto"/>
          <w:u w:val="single"/>
        </w:rPr>
        <w:t>Description et fonctionnalités des solutions proposées</w:t>
      </w:r>
    </w:p>
    <w:p w14:paraId="0A19314D" w14:textId="77777777" w:rsidR="001B4C4A" w:rsidRPr="0041321A" w:rsidRDefault="001B4C4A" w:rsidP="0041321A">
      <w:pPr>
        <w:pStyle w:val="Corps"/>
        <w:jc w:val="both"/>
        <w:rPr>
          <w:rFonts w:ascii="Charlemagne Std" w:hAnsi="Charlemagne Std"/>
          <w:sz w:val="32"/>
          <w:szCs w:val="32"/>
        </w:rPr>
      </w:pPr>
    </w:p>
    <w:p w14:paraId="50BC8FC1" w14:textId="096ACA06" w:rsidR="006856CC" w:rsidRPr="008259EF" w:rsidRDefault="006856CC" w:rsidP="0041321A">
      <w:pPr>
        <w:pStyle w:val="Corps"/>
        <w:numPr>
          <w:ilvl w:val="0"/>
          <w:numId w:val="17"/>
        </w:numPr>
        <w:jc w:val="both"/>
        <w:rPr>
          <w:rFonts w:ascii="Charlemagne Std" w:eastAsia="Helvetica" w:hAnsi="Charlemagne Std" w:cs="Helvetica"/>
          <w:bCs/>
          <w:sz w:val="28"/>
          <w:szCs w:val="28"/>
        </w:rPr>
      </w:pPr>
      <w:r w:rsidRPr="008259EF">
        <w:rPr>
          <w:rFonts w:ascii="Charlemagne Std" w:eastAsia="Helvetica" w:hAnsi="Charlemagne Std" w:cs="Helvetica"/>
          <w:bCs/>
          <w:sz w:val="28"/>
          <w:szCs w:val="28"/>
        </w:rPr>
        <w:t>Prêt numérique d’ouvrages</w:t>
      </w:r>
      <w:r w:rsidR="004675E6" w:rsidRPr="008259EF">
        <w:rPr>
          <w:rFonts w:ascii="Charlemagne Std" w:eastAsia="Helvetica" w:hAnsi="Charlemagne Std" w:cs="Helvetica"/>
          <w:bCs/>
          <w:sz w:val="28"/>
          <w:szCs w:val="28"/>
        </w:rPr>
        <w:t> </w:t>
      </w:r>
    </w:p>
    <w:p w14:paraId="610B8DBB" w14:textId="2DCF6F9E" w:rsidR="006856CC" w:rsidRPr="008259EF" w:rsidRDefault="006856CC" w:rsidP="0041321A">
      <w:pPr>
        <w:pStyle w:val="Corps"/>
        <w:jc w:val="both"/>
        <w:rPr>
          <w:rFonts w:ascii="Charlemagne Std" w:eastAsia="Helvetica" w:hAnsi="Charlemagne Std" w:cs="Helvetica"/>
          <w:bCs/>
          <w:sz w:val="28"/>
          <w:szCs w:val="28"/>
        </w:rPr>
      </w:pPr>
      <w:r w:rsidRPr="008259EF">
        <w:rPr>
          <w:rFonts w:ascii="Charlemagne Std" w:eastAsia="Helvetica" w:hAnsi="Charlemagne Std" w:cs="Helvetica"/>
          <w:bCs/>
          <w:sz w:val="28"/>
          <w:szCs w:val="28"/>
        </w:rPr>
        <w:t>A ce niveau certains ouvrages ne sont disponible librement et peuvent faire l’effet</w:t>
      </w:r>
      <w:r w:rsidR="008F3D93" w:rsidRPr="008259EF">
        <w:rPr>
          <w:rFonts w:ascii="Charlemagne Std" w:eastAsia="Helvetica" w:hAnsi="Charlemagne Std" w:cs="Helvetica"/>
          <w:bCs/>
          <w:sz w:val="28"/>
          <w:szCs w:val="28"/>
        </w:rPr>
        <w:t xml:space="preserve"> de téléchargement par contre d’autre ne le sont pas et peuvent entre empruntés.</w:t>
      </w:r>
    </w:p>
    <w:p w14:paraId="23579650" w14:textId="76AEAA28" w:rsidR="008F3D93" w:rsidRPr="008259EF" w:rsidRDefault="008F3D93" w:rsidP="0041321A">
      <w:pPr>
        <w:pStyle w:val="Corps"/>
        <w:jc w:val="both"/>
        <w:rPr>
          <w:rFonts w:ascii="Charlemagne Std" w:eastAsia="Helvetica" w:hAnsi="Charlemagne Std" w:cs="Helvetica"/>
          <w:bCs/>
          <w:sz w:val="28"/>
          <w:szCs w:val="28"/>
        </w:rPr>
      </w:pPr>
      <w:r w:rsidRPr="008259EF">
        <w:rPr>
          <w:rFonts w:ascii="Charlemagne Std" w:eastAsia="Helvetica" w:hAnsi="Charlemagne Std" w:cs="Helvetica"/>
          <w:bCs/>
          <w:sz w:val="28"/>
          <w:szCs w:val="28"/>
        </w:rPr>
        <w:t xml:space="preserve">Un ouvrage selon sa catégorie à une durée de prêt et pendant celle-ci le lecteur a les droits de lectures sur l’ouvrage </w:t>
      </w:r>
      <w:r w:rsidR="00B670C8" w:rsidRPr="008259EF">
        <w:rPr>
          <w:rFonts w:ascii="Charlemagne Std" w:eastAsia="Helvetica" w:hAnsi="Charlemagne Std" w:cs="Helvetica"/>
          <w:bCs/>
          <w:sz w:val="28"/>
          <w:szCs w:val="28"/>
        </w:rPr>
        <w:t>à</w:t>
      </w:r>
      <w:r w:rsidRPr="008259EF">
        <w:rPr>
          <w:rFonts w:ascii="Charlemagne Std" w:eastAsia="Helvetica" w:hAnsi="Charlemagne Std" w:cs="Helvetica"/>
          <w:bCs/>
          <w:sz w:val="28"/>
          <w:szCs w:val="28"/>
        </w:rPr>
        <w:t xml:space="preserve"> la fin de la durée les droits lui sont retirés.</w:t>
      </w:r>
    </w:p>
    <w:p w14:paraId="3348B802" w14:textId="706FAD7E" w:rsidR="00B670C8" w:rsidRPr="008259EF" w:rsidRDefault="00B670C8" w:rsidP="0041321A">
      <w:pPr>
        <w:pStyle w:val="Corps"/>
        <w:jc w:val="both"/>
        <w:rPr>
          <w:rFonts w:ascii="Charlemagne Std" w:eastAsia="Arial Unicode MS" w:hAnsi="Charlemagne Std" w:cs="Arial Unicode MS"/>
          <w:sz w:val="28"/>
          <w:szCs w:val="28"/>
        </w:rPr>
      </w:pPr>
    </w:p>
    <w:p w14:paraId="075FABD8" w14:textId="578F2FD5" w:rsidR="00B670C8" w:rsidRPr="008259EF" w:rsidRDefault="00BC075F" w:rsidP="00321523">
      <w:pPr>
        <w:pStyle w:val="Corps"/>
        <w:numPr>
          <w:ilvl w:val="0"/>
          <w:numId w:val="16"/>
        </w:numPr>
        <w:jc w:val="both"/>
        <w:rPr>
          <w:rFonts w:ascii="Charlemagne Std" w:eastAsia="Arial Unicode MS" w:hAnsi="Charlemagne Std" w:cs="Arial Unicode MS"/>
          <w:sz w:val="28"/>
          <w:szCs w:val="28"/>
        </w:rPr>
      </w:pPr>
      <w:r w:rsidRPr="008259EF">
        <w:rPr>
          <w:rFonts w:ascii="Charlemagne Std" w:eastAsia="Arial Unicode MS" w:hAnsi="Charlemagne Std" w:cs="Arial Unicode MS"/>
          <w:sz w:val="28"/>
          <w:szCs w:val="28"/>
        </w:rPr>
        <w:t>Tester l’engouement des lecteurs sur ouvrage</w:t>
      </w:r>
    </w:p>
    <w:p w14:paraId="02B6AABE" w14:textId="2FE2E53D" w:rsidR="00BC075F" w:rsidRDefault="00BC075F" w:rsidP="0041321A">
      <w:pPr>
        <w:pStyle w:val="Corps"/>
        <w:jc w:val="both"/>
        <w:rPr>
          <w:rFonts w:ascii="Charlemagne Std" w:eastAsia="Arial Unicode MS" w:hAnsi="Charlemagne Std" w:cs="Arial Unicode MS"/>
          <w:sz w:val="28"/>
          <w:szCs w:val="28"/>
        </w:rPr>
      </w:pPr>
      <w:r w:rsidRPr="008259EF">
        <w:rPr>
          <w:rFonts w:ascii="Charlemagne Std" w:eastAsia="Arial Unicode MS" w:hAnsi="Charlemagne Std" w:cs="Arial Unicode MS"/>
          <w:sz w:val="28"/>
          <w:szCs w:val="28"/>
        </w:rPr>
        <w:t>Ici le lecteur a la possibilité de publier des bribes de son ouvrage afin de tester et de susciter l’engouement des lecteurs par rapport à son ouvrage et de recevoir des commentaires de ceux-ci.</w:t>
      </w:r>
    </w:p>
    <w:p w14:paraId="21C16290" w14:textId="4C97F264" w:rsidR="00CA544F" w:rsidRPr="008259EF" w:rsidRDefault="00CA544F" w:rsidP="00CA544F">
      <w:pPr>
        <w:pStyle w:val="Corps"/>
        <w:jc w:val="both"/>
        <w:rPr>
          <w:rFonts w:ascii="Charlemagne Std" w:eastAsia="Arial Unicode MS" w:hAnsi="Charlemagne Std" w:cs="Arial Unicode MS"/>
          <w:sz w:val="28"/>
          <w:szCs w:val="28"/>
        </w:rPr>
      </w:pPr>
      <w:r>
        <w:rPr>
          <w:rFonts w:ascii="Charlemagne Std" w:eastAsia="Arial Unicode MS" w:hAnsi="Charlemagne Std" w:cs="Arial Unicode MS"/>
          <w:sz w:val="28"/>
          <w:szCs w:val="28"/>
        </w:rPr>
        <w:t xml:space="preserve">Générer les statistiques par rapport aux livres publiés par les auteurs afin de leur faire un retour de qualités (tranche d’âge moyenne ayant lue sont livres, nombre de vues, nombre j’aime). </w:t>
      </w:r>
    </w:p>
    <w:p w14:paraId="6FCF4767" w14:textId="51C2E7C7" w:rsidR="00BC075F" w:rsidRPr="008259EF" w:rsidRDefault="00BC075F" w:rsidP="0041321A">
      <w:pPr>
        <w:pStyle w:val="Corps"/>
        <w:jc w:val="both"/>
        <w:rPr>
          <w:rFonts w:ascii="Charlemagne Std" w:eastAsia="Arial Unicode MS" w:hAnsi="Charlemagne Std" w:cs="Arial Unicode MS"/>
          <w:sz w:val="28"/>
          <w:szCs w:val="28"/>
        </w:rPr>
      </w:pPr>
    </w:p>
    <w:p w14:paraId="5CABD5C4" w14:textId="01F2F845" w:rsidR="00BC075F" w:rsidRPr="008259EF" w:rsidRDefault="00BC075F" w:rsidP="00321523">
      <w:pPr>
        <w:pStyle w:val="Corps"/>
        <w:numPr>
          <w:ilvl w:val="0"/>
          <w:numId w:val="15"/>
        </w:numPr>
        <w:jc w:val="both"/>
        <w:rPr>
          <w:rFonts w:ascii="Charlemagne Std" w:eastAsia="Arial Unicode MS" w:hAnsi="Charlemagne Std" w:cs="Arial Unicode MS"/>
          <w:sz w:val="28"/>
          <w:szCs w:val="28"/>
        </w:rPr>
      </w:pPr>
      <w:r w:rsidRPr="008259EF">
        <w:rPr>
          <w:rFonts w:ascii="Charlemagne Std" w:eastAsia="Arial Unicode MS" w:hAnsi="Charlemagne Std" w:cs="Arial Unicode MS"/>
          <w:sz w:val="28"/>
          <w:szCs w:val="28"/>
        </w:rPr>
        <w:t>Bibliothèque participative</w:t>
      </w:r>
    </w:p>
    <w:p w14:paraId="3104CBCA" w14:textId="4EBAE46A" w:rsidR="00BC075F" w:rsidRPr="008259EF" w:rsidRDefault="00BC075F" w:rsidP="0041321A">
      <w:pPr>
        <w:pStyle w:val="Corps"/>
        <w:jc w:val="both"/>
        <w:rPr>
          <w:rFonts w:ascii="Charlemagne Std" w:eastAsia="Arial Unicode MS" w:hAnsi="Charlemagne Std" w:cs="Arial Unicode MS"/>
          <w:sz w:val="28"/>
          <w:szCs w:val="28"/>
        </w:rPr>
      </w:pPr>
      <w:r w:rsidRPr="008259EF">
        <w:rPr>
          <w:rFonts w:ascii="Charlemagne Std" w:eastAsia="Arial Unicode MS" w:hAnsi="Charlemagne Std" w:cs="Arial Unicode MS"/>
          <w:sz w:val="28"/>
          <w:szCs w:val="28"/>
        </w:rPr>
        <w:t xml:space="preserve">Nous permettons à nos lecteurs de nous proposer des ouvrages qu’ils ont en version numérique </w:t>
      </w:r>
      <w:r w:rsidR="0026245C" w:rsidRPr="008259EF">
        <w:rPr>
          <w:rFonts w:ascii="Charlemagne Std" w:eastAsia="Arial Unicode MS" w:hAnsi="Charlemagne Std" w:cs="Arial Unicode MS"/>
          <w:sz w:val="28"/>
          <w:szCs w:val="28"/>
        </w:rPr>
        <w:t xml:space="preserve">et suite à </w:t>
      </w:r>
      <w:r w:rsidRPr="008259EF">
        <w:rPr>
          <w:rFonts w:ascii="Charlemagne Std" w:eastAsia="Arial Unicode MS" w:hAnsi="Charlemagne Std" w:cs="Arial Unicode MS"/>
          <w:sz w:val="28"/>
          <w:szCs w:val="28"/>
        </w:rPr>
        <w:t>une analyse de notre part nous l’ajoutons à la bibliothèque ou pas.</w:t>
      </w:r>
    </w:p>
    <w:p w14:paraId="2A3F62A1" w14:textId="77777777" w:rsidR="001B4C4A" w:rsidRPr="008259EF" w:rsidRDefault="001B4C4A" w:rsidP="0041321A">
      <w:pPr>
        <w:pStyle w:val="Corps"/>
        <w:jc w:val="both"/>
        <w:rPr>
          <w:rFonts w:ascii="Charlemagne Std" w:eastAsia="Arial Unicode MS" w:hAnsi="Charlemagne Std" w:cs="Arial Unicode MS"/>
          <w:sz w:val="28"/>
          <w:szCs w:val="28"/>
        </w:rPr>
      </w:pPr>
    </w:p>
    <w:p w14:paraId="658C8C89" w14:textId="6A123C48" w:rsidR="001B4C4A" w:rsidRPr="008259EF" w:rsidRDefault="003C4673" w:rsidP="00321523">
      <w:pPr>
        <w:pStyle w:val="Corps"/>
        <w:numPr>
          <w:ilvl w:val="0"/>
          <w:numId w:val="14"/>
        </w:numPr>
        <w:jc w:val="both"/>
        <w:rPr>
          <w:rFonts w:ascii="Charlemagne Std" w:eastAsia="Arial Unicode MS" w:hAnsi="Charlemagne Std" w:cs="Arial Unicode MS"/>
          <w:sz w:val="28"/>
          <w:szCs w:val="28"/>
        </w:rPr>
      </w:pPr>
      <w:r w:rsidRPr="008259EF">
        <w:rPr>
          <w:rFonts w:ascii="Charlemagne Std" w:eastAsia="Arial Unicode MS" w:hAnsi="Charlemagne Std" w:cs="Arial Unicode MS"/>
          <w:sz w:val="28"/>
          <w:szCs w:val="28"/>
        </w:rPr>
        <w:t>Favoris</w:t>
      </w:r>
    </w:p>
    <w:p w14:paraId="731F791B" w14:textId="27AA2FB6" w:rsidR="003C4673" w:rsidRDefault="003C4673" w:rsidP="0041321A">
      <w:pPr>
        <w:pStyle w:val="Corps"/>
        <w:jc w:val="both"/>
        <w:rPr>
          <w:rFonts w:ascii="Charlemagne Std" w:eastAsia="Arial Unicode MS" w:hAnsi="Charlemagne Std" w:cs="Arial Unicode MS"/>
          <w:sz w:val="28"/>
          <w:szCs w:val="28"/>
        </w:rPr>
      </w:pPr>
      <w:r w:rsidRPr="008259EF">
        <w:rPr>
          <w:rFonts w:ascii="Charlemagne Std" w:eastAsia="Arial Unicode MS" w:hAnsi="Charlemagne Std" w:cs="Arial Unicode MS"/>
          <w:sz w:val="28"/>
          <w:szCs w:val="28"/>
        </w:rPr>
        <w:t>Nous permettons aux lecteur d’ajouter des ouvrages qu’il apprécie en favoris en suite de pouvoir consulter sa liste de favoris.</w:t>
      </w:r>
    </w:p>
    <w:p w14:paraId="6DB2FDCD" w14:textId="77777777" w:rsidR="00C501DA" w:rsidRDefault="00C501DA" w:rsidP="00C501DA">
      <w:pPr>
        <w:pStyle w:val="Corps"/>
        <w:ind w:left="720"/>
        <w:jc w:val="both"/>
        <w:rPr>
          <w:rFonts w:ascii="Charlemagne Std" w:eastAsia="Arial Unicode MS" w:hAnsi="Charlemagne Std" w:cs="Arial Unicode MS"/>
          <w:sz w:val="28"/>
          <w:szCs w:val="28"/>
        </w:rPr>
      </w:pPr>
    </w:p>
    <w:p w14:paraId="46F510CB" w14:textId="4129CD16" w:rsidR="00C501DA" w:rsidRDefault="00C501DA" w:rsidP="00C501DA">
      <w:pPr>
        <w:pStyle w:val="Corps"/>
        <w:numPr>
          <w:ilvl w:val="0"/>
          <w:numId w:val="14"/>
        </w:numPr>
        <w:jc w:val="both"/>
        <w:rPr>
          <w:rFonts w:ascii="Charlemagne Std" w:eastAsia="Arial Unicode MS" w:hAnsi="Charlemagne Std" w:cs="Arial Unicode MS"/>
          <w:sz w:val="28"/>
          <w:szCs w:val="28"/>
        </w:rPr>
      </w:pPr>
      <w:r>
        <w:rPr>
          <w:rFonts w:ascii="Charlemagne Std" w:eastAsia="Arial Unicode MS" w:hAnsi="Charlemagne Std" w:cs="Arial Unicode MS"/>
          <w:sz w:val="28"/>
          <w:szCs w:val="28"/>
        </w:rPr>
        <w:t>Catégoriser les lecteurs (normal, premium) afin de leur proposer une meilleur expérience (proposer aux lecteurs premium des livres premium).</w:t>
      </w:r>
    </w:p>
    <w:p w14:paraId="558FD83B" w14:textId="641FA0CB" w:rsidR="00C501DA" w:rsidRDefault="00C501DA" w:rsidP="00C501DA">
      <w:pPr>
        <w:pStyle w:val="Corps"/>
        <w:ind w:left="360"/>
        <w:jc w:val="both"/>
        <w:rPr>
          <w:rFonts w:ascii="Charlemagne Std" w:eastAsia="Arial Unicode MS" w:hAnsi="Charlemagne Std" w:cs="Arial Unicode MS"/>
          <w:sz w:val="28"/>
          <w:szCs w:val="28"/>
        </w:rPr>
      </w:pPr>
    </w:p>
    <w:p w14:paraId="2C68728D" w14:textId="42C050B0" w:rsidR="00C501DA" w:rsidRDefault="00352893" w:rsidP="00C501DA">
      <w:pPr>
        <w:pStyle w:val="Corps"/>
        <w:numPr>
          <w:ilvl w:val="0"/>
          <w:numId w:val="14"/>
        </w:numPr>
        <w:jc w:val="both"/>
        <w:rPr>
          <w:rFonts w:ascii="Charlemagne Std" w:eastAsia="Arial Unicode MS" w:hAnsi="Charlemagne Std" w:cs="Arial Unicode MS"/>
          <w:sz w:val="28"/>
          <w:szCs w:val="28"/>
        </w:rPr>
      </w:pPr>
      <w:r>
        <w:rPr>
          <w:rFonts w:ascii="Charlemagne Std" w:eastAsia="Arial Unicode MS" w:hAnsi="Charlemagne Std" w:cs="Arial Unicode MS"/>
          <w:sz w:val="28"/>
          <w:szCs w:val="28"/>
        </w:rPr>
        <w:t>Au-delà</w:t>
      </w:r>
      <w:r w:rsidR="00C501DA">
        <w:rPr>
          <w:rFonts w:ascii="Charlemagne Std" w:eastAsia="Arial Unicode MS" w:hAnsi="Charlemagne Std" w:cs="Arial Unicode MS"/>
          <w:sz w:val="28"/>
          <w:szCs w:val="28"/>
        </w:rPr>
        <w:t xml:space="preserve"> des Catégorie</w:t>
      </w:r>
      <w:r>
        <w:rPr>
          <w:rFonts w:ascii="Charlemagne Std" w:eastAsia="Arial Unicode MS" w:hAnsi="Charlemagne Std" w:cs="Arial Unicode MS"/>
          <w:sz w:val="28"/>
          <w:szCs w:val="28"/>
        </w:rPr>
        <w:t>s</w:t>
      </w:r>
      <w:r w:rsidR="00C501DA">
        <w:rPr>
          <w:rFonts w:ascii="Charlemagne Std" w:eastAsia="Arial Unicode MS" w:hAnsi="Charlemagne Std" w:cs="Arial Unicode MS"/>
          <w:sz w:val="28"/>
          <w:szCs w:val="28"/>
        </w:rPr>
        <w:t xml:space="preserve"> des livres </w:t>
      </w:r>
      <w:r>
        <w:rPr>
          <w:rFonts w:ascii="Charlemagne Std" w:eastAsia="Arial Unicode MS" w:hAnsi="Charlemagne Std" w:cs="Arial Unicode MS"/>
          <w:sz w:val="28"/>
          <w:szCs w:val="28"/>
        </w:rPr>
        <w:t>indiquer si le livre est premium ou pas.</w:t>
      </w:r>
    </w:p>
    <w:p w14:paraId="63BCD534" w14:textId="41F28E1E" w:rsidR="008A2A7E" w:rsidRPr="0041321A" w:rsidRDefault="008A2A7E" w:rsidP="0041321A">
      <w:pPr>
        <w:pStyle w:val="Corps"/>
        <w:jc w:val="both"/>
        <w:rPr>
          <w:rFonts w:ascii="Charlemagne Std" w:eastAsia="Arial Unicode MS" w:hAnsi="Charlemagne Std" w:cs="Arial Unicode MS"/>
          <w:sz w:val="32"/>
          <w:szCs w:val="32"/>
        </w:rPr>
      </w:pPr>
    </w:p>
    <w:p w14:paraId="77264E07" w14:textId="21B58FFB" w:rsidR="00C214BC" w:rsidRDefault="0013379B" w:rsidP="007C2DFE">
      <w:pPr>
        <w:pStyle w:val="Sous-section2"/>
        <w:jc w:val="both"/>
        <w:rPr>
          <w:rFonts w:ascii="Charlemagne Std" w:eastAsia="Arial Unicode MS" w:hAnsi="Charlemagne Std" w:cs="Arial Unicode MS"/>
          <w:color w:val="auto"/>
        </w:rPr>
      </w:pPr>
      <w:r>
        <w:rPr>
          <w:rFonts w:ascii="Charlemagne Std" w:hAnsi="Charlemagne Std"/>
          <w:color w:val="auto"/>
        </w:rPr>
        <w:t>4</w:t>
      </w:r>
      <w:r w:rsidRPr="0041321A">
        <w:rPr>
          <w:rFonts w:ascii="Charlemagne Std" w:hAnsi="Charlemagne Std"/>
          <w:color w:val="auto"/>
        </w:rPr>
        <w:t>.</w:t>
      </w:r>
      <w:r w:rsidRPr="004625AE">
        <w:rPr>
          <w:rFonts w:ascii="Charlemagne Std" w:hAnsi="Charlemagne Std"/>
          <w:color w:val="auto"/>
        </w:rPr>
        <w:t xml:space="preserve"> </w:t>
      </w:r>
      <w:r w:rsidRPr="00806EAC">
        <w:rPr>
          <w:rFonts w:ascii="Charlemagne Std" w:eastAsia="Arial Unicode MS" w:hAnsi="Charlemagne Std" w:cs="Arial Unicode MS"/>
          <w:color w:val="auto"/>
          <w:u w:val="single"/>
        </w:rPr>
        <w:t xml:space="preserve">Motivation et choix des </w:t>
      </w:r>
      <w:r w:rsidR="004625AE" w:rsidRPr="00806EAC">
        <w:rPr>
          <w:rFonts w:ascii="Charlemagne Std" w:eastAsia="Arial Unicode MS" w:hAnsi="Charlemagne Std" w:cs="Arial Unicode MS"/>
          <w:color w:val="auto"/>
          <w:u w:val="single"/>
        </w:rPr>
        <w:t>OUTILS</w:t>
      </w:r>
      <w:r w:rsidR="004625AE" w:rsidRPr="004625AE">
        <w:rPr>
          <w:rFonts w:ascii="Charlemagne Std" w:eastAsia="Arial Unicode MS" w:hAnsi="Charlemagne Std" w:cs="Arial Unicode MS"/>
          <w:color w:val="auto"/>
        </w:rPr>
        <w:t xml:space="preserve"> :</w:t>
      </w:r>
    </w:p>
    <w:p w14:paraId="4D614B74" w14:textId="77777777" w:rsidR="00C76811" w:rsidRPr="00C76811" w:rsidRDefault="00C76811" w:rsidP="00C76811">
      <w:pPr>
        <w:pStyle w:val="Corps"/>
      </w:pPr>
    </w:p>
    <w:p w14:paraId="138C526A" w14:textId="1658F75E" w:rsidR="00C214BC" w:rsidRPr="00D14B15" w:rsidRDefault="00AB0014" w:rsidP="0041321A">
      <w:pPr>
        <w:pStyle w:val="Corps"/>
        <w:numPr>
          <w:ilvl w:val="0"/>
          <w:numId w:val="7"/>
        </w:numPr>
        <w:spacing w:after="160"/>
        <w:jc w:val="both"/>
        <w:rPr>
          <w:rFonts w:ascii="Helvetica" w:eastAsia="Helvetica" w:hAnsi="Helvetica" w:cs="Helvetica"/>
          <w:sz w:val="28"/>
          <w:szCs w:val="28"/>
        </w:rPr>
      </w:pPr>
      <w:r w:rsidRPr="008259EF">
        <w:rPr>
          <w:rFonts w:ascii="Helvetica" w:hAnsi="Helvetica"/>
          <w:sz w:val="28"/>
          <w:szCs w:val="28"/>
        </w:rPr>
        <w:t>Le langage de programmation utilisée actuellement</w:t>
      </w:r>
      <w:r w:rsidR="0080231C" w:rsidRPr="008259EF">
        <w:rPr>
          <w:rFonts w:ascii="Helvetica" w:hAnsi="Helvetica"/>
          <w:sz w:val="28"/>
          <w:szCs w:val="28"/>
        </w:rPr>
        <w:t xml:space="preserve"> : html, css, javascript, jquery, </w:t>
      </w:r>
      <w:r w:rsidR="00EB45F2" w:rsidRPr="008259EF">
        <w:rPr>
          <w:rFonts w:ascii="Helvetica" w:hAnsi="Helvetica"/>
          <w:sz w:val="28"/>
          <w:szCs w:val="28"/>
        </w:rPr>
        <w:t>PHP</w:t>
      </w:r>
      <w:r w:rsidR="0080231C" w:rsidRPr="008259EF">
        <w:rPr>
          <w:rFonts w:ascii="Helvetica" w:hAnsi="Helvetica"/>
          <w:sz w:val="28"/>
          <w:szCs w:val="28"/>
        </w:rPr>
        <w:t xml:space="preserve"> (</w:t>
      </w:r>
      <w:r w:rsidR="00EB45F2" w:rsidRPr="008259EF">
        <w:rPr>
          <w:rFonts w:ascii="Helvetica" w:hAnsi="Helvetica"/>
          <w:sz w:val="28"/>
          <w:szCs w:val="28"/>
        </w:rPr>
        <w:t>Framework</w:t>
      </w:r>
      <w:r w:rsidR="0080231C" w:rsidRPr="008259EF">
        <w:rPr>
          <w:rFonts w:ascii="Helvetica" w:hAnsi="Helvetica"/>
          <w:sz w:val="28"/>
          <w:szCs w:val="28"/>
        </w:rPr>
        <w:t xml:space="preserve"> phalcon)</w:t>
      </w:r>
      <w:r w:rsidR="003A435C" w:rsidRPr="008259EF">
        <w:rPr>
          <w:rFonts w:ascii="Helvetica" w:hAnsi="Helvetica"/>
          <w:sz w:val="28"/>
          <w:szCs w:val="28"/>
        </w:rPr>
        <w:t xml:space="preserve">, </w:t>
      </w:r>
      <w:r w:rsidR="009B25FB">
        <w:rPr>
          <w:rFonts w:ascii="Helvetica" w:hAnsi="Helvetica"/>
          <w:sz w:val="28"/>
          <w:szCs w:val="28"/>
        </w:rPr>
        <w:t>My</w:t>
      </w:r>
      <w:r w:rsidR="003A435C" w:rsidRPr="008259EF">
        <w:rPr>
          <w:rFonts w:ascii="Helvetica" w:hAnsi="Helvetica"/>
          <w:sz w:val="28"/>
          <w:szCs w:val="28"/>
        </w:rPr>
        <w:t>SQL.</w:t>
      </w:r>
    </w:p>
    <w:p w14:paraId="778F9E0B" w14:textId="210FB62B" w:rsidR="00D14B15" w:rsidRDefault="00D14B15" w:rsidP="00D14B15">
      <w:pPr>
        <w:pStyle w:val="Corps"/>
        <w:spacing w:after="160"/>
        <w:ind w:left="340"/>
        <w:jc w:val="both"/>
        <w:rPr>
          <w:rFonts w:ascii="Helvetica" w:hAnsi="Helvetica"/>
          <w:sz w:val="28"/>
          <w:szCs w:val="28"/>
        </w:rPr>
      </w:pPr>
      <w:r>
        <w:rPr>
          <w:rFonts w:ascii="Helvetica" w:hAnsi="Helvetica"/>
          <w:sz w:val="28"/>
          <w:szCs w:val="28"/>
        </w:rPr>
        <w:t xml:space="preserve">La raison de ce choix est la grande communauté de </w:t>
      </w:r>
      <w:r w:rsidR="009B25FB">
        <w:rPr>
          <w:rFonts w:ascii="Helvetica" w:hAnsi="Helvetica"/>
          <w:sz w:val="28"/>
          <w:szCs w:val="28"/>
        </w:rPr>
        <w:t>développeur</w:t>
      </w:r>
      <w:r>
        <w:rPr>
          <w:rFonts w:ascii="Helvetica" w:hAnsi="Helvetica"/>
          <w:sz w:val="28"/>
          <w:szCs w:val="28"/>
        </w:rPr>
        <w:t xml:space="preserve"> qui existe dans ce domaine.</w:t>
      </w:r>
    </w:p>
    <w:p w14:paraId="72CC43EB" w14:textId="3C988492" w:rsidR="009B25FB" w:rsidRPr="008259EF" w:rsidRDefault="009B25FB" w:rsidP="00D14B15">
      <w:pPr>
        <w:pStyle w:val="Corps"/>
        <w:spacing w:after="160"/>
        <w:ind w:left="340"/>
        <w:jc w:val="both"/>
        <w:rPr>
          <w:rFonts w:ascii="Helvetica" w:eastAsia="Helvetica" w:hAnsi="Helvetica" w:cs="Helvetica"/>
          <w:sz w:val="28"/>
          <w:szCs w:val="28"/>
        </w:rPr>
      </w:pPr>
      <w:r>
        <w:rPr>
          <w:rFonts w:ascii="Helvetica" w:hAnsi="Helvetica"/>
          <w:sz w:val="28"/>
          <w:szCs w:val="28"/>
        </w:rPr>
        <w:lastRenderedPageBreak/>
        <w:t>Le Framework phalcon est le plus rapide du marché et l’un des plus robuste en matière de sécurité.</w:t>
      </w:r>
    </w:p>
    <w:p w14:paraId="685CF387" w14:textId="35482D59" w:rsidR="00C214BC" w:rsidRDefault="00C214BC" w:rsidP="009B25FB">
      <w:pPr>
        <w:pStyle w:val="Corps"/>
        <w:spacing w:after="160"/>
        <w:ind w:left="340"/>
        <w:jc w:val="both"/>
        <w:rPr>
          <w:rFonts w:ascii="Helvetica" w:eastAsia="Helvetica" w:hAnsi="Helvetica" w:cs="Helvetica"/>
          <w:sz w:val="28"/>
          <w:szCs w:val="28"/>
        </w:rPr>
      </w:pPr>
    </w:p>
    <w:p w14:paraId="2D007684" w14:textId="247BC72C" w:rsidR="00925C84" w:rsidRPr="00925C84" w:rsidRDefault="00925C84" w:rsidP="00925C84">
      <w:pPr>
        <w:pStyle w:val="Corps"/>
        <w:numPr>
          <w:ilvl w:val="0"/>
          <w:numId w:val="3"/>
        </w:numPr>
        <w:spacing w:after="160"/>
        <w:jc w:val="both"/>
        <w:rPr>
          <w:rFonts w:ascii="Helvetica" w:eastAsia="Helvetica" w:hAnsi="Helvetica" w:cs="Helvetica"/>
          <w:b/>
          <w:sz w:val="32"/>
          <w:szCs w:val="32"/>
          <w:u w:val="single"/>
        </w:rPr>
      </w:pPr>
      <w:r w:rsidRPr="00925C84">
        <w:rPr>
          <w:rFonts w:ascii="Helvetica" w:eastAsia="Helvetica" w:hAnsi="Helvetica" w:cs="Helvetica"/>
          <w:b/>
          <w:sz w:val="32"/>
          <w:szCs w:val="32"/>
          <w:u w:val="single"/>
        </w:rPr>
        <w:t>Use Cases</w:t>
      </w:r>
    </w:p>
    <w:p w14:paraId="381AC767" w14:textId="4E4A14DB" w:rsidR="00537DE1" w:rsidRDefault="005D1F81">
      <w:pPr>
        <w:rPr>
          <w:rFonts w:ascii="Helvetica" w:eastAsia="Helvetica" w:hAnsi="Helvetica" w:cs="Helvetica"/>
          <w:b/>
          <w:color w:val="000000"/>
          <w:sz w:val="32"/>
          <w:szCs w:val="32"/>
          <w:u w:val="single"/>
          <w:lang w:val="fr-FR" w:eastAsia="fr-FR"/>
        </w:rPr>
      </w:pPr>
      <w:r w:rsidRPr="005D1F81">
        <w:rPr>
          <w:rFonts w:ascii="Helvetica" w:eastAsia="Helvetica" w:hAnsi="Helvetica" w:cs="Helvetica"/>
          <w:b/>
          <w:noProof/>
          <w:sz w:val="32"/>
          <w:szCs w:val="32"/>
          <w:u w:val="single"/>
          <w:lang w:val="fr-FR" w:eastAsia="fr-FR"/>
        </w:rPr>
        <w:drawing>
          <wp:inline distT="0" distB="0" distL="0" distR="0" wp14:anchorId="400BAA40" wp14:editId="39ADAFF0">
            <wp:extent cx="6391275" cy="5676319"/>
            <wp:effectExtent l="0" t="0" r="0" b="635"/>
            <wp:docPr id="1" name="Image 1" descr="C:\Users\USER\Documents\projet tuteuré\brain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jet tuteuré\brain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7238" cy="5681615"/>
                    </a:xfrm>
                    <a:prstGeom prst="rect">
                      <a:avLst/>
                    </a:prstGeom>
                    <a:noFill/>
                    <a:ln>
                      <a:noFill/>
                    </a:ln>
                  </pic:spPr>
                </pic:pic>
              </a:graphicData>
            </a:graphic>
          </wp:inline>
        </w:drawing>
      </w:r>
      <w:r w:rsidR="00537DE1">
        <w:rPr>
          <w:rFonts w:ascii="Helvetica" w:eastAsia="Helvetica" w:hAnsi="Helvetica" w:cs="Helvetica"/>
          <w:b/>
          <w:sz w:val="32"/>
          <w:szCs w:val="32"/>
          <w:u w:val="single"/>
        </w:rPr>
        <w:br w:type="page"/>
      </w:r>
    </w:p>
    <w:p w14:paraId="20733BFC" w14:textId="77777777" w:rsidR="00537DE1" w:rsidRDefault="00537DE1" w:rsidP="00537DE1">
      <w:pPr>
        <w:pStyle w:val="Corps"/>
        <w:spacing w:after="160"/>
        <w:ind w:left="360"/>
        <w:jc w:val="both"/>
        <w:rPr>
          <w:rFonts w:ascii="Helvetica" w:eastAsia="Helvetica" w:hAnsi="Helvetica" w:cs="Helvetica"/>
          <w:sz w:val="28"/>
          <w:szCs w:val="28"/>
        </w:rPr>
      </w:pPr>
    </w:p>
    <w:p w14:paraId="7FD1008B" w14:textId="7D7A296E" w:rsidR="00537DE1" w:rsidRDefault="00537DE1" w:rsidP="00537DE1">
      <w:pPr>
        <w:pStyle w:val="Corps"/>
        <w:numPr>
          <w:ilvl w:val="0"/>
          <w:numId w:val="3"/>
        </w:numPr>
        <w:spacing w:after="160"/>
        <w:jc w:val="both"/>
        <w:rPr>
          <w:rFonts w:ascii="Helvetica" w:eastAsia="Helvetica" w:hAnsi="Helvetica" w:cs="Helvetica"/>
          <w:b/>
          <w:sz w:val="32"/>
          <w:szCs w:val="32"/>
          <w:u w:val="single"/>
        </w:rPr>
      </w:pPr>
      <w:r w:rsidRPr="00537DE1">
        <w:rPr>
          <w:rFonts w:ascii="Helvetica" w:eastAsia="Helvetica" w:hAnsi="Helvetica" w:cs="Helvetica"/>
          <w:b/>
          <w:sz w:val="32"/>
          <w:szCs w:val="32"/>
          <w:u w:val="single"/>
        </w:rPr>
        <w:t xml:space="preserve">Classes </w:t>
      </w:r>
    </w:p>
    <w:p w14:paraId="52944F7B" w14:textId="133D2232" w:rsidR="00643C0E" w:rsidRDefault="00643C0E" w:rsidP="00643C0E">
      <w:pPr>
        <w:pStyle w:val="Corps"/>
        <w:spacing w:after="160"/>
        <w:ind w:left="390"/>
        <w:jc w:val="both"/>
        <w:rPr>
          <w:rFonts w:ascii="Helvetica" w:eastAsia="Helvetica" w:hAnsi="Helvetica" w:cs="Helvetica"/>
          <w:b/>
          <w:sz w:val="32"/>
          <w:szCs w:val="32"/>
          <w:u w:val="single"/>
        </w:rPr>
      </w:pPr>
      <w:bookmarkStart w:id="0" w:name="_GoBack"/>
      <w:r w:rsidRPr="00643C0E">
        <w:rPr>
          <w:rFonts w:ascii="Helvetica" w:eastAsia="Helvetica" w:hAnsi="Helvetica" w:cs="Helvetica"/>
          <w:b/>
          <w:noProof/>
          <w:sz w:val="32"/>
          <w:szCs w:val="32"/>
          <w:u w:val="single"/>
        </w:rPr>
        <w:drawing>
          <wp:inline distT="0" distB="0" distL="0" distR="0" wp14:anchorId="43DBF6D4" wp14:editId="036875A7">
            <wp:extent cx="6603365" cy="6467241"/>
            <wp:effectExtent l="0" t="0" r="6985" b="0"/>
            <wp:docPr id="2" name="Image 2" descr="C:\Users\USER\Documents\projet tuteuré\ClassDiagramTuteur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projet tuteuré\ClassDiagramTuteuré.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7713" cy="6471499"/>
                    </a:xfrm>
                    <a:prstGeom prst="rect">
                      <a:avLst/>
                    </a:prstGeom>
                    <a:noFill/>
                    <a:ln>
                      <a:noFill/>
                    </a:ln>
                  </pic:spPr>
                </pic:pic>
              </a:graphicData>
            </a:graphic>
          </wp:inline>
        </w:drawing>
      </w:r>
      <w:bookmarkEnd w:id="0"/>
    </w:p>
    <w:sectPr w:rsidR="00643C0E">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1B1E9" w14:textId="77777777" w:rsidR="00CE4358" w:rsidRDefault="00CE4358">
      <w:r>
        <w:separator/>
      </w:r>
    </w:p>
  </w:endnote>
  <w:endnote w:type="continuationSeparator" w:id="0">
    <w:p w14:paraId="198ED60D" w14:textId="77777777" w:rsidR="00CE4358" w:rsidRDefault="00CE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ource Sans Pro">
    <w:altName w:val="Arial"/>
    <w:panose1 w:val="00000000000000000000"/>
    <w:charset w:val="00"/>
    <w:family w:val="swiss"/>
    <w:notTrueType/>
    <w:pitch w:val="variable"/>
    <w:sig w:usb0="00000001" w:usb1="00000001" w:usb2="00000000" w:usb3="00000000" w:csb0="00000193"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harlemagne Std">
    <w:panose1 w:val="00000000000000000000"/>
    <w:charset w:val="00"/>
    <w:family w:val="decorative"/>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Baskerville SemiBold">
    <w:altName w:val="Times New Roman"/>
    <w:charset w:val="00"/>
    <w:family w:val="auto"/>
    <w:pitch w:val="variable"/>
    <w:sig w:usb0="00000001" w:usb1="00000040" w:usb2="00000000" w:usb3="00000000" w:csb0="0000019F"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1"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056591"/>
      <w:docPartObj>
        <w:docPartGallery w:val="Page Numbers (Bottom of Page)"/>
        <w:docPartUnique/>
      </w:docPartObj>
    </w:sdtPr>
    <w:sdtEndPr/>
    <w:sdtContent>
      <w:p w14:paraId="30DFC85A" w14:textId="7BA5BBB7" w:rsidR="008D26E7" w:rsidRDefault="008D26E7">
        <w:pPr>
          <w:pStyle w:val="Pieddepage"/>
          <w:jc w:val="right"/>
        </w:pPr>
        <w:r>
          <w:fldChar w:fldCharType="begin"/>
        </w:r>
        <w:r>
          <w:instrText>PAGE   \* MERGEFORMAT</w:instrText>
        </w:r>
        <w:r>
          <w:fldChar w:fldCharType="separate"/>
        </w:r>
        <w:r w:rsidR="00643C0E" w:rsidRPr="00643C0E">
          <w:rPr>
            <w:noProof/>
            <w:lang w:val="fr-FR"/>
          </w:rPr>
          <w:t>6</w:t>
        </w:r>
        <w:r>
          <w:fldChar w:fldCharType="end"/>
        </w:r>
      </w:p>
    </w:sdtContent>
  </w:sdt>
  <w:p w14:paraId="54E0E534" w14:textId="22EB1DB7" w:rsidR="00C214BC" w:rsidRDefault="00C214BC">
    <w:pPr>
      <w:pStyle w:val="En-tte"/>
      <w:tabs>
        <w:tab w:val="center" w:pos="451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1ADB" w14:textId="77777777" w:rsidR="00CE4358" w:rsidRDefault="00CE4358">
      <w:r>
        <w:separator/>
      </w:r>
    </w:p>
  </w:footnote>
  <w:footnote w:type="continuationSeparator" w:id="0">
    <w:p w14:paraId="1CDB8188" w14:textId="77777777" w:rsidR="00CE4358" w:rsidRDefault="00CE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B17"/>
    <w:multiLevelType w:val="hybridMultilevel"/>
    <w:tmpl w:val="EEBA1152"/>
    <w:styleLink w:val="Lettres"/>
    <w:lvl w:ilvl="0" w:tplc="FD7E532C">
      <w:start w:val="1"/>
      <w:numFmt w:val="decimal"/>
      <w:lvlText w:val="%1-"/>
      <w:lvlJc w:val="left"/>
      <w:pPr>
        <w:ind w:left="390" w:hanging="390"/>
      </w:pPr>
      <w:rPr>
        <w:rFonts w:ascii="Source Sans Pro" w:eastAsia="Arial Unicode MS" w:hAnsi="Source Sans Pro" w:cs="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477EDB"/>
    <w:multiLevelType w:val="hybridMultilevel"/>
    <w:tmpl w:val="244CD496"/>
    <w:lvl w:ilvl="0" w:tplc="F4DE91EA">
      <w:start w:val="1"/>
      <w:numFmt w:val="decimal"/>
      <w:lvlText w:val="%1-"/>
      <w:lvlJc w:val="left"/>
      <w:pPr>
        <w:ind w:left="750" w:hanging="360"/>
      </w:pPr>
      <w:rPr>
        <w:rFonts w:eastAsia="Arial Unicode MS" w:cs="Arial Unicode M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 w15:restartNumberingAfterBreak="0">
    <w:nsid w:val="2B2A2550"/>
    <w:multiLevelType w:val="hybridMultilevel"/>
    <w:tmpl w:val="A7E0DC0E"/>
    <w:lvl w:ilvl="0" w:tplc="2C9E25C6">
      <w:start w:val="4"/>
      <w:numFmt w:val="bullet"/>
      <w:lvlText w:val="-"/>
      <w:lvlJc w:val="left"/>
      <w:pPr>
        <w:ind w:left="720" w:hanging="360"/>
      </w:pPr>
      <w:rPr>
        <w:rFonts w:ascii="Charlemagne Std" w:eastAsia="Arial Unicode MS" w:hAnsi="Charlemagne Std"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7E6E25"/>
    <w:multiLevelType w:val="hybridMultilevel"/>
    <w:tmpl w:val="EEBA1152"/>
    <w:numStyleLink w:val="Lettres"/>
  </w:abstractNum>
  <w:abstractNum w:abstractNumId="4" w15:restartNumberingAfterBreak="0">
    <w:nsid w:val="379B6F45"/>
    <w:multiLevelType w:val="hybridMultilevel"/>
    <w:tmpl w:val="EBBE74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EE5CF0"/>
    <w:multiLevelType w:val="hybridMultilevel"/>
    <w:tmpl w:val="8B4AFA12"/>
    <w:lvl w:ilvl="0" w:tplc="D8501E52">
      <w:start w:val="2"/>
      <w:numFmt w:val="bullet"/>
      <w:lvlText w:val="-"/>
      <w:lvlJc w:val="left"/>
      <w:pPr>
        <w:ind w:left="720" w:hanging="360"/>
      </w:pPr>
      <w:rPr>
        <w:rFonts w:ascii="Helvetica" w:eastAsia="Source Sans Pro"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4554AC"/>
    <w:multiLevelType w:val="hybridMultilevel"/>
    <w:tmpl w:val="BD4A4226"/>
    <w:lvl w:ilvl="0" w:tplc="6E10F0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9E7CE1"/>
    <w:multiLevelType w:val="hybridMultilevel"/>
    <w:tmpl w:val="6A243EEE"/>
    <w:lvl w:ilvl="0" w:tplc="73B42358">
      <w:start w:val="4"/>
      <w:numFmt w:val="bullet"/>
      <w:lvlText w:val="-"/>
      <w:lvlJc w:val="left"/>
      <w:pPr>
        <w:ind w:left="720" w:hanging="360"/>
      </w:pPr>
      <w:rPr>
        <w:rFonts w:ascii="Charlemagne Std" w:eastAsia="Arial Unicode MS" w:hAnsi="Charlemagne Std"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2A4EC4"/>
    <w:multiLevelType w:val="hybridMultilevel"/>
    <w:tmpl w:val="0144DFB8"/>
    <w:lvl w:ilvl="0" w:tplc="FCB67DB4">
      <w:start w:val="4"/>
      <w:numFmt w:val="bullet"/>
      <w:lvlText w:val="-"/>
      <w:lvlJc w:val="left"/>
      <w:pPr>
        <w:ind w:left="720" w:hanging="360"/>
      </w:pPr>
      <w:rPr>
        <w:rFonts w:ascii="Charlemagne Std" w:eastAsia="Arial Unicode MS" w:hAnsi="Charlemagne Std"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553590"/>
    <w:multiLevelType w:val="hybridMultilevel"/>
    <w:tmpl w:val="54744CCE"/>
    <w:lvl w:ilvl="0" w:tplc="B6DE0724">
      <w:start w:val="4"/>
      <w:numFmt w:val="bullet"/>
      <w:lvlText w:val="-"/>
      <w:lvlJc w:val="left"/>
      <w:pPr>
        <w:ind w:left="720" w:hanging="360"/>
      </w:pPr>
      <w:rPr>
        <w:rFonts w:ascii="Charlemagne Std" w:eastAsia="Arial Unicode MS" w:hAnsi="Charlemagne Std"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2992021"/>
    <w:multiLevelType w:val="hybridMultilevel"/>
    <w:tmpl w:val="7C52B394"/>
    <w:lvl w:ilvl="0" w:tplc="77149416">
      <w:start w:val="2"/>
      <w:numFmt w:val="decimal"/>
      <w:lvlText w:val="%1."/>
      <w:lvlJc w:val="left"/>
      <w:pPr>
        <w:ind w:left="720" w:hanging="360"/>
      </w:pPr>
      <w:rPr>
        <w:rFonts w:eastAsia="Source Sans Pro" w:cs="Source Sans Pr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30432A9"/>
    <w:multiLevelType w:val="hybridMultilevel"/>
    <w:tmpl w:val="8D2C78E0"/>
    <w:lvl w:ilvl="0" w:tplc="EE920C70">
      <w:start w:val="1"/>
      <w:numFmt w:val="decimal"/>
      <w:lvlText w:val="%1-"/>
      <w:lvlJc w:val="left"/>
      <w:pPr>
        <w:ind w:left="390" w:hanging="390"/>
      </w:pPr>
      <w:rPr>
        <w:rFonts w:ascii="Source Sans Pro" w:eastAsia="Arial Unicode MS" w:hAnsi="Source Sans Pro" w:cs="Arial Unicode MS"/>
        <w:caps w:val="0"/>
        <w:smallCaps w:val="0"/>
        <w:strike w:val="0"/>
        <w:dstrike w:val="0"/>
        <w:outline w:val="0"/>
        <w:emboss w:val="0"/>
        <w:imprint w:val="0"/>
        <w:spacing w:val="0"/>
        <w:w w:val="100"/>
        <w:kern w:val="0"/>
        <w:position w:val="0"/>
        <w:highlight w:val="none"/>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79025BE"/>
    <w:multiLevelType w:val="hybridMultilevel"/>
    <w:tmpl w:val="244CD496"/>
    <w:lvl w:ilvl="0" w:tplc="F4DE91EA">
      <w:start w:val="1"/>
      <w:numFmt w:val="decimal"/>
      <w:lvlText w:val="%1-"/>
      <w:lvlJc w:val="left"/>
      <w:pPr>
        <w:ind w:left="750" w:hanging="360"/>
      </w:pPr>
      <w:rPr>
        <w:rFonts w:eastAsia="Arial Unicode MS" w:cs="Arial Unicode M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10"/>
  </w:num>
  <w:num w:numId="8">
    <w:abstractNumId w:val="4"/>
  </w:num>
  <w:num w:numId="9">
    <w:abstractNumId w:val="12"/>
  </w:num>
  <w:num w:numId="10">
    <w:abstractNumId w:val="13"/>
  </w:num>
  <w:num w:numId="11">
    <w:abstractNumId w:val="6"/>
  </w:num>
  <w:num w:numId="12">
    <w:abstractNumId w:val="11"/>
  </w:num>
  <w:num w:numId="13">
    <w:abstractNumId w:val="1"/>
  </w:num>
  <w:num w:numId="14">
    <w:abstractNumId w:val="7"/>
  </w:num>
  <w:num w:numId="15">
    <w:abstractNumId w:val="8"/>
  </w:num>
  <w:num w:numId="16">
    <w:abstractNumId w:val="2"/>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02252E"/>
    <w:rsid w:val="00032C0F"/>
    <w:rsid w:val="0003333C"/>
    <w:rsid w:val="0003611F"/>
    <w:rsid w:val="000525A5"/>
    <w:rsid w:val="000B4A9B"/>
    <w:rsid w:val="000B5636"/>
    <w:rsid w:val="000D22DD"/>
    <w:rsid w:val="000D3A6F"/>
    <w:rsid w:val="000E3574"/>
    <w:rsid w:val="000E53E7"/>
    <w:rsid w:val="00105A7A"/>
    <w:rsid w:val="00127179"/>
    <w:rsid w:val="0013379B"/>
    <w:rsid w:val="00170355"/>
    <w:rsid w:val="0017079F"/>
    <w:rsid w:val="00193EF3"/>
    <w:rsid w:val="00194136"/>
    <w:rsid w:val="001B4C4A"/>
    <w:rsid w:val="001C5191"/>
    <w:rsid w:val="001F511A"/>
    <w:rsid w:val="00203CEF"/>
    <w:rsid w:val="0025011B"/>
    <w:rsid w:val="0026245C"/>
    <w:rsid w:val="00280579"/>
    <w:rsid w:val="00290856"/>
    <w:rsid w:val="002A523D"/>
    <w:rsid w:val="002B4B75"/>
    <w:rsid w:val="002D2D3D"/>
    <w:rsid w:val="002E29F6"/>
    <w:rsid w:val="002F084A"/>
    <w:rsid w:val="002F3647"/>
    <w:rsid w:val="00306CFD"/>
    <w:rsid w:val="00321350"/>
    <w:rsid w:val="00321523"/>
    <w:rsid w:val="00340002"/>
    <w:rsid w:val="00352893"/>
    <w:rsid w:val="00373C11"/>
    <w:rsid w:val="00374B90"/>
    <w:rsid w:val="00391839"/>
    <w:rsid w:val="00394BCC"/>
    <w:rsid w:val="003A1FE6"/>
    <w:rsid w:val="003A435C"/>
    <w:rsid w:val="003B5CAA"/>
    <w:rsid w:val="003C38A5"/>
    <w:rsid w:val="003C4673"/>
    <w:rsid w:val="003C4EDE"/>
    <w:rsid w:val="003F5450"/>
    <w:rsid w:val="0041321A"/>
    <w:rsid w:val="004152C6"/>
    <w:rsid w:val="00417D94"/>
    <w:rsid w:val="00436A8A"/>
    <w:rsid w:val="00451E46"/>
    <w:rsid w:val="004625AE"/>
    <w:rsid w:val="00465410"/>
    <w:rsid w:val="004675E6"/>
    <w:rsid w:val="004D1EBD"/>
    <w:rsid w:val="00537DE1"/>
    <w:rsid w:val="005420E0"/>
    <w:rsid w:val="0054449F"/>
    <w:rsid w:val="0056650F"/>
    <w:rsid w:val="005926AF"/>
    <w:rsid w:val="005B251D"/>
    <w:rsid w:val="005C1504"/>
    <w:rsid w:val="005C5EF2"/>
    <w:rsid w:val="005C66B0"/>
    <w:rsid w:val="005D1F81"/>
    <w:rsid w:val="005D58CC"/>
    <w:rsid w:val="005D7952"/>
    <w:rsid w:val="00603D47"/>
    <w:rsid w:val="00622276"/>
    <w:rsid w:val="006415B8"/>
    <w:rsid w:val="00643C0E"/>
    <w:rsid w:val="00644F5D"/>
    <w:rsid w:val="006471BB"/>
    <w:rsid w:val="00653869"/>
    <w:rsid w:val="00653FB6"/>
    <w:rsid w:val="00656EB0"/>
    <w:rsid w:val="006856CC"/>
    <w:rsid w:val="00697722"/>
    <w:rsid w:val="007141B1"/>
    <w:rsid w:val="007143D0"/>
    <w:rsid w:val="00733B78"/>
    <w:rsid w:val="00770E8A"/>
    <w:rsid w:val="00782D26"/>
    <w:rsid w:val="007B7CF8"/>
    <w:rsid w:val="007C2DFE"/>
    <w:rsid w:val="007E7676"/>
    <w:rsid w:val="007F1B46"/>
    <w:rsid w:val="0080231C"/>
    <w:rsid w:val="00806EAC"/>
    <w:rsid w:val="00807B3F"/>
    <w:rsid w:val="00812D62"/>
    <w:rsid w:val="008259EF"/>
    <w:rsid w:val="00833E9D"/>
    <w:rsid w:val="008A2A7E"/>
    <w:rsid w:val="008B533A"/>
    <w:rsid w:val="008D26E7"/>
    <w:rsid w:val="008E1F0B"/>
    <w:rsid w:val="008F3D93"/>
    <w:rsid w:val="00903677"/>
    <w:rsid w:val="00925C84"/>
    <w:rsid w:val="00930311"/>
    <w:rsid w:val="00972994"/>
    <w:rsid w:val="009756BD"/>
    <w:rsid w:val="00990B5F"/>
    <w:rsid w:val="009B25FB"/>
    <w:rsid w:val="009D3528"/>
    <w:rsid w:val="009F4FFA"/>
    <w:rsid w:val="00A000EE"/>
    <w:rsid w:val="00A226E1"/>
    <w:rsid w:val="00A22BD9"/>
    <w:rsid w:val="00A644FE"/>
    <w:rsid w:val="00A81BC9"/>
    <w:rsid w:val="00A84F36"/>
    <w:rsid w:val="00AB0014"/>
    <w:rsid w:val="00B03E60"/>
    <w:rsid w:val="00B14514"/>
    <w:rsid w:val="00B26F01"/>
    <w:rsid w:val="00B47EA9"/>
    <w:rsid w:val="00B670C8"/>
    <w:rsid w:val="00B72F2B"/>
    <w:rsid w:val="00BB2C6D"/>
    <w:rsid w:val="00BC075F"/>
    <w:rsid w:val="00BC40D7"/>
    <w:rsid w:val="00BC7A43"/>
    <w:rsid w:val="00BD78FC"/>
    <w:rsid w:val="00BE76D1"/>
    <w:rsid w:val="00BF2DC7"/>
    <w:rsid w:val="00BF4E07"/>
    <w:rsid w:val="00C201CF"/>
    <w:rsid w:val="00C20351"/>
    <w:rsid w:val="00C214BC"/>
    <w:rsid w:val="00C34E7D"/>
    <w:rsid w:val="00C501DA"/>
    <w:rsid w:val="00C61115"/>
    <w:rsid w:val="00C67A09"/>
    <w:rsid w:val="00C76811"/>
    <w:rsid w:val="00C81770"/>
    <w:rsid w:val="00C90DCC"/>
    <w:rsid w:val="00C92AF1"/>
    <w:rsid w:val="00CA544F"/>
    <w:rsid w:val="00CE4358"/>
    <w:rsid w:val="00D06DAD"/>
    <w:rsid w:val="00D1352B"/>
    <w:rsid w:val="00D14B15"/>
    <w:rsid w:val="00D23CA0"/>
    <w:rsid w:val="00D253DB"/>
    <w:rsid w:val="00D4270E"/>
    <w:rsid w:val="00D970CA"/>
    <w:rsid w:val="00DA0CEF"/>
    <w:rsid w:val="00DA2423"/>
    <w:rsid w:val="00DA274F"/>
    <w:rsid w:val="00DC2A20"/>
    <w:rsid w:val="00DC3472"/>
    <w:rsid w:val="00DF29EE"/>
    <w:rsid w:val="00E57B44"/>
    <w:rsid w:val="00E819A6"/>
    <w:rsid w:val="00E835A7"/>
    <w:rsid w:val="00E85241"/>
    <w:rsid w:val="00E90162"/>
    <w:rsid w:val="00EA1677"/>
    <w:rsid w:val="00EA2185"/>
    <w:rsid w:val="00EB45F2"/>
    <w:rsid w:val="00EC1DF2"/>
    <w:rsid w:val="00EC4915"/>
    <w:rsid w:val="00EE418C"/>
    <w:rsid w:val="00EF36BA"/>
    <w:rsid w:val="00F03A65"/>
    <w:rsid w:val="00F14DE7"/>
    <w:rsid w:val="00FA7828"/>
    <w:rsid w:val="00FB4DF5"/>
    <w:rsid w:val="00FC347E"/>
    <w:rsid w:val="00FD1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FA7828"/>
    <w:pPr>
      <w:tabs>
        <w:tab w:val="center" w:pos="4536"/>
        <w:tab w:val="right" w:pos="9072"/>
      </w:tabs>
    </w:pPr>
  </w:style>
  <w:style w:type="character" w:customStyle="1" w:styleId="PieddepageCar">
    <w:name w:val="Pied de page Car"/>
    <w:basedOn w:val="Policepardfaut"/>
    <w:link w:val="Pieddepage"/>
    <w:uiPriority w:val="99"/>
    <w:rsid w:val="00FA7828"/>
    <w:rPr>
      <w:sz w:val="24"/>
      <w:szCs w:val="24"/>
      <w:lang w:val="en-US" w:eastAsia="en-US"/>
    </w:rPr>
  </w:style>
  <w:style w:type="paragraph" w:styleId="Paragraphedeliste">
    <w:name w:val="List Paragraph"/>
    <w:basedOn w:val="Normal"/>
    <w:uiPriority w:val="34"/>
    <w:qFormat/>
    <w:rsid w:val="00127179"/>
    <w:pPr>
      <w:ind w:left="720"/>
      <w:contextualSpacing/>
    </w:pPr>
  </w:style>
  <w:style w:type="table" w:styleId="Grilledutableau">
    <w:name w:val="Table Grid"/>
    <w:basedOn w:val="TableauNormal"/>
    <w:uiPriority w:val="39"/>
    <w:rsid w:val="00537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6</Pages>
  <Words>477</Words>
  <Characters>2626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184</cp:revision>
  <dcterms:created xsi:type="dcterms:W3CDTF">2017-11-09T10:29:00Z</dcterms:created>
  <dcterms:modified xsi:type="dcterms:W3CDTF">2018-04-04T11:11:00Z</dcterms:modified>
</cp:coreProperties>
</file>