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F850A" w14:textId="49D2B55F" w:rsidR="00E2571B" w:rsidRPr="00281C65" w:rsidRDefault="00804FA5">
      <w:pPr>
        <w:rPr>
          <w:b/>
          <w:sz w:val="32"/>
          <w:szCs w:val="32"/>
        </w:rPr>
      </w:pPr>
      <w:r w:rsidRPr="00281C65">
        <w:rPr>
          <w:b/>
          <w:sz w:val="32"/>
          <w:szCs w:val="32"/>
        </w:rPr>
        <w:t>Exploring the Trends in the Suicide Rate of Demographic Groups in the United States</w:t>
      </w:r>
    </w:p>
    <w:p w14:paraId="00C2D682" w14:textId="77777777" w:rsidR="00804FA5" w:rsidRPr="00804FA5" w:rsidRDefault="00804FA5" w:rsidP="00804FA5">
      <w:r w:rsidRPr="00804FA5">
        <w:rPr>
          <w:u w:val="single"/>
        </w:rPr>
        <w:t>Presented by:</w:t>
      </w:r>
    </w:p>
    <w:p w14:paraId="1BF23648" w14:textId="19EB671B" w:rsidR="00804FA5" w:rsidRPr="00804FA5" w:rsidRDefault="00804FA5" w:rsidP="00804FA5">
      <w:r w:rsidRPr="00804FA5">
        <w:t xml:space="preserve">Christopher </w:t>
      </w:r>
      <w:proofErr w:type="spellStart"/>
      <w:r w:rsidRPr="00804FA5">
        <w:t>Kalfas</w:t>
      </w:r>
      <w:proofErr w:type="spellEnd"/>
      <w:r>
        <w:t xml:space="preserve">, </w:t>
      </w:r>
      <w:r w:rsidRPr="00804FA5">
        <w:t>Daniel Bowen</w:t>
      </w:r>
      <w:r>
        <w:t xml:space="preserve">, </w:t>
      </w:r>
      <w:r w:rsidRPr="00804FA5">
        <w:t xml:space="preserve">Jason </w:t>
      </w:r>
      <w:proofErr w:type="spellStart"/>
      <w:r w:rsidRPr="00804FA5">
        <w:t>Chicatelli</w:t>
      </w:r>
      <w:proofErr w:type="spellEnd"/>
      <w:r>
        <w:t xml:space="preserve">, and </w:t>
      </w:r>
      <w:proofErr w:type="spellStart"/>
      <w:r w:rsidRPr="00804FA5">
        <w:t>Kyriaki</w:t>
      </w:r>
      <w:proofErr w:type="spellEnd"/>
      <w:r w:rsidRPr="00804FA5">
        <w:t xml:space="preserve"> </w:t>
      </w:r>
      <w:proofErr w:type="spellStart"/>
      <w:r w:rsidRPr="00804FA5">
        <w:t>Karalis</w:t>
      </w:r>
      <w:proofErr w:type="spellEnd"/>
    </w:p>
    <w:p w14:paraId="33C90B63" w14:textId="024A96FD" w:rsidR="00804FA5" w:rsidRDefault="00804FA5" w:rsidP="00804FA5">
      <w:pPr>
        <w:pStyle w:val="ListParagraph"/>
        <w:numPr>
          <w:ilvl w:val="0"/>
          <w:numId w:val="1"/>
        </w:numPr>
        <w:rPr>
          <w:b/>
        </w:rPr>
      </w:pPr>
      <w:r w:rsidRPr="00804FA5">
        <w:rPr>
          <w:b/>
        </w:rPr>
        <w:t xml:space="preserve">Determine suicide rates for different demographic groups in the US and what percentage of the suicides are by gun. </w:t>
      </w:r>
    </w:p>
    <w:p w14:paraId="028F1A01" w14:textId="6D198B8F" w:rsidR="00281C65" w:rsidRDefault="00281C65" w:rsidP="00281C65">
      <w:pPr>
        <w:pStyle w:val="ListParagraph"/>
        <w:numPr>
          <w:ilvl w:val="1"/>
          <w:numId w:val="1"/>
        </w:numPr>
        <w:rPr>
          <w:b/>
        </w:rPr>
      </w:pPr>
      <w:proofErr w:type="gramStart"/>
      <w:r>
        <w:t>The vast majority of</w:t>
      </w:r>
      <w:proofErr w:type="gramEnd"/>
      <w:r>
        <w:t xml:space="preserve"> gun deaths in the United States are suicide rather than homicide. </w:t>
      </w:r>
    </w:p>
    <w:p w14:paraId="2FA6C200" w14:textId="05DDB9FE" w:rsidR="00804FA5" w:rsidRPr="00804FA5" w:rsidRDefault="00804FA5" w:rsidP="00804FA5">
      <w:pPr>
        <w:pStyle w:val="ListParagraph"/>
        <w:ind w:left="1080"/>
        <w:rPr>
          <w:b/>
        </w:rPr>
      </w:pPr>
      <w:r>
        <w:rPr>
          <w:b/>
          <w:noProof/>
        </w:rPr>
        <w:drawing>
          <wp:inline distT="0" distB="0" distL="0" distR="0" wp14:anchorId="2634ED70" wp14:editId="0BC8C8BC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n_Deaths_Suicide_vs_Homicid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9926" w14:textId="080BE583" w:rsidR="00804FA5" w:rsidRDefault="00804FA5" w:rsidP="00804FA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</w:t>
      </w:r>
      <w:r w:rsidRPr="00804FA5">
        <w:rPr>
          <w:b/>
        </w:rPr>
        <w:t xml:space="preserve">he proximity of poverty to increased suicide rate </w:t>
      </w:r>
    </w:p>
    <w:p w14:paraId="4B70901B" w14:textId="3C3D4AFE" w:rsidR="00281C65" w:rsidRDefault="00281C65" w:rsidP="00281C65">
      <w:pPr>
        <w:pStyle w:val="ListParagraph"/>
        <w:numPr>
          <w:ilvl w:val="1"/>
          <w:numId w:val="1"/>
        </w:numPr>
        <w:rPr>
          <w:b/>
        </w:rPr>
      </w:pPr>
      <w:r>
        <w:t>As poverty rates increase, so does the suicide rate.</w:t>
      </w:r>
    </w:p>
    <w:p w14:paraId="42C6B1F3" w14:textId="40591AE0" w:rsidR="00804FA5" w:rsidRPr="00804FA5" w:rsidRDefault="00804FA5" w:rsidP="00804FA5">
      <w:pPr>
        <w:pStyle w:val="ListParagraph"/>
        <w:ind w:left="1080"/>
        <w:rPr>
          <w:b/>
        </w:rPr>
      </w:pPr>
      <w:r>
        <w:rPr>
          <w:b/>
          <w:noProof/>
        </w:rPr>
        <w:drawing>
          <wp:inline distT="0" distB="0" distL="0" distR="0" wp14:anchorId="3568DC17" wp14:editId="04E8D2A3">
            <wp:extent cx="59436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icide_and_poverty_in_All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4FA5">
        <w:rPr>
          <w:b/>
        </w:rPr>
        <w:t xml:space="preserve"> </w:t>
      </w:r>
    </w:p>
    <w:p w14:paraId="5BA5A113" w14:textId="566135FE" w:rsidR="00804FA5" w:rsidRDefault="00804FA5" w:rsidP="00804FA5">
      <w:pPr>
        <w:pStyle w:val="ListParagraph"/>
        <w:numPr>
          <w:ilvl w:val="0"/>
          <w:numId w:val="1"/>
        </w:numPr>
        <w:rPr>
          <w:b/>
        </w:rPr>
      </w:pPr>
      <w:r w:rsidRPr="00804FA5">
        <w:rPr>
          <w:b/>
        </w:rPr>
        <w:lastRenderedPageBreak/>
        <w:t xml:space="preserve">What are the suicide rates for different demographic groups </w:t>
      </w:r>
      <w:r w:rsidR="00281C65">
        <w:rPr>
          <w:b/>
        </w:rPr>
        <w:t>in the US</w:t>
      </w:r>
      <w:r w:rsidRPr="00804FA5">
        <w:rPr>
          <w:b/>
        </w:rPr>
        <w:t>?</w:t>
      </w:r>
    </w:p>
    <w:p w14:paraId="6A6145C9" w14:textId="6F6E9C6D" w:rsidR="00281C65" w:rsidRDefault="00281C65" w:rsidP="00281C65">
      <w:pPr>
        <w:pStyle w:val="ListParagraph"/>
        <w:numPr>
          <w:ilvl w:val="1"/>
          <w:numId w:val="1"/>
        </w:numPr>
        <w:rPr>
          <w:b/>
        </w:rPr>
      </w:pPr>
      <w:r>
        <w:t>White males are by far the most likely to commit suicide.</w:t>
      </w:r>
    </w:p>
    <w:p w14:paraId="18B3559B" w14:textId="03E33074" w:rsidR="00804FA5" w:rsidRPr="00804FA5" w:rsidRDefault="00281C65" w:rsidP="00281C65">
      <w:pPr>
        <w:pStyle w:val="ListParagraph"/>
        <w:ind w:left="1080"/>
        <w:rPr>
          <w:b/>
        </w:rPr>
      </w:pPr>
      <w:r>
        <w:rPr>
          <w:b/>
          <w:noProof/>
        </w:rPr>
        <w:drawing>
          <wp:inline distT="0" distB="0" distL="0" distR="0" wp14:anchorId="3DC672E2" wp14:editId="7424F4FE">
            <wp:extent cx="59436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ce_and_Gun_Death_Suicide_vs_Homici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BE24" w14:textId="5BB9BCA6" w:rsidR="00804FA5" w:rsidRPr="00281C65" w:rsidRDefault="00804FA5" w:rsidP="00281C65">
      <w:pPr>
        <w:pStyle w:val="ListParagraph"/>
        <w:ind w:left="360"/>
        <w:rPr>
          <w:b/>
        </w:rPr>
      </w:pPr>
    </w:p>
    <w:p w14:paraId="3C013C87" w14:textId="5D6F5184" w:rsidR="00804FA5" w:rsidRDefault="00804FA5" w:rsidP="00804FA5">
      <w:pPr>
        <w:pStyle w:val="ListParagraph"/>
        <w:numPr>
          <w:ilvl w:val="0"/>
          <w:numId w:val="1"/>
        </w:numPr>
        <w:rPr>
          <w:b/>
        </w:rPr>
      </w:pPr>
      <w:r w:rsidRPr="00804FA5">
        <w:rPr>
          <w:b/>
        </w:rPr>
        <w:t xml:space="preserve">Then compare the suicides to proximity to a gun dealer </w:t>
      </w:r>
    </w:p>
    <w:p w14:paraId="129719E2" w14:textId="1EB27FC5" w:rsidR="00281C65" w:rsidRPr="00281C65" w:rsidRDefault="00281C65" w:rsidP="00281C65">
      <w:pPr>
        <w:pStyle w:val="ListParagraph"/>
        <w:numPr>
          <w:ilvl w:val="1"/>
          <w:numId w:val="1"/>
        </w:numPr>
        <w:rPr>
          <w:b/>
        </w:rPr>
      </w:pPr>
      <w:r>
        <w:t xml:space="preserve">Regardless of local population differences, as the number of gun dealers increases, so does the suicide rate by gun. </w:t>
      </w:r>
    </w:p>
    <w:p w14:paraId="40DC6782" w14:textId="0AA2466A" w:rsidR="00281C65" w:rsidRDefault="00281C65" w:rsidP="00281C65">
      <w:pPr>
        <w:pStyle w:val="ListParagraph"/>
        <w:ind w:left="1080"/>
        <w:rPr>
          <w:b/>
        </w:rPr>
      </w:pPr>
      <w:r>
        <w:rPr>
          <w:b/>
          <w:noProof/>
        </w:rPr>
        <w:drawing>
          <wp:inline distT="0" distB="0" distL="0" distR="0" wp14:anchorId="1C108ED7" wp14:editId="5149788B">
            <wp:extent cx="5943600" cy="38017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atMap_GunStores_Pop_SRat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02CA" w14:textId="786E70F7" w:rsidR="00281C65" w:rsidRPr="00281C65" w:rsidRDefault="00281C65" w:rsidP="00281C6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FF0AF96" wp14:editId="536CB566">
            <wp:extent cx="594360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icide_heatmap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D08B" w14:textId="77777777" w:rsidR="00281C65" w:rsidRPr="00804FA5" w:rsidRDefault="00281C65" w:rsidP="00281C65">
      <w:pPr>
        <w:pStyle w:val="ListParagraph"/>
        <w:ind w:left="360"/>
        <w:rPr>
          <w:b/>
        </w:rPr>
      </w:pPr>
    </w:p>
    <w:p w14:paraId="3384CB37" w14:textId="77777777" w:rsidR="00804FA5" w:rsidRPr="00804FA5" w:rsidRDefault="00804FA5" w:rsidP="00281C65">
      <w:pPr>
        <w:pStyle w:val="ListParagraph"/>
        <w:ind w:left="360"/>
        <w:rPr>
          <w:b/>
        </w:rPr>
      </w:pPr>
      <w:bookmarkStart w:id="0" w:name="_GoBack"/>
      <w:bookmarkEnd w:id="0"/>
    </w:p>
    <w:sectPr w:rsidR="00804FA5" w:rsidRPr="00804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576FD"/>
    <w:multiLevelType w:val="hybridMultilevel"/>
    <w:tmpl w:val="47B8C8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946580"/>
    <w:multiLevelType w:val="hybridMultilevel"/>
    <w:tmpl w:val="3F703AFE"/>
    <w:lvl w:ilvl="0" w:tplc="7F8ED5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085B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483E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36DB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82FA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1871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7042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C411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0E08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FA5"/>
    <w:rsid w:val="00281C65"/>
    <w:rsid w:val="00804FA5"/>
    <w:rsid w:val="00E2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78C21"/>
  <w15:chartTrackingRefBased/>
  <w15:docId w15:val="{4A9F4987-8F9D-4CEF-ADBC-9D907B57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8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91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90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41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bowen</dc:creator>
  <cp:keywords/>
  <dc:description/>
  <cp:lastModifiedBy>daniel bowen</cp:lastModifiedBy>
  <cp:revision>1</cp:revision>
  <dcterms:created xsi:type="dcterms:W3CDTF">2018-12-03T21:41:00Z</dcterms:created>
  <dcterms:modified xsi:type="dcterms:W3CDTF">2018-12-03T22:00:00Z</dcterms:modified>
</cp:coreProperties>
</file>