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&lt;?xml version="1.0" encoding="utf-8" ?&gt;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6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MSG</w:t>
      </w:r>
      <w:r w:rsidR="00EB00F4" w:rsidRPr="00EB00F4">
        <w:rPr>
          <w:rFonts w:ascii="Verdana" w:eastAsia="Times New Roman" w:hAnsi="Verdana" w:cs="Times New Roman"/>
          <w:color w:val="FF0000"/>
          <w:sz w:val="14"/>
          <w:szCs w:val="20"/>
          <w:lang w:eastAsia="en-GB"/>
        </w:rPr>
        <w:t xml:space="preserve"> xmlns:xsi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color w:val="FF0000"/>
          <w:sz w:val="14"/>
          <w:szCs w:val="20"/>
          <w:lang w:eastAsia="en-GB"/>
        </w:rPr>
        <w:t>http://www.w3.org/2001/XMLSchema-instance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FF0000"/>
          <w:sz w:val="14"/>
          <w:szCs w:val="20"/>
          <w:lang w:eastAsia="en-GB"/>
        </w:rPr>
        <w:t xml:space="preserve"> xmlns:xsd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color w:val="FF0000"/>
          <w:sz w:val="14"/>
          <w:szCs w:val="20"/>
          <w:lang w:eastAsia="en-GB"/>
        </w:rPr>
        <w:t>http://www.w3.org/2001/XMLSchema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7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Hdr Ver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1.033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Dtm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2020-09-02 15:19:09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GmtOff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+02:00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Sndr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AppCd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DCE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AppVer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CtryCd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AppNm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DCE@LCA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Hdr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8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Bd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9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 PMthTyCd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CSH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TotNOfPcs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  <w:r w:rsidR="003A4333" w:rsidRPr="003A4333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 xml:space="preserve"> IF duty account is DUTYCYCSH then </w:t>
      </w:r>
      <w:r w:rsidR="003A4333" w:rsidRPr="00284A1C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“CSH”</w:t>
      </w:r>
      <w:r w:rsidR="00284A1C" w:rsidRPr="00284A1C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 xml:space="preserve"> else OPI</w:t>
      </w:r>
    </w:p>
    <w:p w:rsidR="00EB00F4" w:rsidRPr="00EB00F4" w:rsidRDefault="00EB00F4" w:rsidP="00284A1C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InvDocTy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InvDcTyCd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REG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284A1C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284A1C">
        <w:rPr>
          <w:rFonts w:ascii="Verdana" w:eastAsia="Times New Roman" w:hAnsi="Verdana" w:cs="Times New Roman"/>
          <w:b/>
          <w:color w:val="000000" w:themeColor="text1"/>
          <w:sz w:val="14"/>
          <w:szCs w:val="20"/>
          <w:lang w:eastAsia="en-GB"/>
        </w:rPr>
        <w:t>I</w:t>
      </w:r>
      <w:r w:rsidR="00284A1C" w:rsidRPr="00284A1C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F DTP then value must be DDP else REG</w:t>
      </w:r>
    </w:p>
    <w:p w:rsidR="00EB00F4" w:rsidRPr="00EB00F4" w:rsidRDefault="00EB00F4" w:rsidP="004745F2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InvAddInf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TARIFF TOTVALUE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5.00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TOTAL CHARGES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b/>
          <w:color w:val="000000" w:themeColor="text1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InvAddInf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BROKER FILER CODE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System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4745F2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green"/>
          <w:lang w:eastAsia="en-GB"/>
        </w:rPr>
        <w:t>HARDODE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InvAddInf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GATEWAY CODE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LCA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4745F2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green"/>
          <w:lang w:eastAsia="en-GB"/>
        </w:rPr>
        <w:t>HARDODE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InvAddInf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ENTRY TYPE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LV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CLEARANCE TYPE (MEDIUM,HIGH)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InvAddInf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Free Text 1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0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b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A25388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TARIFF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A25388" w:rsidRPr="00A25388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NET QUANTITY</w:t>
      </w:r>
      <w:bookmarkStart w:id="0" w:name="_GoBack"/>
      <w:bookmarkEnd w:id="0"/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A25388" w:rsidRPr="00A25388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TARIFF RATE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A25388" w:rsidRPr="00A25388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TARIFF CHARGE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3A4333" w:rsidRPr="003A4333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INVOICE VALUE</w:t>
      </w:r>
    </w:p>
    <w:p w:rsidR="00EB00F4" w:rsidRPr="00EB00F4" w:rsidRDefault="00EB00F4" w:rsidP="00A25388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0.86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A25388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EXCHANGE RATE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CUSTOMS VALUE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3.54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INVOICE VALUE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ORIGIN (LINE ITEM)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0.55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NET WEIGHT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UNIT OF MEASURE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green"/>
          <w:lang w:eastAsia="en-GB"/>
        </w:rPr>
        <w:t>HARDODE</w:t>
      </w:r>
    </w:p>
    <w:p w:rsidR="00EB00F4" w:rsidRPr="00EB00F4" w:rsidRDefault="00EB00F4" w:rsidP="004745F2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4745F2" w:rsidRPr="004745F2">
        <w:rPr>
          <w:rFonts w:ascii="Verdana" w:eastAsia="Times New Roman" w:hAnsi="Verdana" w:cs="Times New Roman"/>
          <w:b/>
          <w:sz w:val="14"/>
          <w:szCs w:val="20"/>
          <w:highlight w:val="yellow"/>
          <w:lang w:eastAsia="en-GB"/>
        </w:rPr>
        <w:t>INVOICE CURRENCY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1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0.86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3.54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0.55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2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0.86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3.06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3.54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0.55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3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4.02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0.63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4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5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lastRenderedPageBreak/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4.02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0.63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5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3.47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4.02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0.63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6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7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7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8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8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9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2.48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19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lastRenderedPageBreak/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2.89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0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2.89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1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12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2.50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2.89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0.45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2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6206300090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12.00%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2.27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0.35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NAR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3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14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6206300090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2.27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0.35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4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15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HTS NUMBER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6206300090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QUANTITY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lastRenderedPageBreak/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DUTY AMOUNT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ITEM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EXCHANGE RATE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FREIGHT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INSURANCE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0.0000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CUSTOMS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1.96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INVOICE VALUE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2.27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MANUFACTURER CTRY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NET WEIGHT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0.35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UOM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LOCAL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EUR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LINE ITEM CURRENCY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USD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UsdforOrdLnTr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F04C17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5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CntOrdLnTr OrdLnNo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PayChrg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5.00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  <w:r w:rsidR="00F04C17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TARIFF CHARGE AMOUNT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CHARGE CODE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MLE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TARIFF CHARGE CODE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OrdLnTrAdInf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AttNm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CHARGE DESCRIPTION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AttVal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Multiline Entry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TARIFF CHARGE DESCRIPTION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CntOrdLnTr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Inv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6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 Id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6384003640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  <w:r w:rsidR="00F04C17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HAWB ID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7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ShpTr DstSrvaCd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LCA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OrgSrvaCd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CAN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MgNProdCd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P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SActWgt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2.70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PuDtm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2020-08-26 00:00:00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TrmTrdCd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DTU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8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 CRlTyCd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SP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CustNm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GUANGZHOU AFM ELECTRONICS CO., LTD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CntNm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LI HUI JING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ROOM 202,BL B,YUANCUN BEI,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Addr2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BAIYUN DIST,GUANGZHOU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GUANGZHOU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Zip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510400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CtyNm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GUANGZHOU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CDivCd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CtryCd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CN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TEL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15986391633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EML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29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 CRlTyCd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RV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CustNm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NIKI HADJIYIANNI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F04C17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70C0"/>
          <w:sz w:val="14"/>
          <w:szCs w:val="20"/>
          <w:highlight w:val="yellow"/>
          <w:lang w:eastAsia="en-GB"/>
        </w:rPr>
        <w:t>CUSTOMER NAME</w:t>
      </w:r>
      <w:r w:rsidR="00EB00F4" w:rsidRPr="00F04C17">
        <w:rPr>
          <w:rFonts w:ascii="Verdana" w:eastAsia="Times New Roman" w:hAnsi="Verdana" w:cs="Times New Roman"/>
          <w:color w:val="0070C0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CntNm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NIKI HADJIYIANNI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FOTI PITTA NO. 1</w:t>
      </w:r>
      <w:r w:rsidR="00EB00F4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>"</w:t>
      </w:r>
      <w:r w:rsidR="00F04C17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 xml:space="preserve"> CUSTOMER ADDRESS LINE 1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Addr2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>"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 xml:space="preserve"> CUSTOMER ADDRESS LINE 3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Addr3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SOTIRA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>"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 xml:space="preserve"> CUSTOMER ADDRESS LINE 3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Zip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4633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 xml:space="preserve">" CUSTOMER 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>POST CODE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CtyNm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SOTIRA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FF"/>
          <w:sz w:val="14"/>
          <w:szCs w:val="20"/>
          <w:highlight w:val="yellow"/>
          <w:lang w:eastAsia="en-GB"/>
        </w:rPr>
        <w:t>" CUSTOMER CITY</w:t>
      </w:r>
      <w:r w:rsidR="00F04C17">
        <w:rPr>
          <w:rFonts w:ascii="Verdana" w:eastAsia="Times New Roman" w:hAnsi="Verdana" w:cs="Times New Roman"/>
          <w:b/>
          <w:color w:val="0000FF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CDivCd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CtryCd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CY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TEL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99459774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EML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30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 CRlTyCd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UC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CustNm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NIKI HADJIYIANNI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CntNm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NIKI HADJIYIANNI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FOTI PITTA NO. 1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Addr2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Addr3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SOTIRA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Zip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4633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CtyNm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SOTIRA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CDivCd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CtryCd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CY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TEL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99459774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SCCDev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CDevTyCd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EML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CDevNo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7E1547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</w:pPr>
      <w:hyperlink r:id="rId31" w:history="1">
        <w:r w:rsidR="00EB00F4" w:rsidRPr="007E1547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highlight w:val="cyan"/>
            <w:lang w:eastAsia="en-GB"/>
          </w:rPr>
          <w:t>-</w:t>
        </w:r>
      </w:hyperlink>
      <w:r w:rsidR="00EB00F4"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&lt;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>SCDtl CRlTyCd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BT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AccNo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DUTYCYCSH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CustNm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NIKI HADJIYIANNI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CntNm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NIKI HADJIYIANNI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Addr1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FOTI PITTA NO. 1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Addr2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Addr3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SOTIRA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Zip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4633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CtyNm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SOTIRA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CDivCd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=""</w:t>
      </w:r>
      <w:r w:rsidR="00EB00F4"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CtryCd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="00EB00F4"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CY</w:t>
      </w:r>
      <w:r w:rsidR="00EB00F4"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"&gt;</w:t>
      </w:r>
    </w:p>
    <w:p w:rsidR="00EB00F4" w:rsidRPr="007E1547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</w:pPr>
      <w:r w:rsidRPr="007E1547">
        <w:rPr>
          <w:rFonts w:ascii="Courier New" w:eastAsia="Times New Roman" w:hAnsi="Courier New" w:cs="Courier New"/>
          <w:b/>
          <w:bCs/>
          <w:color w:val="FF0000"/>
          <w:sz w:val="14"/>
          <w:szCs w:val="20"/>
          <w:highlight w:val="cyan"/>
          <w:lang w:eastAsia="en-GB"/>
        </w:rPr>
        <w:t> </w:t>
      </w:r>
      <w:r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&lt;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>SCCDev</w:t>
      </w:r>
      <w:r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>CDevTyCd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TEL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CDevNo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99459774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 /&gt;</w:t>
      </w:r>
      <w:r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7E1547">
        <w:rPr>
          <w:rFonts w:ascii="Courier New" w:eastAsia="Times New Roman" w:hAnsi="Courier New" w:cs="Courier New"/>
          <w:b/>
          <w:bCs/>
          <w:color w:val="FF0000"/>
          <w:sz w:val="14"/>
          <w:szCs w:val="20"/>
          <w:highlight w:val="cyan"/>
          <w:lang w:eastAsia="en-GB"/>
        </w:rPr>
        <w:t> </w:t>
      </w:r>
      <w:r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&lt;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>SCCDev</w:t>
      </w:r>
      <w:r w:rsidRPr="007E1547">
        <w:rPr>
          <w:rFonts w:ascii="Verdana" w:eastAsia="Times New Roman" w:hAnsi="Verdana" w:cs="Times New Roman"/>
          <w:sz w:val="14"/>
          <w:szCs w:val="20"/>
          <w:highlight w:val="cyan"/>
          <w:lang w:eastAsia="en-GB"/>
        </w:rPr>
        <w:t xml:space="preserve"> 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>CDevTyCd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</w:t>
      </w:r>
      <w:r w:rsidRPr="007E1547">
        <w:rPr>
          <w:rFonts w:ascii="Verdana" w:eastAsia="Times New Roman" w:hAnsi="Verdana" w:cs="Times New Roman"/>
          <w:b/>
          <w:bCs/>
          <w:sz w:val="14"/>
          <w:szCs w:val="20"/>
          <w:highlight w:val="cyan"/>
          <w:lang w:eastAsia="en-GB"/>
        </w:rPr>
        <w:t>EML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"</w:t>
      </w:r>
      <w:r w:rsidRPr="007E1547">
        <w:rPr>
          <w:rFonts w:ascii="Verdana" w:eastAsia="Times New Roman" w:hAnsi="Verdana" w:cs="Times New Roman"/>
          <w:color w:val="990000"/>
          <w:sz w:val="14"/>
          <w:szCs w:val="20"/>
          <w:highlight w:val="cyan"/>
          <w:lang w:eastAsia="en-GB"/>
        </w:rPr>
        <w:t xml:space="preserve"> CDevNo</w:t>
      </w:r>
      <w:r w:rsidRPr="007E1547">
        <w:rPr>
          <w:rFonts w:ascii="Verdana" w:eastAsia="Times New Roman" w:hAnsi="Verdana" w:cs="Times New Roman"/>
          <w:color w:val="0000FF"/>
          <w:sz w:val="14"/>
          <w:szCs w:val="20"/>
          <w:highlight w:val="cyan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SCDtl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ShpTr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F04C17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b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ShpDsc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DscGds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JUMPSUITS PLAYSUITSJUMPERS CARDIGANSWOMEN BL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HAWB DESCRIPTION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ShpRef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ShpRef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32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ShpInDoc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SDoc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InctrmCd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DAP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INCORTERMS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ShpInDoc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33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ShpRef ShpRef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="00EB00F4"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61556633850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"&gt;</w:t>
      </w:r>
      <w:r w:rsidR="00F04C17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MAWB ID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TrcRefTy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Cd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MAB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4745F2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green"/>
          <w:lang w:eastAsia="en-GB"/>
        </w:rPr>
        <w:t>HARDODE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ShpRef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Shp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F04C17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b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GEvt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MvmtId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QY7276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 xml:space="preserve"> EvtDtm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2020-08-28 10:50:00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FLIGHT NUMBER</w:t>
      </w:r>
      <w:r w:rsid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lang w:eastAsia="en-GB"/>
        </w:rPr>
        <w:t xml:space="preserve">   AND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DATE AND TIME OF FLIGHT ARRIVAL</w:t>
      </w:r>
    </w:p>
    <w:p w:rsidR="00EB00F4" w:rsidRPr="00EB00F4" w:rsidRDefault="00EE3FA8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hyperlink r:id="rId34" w:history="1">
        <w:r w:rsidR="00EB00F4" w:rsidRPr="00EB00F4">
          <w:rPr>
            <w:rFonts w:ascii="Courier New" w:eastAsia="Times New Roman" w:hAnsi="Courier New" w:cs="Courier New"/>
            <w:b/>
            <w:bCs/>
            <w:color w:val="FF0000"/>
            <w:sz w:val="14"/>
            <w:szCs w:val="20"/>
            <w:lang w:eastAsia="en-GB"/>
          </w:rPr>
          <w:t>-</w:t>
        </w:r>
      </w:hyperlink>
      <w:r w:rsidR="00EB00F4"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="00EB00F4"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Mvmt</w:t>
      </w:r>
      <w:r w:rsidR="00EB00F4"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48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MvmtSc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MvmtSchDDtm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="</w:t>
      </w:r>
      <w:r w:rsidRPr="00EB00F4">
        <w:rPr>
          <w:rFonts w:ascii="Verdana" w:eastAsia="Times New Roman" w:hAnsi="Verdana" w:cs="Times New Roman"/>
          <w:b/>
          <w:bCs/>
          <w:sz w:val="14"/>
          <w:szCs w:val="20"/>
          <w:lang w:eastAsia="en-GB"/>
        </w:rPr>
        <w:t>2020-08-28 10:50:00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" /&gt;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 xml:space="preserve">DATE AND TIME OF FLIGHT </w:t>
      </w:r>
      <w:r w:rsid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 xml:space="preserve">SCHEDULE TIME OF </w:t>
      </w:r>
      <w:r w:rsidR="00F04C17" w:rsidRPr="00F04C17">
        <w:rPr>
          <w:rFonts w:ascii="Verdana" w:eastAsia="Times New Roman" w:hAnsi="Verdana" w:cs="Times New Roman"/>
          <w:b/>
          <w:color w:val="000000" w:themeColor="text1"/>
          <w:sz w:val="14"/>
          <w:szCs w:val="20"/>
          <w:highlight w:val="yellow"/>
          <w:lang w:eastAsia="en-GB"/>
        </w:rPr>
        <w:t>ARRIVAL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Mvmt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Bd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EB00F4" w:rsidRPr="00EB00F4" w:rsidRDefault="00EB00F4" w:rsidP="00EB00F4">
      <w:pPr>
        <w:spacing w:after="0" w:line="240" w:lineRule="auto"/>
        <w:ind w:hanging="240"/>
        <w:rPr>
          <w:rFonts w:ascii="Verdana" w:eastAsia="Times New Roman" w:hAnsi="Verdana" w:cs="Times New Roman"/>
          <w:sz w:val="14"/>
          <w:szCs w:val="20"/>
          <w:lang w:eastAsia="en-GB"/>
        </w:rPr>
      </w:pPr>
      <w:r w:rsidRPr="00EB00F4">
        <w:rPr>
          <w:rFonts w:ascii="Courier New" w:eastAsia="Times New Roman" w:hAnsi="Courier New" w:cs="Courier New"/>
          <w:b/>
          <w:bCs/>
          <w:color w:val="FF0000"/>
          <w:sz w:val="14"/>
          <w:szCs w:val="20"/>
          <w:lang w:eastAsia="en-GB"/>
        </w:rPr>
        <w:t> </w:t>
      </w:r>
      <w:r w:rsidRPr="00EB00F4">
        <w:rPr>
          <w:rFonts w:ascii="Verdana" w:eastAsia="Times New Roman" w:hAnsi="Verdana" w:cs="Times New Roman"/>
          <w:sz w:val="14"/>
          <w:szCs w:val="20"/>
          <w:lang w:eastAsia="en-GB"/>
        </w:rPr>
        <w:t xml:space="preserve"> 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&lt;/</w:t>
      </w:r>
      <w:r w:rsidRPr="00EB00F4">
        <w:rPr>
          <w:rFonts w:ascii="Verdana" w:eastAsia="Times New Roman" w:hAnsi="Verdana" w:cs="Times New Roman"/>
          <w:color w:val="990000"/>
          <w:sz w:val="14"/>
          <w:szCs w:val="20"/>
          <w:lang w:eastAsia="en-GB"/>
        </w:rPr>
        <w:t>MSG</w:t>
      </w:r>
      <w:r w:rsidRPr="00EB00F4">
        <w:rPr>
          <w:rFonts w:ascii="Verdana" w:eastAsia="Times New Roman" w:hAnsi="Verdana" w:cs="Times New Roman"/>
          <w:color w:val="0000FF"/>
          <w:sz w:val="14"/>
          <w:szCs w:val="20"/>
          <w:lang w:eastAsia="en-GB"/>
        </w:rPr>
        <w:t>&gt;</w:t>
      </w:r>
    </w:p>
    <w:p w:rsidR="00F21453" w:rsidRPr="00EB00F4" w:rsidRDefault="00F21453" w:rsidP="00EB00F4">
      <w:pPr>
        <w:rPr>
          <w:sz w:val="16"/>
        </w:rPr>
      </w:pPr>
    </w:p>
    <w:sectPr w:rsidR="00F21453" w:rsidRPr="00EB00F4" w:rsidSect="00F21453">
      <w:pgSz w:w="11906" w:h="16838"/>
      <w:pgMar w:top="709" w:right="424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FA8" w:rsidRDefault="00EE3FA8" w:rsidP="003A4333">
      <w:pPr>
        <w:spacing w:after="0" w:line="240" w:lineRule="auto"/>
      </w:pPr>
      <w:r>
        <w:separator/>
      </w:r>
    </w:p>
  </w:endnote>
  <w:endnote w:type="continuationSeparator" w:id="0">
    <w:p w:rsidR="00EE3FA8" w:rsidRDefault="00EE3FA8" w:rsidP="003A4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FA8" w:rsidRDefault="00EE3FA8" w:rsidP="003A4333">
      <w:pPr>
        <w:spacing w:after="0" w:line="240" w:lineRule="auto"/>
      </w:pPr>
      <w:r>
        <w:separator/>
      </w:r>
    </w:p>
  </w:footnote>
  <w:footnote w:type="continuationSeparator" w:id="0">
    <w:p w:rsidR="00EE3FA8" w:rsidRDefault="00EE3FA8" w:rsidP="003A4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AF"/>
    <w:rsid w:val="000E4DE2"/>
    <w:rsid w:val="00284A1C"/>
    <w:rsid w:val="003924AF"/>
    <w:rsid w:val="003A4333"/>
    <w:rsid w:val="004745F2"/>
    <w:rsid w:val="007C3C2C"/>
    <w:rsid w:val="007E1547"/>
    <w:rsid w:val="00921A10"/>
    <w:rsid w:val="00A25388"/>
    <w:rsid w:val="00EB00F4"/>
    <w:rsid w:val="00EE3FA8"/>
    <w:rsid w:val="00F04C17"/>
    <w:rsid w:val="00F2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B4A1F"/>
  <w15:chartTrackingRefBased/>
  <w15:docId w15:val="{32DC3B22-24F3-4C72-A11B-398A0055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C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1">
    <w:name w:val="b1"/>
    <w:basedOn w:val="DefaultParagraphFont"/>
    <w:rsid w:val="00F2145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F21453"/>
    <w:rPr>
      <w:color w:val="0000FF"/>
    </w:rPr>
  </w:style>
  <w:style w:type="character" w:customStyle="1" w:styleId="pi1">
    <w:name w:val="pi1"/>
    <w:basedOn w:val="DefaultParagraphFont"/>
    <w:rsid w:val="00F21453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F21453"/>
    <w:rPr>
      <w:color w:val="0000FF"/>
      <w:u w:val="single"/>
    </w:rPr>
  </w:style>
  <w:style w:type="character" w:customStyle="1" w:styleId="t1">
    <w:name w:val="t1"/>
    <w:basedOn w:val="DefaultParagraphFont"/>
    <w:rsid w:val="00F21453"/>
    <w:rPr>
      <w:color w:val="990000"/>
    </w:rPr>
  </w:style>
  <w:style w:type="character" w:customStyle="1" w:styleId="ns1">
    <w:name w:val="ns1"/>
    <w:basedOn w:val="DefaultParagraphFont"/>
    <w:rsid w:val="00F21453"/>
    <w:rPr>
      <w:color w:val="FF000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0F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A4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33"/>
  </w:style>
  <w:style w:type="paragraph" w:styleId="Footer">
    <w:name w:val="footer"/>
    <w:basedOn w:val="Normal"/>
    <w:link w:val="FooterChar"/>
    <w:uiPriority w:val="99"/>
    <w:unhideWhenUsed/>
    <w:rsid w:val="003A43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10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86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6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934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0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38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06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64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089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2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5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73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07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2160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7322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590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76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4841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7405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7790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38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6907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5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2268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15160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666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270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3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0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16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0907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024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20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3403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223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9731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60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648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22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93196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940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651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089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7628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1384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7317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828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920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7493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9872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55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97475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922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886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25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9272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13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58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9434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334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89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63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2348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954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95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1127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9323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72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12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867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3875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9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119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3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037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0269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071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453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79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5190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573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7526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44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693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91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667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253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8707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3031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4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013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58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6935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8520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1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043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228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5840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670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68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4465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7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3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64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87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6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09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27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313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706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350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77066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010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4604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250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4176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68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344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89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1023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067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481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82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08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3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85496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118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19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5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8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9963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5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08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879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089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9079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3715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151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893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882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958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617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928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780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156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19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143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788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37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77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2470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83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811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82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863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946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8411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8932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382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69805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8028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0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9858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5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3697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37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987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31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84664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103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6956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590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6726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34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4879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07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5545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51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544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8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302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07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0181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517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79763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26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2571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1699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5356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01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8017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4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670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80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56808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01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69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97314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34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7540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70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9348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3928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768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92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675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6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1222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24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3332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79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024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6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524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479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0785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21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4402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13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357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06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3901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6911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6073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23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83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65923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0080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766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749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80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2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9269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505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652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5419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8681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798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4070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9479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586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1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9922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77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17718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78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0941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24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4094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892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5057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352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8654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882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6737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76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2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3967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0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6659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7677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1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166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3426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1979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307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99183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535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1953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13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971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16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4183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6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1203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87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9062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376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86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84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34968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676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4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63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3656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672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6757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1940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5010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0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4026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38913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5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9860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85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6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81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73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83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57413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099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887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763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6058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76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949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559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93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7362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11420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065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8995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88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7679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764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2024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4177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55453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042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892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880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99211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083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52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6342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334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75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40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586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4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800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978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631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9331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5659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36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34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2424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53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235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72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6694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0941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2977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73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061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7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489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307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54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190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9606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70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9718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19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4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9188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98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7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7982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332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60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9335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503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7568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25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9270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5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96028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232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14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0560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566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49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456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699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4090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8497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040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33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6231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1323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177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78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7670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0481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2429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636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7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86582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10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42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092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662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59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38431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29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1965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074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70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76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464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0222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3971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1767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5237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0411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275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7329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0140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35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3537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929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78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13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204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155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86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701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3615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02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05769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78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28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1681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550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19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024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0403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8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1402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922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5097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10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5856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4196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153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5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2157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34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5306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3639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8727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0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8729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273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773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4450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931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5363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679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1937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79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399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02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5391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007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14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09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8680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316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017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908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62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4011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9504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1772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783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8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596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1048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959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9961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31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3034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864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19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574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3650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200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2257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64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043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1476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4152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93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9474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130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84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63407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6254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43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7887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50148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171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5295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9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09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92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24610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0766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2645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277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777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905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8015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39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2200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083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267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5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1169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01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0394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1848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13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5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8255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567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75832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670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0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41058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325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3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8862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838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5160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8259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114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5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3693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9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7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31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38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79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173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74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6956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68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85669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960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703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7623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936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6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6893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6887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69413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86445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283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182499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74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62799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23679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276075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3205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998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239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3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23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18057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6408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68011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0731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2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0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466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539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06555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20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4639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44497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92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030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47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657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0901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807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2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7320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7715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00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1067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285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024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2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146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837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12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1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7756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400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29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104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88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4219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1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02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4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642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907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1773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7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05538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005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909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25155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891994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33365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67665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69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20960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432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63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150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1069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0839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6260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179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019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29777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2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1779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27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129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20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4950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6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9752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095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467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94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6898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77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5170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4087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191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432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8547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3039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59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445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826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0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1890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3772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52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2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799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4639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1639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0764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5400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911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17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249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25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9649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9448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7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9350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7302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2360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521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3935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38184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229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101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140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0635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4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687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53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7838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9890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0642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7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15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3388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53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84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8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61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211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815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0883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007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6372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4658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6316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6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9323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8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5250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56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403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475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837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3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1798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57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34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35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305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9273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01949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7660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2211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95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890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905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23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7267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800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54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3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36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91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162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25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4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22766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31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0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3889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024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7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240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184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1349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5671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0231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070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212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222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9399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416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86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8530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4106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30912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23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016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591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1033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3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147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14060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8088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99886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81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25830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988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00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381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8638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19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653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608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7559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733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7309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415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4324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958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2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3628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169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734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20387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4889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71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983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025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449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044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197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27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212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5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90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8875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78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5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712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5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data\Customs\VAT22\CAB\20200903-1330024521\LCAGTW6384003640200902031909.~ml" TargetMode="External"/><Relationship Id="rId18" Type="http://schemas.openxmlformats.org/officeDocument/2006/relationships/hyperlink" Target="file:///C:\data\Customs\VAT22\CAB\20200903-1330024521\LCAGTW6384003640200902031909.~ml" TargetMode="External"/><Relationship Id="rId26" Type="http://schemas.openxmlformats.org/officeDocument/2006/relationships/hyperlink" Target="file:///C:\data\Customs\VAT22\CAB\20200903-1330024521\LCAGTW6384003640200902031909.~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data\Customs\VAT22\CAB\20200903-1330024521\LCAGTW6384003640200902031909.~ml" TargetMode="External"/><Relationship Id="rId34" Type="http://schemas.openxmlformats.org/officeDocument/2006/relationships/hyperlink" Target="file:///C:\data\Customs\VAT22\CAB\20200903-1330024521\LCAGTW6384003640200902031909.~ml" TargetMode="External"/><Relationship Id="rId7" Type="http://schemas.openxmlformats.org/officeDocument/2006/relationships/hyperlink" Target="file:///C:\data\Customs\VAT22\CAB\20200903-1330024521\LCAGTW6384003640200902031909.~ml" TargetMode="External"/><Relationship Id="rId12" Type="http://schemas.openxmlformats.org/officeDocument/2006/relationships/hyperlink" Target="file:///C:\data\Customs\VAT22\CAB\20200903-1330024521\LCAGTW6384003640200902031909.~ml" TargetMode="External"/><Relationship Id="rId17" Type="http://schemas.openxmlformats.org/officeDocument/2006/relationships/hyperlink" Target="file:///C:\data\Customs\VAT22\CAB\20200903-1330024521\LCAGTW6384003640200902031909.~ml" TargetMode="External"/><Relationship Id="rId25" Type="http://schemas.openxmlformats.org/officeDocument/2006/relationships/hyperlink" Target="file:///C:\data\Customs\VAT22\CAB\20200903-1330024521\LCAGTW6384003640200902031909.~ml" TargetMode="External"/><Relationship Id="rId33" Type="http://schemas.openxmlformats.org/officeDocument/2006/relationships/hyperlink" Target="file:///C:\data\Customs\VAT22\CAB\20200903-1330024521\LCAGTW6384003640200902031909.~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data\Customs\VAT22\CAB\20200903-1330024521\LCAGTW6384003640200902031909.~ml" TargetMode="External"/><Relationship Id="rId20" Type="http://schemas.openxmlformats.org/officeDocument/2006/relationships/hyperlink" Target="file:///C:\data\Customs\VAT22\CAB\20200903-1330024521\LCAGTW6384003640200902031909.~ml" TargetMode="External"/><Relationship Id="rId29" Type="http://schemas.openxmlformats.org/officeDocument/2006/relationships/hyperlink" Target="file:///C:\data\Customs\VAT22\CAB\20200903-1330024521\LCAGTW6384003640200902031909.~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data\Customs\VAT22\CAB\20200903-1330024521\LCAGTW6384003640200902031909.~ml" TargetMode="External"/><Relationship Id="rId11" Type="http://schemas.openxmlformats.org/officeDocument/2006/relationships/hyperlink" Target="file:///C:\data\Customs\VAT22\CAB\20200903-1330024521\LCAGTW6384003640200902031909.~ml" TargetMode="External"/><Relationship Id="rId24" Type="http://schemas.openxmlformats.org/officeDocument/2006/relationships/hyperlink" Target="file:///C:\data\Customs\VAT22\CAB\20200903-1330024521\LCAGTW6384003640200902031909.~ml" TargetMode="External"/><Relationship Id="rId32" Type="http://schemas.openxmlformats.org/officeDocument/2006/relationships/hyperlink" Target="file:///C:\data\Customs\VAT22\CAB\20200903-1330024521\LCAGTW6384003640200902031909.~ml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C:\data\Customs\VAT22\CAB\20200903-1330024521\LCAGTW6384003640200902031909.~ml" TargetMode="External"/><Relationship Id="rId23" Type="http://schemas.openxmlformats.org/officeDocument/2006/relationships/hyperlink" Target="file:///C:\data\Customs\VAT22\CAB\20200903-1330024521\LCAGTW6384003640200902031909.~ml" TargetMode="External"/><Relationship Id="rId28" Type="http://schemas.openxmlformats.org/officeDocument/2006/relationships/hyperlink" Target="file:///C:\data\Customs\VAT22\CAB\20200903-1330024521\LCAGTW6384003640200902031909.~ml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data\Customs\VAT22\CAB\20200903-1330024521\LCAGTW6384003640200902031909.~ml" TargetMode="External"/><Relationship Id="rId19" Type="http://schemas.openxmlformats.org/officeDocument/2006/relationships/hyperlink" Target="file:///C:\data\Customs\VAT22\CAB\20200903-1330024521\LCAGTW6384003640200902031909.~ml" TargetMode="External"/><Relationship Id="rId31" Type="http://schemas.openxmlformats.org/officeDocument/2006/relationships/hyperlink" Target="file:///C:\data\Customs\VAT22\CAB\20200903-1330024521\LCAGTW6384003640200902031909.~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C:\data\Customs\VAT22\CAB\20200903-1330024521\LCAGTW6384003640200902031909.~ml" TargetMode="External"/><Relationship Id="rId14" Type="http://schemas.openxmlformats.org/officeDocument/2006/relationships/hyperlink" Target="file:///C:\data\Customs\VAT22\CAB\20200903-1330024521\LCAGTW6384003640200902031909.~ml" TargetMode="External"/><Relationship Id="rId22" Type="http://schemas.openxmlformats.org/officeDocument/2006/relationships/hyperlink" Target="file:///C:\data\Customs\VAT22\CAB\20200903-1330024521\LCAGTW6384003640200902031909.~ml" TargetMode="External"/><Relationship Id="rId27" Type="http://schemas.openxmlformats.org/officeDocument/2006/relationships/hyperlink" Target="file:///C:\data\Customs\VAT22\CAB\20200903-1330024521\LCAGTW6384003640200902031909.~ml" TargetMode="External"/><Relationship Id="rId30" Type="http://schemas.openxmlformats.org/officeDocument/2006/relationships/hyperlink" Target="file:///C:\data\Customs\VAT22\CAB\20200903-1330024521\LCAGTW6384003640200902031909.~ml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data\Customs\VAT22\CAB\20200903-1330024521\LCAGTW6384003640200902031909.~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2881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DHL</Company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Thanasis Argyrou (DHL CY)</dc:creator>
  <cp:keywords/>
  <dc:description/>
  <cp:lastModifiedBy>Thanasis Argyrou (DHL CY)</cp:lastModifiedBy>
  <cp:revision>5</cp:revision>
  <dcterms:created xsi:type="dcterms:W3CDTF">2021-06-28T13:46:00Z</dcterms:created>
  <dcterms:modified xsi:type="dcterms:W3CDTF">2021-07-06T13:48:00Z</dcterms:modified>
</cp:coreProperties>
</file>