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357BC8" w:rsidRPr="00416DFE">
        <w:trPr>
          <w:jc w:val="center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p w:rsidR="00357BC8" w:rsidRPr="00416DFE" w:rsidRDefault="00357BC8" w:rsidP="00C26434">
            <w:pPr>
              <w:jc w:val="right"/>
              <w:rPr>
                <w:rFonts w:ascii="Times New Roman" w:hAnsi="Times New Roman"/>
                <w:b/>
                <w:bCs/>
                <w:sz w:val="20"/>
                <w:lang w:val="el-GR"/>
              </w:rPr>
            </w:pPr>
            <w:bookmarkStart w:id="0" w:name="_GoBack"/>
            <w:bookmarkEnd w:id="0"/>
            <w:r w:rsidRPr="00F63C03">
              <w:rPr>
                <w:rFonts w:ascii="Times New Roman" w:hAnsi="Times New Roman"/>
                <w:noProof/>
                <w:sz w:val="20"/>
                <w:lang w:val="el-GR" w:eastAsia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20955</wp:posOffset>
                  </wp:positionV>
                  <wp:extent cx="1962150" cy="885825"/>
                  <wp:effectExtent l="19050" t="0" r="0" b="0"/>
                  <wp:wrapNone/>
                  <wp:docPr id="2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16DFE">
              <w:rPr>
                <w:rFonts w:ascii="Times New Roman" w:hAnsi="Times New Roman"/>
                <w:b/>
                <w:bCs/>
                <w:sz w:val="20"/>
                <w:lang w:val="el-GR"/>
              </w:rPr>
              <w:t>ΕΝΤΥΠΟ 4 (ΠΕ)</w:t>
            </w:r>
          </w:p>
        </w:tc>
      </w:tr>
    </w:tbl>
    <w:p w:rsidR="00357BC8" w:rsidRPr="00416DFE" w:rsidRDefault="00357BC8">
      <w:pPr>
        <w:rPr>
          <w:rFonts w:ascii="Times New Roman" w:hAnsi="Times New Roman"/>
          <w:sz w:val="20"/>
        </w:rPr>
      </w:pPr>
    </w:p>
    <w:tbl>
      <w:tblPr>
        <w:tblW w:w="105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586"/>
        <w:gridCol w:w="833"/>
        <w:gridCol w:w="4171"/>
      </w:tblGrid>
      <w:tr w:rsidR="00357BC8" w:rsidRPr="00416DFE" w:rsidTr="00D300D9">
        <w:trPr>
          <w:trHeight w:hRule="exact" w:val="46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357BC8" w:rsidRPr="00F63C03" w:rsidRDefault="00357BC8">
            <w:pPr>
              <w:jc w:val="center"/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ΓΙΑ ΥΠΗΡΕΣΙΑΚΗ ΧΡΗΣΗ</w:t>
            </w:r>
          </w:p>
        </w:tc>
      </w:tr>
      <w:tr w:rsidR="00357BC8" w:rsidRPr="00416DFE">
        <w:trPr>
          <w:cantSplit/>
          <w:trHeight w:hRule="exact" w:val="28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57BC8" w:rsidRPr="00416DFE" w:rsidRDefault="00357BC8">
            <w:pPr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D90EB5">
        <w:trPr>
          <w:cantSplit/>
          <w:trHeight w:hRule="exact" w:val="118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A60702">
        <w:trPr>
          <w:cantSplit/>
          <w:trHeight w:hRule="exact" w:val="9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A60702">
        <w:trPr>
          <w:cantSplit/>
          <w:trHeight w:hRule="exact" w:val="384"/>
          <w:jc w:val="center"/>
        </w:trPr>
        <w:tc>
          <w:tcPr>
            <w:tcW w:w="5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BC8" w:rsidRPr="00416DFE" w:rsidRDefault="00357BC8">
            <w:pPr>
              <w:pStyle w:val="Heading1"/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</w:pPr>
            <w:r w:rsidRPr="00416DFE"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  <w:t>ΠΟΛΥΕΠΙΧΕΙΡΗΣΙΑΚΑ ΠΡΟΓΡΑΜΜΑΤΑ</w:t>
            </w:r>
          </w:p>
          <w:p w:rsidR="00357BC8" w:rsidRPr="00416DFE" w:rsidRDefault="00357BC8" w:rsidP="00C26434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r w:rsidRPr="00416DFE">
              <w:rPr>
                <w:rFonts w:ascii="Times New Roman" w:hAnsi="Times New Roman" w:cs="Times New Roman"/>
                <w:sz w:val="24"/>
                <w:szCs w:val="24"/>
              </w:rPr>
              <w:t xml:space="preserve">ΚΑΤΑΡΤΙΣΗΣ </w:t>
            </w:r>
            <w:r w:rsidRPr="00416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ΣΥΝΗΘΗ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A60702">
        <w:trPr>
          <w:cantSplit/>
          <w:trHeight w:val="253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BC8" w:rsidRPr="00416DFE" w:rsidRDefault="00357BC8">
            <w:pPr>
              <w:pStyle w:val="Heading1"/>
              <w:rPr>
                <w:rFonts w:ascii="Times New Roman" w:hAnsi="Times New Roman"/>
                <w:b/>
                <w:bCs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833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Αρ. Φακέλου:</w:t>
            </w:r>
            <w:r w:rsidRPr="00F63C03">
              <w:rPr>
                <w:rFonts w:ascii="Times New Roman" w:hAnsi="Times New Roman"/>
                <w:sz w:val="2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....................................................</w:t>
            </w:r>
          </w:p>
        </w:tc>
      </w:tr>
      <w:tr w:rsidR="00357BC8" w:rsidRPr="00416DFE" w:rsidTr="00A60702">
        <w:trPr>
          <w:cantSplit/>
          <w:trHeight w:hRule="exact" w:val="294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BC8" w:rsidRPr="00416DFE" w:rsidRDefault="00357BC8">
            <w:pPr>
              <w:jc w:val="center"/>
              <w:rPr>
                <w:rFonts w:ascii="Times New Roman" w:hAnsi="Times New Roman"/>
                <w:szCs w:val="22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A60702">
        <w:trPr>
          <w:trHeight w:val="57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BC8" w:rsidRPr="00416DFE" w:rsidRDefault="00357BC8" w:rsidP="00C26434">
            <w:pPr>
              <w:jc w:val="center"/>
              <w:rPr>
                <w:rFonts w:ascii="Times New Roman" w:hAnsi="Times New Roman"/>
                <w:b/>
                <w:bCs/>
                <w:szCs w:val="22"/>
                <w:lang w:val="el-GR"/>
              </w:rPr>
            </w:pP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ΑΙΤΗΣΗ ΚΕΝΤΡΟΥ ΕΠΑΓΓΕΛΜΑΤΙΚΗΣ ΚΑΤΑΡΤΙΣΗΣ ΓΙΑ ΕΓΚΡΙΣΗ </w:t>
            </w:r>
            <w:r w:rsidRPr="00416DFE">
              <w:rPr>
                <w:rFonts w:ascii="Times New Roman" w:hAnsi="Times New Roman"/>
                <w:b/>
                <w:bCs/>
                <w:szCs w:val="22"/>
                <w:u w:val="single"/>
                <w:lang w:val="el-GR"/>
              </w:rPr>
              <w:t>ΕΦΑΡΜΟΓΗΣ</w:t>
            </w: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 ΠΡΟΓΡΑΜΜΑΤΟΣ ΚΑΤΑΡΤΙΣΗΣ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7BC8" w:rsidRPr="00416DFE" w:rsidRDefault="00357BC8">
            <w:pPr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Αρ. Προγράμματος: .</w:t>
            </w:r>
            <w:r w:rsidRPr="00416DFE">
              <w:rPr>
                <w:rFonts w:ascii="Times New Roman" w:hAnsi="Times New Roman"/>
                <w:sz w:val="20"/>
                <w:lang w:val="en-US"/>
              </w:rPr>
              <w:t>.</w:t>
            </w:r>
            <w:r w:rsidRPr="00416DFE">
              <w:rPr>
                <w:rFonts w:ascii="Times New Roman" w:hAnsi="Times New Roman"/>
                <w:sz w:val="20"/>
                <w:lang w:val="el-GR"/>
              </w:rPr>
              <w:t>.…………………………..</w:t>
            </w:r>
          </w:p>
        </w:tc>
      </w:tr>
    </w:tbl>
    <w:p w:rsidR="00357BC8" w:rsidRPr="00416DFE" w:rsidRDefault="00357BC8">
      <w:pPr>
        <w:spacing w:before="24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Α.  ΣΤΟΙΧΕΙΑ ΚΕΝΤΡΟΥ ΕΠΑΓΓΕΛΜΑΤΙΚΗΣ ΚΑΤΑΡΤΙΣΗΣ (</w:t>
      </w:r>
      <w:r w:rsidRPr="00416DFE">
        <w:rPr>
          <w:rFonts w:ascii="Times New Roman" w:hAnsi="Times New Roman"/>
          <w:b/>
          <w:sz w:val="21"/>
          <w:szCs w:val="21"/>
          <w:lang w:val="en-US"/>
        </w:rPr>
        <w:t>KEK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)</w:t>
      </w:r>
    </w:p>
    <w:tbl>
      <w:tblPr>
        <w:tblpPr w:leftFromText="180" w:rightFromText="180" w:vertAnchor="text" w:horzAnchor="margin" w:tblpXSpec="center" w:tblpY="6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3435"/>
      </w:tblGrid>
      <w:tr w:rsidR="00357BC8" w:rsidRPr="00207331" w:rsidTr="00CB2337">
        <w:trPr>
          <w:trHeight w:hRule="exact" w:val="576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357BC8" w:rsidRPr="00207331" w:rsidRDefault="00357BC8" w:rsidP="00207331">
            <w:pPr>
              <w:pStyle w:val="Heading3"/>
              <w:framePr w:hSpace="0" w:wrap="auto" w:vAnchor="margin" w:hAnchor="text" w:xAlign="left" w:yAlign="inline"/>
              <w:spacing w:before="0" w:after="0" w:line="276" w:lineRule="auto"/>
              <w:rPr>
                <w:rFonts w:ascii="Times New Roman" w:hAnsi="Times New Roman"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sz w:val="20"/>
              </w:rPr>
              <w:t>Επωνυμία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416DFE">
              <w:rPr>
                <w:rFonts w:ascii="Times New Roman" w:hAnsi="Times New Roman"/>
                <w:sz w:val="20"/>
                <w:lang w:val="en-US"/>
              </w:rPr>
              <w:t>KEK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: 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A</w:t>
            </w:r>
            <w:r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S</w:t>
            </w:r>
            <w:r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SAFETY PARTNERS LTD</w:t>
            </w:r>
          </w:p>
        </w:tc>
      </w:tr>
      <w:tr w:rsidR="00357BC8" w:rsidRPr="00207331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357BC8" w:rsidRPr="00207331" w:rsidRDefault="00357BC8" w:rsidP="00207331">
            <w:pPr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 xml:space="preserve">Αρ. Πιστοποιητικού </w:t>
            </w:r>
            <w:r w:rsidRPr="00CB2337">
              <w:rPr>
                <w:rFonts w:ascii="Times New Roman" w:hAnsi="Times New Roman"/>
                <w:b/>
                <w:sz w:val="20"/>
                <w:lang w:val="en-US"/>
              </w:rPr>
              <w:t>KEK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K000534</w:t>
            </w:r>
          </w:p>
        </w:tc>
      </w:tr>
      <w:tr w:rsidR="00357BC8" w:rsidRPr="007551FC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357BC8" w:rsidRPr="00207331" w:rsidRDefault="00357BC8" w:rsidP="00207331">
            <w:pPr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Αρ. Μητρώου Εργοδότη Κοινωνικών Ασφαλίσεων 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2125756/4/7022</w:t>
            </w:r>
          </w:p>
        </w:tc>
      </w:tr>
      <w:tr w:rsidR="00357BC8" w:rsidRPr="007551FC" w:rsidTr="00AB1B6D">
        <w:trPr>
          <w:trHeight w:hRule="exact" w:val="369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357BC8" w:rsidRPr="00207331" w:rsidRDefault="00357BC8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Τηλέφωνο:</w:t>
            </w:r>
            <w:r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24363300</w:t>
            </w:r>
            <w:r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Τηλεομοιότυπο: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24363303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 </w:t>
            </w:r>
            <w:r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Ηλεκτρ. Διεύθυνση:</w:t>
            </w:r>
            <w:r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 </w:t>
            </w:r>
            <w:r>
              <w:rPr>
                <w:rFonts w:ascii="Times New Roman" w:hAnsi="Times New Roman"/>
                <w:sz w:val="18"/>
                <w:lang w:val="en-US"/>
              </w:rPr>
              <w:t>info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@</w:t>
            </w:r>
            <w:r>
              <w:rPr>
                <w:rFonts w:ascii="Times New Roman" w:hAnsi="Times New Roman"/>
                <w:sz w:val="18"/>
                <w:lang w:val="en-US"/>
              </w:rPr>
              <w:t>safetypartners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>
              <w:rPr>
                <w:rFonts w:ascii="Times New Roman" w:hAnsi="Times New Roman"/>
                <w:sz w:val="18"/>
                <w:lang w:val="en-US"/>
              </w:rPr>
              <w:t>com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>
              <w:rPr>
                <w:rFonts w:ascii="Times New Roman" w:hAnsi="Times New Roman"/>
                <w:sz w:val="18"/>
                <w:lang w:val="en-US"/>
              </w:rPr>
              <w:t>cy</w:t>
            </w:r>
          </w:p>
        </w:tc>
      </w:tr>
      <w:tr w:rsidR="00357BC8" w:rsidRPr="00CB2337" w:rsidTr="004C0991">
        <w:trPr>
          <w:trHeight w:hRule="exact" w:val="369"/>
          <w:jc w:val="center"/>
        </w:trPr>
        <w:tc>
          <w:tcPr>
            <w:tcW w:w="7338" w:type="dxa"/>
            <w:shd w:val="clear" w:color="auto" w:fill="auto"/>
            <w:vAlign w:val="center"/>
          </w:tcPr>
          <w:p w:rsidR="00357BC8" w:rsidRPr="00207331" w:rsidRDefault="00357BC8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Αρμόδιος για επικοινωνία με την ΑνΑΔ: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   </w:t>
            </w:r>
            <w:r>
              <w:rPr>
                <w:rFonts w:ascii="Times New Roman" w:hAnsi="Times New Roman"/>
                <w:sz w:val="18"/>
                <w:lang w:val="el-GR"/>
              </w:rPr>
              <w:t>Αντώνης Σιαμαήλας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357BC8" w:rsidRPr="00416DFE" w:rsidRDefault="00357BC8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Κινητό Τηλέφωνο: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l-GR"/>
              </w:rPr>
              <w:t>99657930</w:t>
            </w:r>
          </w:p>
        </w:tc>
      </w:tr>
    </w:tbl>
    <w:p w:rsidR="00357BC8" w:rsidRPr="00416DFE" w:rsidRDefault="00357BC8" w:rsidP="00426327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Β.</w:t>
      </w:r>
      <w:r w:rsidRPr="00416DFE">
        <w:rPr>
          <w:rFonts w:ascii="Times New Roman" w:hAnsi="Times New Roman"/>
          <w:b/>
          <w:sz w:val="20"/>
          <w:lang w:val="el-GR"/>
        </w:rPr>
        <w:t xml:space="preserve"> 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ΠΡΟΔΙΑΓΡΑΦΗΣ ΠΡΟΓΡΑΜΜΑΤΟΣ ΚΑΤΑΡΤΙΣΗΣ</w:t>
      </w:r>
    </w:p>
    <w:tbl>
      <w:tblPr>
        <w:tblpPr w:leftFromText="180" w:rightFromText="180" w:vertAnchor="text" w:tblpXSpec="center" w:tblpY="1"/>
        <w:tblOverlap w:val="never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609"/>
        <w:gridCol w:w="6902"/>
      </w:tblGrid>
      <w:tr w:rsidR="00357BC8" w:rsidRPr="00AE47CA" w:rsidTr="002742D3">
        <w:trPr>
          <w:trHeight w:hRule="exact" w:val="68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BC8" w:rsidRPr="007A2269" w:rsidRDefault="00357BC8" w:rsidP="00C15752">
            <w:pPr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Κωδικός</w:t>
            </w:r>
            <w:r w:rsidRPr="00C15752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Pr="001514CD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E6462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323233</w:t>
            </w:r>
          </w:p>
          <w:p w:rsidR="00357BC8" w:rsidRPr="00C15752" w:rsidRDefault="00357BC8" w:rsidP="00C15752">
            <w:pPr>
              <w:rPr>
                <w:rFonts w:ascii="Times New Roman" w:hAnsi="Times New Roman"/>
                <w:sz w:val="20"/>
                <w:lang w:val="el-GR"/>
              </w:rPr>
            </w:pPr>
            <w:r w:rsidRPr="00C15752">
              <w:rPr>
                <w:rFonts w:ascii="Times New Roman" w:hAnsi="Times New Roman"/>
                <w:i/>
                <w:iCs/>
                <w:sz w:val="18"/>
                <w:szCs w:val="18"/>
                <w:lang w:val="el-GR"/>
              </w:rPr>
              <w:t>(όπως έχει δοθεί από την ΑνΑΔ)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auto"/>
          </w:tcPr>
          <w:p w:rsidR="00357BC8" w:rsidRPr="00416DFE" w:rsidRDefault="00357BC8" w:rsidP="00D46E02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902" w:type="dxa"/>
            <w:shd w:val="clear" w:color="auto" w:fill="auto"/>
          </w:tcPr>
          <w:p w:rsidR="00357BC8" w:rsidRPr="00416DFE" w:rsidRDefault="00357BC8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Τίτλος: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the new seminar</w:t>
            </w:r>
          </w:p>
        </w:tc>
      </w:tr>
    </w:tbl>
    <w:p w:rsidR="00357BC8" w:rsidRPr="00416DFE" w:rsidRDefault="00357BC8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Γ.</w:t>
      </w:r>
      <w:r w:rsidRPr="00416DFE">
        <w:rPr>
          <w:rFonts w:ascii="Times New Roman" w:hAnsi="Times New Roman"/>
          <w:b/>
          <w:sz w:val="20"/>
          <w:lang w:val="el-GR"/>
        </w:rPr>
        <w:t xml:space="preserve"> 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ΕΦΑΡΜΟΓΗΣ ΠΡΟΓΡΑΜΜΑΤΟΣ ΚΑΤΑΡΤΙΣΗΣ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885"/>
        <w:gridCol w:w="6095"/>
        <w:gridCol w:w="282"/>
      </w:tblGrid>
      <w:tr w:rsidR="00357BC8" w:rsidRPr="00416DFE" w:rsidTr="00AB1B6D">
        <w:trPr>
          <w:trHeight w:hRule="exact" w:val="454"/>
          <w:jc w:val="center"/>
        </w:trPr>
        <w:tc>
          <w:tcPr>
            <w:tcW w:w="4396" w:type="dxa"/>
            <w:gridSpan w:val="2"/>
            <w:vAlign w:val="center"/>
          </w:tcPr>
          <w:p w:rsidR="00357BC8" w:rsidRPr="00CB6C93" w:rsidRDefault="00357BC8" w:rsidP="007F1CCC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</w:t>
            </w:r>
            <w:r w:rsidRPr="00CB6C93">
              <w:rPr>
                <w:rFonts w:ascii="Times New Roman" w:hAnsi="Times New Roman"/>
                <w:b/>
                <w:sz w:val="20"/>
                <w:lang w:val="en-US"/>
              </w:rPr>
              <w:t xml:space="preserve"> 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έναρξης</w:t>
            </w:r>
            <w:r w:rsidRPr="00CB6C93">
              <w:rPr>
                <w:rFonts w:ascii="Times New Roman" w:hAnsi="Times New Roman"/>
                <w:b/>
                <w:sz w:val="20"/>
                <w:lang w:val="en-US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2/9/2018</w:t>
            </w:r>
          </w:p>
        </w:tc>
        <w:tc>
          <w:tcPr>
            <w:tcW w:w="6377" w:type="dxa"/>
            <w:gridSpan w:val="2"/>
            <w:vAlign w:val="center"/>
          </w:tcPr>
          <w:p w:rsidR="00357BC8" w:rsidRPr="00FF2090" w:rsidRDefault="00357BC8" w:rsidP="00AE47CA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 λήξης: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2/9/2018</w:t>
            </w:r>
          </w:p>
        </w:tc>
      </w:tr>
      <w:tr w:rsidR="00357BC8" w:rsidRPr="00AE47CA" w:rsidTr="00AB1B6D">
        <w:trPr>
          <w:trHeight w:hRule="exact" w:val="454"/>
          <w:jc w:val="center"/>
        </w:trPr>
        <w:tc>
          <w:tcPr>
            <w:tcW w:w="4396" w:type="dxa"/>
            <w:gridSpan w:val="2"/>
            <w:vMerge w:val="restart"/>
            <w:vAlign w:val="center"/>
          </w:tcPr>
          <w:p w:rsidR="00357BC8" w:rsidRPr="00416DFE" w:rsidRDefault="00357BC8" w:rsidP="005A2851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Επαρχία εφαρμογής: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357BC8" w:rsidRPr="00FF2090" w:rsidRDefault="00357BC8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>Χ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ώρος εφαρμογής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(ΔΕΚ)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Μ.Α. ΚΤΗΜΑ ΜΑΚΕΝΖΥ ΛΤΔ</w:t>
            </w:r>
          </w:p>
        </w:tc>
      </w:tr>
      <w:tr w:rsidR="00357BC8" w:rsidRPr="00FF2090" w:rsidTr="00AB1B6D">
        <w:trPr>
          <w:trHeight w:hRule="exact" w:val="454"/>
          <w:jc w:val="center"/>
        </w:trPr>
        <w:tc>
          <w:tcPr>
            <w:tcW w:w="439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57BC8" w:rsidRPr="00416DFE" w:rsidRDefault="00357BC8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357BC8" w:rsidRPr="00FF2090" w:rsidRDefault="00357BC8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Αίθουσα εφαρμογής: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LIMNI / ΙΣΟΓΕΙΟ</w:t>
            </w:r>
          </w:p>
        </w:tc>
      </w:tr>
      <w:tr w:rsidR="00357BC8" w:rsidRPr="007551FC" w:rsidTr="00327195">
        <w:trPr>
          <w:trHeight w:hRule="exact" w:val="498"/>
          <w:jc w:val="center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7BC8" w:rsidRPr="00FF2090" w:rsidRDefault="00357BC8" w:rsidP="00A23E83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Διαθέσιμος αριθμός θέσεων: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BC8" w:rsidRPr="00416DFE" w:rsidRDefault="00357BC8" w:rsidP="00CB2337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095" w:type="dxa"/>
            <w:tcBorders>
              <w:left w:val="single" w:sz="4" w:space="0" w:color="auto"/>
              <w:right w:val="nil"/>
            </w:tcBorders>
          </w:tcPr>
          <w:p w:rsidR="00357BC8" w:rsidRPr="00416DFE" w:rsidRDefault="00357BC8" w:rsidP="00A23E83">
            <w:pPr>
              <w:spacing w:before="120" w:after="120"/>
              <w:ind w:right="-2511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Αρ. Πιστοποιητικού Δομής Επαγγελμ. Κατάρτισης (ΔΕΚ):</w:t>
            </w:r>
            <w:r>
              <w:rPr>
                <w:lang w:val="el-GR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3</w:t>
            </w:r>
          </w:p>
        </w:tc>
        <w:tc>
          <w:tcPr>
            <w:tcW w:w="282" w:type="dxa"/>
            <w:tcBorders>
              <w:left w:val="nil"/>
            </w:tcBorders>
          </w:tcPr>
          <w:p w:rsidR="00357BC8" w:rsidRPr="00416DFE" w:rsidRDefault="00357BC8" w:rsidP="00004309">
            <w:pPr>
              <w:spacing w:before="120" w:after="120"/>
              <w:ind w:left="1303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</w:tr>
      <w:tr w:rsidR="00357BC8" w:rsidRPr="007551FC" w:rsidTr="00AB1B6D">
        <w:trPr>
          <w:trHeight w:hRule="exact" w:val="454"/>
          <w:jc w:val="center"/>
        </w:trPr>
        <w:tc>
          <w:tcPr>
            <w:tcW w:w="4396" w:type="dxa"/>
            <w:gridSpan w:val="2"/>
            <w:tcBorders>
              <w:top w:val="single" w:sz="4" w:space="0" w:color="auto"/>
            </w:tcBorders>
            <w:vAlign w:val="center"/>
          </w:tcPr>
          <w:p w:rsidR="00357BC8" w:rsidRPr="002A1F1B" w:rsidRDefault="00357BC8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Γλώσσα διδασκαλίας/σημειώσεων: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A1F1B">
              <w:rPr>
                <w:rFonts w:ascii="Times New Roman" w:hAnsi="Times New Roman"/>
                <w:sz w:val="16"/>
                <w:szCs w:val="16"/>
                <w:lang w:val="el-GR"/>
              </w:rPr>
              <w:t>ΕΛΛΗΝΙΚΑ</w:t>
            </w:r>
          </w:p>
        </w:tc>
        <w:tc>
          <w:tcPr>
            <w:tcW w:w="6377" w:type="dxa"/>
            <w:gridSpan w:val="2"/>
            <w:vAlign w:val="center"/>
          </w:tcPr>
          <w:p w:rsidR="00357BC8" w:rsidRPr="00416DFE" w:rsidRDefault="00357BC8" w:rsidP="00AE47CA">
            <w:pPr>
              <w:spacing w:before="4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Δικαίωμα Συμμετοχής/Δίδακτρα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E5533">
              <w:rPr>
                <w:rFonts w:ascii="Times New Roman" w:hAnsi="Times New Roman"/>
                <w:bCs/>
                <w:i/>
                <w:sz w:val="18"/>
                <w:szCs w:val="18"/>
                <w:lang w:val="el-GR"/>
              </w:rPr>
              <w:t>(μη περιλαμβανομένου ΦΠΑ)</w:t>
            </w:r>
            <w:r w:rsidRPr="001E5533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 (€)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</w:tbl>
    <w:p w:rsidR="00357BC8" w:rsidRPr="00416DFE" w:rsidRDefault="00357BC8">
      <w:pPr>
        <w:spacing w:before="120" w:after="120"/>
        <w:jc w:val="both"/>
        <w:rPr>
          <w:rFonts w:ascii="Times New Roman" w:hAnsi="Times New Roman"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Δ. ΣΤΟΙΧΕΙΑ ΕΚΠΑΙΔΕΥΤΗ/ΕΚΠΑΙΔΕΥΤΩΝ</w:t>
      </w:r>
      <w:r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Pr="00D46E02">
        <w:rPr>
          <w:rFonts w:ascii="Times New Roman" w:hAnsi="Times New Roman"/>
          <w:i/>
          <w:iCs/>
          <w:sz w:val="18"/>
          <w:szCs w:val="18"/>
          <w:lang w:val="el-GR"/>
        </w:rPr>
        <w:t>(να επισυναφθεί/ούν το/τα σχετικό/ά  βιογραφικό/ά σημείωμα/ματα).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4426"/>
        <w:gridCol w:w="2880"/>
        <w:gridCol w:w="2852"/>
      </w:tblGrid>
      <w:tr w:rsidR="00357BC8" w:rsidRPr="007551FC" w:rsidTr="00DD2D9C">
        <w:trPr>
          <w:trHeight w:val="22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57BC8" w:rsidRPr="00416DFE" w:rsidRDefault="00357BC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α/α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57BC8" w:rsidRPr="00416DFE" w:rsidRDefault="00357BC8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Ονοματεπώνυμο</w:t>
            </w:r>
          </w:p>
        </w:tc>
        <w:tc>
          <w:tcPr>
            <w:tcW w:w="2880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57BC8" w:rsidRPr="00416DFE" w:rsidRDefault="00357BC8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Αριθμός Πιστοποιητικού Εκπαιδευτή </w:t>
            </w:r>
          </w:p>
        </w:tc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357BC8" w:rsidRPr="00416DFE" w:rsidRDefault="00357BC8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Αρ. Ταυτότητας ή Χώρα Προέλευσης</w:t>
            </w:r>
          </w:p>
        </w:tc>
      </w:tr>
      <w:tr w:rsidR="00357BC8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357BC8" w:rsidRPr="00416DFE" w:rsidRDefault="00357BC8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1.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357BC8" w:rsidRPr="00327195" w:rsidRDefault="00357BC8" w:rsidP="00DF4DA2">
            <w:pPr>
              <w:ind w:left="-72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ΗΛΙΑΣ</w:t>
            </w:r>
            <w:r>
              <w:rPr>
                <w:rFonts w:ascii="Times New Roman" w:hAnsi="Times New Roman"/>
                <w:sz w:val="16"/>
                <w:szCs w:val="16"/>
                <w:lang w:val="de-DE"/>
              </w:rPr>
              <w:t xml:space="preserve"> </w:t>
            </w: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ΣΙΑΜΑΗΛΑΣ</w:t>
            </w: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357BC8" w:rsidRPr="00AE47CA" w:rsidRDefault="00357BC8" w:rsidP="00327195">
            <w:pPr>
              <w:ind w:left="-72"/>
              <w:rPr>
                <w:rFonts w:ascii="Times New Roman" w:hAnsi="Times New Roman"/>
                <w:sz w:val="20"/>
                <w:lang w:val="en-US"/>
              </w:rPr>
            </w:pP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ΕΕΚ001279</w:t>
            </w:r>
          </w:p>
        </w:tc>
        <w:tc>
          <w:tcPr>
            <w:tcW w:w="2852" w:type="dxa"/>
            <w:vAlign w:val="center"/>
          </w:tcPr>
          <w:p w:rsidR="00357BC8" w:rsidRPr="00AE47CA" w:rsidRDefault="00357BC8" w:rsidP="007551FC">
            <w:pPr>
              <w:ind w:left="-72"/>
              <w:rPr>
                <w:rFonts w:ascii="Times New Roman" w:hAnsi="Times New Roman"/>
                <w:sz w:val="20"/>
                <w:lang w:val="en-US"/>
              </w:rPr>
            </w:pPr>
            <w:r w:rsidRPr="0028184C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720189</w:t>
            </w:r>
          </w:p>
        </w:tc>
      </w:tr>
      <w:tr w:rsidR="00357BC8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357BC8" w:rsidRPr="00416DFE" w:rsidRDefault="00357BC8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2.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357BC8" w:rsidRPr="00416DFE" w:rsidRDefault="00357BC8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357BC8" w:rsidRPr="00416DFE" w:rsidRDefault="00357BC8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357BC8" w:rsidRPr="00416DFE" w:rsidRDefault="00357BC8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357BC8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357BC8" w:rsidRPr="00416DFE" w:rsidRDefault="00357BC8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3.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357BC8" w:rsidRPr="00416DFE" w:rsidRDefault="00357BC8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357BC8" w:rsidRPr="00416DFE" w:rsidRDefault="00357BC8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357BC8" w:rsidRPr="00416DFE" w:rsidRDefault="00357BC8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</w:tbl>
    <w:p w:rsidR="00357BC8" w:rsidRPr="00416DFE" w:rsidRDefault="00357BC8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Ε.  ΩΡΟΛΟΓΙΟ ΠΡΟΓΡΑΜΜΑ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357BC8" w:rsidRPr="007551FC" w:rsidTr="0067750A">
        <w:trPr>
          <w:cantSplit/>
          <w:trHeight w:val="561"/>
          <w:jc w:val="center"/>
        </w:trPr>
        <w:tc>
          <w:tcPr>
            <w:tcW w:w="10773" w:type="dxa"/>
          </w:tcPr>
          <w:p w:rsidR="00357BC8" w:rsidRPr="00416DFE" w:rsidRDefault="00357BC8" w:rsidP="001534DD">
            <w:pPr>
              <w:pStyle w:val="Heading4"/>
              <w:framePr w:wrap="auto" w:xAlign="left"/>
              <w:spacing w:before="60" w:after="60"/>
              <w:rPr>
                <w:rFonts w:ascii="Times New Roman" w:hAnsi="Times New Roman" w:cs="Times New Roman"/>
              </w:rPr>
            </w:pPr>
            <w:r w:rsidRPr="00416DFE">
              <w:rPr>
                <w:rFonts w:ascii="Times New Roman" w:hAnsi="Times New Roman" w:cs="Times New Roman"/>
                <w:b w:val="0"/>
                <w:szCs w:val="22"/>
              </w:rPr>
              <w:t>Επισυνάπτεται το ωρολόγιο πρόγραμμα, το οποίο ετοιμάζεται σύμφωνα με τα στοιχεία και το Δείγμα που περιλαμβάνονται στο Παράρτημα ΙΙ του Οδηγού Πολιτικής και Διαδικασιών του Σχεδίου.</w:t>
            </w:r>
          </w:p>
        </w:tc>
      </w:tr>
    </w:tbl>
    <w:p w:rsidR="00357BC8" w:rsidRPr="00416DFE" w:rsidRDefault="00357BC8" w:rsidP="0067750A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ΣΤ.  ΥΠΕΥΘΥΝΗ ΔΗΛΩΣΗ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4210"/>
        <w:gridCol w:w="3334"/>
      </w:tblGrid>
      <w:tr w:rsidR="00357BC8" w:rsidRPr="007551FC">
        <w:trPr>
          <w:jc w:val="center"/>
        </w:trPr>
        <w:tc>
          <w:tcPr>
            <w:tcW w:w="10880" w:type="dxa"/>
            <w:gridSpan w:val="3"/>
            <w:tcBorders>
              <w:bottom w:val="nil"/>
            </w:tcBorders>
          </w:tcPr>
          <w:p w:rsidR="00357BC8" w:rsidRPr="00416DFE" w:rsidRDefault="00357BC8" w:rsidP="0014513F">
            <w:pPr>
              <w:spacing w:before="60"/>
              <w:jc w:val="both"/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Έχοντας ενημερωθεί για τις πρόνοιες των περί Ανάπτυξης Ανθρώπινου Δυναμικού Νόμων, της νομοθεσίας για τον Έλεγχο των Κρατικών Ενισχύσεων, του Οδηγού Πολιτικής και Διαδικασιών που διέπουν τη συνεργασία της ΑνΑΔ</w:t>
            </w:r>
            <w:r w:rsidRPr="00416DFE">
              <w:rPr>
                <w:rFonts w:ascii="Times New Roman" w:hAnsi="Times New Roman"/>
                <w:sz w:val="18"/>
                <w:szCs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με τα  Κέντρα Επαγγελματικής Κατάρτισης για την εφαρμογή Πολυεπιχειρησιακών Προγραμμάτων Κατάρτισης - Συνήθων καθώς και τις συνέπειες του Ποινικού Κώδικα αναφορικά με τις ψευδείς παραστάσεις και γενικότερα της νομοθεσίας για ψευδείς παραστάσεις, δηλώνω υπεύθυνα ότι όλες οι πληροφορίες που έχουν καταχωρισθεί ή επισυναφθεί είναι ακριβείς και αληθείς.</w:t>
            </w:r>
          </w:p>
        </w:tc>
      </w:tr>
      <w:tr w:rsidR="00357BC8" w:rsidRPr="007551FC" w:rsidTr="0067750A">
        <w:trPr>
          <w:trHeight w:val="935"/>
          <w:jc w:val="center"/>
        </w:trPr>
        <w:tc>
          <w:tcPr>
            <w:tcW w:w="3261" w:type="dxa"/>
            <w:tcBorders>
              <w:top w:val="nil"/>
              <w:right w:val="nil"/>
            </w:tcBorders>
          </w:tcPr>
          <w:p w:rsidR="00357BC8" w:rsidRPr="00416DFE" w:rsidRDefault="00357BC8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357BC8" w:rsidRPr="00D013DE" w:rsidRDefault="00357BC8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357BC8" w:rsidRPr="00416DFE" w:rsidRDefault="00357BC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</w:tcPr>
          <w:p w:rsidR="00357BC8" w:rsidRPr="00416DFE" w:rsidRDefault="00357BC8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357BC8" w:rsidRPr="00416DFE" w:rsidRDefault="00357BC8" w:rsidP="00A80888">
            <w:pPr>
              <w:pStyle w:val="Heading2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Αντώνης Σιαμαήλας                   </w:t>
            </w:r>
            <w:r w:rsidRPr="00416DFE">
              <w:rPr>
                <w:rFonts w:ascii="Times New Roman" w:hAnsi="Times New Roman"/>
                <w:sz w:val="20"/>
              </w:rPr>
              <w:t>Ονοματεπώνυμο Διευθυντή ή</w:t>
            </w:r>
          </w:p>
          <w:p w:rsidR="00357BC8" w:rsidRPr="00416DFE" w:rsidRDefault="00357BC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Εξουσιοδοτημένου Αντιπροσώπου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:rsidR="00357BC8" w:rsidRPr="00416DFE" w:rsidRDefault="00357BC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</w:p>
          <w:p w:rsidR="00357BC8" w:rsidRPr="00416DFE" w:rsidRDefault="00357BC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…………………………………</w:t>
            </w:r>
          </w:p>
          <w:p w:rsidR="00357BC8" w:rsidRPr="00416DFE" w:rsidRDefault="00357BC8" w:rsidP="0005328F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Υπογραφή και σφραγίδα Κέντρου Επαγγελματικής Κατάρτισης</w:t>
            </w:r>
          </w:p>
        </w:tc>
      </w:tr>
    </w:tbl>
    <w:p w:rsidR="00357BC8" w:rsidRPr="002742D3" w:rsidRDefault="00357BC8">
      <w:pPr>
        <w:rPr>
          <w:rFonts w:ascii="Times New Roman" w:hAnsi="Times New Roman"/>
          <w:sz w:val="16"/>
          <w:szCs w:val="18"/>
          <w:lang w:val="el-GR"/>
        </w:rPr>
      </w:pPr>
      <w:r w:rsidRPr="002742D3">
        <w:rPr>
          <w:rFonts w:ascii="Times New Roman" w:hAnsi="Times New Roman"/>
          <w:sz w:val="16"/>
          <w:szCs w:val="18"/>
          <w:lang w:val="el-GR"/>
        </w:rPr>
        <w:t>ΙΣΧΥΕΙ ΑΠΟ 1/10/2014</w:t>
      </w:r>
    </w:p>
    <w:p w:rsidR="00357BC8" w:rsidRPr="00C742EA" w:rsidRDefault="00357BC8">
      <w:pPr>
        <w:rPr>
          <w:rFonts w:ascii="Times New Roman" w:hAnsi="Times New Roman"/>
          <w:lang w:val="el-GR"/>
        </w:rPr>
      </w:pPr>
      <w:r w:rsidRPr="00416DFE">
        <w:rPr>
          <w:noProof/>
          <w:lang w:val="el-GR" w:eastAsia="el-GR"/>
        </w:rPr>
        <w:drawing>
          <wp:inline distT="0" distB="0" distL="0" distR="0">
            <wp:extent cx="6838950" cy="1808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514" t="65829" r="16646" b="3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BC8" w:rsidRPr="00C742EA" w:rsidSect="002742D3">
      <w:pgSz w:w="11906" w:h="16838" w:code="9"/>
      <w:pgMar w:top="510" w:right="567" w:bottom="340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5D5"/>
    <w:multiLevelType w:val="singleLevel"/>
    <w:tmpl w:val="27068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E4530A"/>
    <w:multiLevelType w:val="hybridMultilevel"/>
    <w:tmpl w:val="CB840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381EC4"/>
    <w:multiLevelType w:val="singleLevel"/>
    <w:tmpl w:val="22D82A7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D34A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5B34CF1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D115542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D1"/>
    <w:rsid w:val="00004309"/>
    <w:rsid w:val="000377D1"/>
    <w:rsid w:val="0005328F"/>
    <w:rsid w:val="00055631"/>
    <w:rsid w:val="00057AE8"/>
    <w:rsid w:val="00074C18"/>
    <w:rsid w:val="00080CF6"/>
    <w:rsid w:val="00081E28"/>
    <w:rsid w:val="00094233"/>
    <w:rsid w:val="000A614E"/>
    <w:rsid w:val="000B7759"/>
    <w:rsid w:val="000E1A54"/>
    <w:rsid w:val="000F2256"/>
    <w:rsid w:val="001147C1"/>
    <w:rsid w:val="0014513F"/>
    <w:rsid w:val="001514CD"/>
    <w:rsid w:val="001534DD"/>
    <w:rsid w:val="001650DE"/>
    <w:rsid w:val="001D36C4"/>
    <w:rsid w:val="001E5533"/>
    <w:rsid w:val="00206ABD"/>
    <w:rsid w:val="00207331"/>
    <w:rsid w:val="00237D32"/>
    <w:rsid w:val="002460E7"/>
    <w:rsid w:val="002742D3"/>
    <w:rsid w:val="00283BBC"/>
    <w:rsid w:val="002870A1"/>
    <w:rsid w:val="00292DA9"/>
    <w:rsid w:val="002A1F1B"/>
    <w:rsid w:val="002B5A3F"/>
    <w:rsid w:val="002D7AE5"/>
    <w:rsid w:val="00313A59"/>
    <w:rsid w:val="00327195"/>
    <w:rsid w:val="0034354B"/>
    <w:rsid w:val="00357BC8"/>
    <w:rsid w:val="00375654"/>
    <w:rsid w:val="0039072D"/>
    <w:rsid w:val="00416DFE"/>
    <w:rsid w:val="00426327"/>
    <w:rsid w:val="004422E7"/>
    <w:rsid w:val="00470CC1"/>
    <w:rsid w:val="00491E55"/>
    <w:rsid w:val="004C0991"/>
    <w:rsid w:val="004E465F"/>
    <w:rsid w:val="004E4744"/>
    <w:rsid w:val="00557C40"/>
    <w:rsid w:val="00597D1F"/>
    <w:rsid w:val="005A2851"/>
    <w:rsid w:val="00612B5F"/>
    <w:rsid w:val="00642AA3"/>
    <w:rsid w:val="00655540"/>
    <w:rsid w:val="00667253"/>
    <w:rsid w:val="0067750A"/>
    <w:rsid w:val="00685146"/>
    <w:rsid w:val="006F29B9"/>
    <w:rsid w:val="007333DC"/>
    <w:rsid w:val="007371CD"/>
    <w:rsid w:val="00737AE7"/>
    <w:rsid w:val="00745D94"/>
    <w:rsid w:val="007551FC"/>
    <w:rsid w:val="00772ED2"/>
    <w:rsid w:val="00796CF4"/>
    <w:rsid w:val="007A2269"/>
    <w:rsid w:val="007F1CCC"/>
    <w:rsid w:val="00844FE4"/>
    <w:rsid w:val="00905DD1"/>
    <w:rsid w:val="00921335"/>
    <w:rsid w:val="00926916"/>
    <w:rsid w:val="00955846"/>
    <w:rsid w:val="00982DD7"/>
    <w:rsid w:val="009843D8"/>
    <w:rsid w:val="009A5EE3"/>
    <w:rsid w:val="009D6166"/>
    <w:rsid w:val="00A1632D"/>
    <w:rsid w:val="00A23E83"/>
    <w:rsid w:val="00A35E49"/>
    <w:rsid w:val="00A60702"/>
    <w:rsid w:val="00A80888"/>
    <w:rsid w:val="00A95EE1"/>
    <w:rsid w:val="00AB1B6D"/>
    <w:rsid w:val="00AB21B5"/>
    <w:rsid w:val="00AE26D9"/>
    <w:rsid w:val="00AE47CA"/>
    <w:rsid w:val="00B14BA1"/>
    <w:rsid w:val="00B302A6"/>
    <w:rsid w:val="00B53A2A"/>
    <w:rsid w:val="00B66C9D"/>
    <w:rsid w:val="00B91EB9"/>
    <w:rsid w:val="00BD4878"/>
    <w:rsid w:val="00BE6004"/>
    <w:rsid w:val="00C13D49"/>
    <w:rsid w:val="00C15752"/>
    <w:rsid w:val="00C26434"/>
    <w:rsid w:val="00C37768"/>
    <w:rsid w:val="00C742EA"/>
    <w:rsid w:val="00CB2337"/>
    <w:rsid w:val="00CB3086"/>
    <w:rsid w:val="00CB6C93"/>
    <w:rsid w:val="00CD1AC3"/>
    <w:rsid w:val="00CD250B"/>
    <w:rsid w:val="00CE7903"/>
    <w:rsid w:val="00D00123"/>
    <w:rsid w:val="00D013DE"/>
    <w:rsid w:val="00D2274F"/>
    <w:rsid w:val="00D300D9"/>
    <w:rsid w:val="00D46E02"/>
    <w:rsid w:val="00D61D68"/>
    <w:rsid w:val="00D90EB5"/>
    <w:rsid w:val="00D95D85"/>
    <w:rsid w:val="00DB6E1E"/>
    <w:rsid w:val="00DD2D9C"/>
    <w:rsid w:val="00DF4DA2"/>
    <w:rsid w:val="00E0687A"/>
    <w:rsid w:val="00E6378D"/>
    <w:rsid w:val="00E6462C"/>
    <w:rsid w:val="00E81A93"/>
    <w:rsid w:val="00E9346E"/>
    <w:rsid w:val="00E93F74"/>
    <w:rsid w:val="00EB5EDD"/>
    <w:rsid w:val="00EE5CE8"/>
    <w:rsid w:val="00F0428C"/>
    <w:rsid w:val="00F0475D"/>
    <w:rsid w:val="00F44127"/>
    <w:rsid w:val="00F63C03"/>
    <w:rsid w:val="00F71E66"/>
    <w:rsid w:val="00F854AD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D582A-04CD-45E9-9F85-1D12D29A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ΠΟΛΥΕΠΙΧΕΙΡΗΣΙΑΚΑ ΠΡΟΓΡΑΜΜΑΤΑ ΚΑΤΑΡΤΙΣΗΣ</vt:lpstr>
    </vt:vector>
  </TitlesOfParts>
  <Company>ITA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ΠΟΛΥΕΠΙΧΕΙΡΗΣΙΑΚΑ ΠΡΟΓΡΑΜΜΑΤΑ ΚΑΤΑΡΤΙΣΗΣ</dc:title>
  <dc:creator>Pcuser</dc:creator>
  <cp:lastModifiedBy>Kyr Louca</cp:lastModifiedBy>
  <cp:revision>1</cp:revision>
  <cp:lastPrinted>2015-01-08T13:03:00Z</cp:lastPrinted>
  <dcterms:created xsi:type="dcterms:W3CDTF">2018-09-02T08:45:00Z</dcterms:created>
  <dcterms:modified xsi:type="dcterms:W3CDTF">2018-09-02T08:45:00Z</dcterms:modified>
</cp:coreProperties>
</file>