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90"/>
      </w:tblGrid>
      <w:tr w:rsidR="00333808" w14:paraId="20B51E6B" w14:textId="77777777" w:rsidTr="0007754E">
        <w:tc>
          <w:tcPr>
            <w:tcW w:w="10790" w:type="dxa"/>
          </w:tcPr>
          <w:p w14:paraId="4EF4CEFA" w14:textId="77777777" w:rsidR="00333808" w:rsidRDefault="00333808" w:rsidP="0007754E"/>
        </w:tc>
      </w:tr>
      <w:tr w:rsidR="00333808" w14:paraId="04702C99" w14:textId="77777777" w:rsidTr="0007754E">
        <w:tc>
          <w:tcPr>
            <w:tcW w:w="10790" w:type="dxa"/>
          </w:tcPr>
          <w:p w14:paraId="2E1F3F56" w14:textId="77777777" w:rsidR="0007754E" w:rsidRPr="0007754E" w:rsidRDefault="0007754E" w:rsidP="0007754E">
            <w:pPr>
              <w:rPr>
                <w:rFonts w:ascii="Calibri" w:hAnsi="Calibri" w:cs="Calibri"/>
                <w:b/>
                <w:bCs/>
                <w:sz w:val="20"/>
                <w:szCs w:val="20"/>
                <w:u w:val="single"/>
              </w:rPr>
            </w:pPr>
          </w:p>
          <w:p w14:paraId="6D36796A" w14:textId="5C096987" w:rsidR="00333808" w:rsidRDefault="00333808" w:rsidP="00562E5B">
            <w:pPr>
              <w:rPr>
                <w:rFonts w:ascii="Georgia" w:hAnsi="Georgia" w:hint="cs"/>
                <w:sz w:val="28"/>
                <w:szCs w:val="28"/>
                <w:rtl/>
                <w:lang w:bidi="ar-EG"/>
              </w:rPr>
            </w:pPr>
            <w:r w:rsidRPr="00333808">
              <w:rPr>
                <w:rFonts w:ascii="Calibri" w:hAnsi="Calibri" w:cs="Calibri"/>
                <w:b/>
                <w:bCs/>
                <w:sz w:val="36"/>
                <w:szCs w:val="36"/>
                <w:u w:val="single"/>
              </w:rPr>
              <w:t>Project Name:</w:t>
            </w:r>
            <w:r w:rsidRPr="00333808">
              <w:rPr>
                <w:rFonts w:ascii="Calibri" w:hAnsi="Calibri" w:cs="Calibri"/>
                <w:b/>
                <w:bCs/>
                <w:sz w:val="36"/>
                <w:szCs w:val="36"/>
                <w:u w:val="single"/>
              </w:rPr>
              <w:br/>
            </w:r>
            <w:r w:rsidR="00562E5B" w:rsidRPr="00562E5B">
              <w:rPr>
                <w:rFonts w:ascii="Georgia" w:hAnsi="Georgia"/>
                <w:sz w:val="28"/>
                <w:szCs w:val="28"/>
                <w:lang w:bidi="ar-EG"/>
              </w:rPr>
              <w:t>Treatment and medications</w:t>
            </w:r>
          </w:p>
          <w:p w14:paraId="0A43EE77" w14:textId="77777777" w:rsidR="00333808" w:rsidRPr="00333808" w:rsidRDefault="00333808" w:rsidP="0007754E">
            <w:pPr>
              <w:rPr>
                <w:rFonts w:ascii="Calibri" w:hAnsi="Calibri" w:cs="Calibri"/>
                <w:b/>
                <w:bCs/>
                <w:sz w:val="20"/>
                <w:szCs w:val="20"/>
                <w:u w:val="single"/>
              </w:rPr>
            </w:pPr>
          </w:p>
          <w:p w14:paraId="440BD247" w14:textId="77777777" w:rsidR="00333808" w:rsidRDefault="00333808" w:rsidP="0007754E">
            <w:pPr>
              <w:rPr>
                <w:rFonts w:ascii="Georgia" w:hAnsi="Georgia"/>
              </w:rPr>
            </w:pPr>
            <w:r w:rsidRPr="00333808">
              <w:rPr>
                <w:rFonts w:ascii="Calibri" w:hAnsi="Calibri" w:cs="Calibri"/>
                <w:b/>
                <w:bCs/>
                <w:sz w:val="36"/>
                <w:szCs w:val="36"/>
                <w:u w:val="single"/>
              </w:rPr>
              <w:t>Project Sponsor:</w:t>
            </w:r>
            <w:r w:rsidRPr="00333808">
              <w:rPr>
                <w:rFonts w:ascii="Georgia" w:hAnsi="Georgia"/>
              </w:rPr>
              <w:br/>
              <w:t>Dr. Ayman El-Sayed</w:t>
            </w:r>
          </w:p>
          <w:p w14:paraId="48A2F316" w14:textId="77777777" w:rsidR="00333808" w:rsidRPr="00333808" w:rsidRDefault="00333808" w:rsidP="0007754E">
            <w:pPr>
              <w:rPr>
                <w:rFonts w:ascii="Georgia" w:hAnsi="Georgia"/>
                <w:sz w:val="20"/>
                <w:szCs w:val="20"/>
              </w:rPr>
            </w:pPr>
          </w:p>
          <w:p w14:paraId="148ECDA1" w14:textId="77777777" w:rsidR="00333808" w:rsidRDefault="00333808" w:rsidP="0007754E">
            <w:pPr>
              <w:rPr>
                <w:rFonts w:ascii="Georgia" w:hAnsi="Georgia"/>
              </w:rPr>
            </w:pPr>
            <w:r w:rsidRPr="00333808">
              <w:rPr>
                <w:rFonts w:ascii="Calibri" w:hAnsi="Calibri" w:cs="Calibri"/>
                <w:b/>
                <w:bCs/>
                <w:sz w:val="36"/>
                <w:szCs w:val="36"/>
                <w:u w:val="single"/>
              </w:rPr>
              <w:t>Project Manager:</w:t>
            </w:r>
            <w:r w:rsidRPr="00333808">
              <w:rPr>
                <w:rFonts w:ascii="Georgia" w:hAnsi="Georgia"/>
              </w:rPr>
              <w:br/>
              <w:t>Eng. Marwa Hassan</w:t>
            </w:r>
          </w:p>
          <w:p w14:paraId="76C085FB" w14:textId="77777777" w:rsidR="00333808" w:rsidRPr="00333808" w:rsidRDefault="00333808" w:rsidP="0007754E">
            <w:pPr>
              <w:rPr>
                <w:rFonts w:ascii="Georgia" w:hAnsi="Georgia"/>
                <w:sz w:val="20"/>
                <w:szCs w:val="20"/>
              </w:rPr>
            </w:pPr>
          </w:p>
          <w:p w14:paraId="4573592D" w14:textId="07D471E2" w:rsidR="00333808" w:rsidRPr="00333808" w:rsidRDefault="00333808" w:rsidP="0007754E">
            <w:pPr>
              <w:rPr>
                <w:rFonts w:ascii="Georgia" w:hAnsi="Georgia"/>
              </w:rPr>
            </w:pPr>
            <w:r w:rsidRPr="00333808">
              <w:rPr>
                <w:rFonts w:ascii="Calibri" w:hAnsi="Calibri" w:cs="Calibri"/>
                <w:b/>
                <w:bCs/>
                <w:sz w:val="36"/>
                <w:szCs w:val="36"/>
                <w:u w:val="single"/>
              </w:rPr>
              <w:t>Date:</w:t>
            </w:r>
            <w:r w:rsidRPr="00333808">
              <w:rPr>
                <w:rFonts w:ascii="Georgia" w:hAnsi="Georgia"/>
              </w:rPr>
              <w:br/>
              <w:t xml:space="preserve">October </w:t>
            </w:r>
            <w:r w:rsidR="00562E5B">
              <w:rPr>
                <w:rFonts w:ascii="Georgia" w:hAnsi="Georgia" w:hint="cs"/>
                <w:rtl/>
              </w:rPr>
              <w:t>19</w:t>
            </w:r>
            <w:r w:rsidRPr="00333808">
              <w:rPr>
                <w:rFonts w:ascii="Georgia" w:hAnsi="Georgia"/>
              </w:rPr>
              <w:t>, 2025</w:t>
            </w:r>
          </w:p>
          <w:p w14:paraId="5F5CC14A" w14:textId="51C2E4F8" w:rsidR="00333808" w:rsidRPr="00333808" w:rsidRDefault="00333808" w:rsidP="0007754E">
            <w:pPr>
              <w:rPr>
                <w:rFonts w:ascii="Georgia" w:hAnsi="Georgia"/>
              </w:rPr>
            </w:pPr>
          </w:p>
        </w:tc>
      </w:tr>
      <w:tr w:rsidR="00333808" w14:paraId="5F4A5314" w14:textId="77777777" w:rsidTr="0007754E">
        <w:tc>
          <w:tcPr>
            <w:tcW w:w="10790" w:type="dxa"/>
          </w:tcPr>
          <w:p w14:paraId="0A5E6707" w14:textId="77777777" w:rsidR="0007754E" w:rsidRPr="0007754E" w:rsidRDefault="0007754E" w:rsidP="0007754E">
            <w:pPr>
              <w:rPr>
                <w:rFonts w:ascii="Calibri" w:hAnsi="Calibri" w:cs="Calibri"/>
                <w:b/>
                <w:bCs/>
                <w:sz w:val="20"/>
                <w:szCs w:val="20"/>
                <w:u w:val="single"/>
              </w:rPr>
            </w:pPr>
          </w:p>
          <w:p w14:paraId="26940910" w14:textId="0274D991" w:rsidR="00333808" w:rsidRDefault="0007754E" w:rsidP="00562E5B">
            <w:pPr>
              <w:rPr>
                <w:rFonts w:ascii="Georgia" w:hAnsi="Georgia"/>
              </w:rPr>
            </w:pPr>
            <w:r w:rsidRPr="0007754E">
              <w:rPr>
                <w:rFonts w:ascii="Calibri" w:hAnsi="Calibri" w:cs="Calibri"/>
                <w:b/>
                <w:bCs/>
                <w:sz w:val="36"/>
                <w:szCs w:val="36"/>
                <w:u w:val="single"/>
              </w:rPr>
              <w:t>Project Purpose and Justification:</w:t>
            </w:r>
            <w:r w:rsidRPr="0007754E">
              <w:br/>
            </w:r>
            <w:r w:rsidR="00562E5B" w:rsidRPr="00562E5B">
              <w:rPr>
                <w:rFonts w:ascii="Georgia" w:hAnsi="Georgia"/>
              </w:rPr>
              <w:t>The purpose of this project is to save time for patients, especially the elderly, in searching for medications. It aims to eliminate the manual and exhausting process of moving between different pharmacies, reduce the risks caused by delays in obtaining treatment, and solve the issue of high medication prices in some pharmacies compared to others by unifying medication data and pricing.</w:t>
            </w:r>
          </w:p>
          <w:p w14:paraId="5E6B8E98" w14:textId="7FCD846E" w:rsidR="0007754E" w:rsidRDefault="0007754E" w:rsidP="0007754E"/>
        </w:tc>
      </w:tr>
      <w:tr w:rsidR="00333808" w14:paraId="6BCF8DC2" w14:textId="77777777" w:rsidTr="0007754E">
        <w:tc>
          <w:tcPr>
            <w:tcW w:w="10790" w:type="dxa"/>
          </w:tcPr>
          <w:p w14:paraId="37B41AA1" w14:textId="77777777" w:rsidR="000B5CCA" w:rsidRPr="000B5CCA" w:rsidRDefault="000B5CCA" w:rsidP="000B5CCA">
            <w:pPr>
              <w:rPr>
                <w:rFonts w:ascii="Calibri" w:hAnsi="Calibri" w:cs="Calibri"/>
                <w:b/>
                <w:bCs/>
                <w:sz w:val="20"/>
                <w:szCs w:val="20"/>
                <w:u w:val="single"/>
              </w:rPr>
            </w:pPr>
          </w:p>
          <w:p w14:paraId="41621BC1" w14:textId="56360B4D" w:rsidR="000B5CCA" w:rsidRDefault="000B5CCA" w:rsidP="00562E5B">
            <w:r w:rsidRPr="000B5CCA">
              <w:rPr>
                <w:rFonts w:ascii="Calibri" w:hAnsi="Calibri" w:cs="Calibri"/>
                <w:b/>
                <w:bCs/>
                <w:sz w:val="36"/>
                <w:szCs w:val="36"/>
                <w:u w:val="single"/>
              </w:rPr>
              <w:t>Project Description:</w:t>
            </w:r>
            <w:r w:rsidRPr="000B5CCA">
              <w:rPr>
                <w:rFonts w:ascii="Calibri" w:hAnsi="Calibri" w:cs="Calibri"/>
                <w:b/>
                <w:bCs/>
                <w:sz w:val="36"/>
                <w:szCs w:val="36"/>
                <w:u w:val="single"/>
              </w:rPr>
              <w:br/>
            </w:r>
            <w:r w:rsidR="00562E5B" w:rsidRPr="00562E5B">
              <w:t>This project offers a digital platform through which the user can identify nearby pharmacies where the required medication is available. It also allows price comparison to help the user find the most suitable option. The aim is to replace the struggle of manual searching with a unified and efficient pharmaceutical system.</w:t>
            </w:r>
          </w:p>
        </w:tc>
      </w:tr>
      <w:tr w:rsidR="000B5CCA" w14:paraId="55E28B8C" w14:textId="77777777" w:rsidTr="0007754E">
        <w:tc>
          <w:tcPr>
            <w:tcW w:w="10790" w:type="dxa"/>
          </w:tcPr>
          <w:p w14:paraId="71556BF3" w14:textId="77777777" w:rsidR="006A3722" w:rsidRDefault="006A3722" w:rsidP="006A3722">
            <w:pPr>
              <w:rPr>
                <w:rFonts w:ascii="Calibri" w:hAnsi="Calibri" w:cs="Calibri"/>
                <w:b/>
                <w:bCs/>
                <w:sz w:val="20"/>
                <w:szCs w:val="20"/>
                <w:u w:val="single"/>
              </w:rPr>
            </w:pPr>
          </w:p>
          <w:p w14:paraId="38485914" w14:textId="4A8E1F7E" w:rsidR="00B818A5" w:rsidRPr="006A3722" w:rsidRDefault="006A3722" w:rsidP="00B818A5">
            <w:pPr>
              <w:rPr>
                <w:rFonts w:ascii="Calibri" w:hAnsi="Calibri" w:cs="Calibri"/>
                <w:b/>
                <w:bCs/>
                <w:sz w:val="36"/>
                <w:szCs w:val="36"/>
                <w:u w:val="single"/>
              </w:rPr>
            </w:pPr>
            <w:r w:rsidRPr="006A3722">
              <w:rPr>
                <w:rFonts w:ascii="Calibri" w:hAnsi="Calibri" w:cs="Calibri"/>
                <w:b/>
                <w:bCs/>
                <w:sz w:val="36"/>
                <w:szCs w:val="36"/>
                <w:u w:val="single"/>
              </w:rPr>
              <w:t>Project Objectives:</w:t>
            </w:r>
          </w:p>
          <w:p w14:paraId="3D6A0A1A"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 xml:space="preserve">To reduce the time for searching for the drug as well as for information about its supply. </w:t>
            </w:r>
          </w:p>
          <w:p w14:paraId="28126063"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An application that helps people learn whether the drugs they need are available and at what price will also provide a platform through which users can place orders</w:t>
            </w:r>
          </w:p>
          <w:p w14:paraId="640880BE" w14:textId="77777777" w:rsidR="00562E5B" w:rsidRPr="00562E5B" w:rsidRDefault="00562E5B" w:rsidP="00562E5B">
            <w:pPr>
              <w:pStyle w:val="ListParagraph"/>
              <w:rPr>
                <w:rFonts w:ascii="Calibri" w:hAnsi="Calibri" w:cs="Calibri"/>
                <w:b/>
                <w:bCs/>
                <w:u w:val="single"/>
              </w:rPr>
            </w:pPr>
            <w:r w:rsidRPr="00562E5B">
              <w:rPr>
                <w:rFonts w:ascii="Calibri" w:hAnsi="Calibri" w:cs="Calibri"/>
                <w:b/>
                <w:bCs/>
                <w:u w:val="single"/>
              </w:rPr>
              <w:t xml:space="preserve"> online.</w:t>
            </w:r>
          </w:p>
          <w:p w14:paraId="4AFC8E0E" w14:textId="353FDD81" w:rsidR="00B818A5" w:rsidRPr="006A3722"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Makes them feel the service is fast and easy to use.</w:t>
            </w:r>
          </w:p>
        </w:tc>
      </w:tr>
      <w:tr w:rsidR="00411A50" w14:paraId="054230BB" w14:textId="77777777" w:rsidTr="0007754E">
        <w:tc>
          <w:tcPr>
            <w:tcW w:w="10790" w:type="dxa"/>
          </w:tcPr>
          <w:p w14:paraId="7FE4C79D" w14:textId="77777777" w:rsidR="00411A50" w:rsidRPr="00411A50" w:rsidRDefault="00411A50" w:rsidP="00411A50">
            <w:pPr>
              <w:rPr>
                <w:rFonts w:ascii="Calibri" w:hAnsi="Calibri" w:cs="Calibri"/>
                <w:b/>
                <w:bCs/>
                <w:sz w:val="20"/>
                <w:szCs w:val="20"/>
                <w:u w:val="single"/>
              </w:rPr>
            </w:pPr>
          </w:p>
          <w:p w14:paraId="2A8CAD62" w14:textId="1735A417" w:rsidR="00411A50" w:rsidRPr="00411A50" w:rsidRDefault="00411A50" w:rsidP="00411A50">
            <w:pPr>
              <w:rPr>
                <w:rFonts w:ascii="Calibri" w:hAnsi="Calibri" w:cs="Calibri"/>
                <w:b/>
                <w:bCs/>
                <w:sz w:val="36"/>
                <w:szCs w:val="36"/>
                <w:u w:val="single"/>
              </w:rPr>
            </w:pPr>
            <w:r w:rsidRPr="00411A50">
              <w:rPr>
                <w:rFonts w:ascii="Calibri" w:hAnsi="Calibri" w:cs="Calibri"/>
                <w:b/>
                <w:bCs/>
                <w:sz w:val="36"/>
                <w:szCs w:val="36"/>
                <w:u w:val="single"/>
              </w:rPr>
              <w:t>Deliverables:</w:t>
            </w:r>
          </w:p>
          <w:p w14:paraId="75D270C4" w14:textId="77777777" w:rsidR="00562E5B" w:rsidRDefault="00562E5B" w:rsidP="00562E5B">
            <w:pPr>
              <w:pStyle w:val="ListParagraph"/>
              <w:numPr>
                <w:ilvl w:val="0"/>
                <w:numId w:val="2"/>
              </w:numPr>
              <w:tabs>
                <w:tab w:val="num" w:pos="720"/>
              </w:tabs>
              <w:rPr>
                <w:rFonts w:ascii="Calibri" w:hAnsi="Calibri" w:cs="Calibri"/>
                <w:b/>
                <w:bCs/>
                <w:u w:val="single"/>
              </w:rPr>
            </w:pPr>
            <w:r w:rsidRPr="00562E5B">
              <w:rPr>
                <w:rFonts w:ascii="Calibri" w:hAnsi="Calibri" w:cs="Calibri"/>
                <w:b/>
                <w:bCs/>
                <w:u w:val="single"/>
              </w:rPr>
              <w:t xml:space="preserve">The main goal of this project is a complete web application along with a guide for users on how to use it. The application is kept up to date regularly to maintain its quality. </w:t>
            </w:r>
          </w:p>
          <w:p w14:paraId="315CC7C6" w14:textId="77777777" w:rsidR="00562E5B" w:rsidRDefault="00562E5B" w:rsidP="00562E5B">
            <w:pPr>
              <w:pStyle w:val="ListParagraph"/>
              <w:numPr>
                <w:ilvl w:val="0"/>
                <w:numId w:val="2"/>
              </w:numPr>
              <w:tabs>
                <w:tab w:val="num" w:pos="720"/>
              </w:tabs>
              <w:rPr>
                <w:rFonts w:ascii="Calibri" w:hAnsi="Calibri" w:cs="Calibri"/>
                <w:b/>
                <w:bCs/>
                <w:u w:val="single"/>
              </w:rPr>
            </w:pPr>
            <w:r w:rsidRPr="00562E5B">
              <w:rPr>
                <w:rFonts w:ascii="Calibri" w:hAnsi="Calibri" w:cs="Calibri"/>
                <w:b/>
                <w:bCs/>
                <w:u w:val="single"/>
              </w:rPr>
              <w:t>Users are able to indicate the quantity of medicine, the correct price, and the closest pharmacy. In addition to that, they can place the order for the product anytime online, 24 hours a day.</w:t>
            </w:r>
          </w:p>
          <w:p w14:paraId="4ECC0E02" w14:textId="253D07B1" w:rsidR="00411A50" w:rsidRPr="00411A50" w:rsidRDefault="00562E5B" w:rsidP="00562E5B">
            <w:pPr>
              <w:pStyle w:val="ListParagraph"/>
              <w:numPr>
                <w:ilvl w:val="0"/>
                <w:numId w:val="2"/>
              </w:numPr>
              <w:tabs>
                <w:tab w:val="num" w:pos="720"/>
              </w:tabs>
              <w:rPr>
                <w:rFonts w:ascii="Calibri" w:hAnsi="Calibri" w:cs="Calibri"/>
                <w:b/>
                <w:bCs/>
                <w:u w:val="single"/>
              </w:rPr>
            </w:pPr>
            <w:r w:rsidRPr="00562E5B">
              <w:rPr>
                <w:rFonts w:ascii="Calibri" w:hAnsi="Calibri" w:cs="Calibri"/>
                <w:b/>
                <w:bCs/>
                <w:u w:val="single"/>
              </w:rPr>
              <w:t xml:space="preserve"> This application is accessible by signing up on the application and providing the payment method and address.</w:t>
            </w:r>
          </w:p>
        </w:tc>
      </w:tr>
      <w:tr w:rsidR="00B1674E" w14:paraId="05D95397" w14:textId="77777777" w:rsidTr="0007754E">
        <w:tc>
          <w:tcPr>
            <w:tcW w:w="10790" w:type="dxa"/>
          </w:tcPr>
          <w:p w14:paraId="6FA2936D" w14:textId="77777777" w:rsidR="00B1674E" w:rsidRPr="00B1674E" w:rsidRDefault="00B1674E" w:rsidP="00B1674E">
            <w:pPr>
              <w:rPr>
                <w:rFonts w:ascii="Calibri" w:hAnsi="Calibri" w:cs="Calibri"/>
                <w:b/>
                <w:bCs/>
                <w:sz w:val="20"/>
                <w:szCs w:val="20"/>
                <w:u w:val="single"/>
              </w:rPr>
            </w:pPr>
          </w:p>
          <w:p w14:paraId="3AE047EB" w14:textId="212A5243"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Milestones &amp; Timeline:</w:t>
            </w:r>
          </w:p>
          <w:p w14:paraId="7F40AC67" w14:textId="57D819D2" w:rsidR="00112430" w:rsidRPr="00112430" w:rsidRDefault="00112430" w:rsidP="00112430">
            <w:pPr>
              <w:pStyle w:val="ListParagraph"/>
              <w:numPr>
                <w:ilvl w:val="0"/>
                <w:numId w:val="2"/>
              </w:numPr>
              <w:rPr>
                <w:rFonts w:ascii="Georgia" w:hAnsi="Georgia"/>
              </w:rPr>
            </w:pPr>
            <w:r w:rsidRPr="00112430">
              <w:rPr>
                <w:rFonts w:ascii="Georgia" w:hAnsi="Georgia"/>
              </w:rPr>
              <w:t>Requirements gathering: January 2026</w:t>
            </w:r>
          </w:p>
          <w:p w14:paraId="2762FF35" w14:textId="4A7FC86F" w:rsidR="00112430" w:rsidRPr="00112430" w:rsidRDefault="00112430" w:rsidP="00112430">
            <w:pPr>
              <w:pStyle w:val="ListParagraph"/>
              <w:numPr>
                <w:ilvl w:val="0"/>
                <w:numId w:val="2"/>
              </w:numPr>
              <w:rPr>
                <w:rFonts w:ascii="Georgia" w:hAnsi="Georgia"/>
              </w:rPr>
            </w:pPr>
            <w:r w:rsidRPr="00112430">
              <w:rPr>
                <w:rFonts w:ascii="Georgia" w:hAnsi="Georgia"/>
              </w:rPr>
              <w:t>System design: February 2026</w:t>
            </w:r>
          </w:p>
          <w:p w14:paraId="474B139A" w14:textId="137FFE73" w:rsidR="00112430" w:rsidRPr="00112430" w:rsidRDefault="00112430" w:rsidP="00112430">
            <w:pPr>
              <w:pStyle w:val="ListParagraph"/>
              <w:numPr>
                <w:ilvl w:val="0"/>
                <w:numId w:val="2"/>
              </w:numPr>
              <w:rPr>
                <w:rFonts w:ascii="Georgia" w:hAnsi="Georgia"/>
              </w:rPr>
            </w:pPr>
            <w:r w:rsidRPr="00112430">
              <w:rPr>
                <w:rFonts w:ascii="Georgia" w:hAnsi="Georgia"/>
              </w:rPr>
              <w:lastRenderedPageBreak/>
              <w:t>Development: March – April 2026</w:t>
            </w:r>
          </w:p>
          <w:p w14:paraId="636711C6" w14:textId="25559276" w:rsidR="00112430" w:rsidRPr="00112430" w:rsidRDefault="00112430" w:rsidP="00112430">
            <w:pPr>
              <w:pStyle w:val="ListParagraph"/>
              <w:numPr>
                <w:ilvl w:val="0"/>
                <w:numId w:val="2"/>
              </w:numPr>
              <w:rPr>
                <w:rFonts w:ascii="Georgia" w:hAnsi="Georgia"/>
              </w:rPr>
            </w:pPr>
            <w:r w:rsidRPr="00112430">
              <w:rPr>
                <w:rFonts w:ascii="Georgia" w:hAnsi="Georgia"/>
              </w:rPr>
              <w:t>Testing: May 2026</w:t>
            </w:r>
          </w:p>
          <w:p w14:paraId="64F42917" w14:textId="0421B22C" w:rsidR="00B1674E" w:rsidRPr="00B1674E" w:rsidRDefault="00112430" w:rsidP="00112430">
            <w:pPr>
              <w:pStyle w:val="ListParagraph"/>
              <w:numPr>
                <w:ilvl w:val="0"/>
                <w:numId w:val="2"/>
              </w:numPr>
              <w:rPr>
                <w:rFonts w:ascii="Georgia" w:hAnsi="Georgia"/>
              </w:rPr>
            </w:pPr>
            <w:r w:rsidRPr="00112430">
              <w:rPr>
                <w:rFonts w:ascii="Georgia" w:hAnsi="Georgia"/>
              </w:rPr>
              <w:t>Deployment &amp; training: June 2026</w:t>
            </w:r>
          </w:p>
        </w:tc>
      </w:tr>
      <w:tr w:rsidR="00333808" w14:paraId="486CEF19" w14:textId="77777777" w:rsidTr="0007754E">
        <w:tc>
          <w:tcPr>
            <w:tcW w:w="10790" w:type="dxa"/>
          </w:tcPr>
          <w:p w14:paraId="147E32BB" w14:textId="77777777" w:rsidR="00333808" w:rsidRDefault="00333808" w:rsidP="0007754E"/>
        </w:tc>
      </w:tr>
      <w:tr w:rsidR="00B1674E" w14:paraId="432ABC99" w14:textId="77777777" w:rsidTr="0007754E">
        <w:tc>
          <w:tcPr>
            <w:tcW w:w="10790" w:type="dxa"/>
          </w:tcPr>
          <w:p w14:paraId="3F83BE1A" w14:textId="77777777" w:rsidR="00B1674E" w:rsidRPr="00B1674E" w:rsidRDefault="00B1674E" w:rsidP="00B1674E">
            <w:pPr>
              <w:rPr>
                <w:rFonts w:ascii="Calibri" w:hAnsi="Calibri" w:cs="Calibri"/>
                <w:b/>
                <w:bCs/>
                <w:sz w:val="20"/>
                <w:szCs w:val="20"/>
                <w:u w:val="single"/>
              </w:rPr>
            </w:pPr>
          </w:p>
          <w:p w14:paraId="66751841" w14:textId="78C52E07" w:rsidR="00B1674E" w:rsidRPr="00B1674E" w:rsidRDefault="00B1674E" w:rsidP="00B1674E">
            <w:pPr>
              <w:rPr>
                <w:rFonts w:ascii="Calibri" w:hAnsi="Calibri" w:cs="Calibri"/>
                <w:b/>
                <w:bCs/>
                <w:sz w:val="36"/>
                <w:szCs w:val="36"/>
                <w:u w:val="single"/>
              </w:rPr>
            </w:pPr>
            <w:r w:rsidRPr="00B1674E">
              <w:rPr>
                <w:rFonts w:ascii="Calibri" w:hAnsi="Calibri" w:cs="Calibri"/>
                <w:b/>
                <w:bCs/>
                <w:sz w:val="36"/>
                <w:szCs w:val="36"/>
                <w:u w:val="single"/>
              </w:rPr>
              <w:t>Technical Requirements:</w:t>
            </w:r>
          </w:p>
          <w:p w14:paraId="3530554C"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Platform: Web-based application compatible with modern browsers (Chrome, Firefox, Edge, Safari).</w:t>
            </w:r>
          </w:p>
          <w:p w14:paraId="1A451CBA" w14:textId="77777777" w:rsidR="00B1674E" w:rsidRPr="00B1674E" w:rsidRDefault="00B1674E" w:rsidP="00B1674E">
            <w:pPr>
              <w:pStyle w:val="ListParagraph"/>
              <w:numPr>
                <w:ilvl w:val="0"/>
                <w:numId w:val="2"/>
              </w:numPr>
              <w:tabs>
                <w:tab w:val="num" w:pos="720"/>
              </w:tabs>
              <w:rPr>
                <w:rFonts w:ascii="Georgia" w:hAnsi="Georgia"/>
              </w:rPr>
            </w:pPr>
            <w:r w:rsidRPr="00B1674E">
              <w:rPr>
                <w:rFonts w:ascii="Georgia" w:hAnsi="Georgia"/>
              </w:rPr>
              <w:t>Operating System: Should operate on Windows 10/11, macOS, and Linux environments where browsers run.</w:t>
            </w:r>
          </w:p>
          <w:p w14:paraId="7BBAAA78" w14:textId="77777777" w:rsidR="00B1674E" w:rsidRDefault="00B1674E" w:rsidP="00B818A5">
            <w:pPr>
              <w:pStyle w:val="ListParagraph"/>
              <w:numPr>
                <w:ilvl w:val="0"/>
                <w:numId w:val="2"/>
              </w:numPr>
              <w:tabs>
                <w:tab w:val="num" w:pos="720"/>
              </w:tabs>
            </w:pPr>
          </w:p>
        </w:tc>
      </w:tr>
      <w:tr w:rsidR="007F27E7" w14:paraId="4CC67564" w14:textId="77777777" w:rsidTr="0007754E">
        <w:tc>
          <w:tcPr>
            <w:tcW w:w="10790" w:type="dxa"/>
          </w:tcPr>
          <w:p w14:paraId="631DDCA3" w14:textId="77777777" w:rsidR="008A3524" w:rsidRPr="008A3524" w:rsidRDefault="008A3524" w:rsidP="007F27E7">
            <w:pPr>
              <w:rPr>
                <w:rFonts w:ascii="Calibri" w:hAnsi="Calibri" w:cs="Calibri"/>
                <w:b/>
                <w:bCs/>
                <w:sz w:val="20"/>
                <w:szCs w:val="20"/>
                <w:u w:val="single"/>
              </w:rPr>
            </w:pPr>
          </w:p>
          <w:p w14:paraId="6C3C981B" w14:textId="77506ACB" w:rsidR="007F27E7" w:rsidRDefault="007F27E7" w:rsidP="007F27E7">
            <w:pPr>
              <w:rPr>
                <w:rFonts w:ascii="Calibri" w:hAnsi="Calibri" w:cs="Calibri"/>
                <w:b/>
                <w:bCs/>
                <w:sz w:val="36"/>
                <w:szCs w:val="36"/>
                <w:u w:val="single"/>
              </w:rPr>
            </w:pPr>
            <w:r w:rsidRPr="007F27E7">
              <w:rPr>
                <w:rFonts w:ascii="Calibri" w:hAnsi="Calibri" w:cs="Calibri"/>
                <w:b/>
                <w:bCs/>
                <w:sz w:val="36"/>
                <w:szCs w:val="36"/>
                <w:u w:val="single"/>
              </w:rPr>
              <w:t>Limits and Exclusions:</w:t>
            </w:r>
          </w:p>
          <w:p w14:paraId="77F17785" w14:textId="77777777" w:rsidR="00562E5B" w:rsidRPr="007F27E7" w:rsidRDefault="00562E5B" w:rsidP="007F27E7">
            <w:pPr>
              <w:rPr>
                <w:rFonts w:ascii="Calibri" w:hAnsi="Calibri" w:cs="Calibri"/>
                <w:b/>
                <w:bCs/>
                <w:sz w:val="20"/>
                <w:szCs w:val="20"/>
                <w:u w:val="single"/>
              </w:rPr>
            </w:pPr>
          </w:p>
          <w:p w14:paraId="7BE988FC"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Pharmacy Integration: The system is limited to only those pharmacies which are registered and have agreed to participate.</w:t>
            </w:r>
          </w:p>
          <w:p w14:paraId="49392FB8" w14:textId="77777777" w:rsidR="00562E5B" w:rsidRPr="00562E5B" w:rsidRDefault="00562E5B" w:rsidP="00562E5B">
            <w:pPr>
              <w:pStyle w:val="ListParagraph"/>
              <w:rPr>
                <w:rFonts w:ascii="Calibri" w:hAnsi="Calibri" w:cs="Calibri"/>
                <w:b/>
                <w:bCs/>
                <w:u w:val="single"/>
              </w:rPr>
            </w:pPr>
          </w:p>
          <w:p w14:paraId="31E88F92"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Payment System: There is no provision for an electronic or financial payment system within the scope of the project.</w:t>
            </w:r>
          </w:p>
          <w:p w14:paraId="41D892D4" w14:textId="77777777" w:rsidR="00562E5B" w:rsidRPr="00562E5B" w:rsidRDefault="00562E5B" w:rsidP="00562E5B">
            <w:pPr>
              <w:pStyle w:val="ListParagraph"/>
              <w:rPr>
                <w:rFonts w:ascii="Calibri" w:hAnsi="Calibri" w:cs="Calibri"/>
                <w:b/>
                <w:bCs/>
                <w:u w:val="single"/>
              </w:rPr>
            </w:pPr>
          </w:p>
          <w:p w14:paraId="2C85B119"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The app is only meant to show the availability of medicines and the locations of pharmacies without involving any sales or purchases.</w:t>
            </w:r>
          </w:p>
          <w:p w14:paraId="1FE7DD02" w14:textId="77777777" w:rsidR="00562E5B" w:rsidRPr="00562E5B" w:rsidRDefault="00562E5B" w:rsidP="00562E5B">
            <w:pPr>
              <w:pStyle w:val="ListParagraph"/>
              <w:rPr>
                <w:rFonts w:ascii="Calibri" w:hAnsi="Calibri" w:cs="Calibri"/>
                <w:b/>
                <w:bCs/>
                <w:u w:val="single"/>
              </w:rPr>
            </w:pPr>
          </w:p>
          <w:p w14:paraId="1D164FCC"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Delivery Services: The application is not offering delivery services, whether it is a self-delivery or third parties.</w:t>
            </w:r>
          </w:p>
          <w:p w14:paraId="7C00162E" w14:textId="77777777" w:rsidR="00562E5B" w:rsidRPr="00562E5B" w:rsidRDefault="00562E5B" w:rsidP="00562E5B">
            <w:pPr>
              <w:pStyle w:val="ListParagraph"/>
              <w:rPr>
                <w:rFonts w:ascii="Calibri" w:hAnsi="Calibri" w:cs="Calibri"/>
                <w:b/>
                <w:bCs/>
                <w:u w:val="single"/>
              </w:rPr>
            </w:pPr>
          </w:p>
          <w:p w14:paraId="2A5FD115"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Medicine Availability and Pricing: The system shows the information given by pharmacies and does not assure that medicines will be available at all times or that the prices will be the same in different pharmacies.</w:t>
            </w:r>
          </w:p>
          <w:p w14:paraId="38E4DB89" w14:textId="77777777" w:rsidR="00562E5B" w:rsidRPr="00562E5B" w:rsidRDefault="00562E5B" w:rsidP="00562E5B">
            <w:pPr>
              <w:pStyle w:val="ListParagraph"/>
              <w:rPr>
                <w:rFonts w:ascii="Calibri" w:hAnsi="Calibri" w:cs="Calibri"/>
                <w:b/>
                <w:bCs/>
                <w:u w:val="single"/>
              </w:rPr>
            </w:pPr>
          </w:p>
          <w:p w14:paraId="3EC6E67E"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Future Enhancements:</w:t>
            </w:r>
          </w:p>
          <w:p w14:paraId="6F8553CD" w14:textId="77777777" w:rsidR="00562E5B" w:rsidRPr="00562E5B" w:rsidRDefault="00562E5B" w:rsidP="00562E5B">
            <w:pPr>
              <w:pStyle w:val="ListParagraph"/>
              <w:rPr>
                <w:rFonts w:ascii="Calibri" w:hAnsi="Calibri" w:cs="Calibri"/>
                <w:b/>
                <w:bCs/>
                <w:u w:val="single"/>
              </w:rPr>
            </w:pPr>
          </w:p>
          <w:p w14:paraId="68ECCC1E"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Smart Notifications System – to inform users when a certain medicine is available near them.</w:t>
            </w:r>
          </w:p>
          <w:p w14:paraId="5F5F836C" w14:textId="77777777" w:rsidR="00562E5B" w:rsidRPr="00562E5B" w:rsidRDefault="00562E5B" w:rsidP="00562E5B">
            <w:pPr>
              <w:pStyle w:val="ListParagraph"/>
              <w:rPr>
                <w:rFonts w:ascii="Calibri" w:hAnsi="Calibri" w:cs="Calibri"/>
                <w:b/>
                <w:bCs/>
                <w:u w:val="single"/>
              </w:rPr>
            </w:pPr>
          </w:p>
          <w:p w14:paraId="6E41AEFB" w14:textId="77777777" w:rsidR="00562E5B" w:rsidRPr="00562E5B"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Pharmacy Rating &amp; Feedback – enabling users to rate the pharmacies in terms of service and data provided.</w:t>
            </w:r>
          </w:p>
          <w:p w14:paraId="68E2D0D6" w14:textId="77777777" w:rsidR="00562E5B" w:rsidRPr="00562E5B" w:rsidRDefault="00562E5B" w:rsidP="00562E5B">
            <w:pPr>
              <w:pStyle w:val="ListParagraph"/>
              <w:rPr>
                <w:rFonts w:ascii="Calibri" w:hAnsi="Calibri" w:cs="Calibri"/>
                <w:b/>
                <w:bCs/>
                <w:u w:val="single"/>
              </w:rPr>
            </w:pPr>
          </w:p>
          <w:p w14:paraId="54E7697B" w14:textId="6072931B" w:rsidR="007F27E7" w:rsidRPr="008A3524" w:rsidRDefault="00562E5B" w:rsidP="00562E5B">
            <w:pPr>
              <w:pStyle w:val="ListParagraph"/>
              <w:numPr>
                <w:ilvl w:val="0"/>
                <w:numId w:val="2"/>
              </w:numPr>
              <w:rPr>
                <w:rFonts w:ascii="Calibri" w:hAnsi="Calibri" w:cs="Calibri"/>
                <w:b/>
                <w:bCs/>
                <w:u w:val="single"/>
              </w:rPr>
            </w:pPr>
            <w:r w:rsidRPr="00562E5B">
              <w:rPr>
                <w:rFonts w:ascii="Calibri" w:hAnsi="Calibri" w:cs="Calibri"/>
                <w:b/>
                <w:bCs/>
                <w:u w:val="single"/>
              </w:rPr>
              <w:t>Medical Information Section – giving correct information about medicine usage, warnings, and alternatives from trusted sources.</w:t>
            </w:r>
          </w:p>
        </w:tc>
      </w:tr>
      <w:tr w:rsidR="002B2B1E" w14:paraId="2150DD53" w14:textId="77777777" w:rsidTr="0007754E">
        <w:tc>
          <w:tcPr>
            <w:tcW w:w="10790" w:type="dxa"/>
          </w:tcPr>
          <w:p w14:paraId="06C43AED" w14:textId="77777777" w:rsidR="008A3524" w:rsidRPr="008A3524" w:rsidRDefault="008A3524" w:rsidP="002B2B1E">
            <w:pPr>
              <w:rPr>
                <w:rFonts w:ascii="Calibri" w:hAnsi="Calibri" w:cs="Calibri"/>
                <w:b/>
                <w:bCs/>
                <w:sz w:val="20"/>
                <w:szCs w:val="20"/>
                <w:u w:val="single"/>
              </w:rPr>
            </w:pPr>
          </w:p>
          <w:p w14:paraId="121A83A3" w14:textId="0BA652D4" w:rsidR="002B2B1E" w:rsidRPr="002B2B1E" w:rsidRDefault="002B2B1E" w:rsidP="002B2B1E">
            <w:pPr>
              <w:rPr>
                <w:rFonts w:ascii="Calibri" w:hAnsi="Calibri" w:cs="Calibri"/>
                <w:b/>
                <w:bCs/>
                <w:sz w:val="36"/>
                <w:szCs w:val="36"/>
                <w:u w:val="single"/>
              </w:rPr>
            </w:pPr>
            <w:r w:rsidRPr="002B2B1E">
              <w:rPr>
                <w:rFonts w:ascii="Calibri" w:hAnsi="Calibri" w:cs="Calibri"/>
                <w:b/>
                <w:bCs/>
                <w:sz w:val="36"/>
                <w:szCs w:val="36"/>
                <w:u w:val="single"/>
              </w:rPr>
              <w:t>Approval:</w:t>
            </w:r>
          </w:p>
          <w:p w14:paraId="1E38BDE9"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Sponsor: ____________________ Date: __________</w:t>
            </w:r>
          </w:p>
          <w:p w14:paraId="01DA683E" w14:textId="77777777" w:rsidR="002B2B1E" w:rsidRPr="002B2B1E" w:rsidRDefault="002B2B1E" w:rsidP="002B2B1E">
            <w:pPr>
              <w:pStyle w:val="ListParagraph"/>
              <w:numPr>
                <w:ilvl w:val="0"/>
                <w:numId w:val="2"/>
              </w:numPr>
              <w:tabs>
                <w:tab w:val="num" w:pos="720"/>
              </w:tabs>
              <w:rPr>
                <w:rFonts w:ascii="Georgia" w:hAnsi="Georgia"/>
              </w:rPr>
            </w:pPr>
            <w:r w:rsidRPr="002B2B1E">
              <w:rPr>
                <w:rFonts w:ascii="Georgia" w:hAnsi="Georgia"/>
              </w:rPr>
              <w:t>Project Manager: ___________________ Date: __________</w:t>
            </w:r>
          </w:p>
          <w:p w14:paraId="398AEA72" w14:textId="77777777" w:rsidR="002B2B1E" w:rsidRPr="007F27E7" w:rsidRDefault="002B2B1E" w:rsidP="007F27E7">
            <w:pPr>
              <w:rPr>
                <w:rFonts w:ascii="Calibri" w:hAnsi="Calibri" w:cs="Calibri"/>
                <w:b/>
                <w:bCs/>
                <w:sz w:val="36"/>
                <w:szCs w:val="36"/>
                <w:u w:val="single"/>
              </w:rPr>
            </w:pPr>
          </w:p>
        </w:tc>
      </w:tr>
      <w:tr w:rsidR="00B1674E" w14:paraId="3AEF99FB" w14:textId="77777777" w:rsidTr="0007754E">
        <w:tc>
          <w:tcPr>
            <w:tcW w:w="10790" w:type="dxa"/>
          </w:tcPr>
          <w:p w14:paraId="29479A1A" w14:textId="77777777" w:rsidR="00B1674E" w:rsidRDefault="00B1674E" w:rsidP="0007754E"/>
        </w:tc>
      </w:tr>
    </w:tbl>
    <w:p w14:paraId="12E4E832" w14:textId="77777777" w:rsidR="005A16C8" w:rsidRDefault="005A16C8" w:rsidP="008A3524">
      <w:pPr>
        <w:pStyle w:val="ListParagraph"/>
        <w:spacing w:after="0" w:line="240" w:lineRule="auto"/>
      </w:pPr>
    </w:p>
    <w:sectPr w:rsidR="005A16C8" w:rsidSect="00ED22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C4E87"/>
    <w:multiLevelType w:val="multilevel"/>
    <w:tmpl w:val="CD7C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4E1403"/>
    <w:multiLevelType w:val="multilevel"/>
    <w:tmpl w:val="D14A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477DAA"/>
    <w:multiLevelType w:val="multilevel"/>
    <w:tmpl w:val="9162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6E25E3"/>
    <w:multiLevelType w:val="multilevel"/>
    <w:tmpl w:val="6E2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522A82"/>
    <w:multiLevelType w:val="multilevel"/>
    <w:tmpl w:val="D68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35E53"/>
    <w:multiLevelType w:val="hybridMultilevel"/>
    <w:tmpl w:val="B1E8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80514"/>
    <w:multiLevelType w:val="multilevel"/>
    <w:tmpl w:val="016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004710">
    <w:abstractNumId w:val="4"/>
  </w:num>
  <w:num w:numId="2" w16cid:durableId="419955894">
    <w:abstractNumId w:val="5"/>
  </w:num>
  <w:num w:numId="3" w16cid:durableId="801464931">
    <w:abstractNumId w:val="1"/>
  </w:num>
  <w:num w:numId="4" w16cid:durableId="1660032803">
    <w:abstractNumId w:val="2"/>
  </w:num>
  <w:num w:numId="5" w16cid:durableId="1631593267">
    <w:abstractNumId w:val="3"/>
  </w:num>
  <w:num w:numId="6" w16cid:durableId="545876098">
    <w:abstractNumId w:val="6"/>
  </w:num>
  <w:num w:numId="7" w16cid:durableId="2061052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120"/>
    <w:rsid w:val="0007754E"/>
    <w:rsid w:val="000B5CCA"/>
    <w:rsid w:val="00112430"/>
    <w:rsid w:val="002B2B1E"/>
    <w:rsid w:val="002C5F58"/>
    <w:rsid w:val="00333808"/>
    <w:rsid w:val="0036685F"/>
    <w:rsid w:val="00411A50"/>
    <w:rsid w:val="00562E5B"/>
    <w:rsid w:val="005A16C8"/>
    <w:rsid w:val="005B3BCC"/>
    <w:rsid w:val="006A21DC"/>
    <w:rsid w:val="006A3722"/>
    <w:rsid w:val="007F27E7"/>
    <w:rsid w:val="008A3524"/>
    <w:rsid w:val="00A72CA9"/>
    <w:rsid w:val="00AB6120"/>
    <w:rsid w:val="00B1674E"/>
    <w:rsid w:val="00B818A5"/>
    <w:rsid w:val="00E17C2A"/>
    <w:rsid w:val="00EC3C0D"/>
    <w:rsid w:val="00ED22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5851"/>
  <w15:chartTrackingRefBased/>
  <w15:docId w15:val="{0B561FD8-0F49-4131-AA44-72619860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120"/>
    <w:rPr>
      <w:rFonts w:eastAsiaTheme="majorEastAsia" w:cstheme="majorBidi"/>
      <w:color w:val="272727" w:themeColor="text1" w:themeTint="D8"/>
    </w:rPr>
  </w:style>
  <w:style w:type="paragraph" w:styleId="Title">
    <w:name w:val="Title"/>
    <w:basedOn w:val="Normal"/>
    <w:next w:val="Normal"/>
    <w:link w:val="TitleChar"/>
    <w:uiPriority w:val="10"/>
    <w:qFormat/>
    <w:rsid w:val="00AB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120"/>
    <w:pPr>
      <w:spacing w:before="160"/>
      <w:jc w:val="center"/>
    </w:pPr>
    <w:rPr>
      <w:i/>
      <w:iCs/>
      <w:color w:val="404040" w:themeColor="text1" w:themeTint="BF"/>
    </w:rPr>
  </w:style>
  <w:style w:type="character" w:customStyle="1" w:styleId="QuoteChar">
    <w:name w:val="Quote Char"/>
    <w:basedOn w:val="DefaultParagraphFont"/>
    <w:link w:val="Quote"/>
    <w:uiPriority w:val="29"/>
    <w:rsid w:val="00AB6120"/>
    <w:rPr>
      <w:i/>
      <w:iCs/>
      <w:color w:val="404040" w:themeColor="text1" w:themeTint="BF"/>
    </w:rPr>
  </w:style>
  <w:style w:type="paragraph" w:styleId="ListParagraph">
    <w:name w:val="List Paragraph"/>
    <w:basedOn w:val="Normal"/>
    <w:uiPriority w:val="34"/>
    <w:qFormat/>
    <w:rsid w:val="00AB6120"/>
    <w:pPr>
      <w:ind w:left="720"/>
      <w:contextualSpacing/>
    </w:pPr>
  </w:style>
  <w:style w:type="character" w:styleId="IntenseEmphasis">
    <w:name w:val="Intense Emphasis"/>
    <w:basedOn w:val="DefaultParagraphFont"/>
    <w:uiPriority w:val="21"/>
    <w:qFormat/>
    <w:rsid w:val="00AB6120"/>
    <w:rPr>
      <w:i/>
      <w:iCs/>
      <w:color w:val="0F4761" w:themeColor="accent1" w:themeShade="BF"/>
    </w:rPr>
  </w:style>
  <w:style w:type="paragraph" w:styleId="IntenseQuote">
    <w:name w:val="Intense Quote"/>
    <w:basedOn w:val="Normal"/>
    <w:next w:val="Normal"/>
    <w:link w:val="IntenseQuoteChar"/>
    <w:uiPriority w:val="30"/>
    <w:qFormat/>
    <w:rsid w:val="00AB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120"/>
    <w:rPr>
      <w:i/>
      <w:iCs/>
      <w:color w:val="0F4761" w:themeColor="accent1" w:themeShade="BF"/>
    </w:rPr>
  </w:style>
  <w:style w:type="character" w:styleId="IntenseReference">
    <w:name w:val="Intense Reference"/>
    <w:basedOn w:val="DefaultParagraphFont"/>
    <w:uiPriority w:val="32"/>
    <w:qFormat/>
    <w:rsid w:val="00AB6120"/>
    <w:rPr>
      <w:b/>
      <w:bCs/>
      <w:smallCaps/>
      <w:color w:val="0F4761" w:themeColor="accent1" w:themeShade="BF"/>
      <w:spacing w:val="5"/>
    </w:rPr>
  </w:style>
  <w:style w:type="table" w:styleId="TableGrid">
    <w:name w:val="Table Grid"/>
    <w:basedOn w:val="TableNormal"/>
    <w:uiPriority w:val="39"/>
    <w:rsid w:val="0033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Kyrillos</cp:lastModifiedBy>
  <cp:revision>19</cp:revision>
  <dcterms:created xsi:type="dcterms:W3CDTF">2025-10-03T16:02:00Z</dcterms:created>
  <dcterms:modified xsi:type="dcterms:W3CDTF">2025-10-19T15:56:00Z</dcterms:modified>
</cp:coreProperties>
</file>