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B2F" w:rsidRDefault="00791B2F">
      <w:pPr>
        <w:wordWrap w:val="0"/>
        <w:rPr>
          <w:rFonts w:eastAsia="바탕" w:hAnsi="바탕"/>
        </w:rPr>
      </w:pPr>
    </w:p>
    <w:p w:rsidR="00791B2F" w:rsidRDefault="00E90529">
      <w:pPr>
        <w:wordWrap w:val="0"/>
        <w:jc w:val="center"/>
        <w:rPr>
          <w:rFonts w:eastAsia="양재다운명조M" w:hAnsi="양재다운명조M"/>
          <w:sz w:val="72"/>
          <w:szCs w:val="72"/>
        </w:rPr>
      </w:pPr>
      <w:proofErr w:type="spellStart"/>
      <w:r>
        <w:rPr>
          <w:rFonts w:eastAsia="양재다운명조M" w:hAnsi="양재다운명조M"/>
          <w:sz w:val="72"/>
          <w:szCs w:val="72"/>
        </w:rPr>
        <w:t>하모비</w:t>
      </w:r>
      <w:proofErr w:type="spellEnd"/>
    </w:p>
    <w:p w:rsidR="00791B2F" w:rsidRDefault="00B80708" w:rsidP="0078143A">
      <w:pPr>
        <w:wordWrap w:val="0"/>
        <w:ind w:left="3200" w:firstLine="800"/>
        <w:rPr>
          <w:rFonts w:eastAsia="양재다운명조M" w:hAnsi="양재다운명조M"/>
          <w:sz w:val="28"/>
          <w:szCs w:val="28"/>
        </w:rPr>
      </w:pPr>
      <w:r>
        <w:rPr>
          <w:noProof/>
        </w:rPr>
        <w:drawing>
          <wp:anchor distT="0" distB="0" distL="114300" distR="114300" simplePos="0" relativeHeight="251659264" behindDoc="0" locked="0" layoutInCell="1" allowOverlap="1">
            <wp:simplePos x="0" y="0"/>
            <wp:positionH relativeFrom="page">
              <wp:posOffset>3675380</wp:posOffset>
            </wp:positionH>
            <wp:positionV relativeFrom="paragraph">
              <wp:posOffset>7372350</wp:posOffset>
            </wp:positionV>
            <wp:extent cx="3305175" cy="1721485"/>
            <wp:effectExtent l="0" t="0" r="9525" b="0"/>
            <wp:wrapThrough wrapText="bothSides">
              <wp:wrapPolygon edited="0">
                <wp:start x="0" y="0"/>
                <wp:lineTo x="0" y="21273"/>
                <wp:lineTo x="21538" y="21273"/>
                <wp:lineTo x="21538"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5175"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3652520</wp:posOffset>
            </wp:positionH>
            <wp:positionV relativeFrom="paragraph">
              <wp:posOffset>5661025</wp:posOffset>
            </wp:positionV>
            <wp:extent cx="3286125" cy="1652270"/>
            <wp:effectExtent l="0" t="0" r="9525" b="5080"/>
            <wp:wrapThrough wrapText="bothSides">
              <wp:wrapPolygon edited="0">
                <wp:start x="0" y="0"/>
                <wp:lineTo x="0" y="21417"/>
                <wp:lineTo x="21537" y="21417"/>
                <wp:lineTo x="21537" y="0"/>
                <wp:lineTo x="0"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612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mc:AlternateContent>
          <mc:Choice Requires="wps">
            <w:drawing>
              <wp:anchor distT="0" distB="0" distL="0" distR="0" simplePos="0" relativeHeight="251624960" behindDoc="0" locked="0" layoutInCell="1" allowOverlap="1">
                <wp:simplePos x="0" y="0"/>
                <wp:positionH relativeFrom="column">
                  <wp:posOffset>381635</wp:posOffset>
                </wp:positionH>
                <wp:positionV relativeFrom="paragraph">
                  <wp:posOffset>1101090</wp:posOffset>
                </wp:positionV>
                <wp:extent cx="3068955" cy="3410585"/>
                <wp:effectExtent l="15875" t="15875" r="15875" b="15875"/>
                <wp:wrapSquare wrapText="bothSides"/>
                <wp:docPr id="17" name="텍스트 상자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8955" cy="3410585"/>
                        </a:xfrm>
                        <a:prstGeom prst="rect">
                          <a:avLst/>
                        </a:prstGeom>
                        <a:solidFill>
                          <a:prstClr val="white"/>
                        </a:solidFill>
                        <a:ln w="9525" cap="flat"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prstDash val="solid"/>
                        </a:ln>
                      </wps:spPr>
                      <wps:txbx>
                        <w:txbxContent>
                          <w:p w:rsidR="00791B2F" w:rsidRDefault="00E90529">
                            <w:pPr>
                              <w:wordWrap w:val="0"/>
                              <w:spacing w:after="160" w:line="259" w:lineRule="auto"/>
                              <w:jc w:val="left"/>
                              <w:rPr>
                                <w:rFonts w:ascii="맑은 고딕" w:eastAsia="맑은 고딕" w:hAnsi="맑은 고딕"/>
                                <w:sz w:val="22"/>
                                <w:szCs w:val="22"/>
                              </w:rPr>
                            </w:pPr>
                            <w:r>
                              <w:rPr>
                                <w:rFonts w:ascii="맑은 고딕" w:eastAsia="맑은 고딕" w:hAnsi="맑은 고딕"/>
                                <w:sz w:val="22"/>
                                <w:szCs w:val="22"/>
                              </w:rPr>
                              <w:t xml:space="preserve">대학생활 중, 학업을 제외하고 가장 열심히 했던 활동이 오케스트라 활동이었습니다. 교내 오케스트라와 대학연합 오케스트라에서 활동하며, 다른 오케스트라 공연에 객원연주자로 참여하기도 하고, 객원연주자를 직접 모집하기도 했습니다. 오케스트라 공연 준비과정에서 일대일로 연락하는 방식의 객원 모집과정이 번거롭고 비효율적이라고 느꼈습니다. 그래서 이 과정을 더 효율적으로 개선할 수 있는 서비스를 구상하게 되었습니다. 하모비는 공연 주최자와 연주자 모두 이용할 수 있는 웹사이트입니다. </w:t>
                            </w:r>
                          </w:p>
                        </w:txbxContent>
                      </wps:txbx>
                      <wps:bodyPr rot="0" spcFirstLastPara="0" vertOverflow="overflow" horzOverflow="overflow" vert="horz" wrap="square" lIns="89535" tIns="46355" rIns="89535" bIns="46355" numCol="1" spcCol="0" rtlCol="0" fromWordArt="0" anchor="t" anchorCtr="0" forceAA="0" compatLnSpc="0">
                        <a:prstTxWarp prst="textNoShape">
                          <a:avLst/>
                        </a:prstTxWarp>
                      </wps:bodyPr>
                    </wps:wsp>
                  </a:graphicData>
                </a:graphic>
              </wp:anchor>
            </w:drawing>
          </mc:Choice>
          <mc:Fallback>
            <w:pict>
              <v:shapetype id="_x0000_t202" coordsize="21600,21600" o:spt="202" path="m,l,21600r21600,l21600,xe">
                <v:stroke joinstyle="miter"/>
                <v:path gradientshapeok="t" o:connecttype="rect"/>
              </v:shapetype>
              <v:shape id="텍스트 상자 4" o:spid="_x0000_s1026" type="#_x0000_t202" style="position:absolute;left:0;text-align:left;margin-left:30.05pt;margin-top:86.7pt;width:241.65pt;height:268.55pt;z-index:251624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">
                <v:path arrowok="t"/>
                <v:textbox inset="7.05pt,3.65pt,7.05pt,3.65pt">
                  <w:txbxContent>
                    <w:p w:rsidR="00791B2F" w:rsidRDefault="00E90529">
                      <w:pPr>
                        <w:wordWrap w:val="0"/>
                        <w:spacing w:after="160" w:line="259" w:lineRule="auto"/>
                        <w:jc w:val="left"/>
                        <w:rPr>
                          <w:rFonts w:ascii="맑은 고딕" w:eastAsia="맑은 고딕" w:hAnsi="맑은 고딕"/>
                          <w:sz w:val="22"/>
                          <w:szCs w:val="22"/>
                        </w:rPr>
                      </w:pPr>
                      <w:r>
                        <w:rPr>
                          <w:rFonts w:ascii="맑은 고딕" w:eastAsia="맑은 고딕" w:hAnsi="맑은 고딕"/>
                          <w:sz w:val="22"/>
                          <w:szCs w:val="22"/>
                        </w:rPr>
                        <w:t xml:space="preserve">대학생활 중, 학업을 제외하고 가장 열심히 했던 활동이 오케스트라 활동이었습니다. 교내 오케스트라와 대학연합 오케스트라에서 활동하며, 다른 오케스트라 공연에 객원연주자로 참여하기도 하고, 객원연주자를 직접 모집하기도 했습니다. 오케스트라 공연 준비과정에서 일대일로 연락하는 방식의 객원 모집과정이 번거롭고 비효율적이라고 느꼈습니다. 그래서 이 과정을 더 효율적으로 개선할 수 있는 서비스를 구상하게 되었습니다. 하모비는 공연 주최자와 연주자 모두 이용할 수 있는 웹사이트입니다. </w:t>
                      </w:r>
                    </w:p>
                  </w:txbxContent>
                </v:textbox>
                <w10:wrap type="square"/>
              </v:shape>
            </w:pict>
          </mc:Fallback>
        </mc:AlternateContent>
      </w:r>
      <w:r w:rsidR="0078143A">
        <w:rPr>
          <w:noProof/>
          <w:sz w:val="20"/>
        </w:rPr>
        <mc:AlternateContent>
          <mc:Choice Requires="wps">
            <w:drawing>
              <wp:anchor distT="0" distB="0" distL="0" distR="0" simplePos="0" relativeHeight="251624966" behindDoc="0" locked="0" layoutInCell="1" allowOverlap="1">
                <wp:simplePos x="0" y="0"/>
                <wp:positionH relativeFrom="column">
                  <wp:posOffset>3462020</wp:posOffset>
                </wp:positionH>
                <wp:positionV relativeFrom="paragraph">
                  <wp:posOffset>5389245</wp:posOffset>
                </wp:positionV>
                <wp:extent cx="3640455" cy="3858260"/>
                <wp:effectExtent l="0" t="0" r="0" b="8890"/>
                <wp:wrapSquare wrapText="bothSides"/>
                <wp:docPr id="26" name="텍스트 상자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0455" cy="3858260"/>
                        </a:xfrm>
                        <a:prstGeom prst="rect">
                          <a:avLst/>
                        </a:prstGeom>
                        <a:solidFill>
                          <a:srgbClr val="FFFFFF"/>
                        </a:solidFill>
                        <a:ln w="9525" cap="flat">
                          <a:noFill/>
                        </a:ln>
                      </wps:spPr>
                      <wps:txbx>
                        <w:txbxContent>
                          <w:p w:rsidR="00791B2F" w:rsidRDefault="0078143A">
                            <w:pPr>
                              <w:wordWrap w:val="0"/>
                              <w:spacing w:after="160" w:line="259" w:lineRule="auto"/>
                              <w:jc w:val="center"/>
                              <w:rPr>
                                <w:rFonts w:ascii="맑은 고딕" w:eastAsia="맑은 고딕" w:hAnsi="맑은 고딕"/>
                                <w:sz w:val="20"/>
                                <w:szCs w:val="20"/>
                              </w:rPr>
                            </w:pPr>
                            <w:r>
                              <w:rPr>
                                <w:rFonts w:ascii="맑은 고딕" w:eastAsia="맑은 고딕" w:hAnsi="맑은 고딕"/>
                                <w:sz w:val="20"/>
                                <w:szCs w:val="20"/>
                              </w:rPr>
                              <w:t>주소창에 hamobee.tk를 입력하면 접속하실 수 있습니다.</w:t>
                            </w:r>
                          </w:p>
                          <w:p w:rsidR="0078143A" w:rsidRDefault="0078143A">
                            <w:pPr>
                              <w:wordWrap w:val="0"/>
                              <w:spacing w:after="160" w:line="259" w:lineRule="auto"/>
                              <w:jc w:val="center"/>
                              <w:rPr>
                                <w:rFonts w:ascii="맑은 고딕" w:eastAsia="맑은 고딕" w:hAnsi="맑은 고딕"/>
                                <w:sz w:val="20"/>
                                <w:szCs w:val="20"/>
                              </w:rPr>
                            </w:pPr>
                          </w:p>
                        </w:txbxContent>
                      </wps:txbx>
                      <wps:bodyPr rot="0" spcFirstLastPara="0" vertOverflow="overflow" horzOverflow="overflow" vert="horz" wrap="square" lIns="89535" tIns="46355" rIns="89535" bIns="46355" numCol="1" spcCol="0" rtlCol="0" fromWordArt="0" anchor="t" anchorCtr="0" forceAA="0" compatLnSpc="0">
                        <a:prstTxWarp prst="textNoShape">
                          <a:avLst/>
                        </a:prstTxWarp>
                        <a:noAutofit/>
                      </wps:bodyPr>
                    </wps:wsp>
                  </a:graphicData>
                </a:graphic>
                <wp14:sizeRelV relativeFrom="margin">
                  <wp14:pctHeight>0</wp14:pctHeight>
                </wp14:sizeRelV>
              </wp:anchor>
            </w:drawing>
          </mc:Choice>
          <mc:Fallback>
            <w:pict>
              <v:shape id="텍스트 상자 10" o:spid="_x0000_s1027" type="#_x0000_t202" style="position:absolute;left:0;text-align:left;margin-left:272.6pt;margin-top:424.35pt;width:286.65pt;height:303.8pt;z-index:25162496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" stroked="f">
                <v:textbox inset="7.05pt,3.65pt,7.05pt,3.65pt">
                  <w:txbxContent>
                    <w:p w:rsidR="00791B2F" w:rsidRDefault="0078143A">
                      <w:pPr>
                        <w:wordWrap w:val="0"/>
                        <w:spacing w:after="160" w:line="259" w:lineRule="auto"/>
                        <w:jc w:val="center"/>
                        <w:rPr>
                          <w:rFonts w:ascii="맑은 고딕" w:eastAsia="맑은 고딕" w:hAnsi="맑은 고딕"/>
                          <w:sz w:val="20"/>
                          <w:szCs w:val="20"/>
                        </w:rPr>
                      </w:pPr>
                      <w:r>
                        <w:rPr>
                          <w:rFonts w:ascii="맑은 고딕" w:eastAsia="맑은 고딕" w:hAnsi="맑은 고딕"/>
                          <w:sz w:val="20"/>
                          <w:szCs w:val="20"/>
                        </w:rPr>
                        <w:t>주소창에 hamobee.tk를 입력하면 접속하실 수 있습니다.</w:t>
                      </w:r>
                    </w:p>
                    <w:p w:rsidR="0078143A" w:rsidRDefault="0078143A">
                      <w:pPr>
                        <w:wordWrap w:val="0"/>
                        <w:spacing w:after="160" w:line="259" w:lineRule="auto"/>
                        <w:jc w:val="center"/>
                        <w:rPr>
                          <w:rFonts w:ascii="맑은 고딕" w:eastAsia="맑은 고딕" w:hAnsi="맑은 고딕"/>
                          <w:sz w:val="20"/>
                          <w:szCs w:val="20"/>
                        </w:rPr>
                      </w:pPr>
                    </w:p>
                  </w:txbxContent>
                </v:textbox>
                <w10:wrap type="square"/>
              </v:shape>
            </w:pict>
          </mc:Fallback>
        </mc:AlternateContent>
      </w:r>
      <w:r w:rsidR="0078143A">
        <w:rPr>
          <w:noProof/>
          <w:sz w:val="20"/>
        </w:rPr>
        <mc:AlternateContent>
          <mc:Choice Requires="wps">
            <w:drawing>
              <wp:anchor distT="0" distB="0" distL="0" distR="0" simplePos="0" relativeHeight="251624961" behindDoc="0" locked="0" layoutInCell="1" allowOverlap="1">
                <wp:simplePos x="0" y="0"/>
                <wp:positionH relativeFrom="column">
                  <wp:posOffset>3985895</wp:posOffset>
                </wp:positionH>
                <wp:positionV relativeFrom="paragraph">
                  <wp:posOffset>1093470</wp:posOffset>
                </wp:positionV>
                <wp:extent cx="3172460" cy="3538220"/>
                <wp:effectExtent l="0" t="0" r="8890" b="5080"/>
                <wp:wrapSquare wrapText="bothSides"/>
                <wp:docPr id="18" name="텍스트 상자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2460" cy="3538220"/>
                        </a:xfrm>
                        <a:prstGeom prst="rect">
                          <a:avLst/>
                        </a:prstGeom>
                        <a:solidFill>
                          <a:prstClr val="white"/>
                        </a:solidFill>
                        <a:ln w="9525" cap="flat">
                          <a:noFill/>
                        </a:ln>
                      </wps:spPr>
                      <wps:txbx>
                        <w:txbxContent>
                          <w:p w:rsidR="00791B2F" w:rsidRDefault="00E90529">
                            <w:pPr>
                              <w:wordWrap w:val="0"/>
                              <w:spacing w:after="100"/>
                              <w:jc w:val="left"/>
                              <w:rPr>
                                <w:rFonts w:ascii="맑은 고딕" w:eastAsia="맑은 고딕" w:hAnsi="맑은 고딕"/>
                                <w:sz w:val="20"/>
                                <w:szCs w:val="20"/>
                              </w:rPr>
                            </w:pPr>
                            <w:r>
                              <w:rPr>
                                <w:rFonts w:ascii="맑은 고딕" w:eastAsia="맑은 고딕" w:hAnsi="맑은 고딕"/>
                                <w:sz w:val="20"/>
                                <w:szCs w:val="20"/>
                              </w:rPr>
                              <w:t xml:space="preserve">공연 주최자가 원하는 악기, 날짜, 시간 등의 정보를 포함한 모집공고를 게시하면, 연주자는 모집공고를 보고 원하는 공연일정에 참여 신청을 할 수 있습니다. 하모비는 연주자가 신청한 모집공고를 머신러닝으로 분석하여, 연주자가 지원하기에 적합한 모집공고를 추천해줍니다. 하모비는 현재 네이버 클라우드 플랫폼을 통해 웹서버를 지원하고 있습니다. </w:t>
                            </w:r>
                          </w:p>
                          <w:p w:rsidR="00791B2F" w:rsidRDefault="00E90529">
                            <w:pPr>
                              <w:wordWrap w:val="0"/>
                              <w:spacing w:after="160" w:line="259" w:lineRule="auto"/>
                              <w:jc w:val="left"/>
                              <w:rPr>
                                <w:rFonts w:ascii="맑은 고딕" w:eastAsia="맑은 고딕" w:hAnsi="맑은 고딕"/>
                                <w:sz w:val="22"/>
                                <w:szCs w:val="22"/>
                              </w:rPr>
                            </w:pPr>
                            <w:r>
                              <w:rPr>
                                <w:noProof/>
                                <w:sz w:val="20"/>
                              </w:rPr>
                              <w:drawing>
                                <wp:inline distT="0" distB="0" distL="0" distR="0">
                                  <wp:extent cx="2505075" cy="1666240"/>
                                  <wp:effectExtent l="0" t="0" r="0" b="0"/>
                                  <wp:docPr id="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uckduck31216/AppData/Roaming/PolarisOffice/ETemp/7248_17698584/fImage21702554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559273" cy="1702290"/>
                                          </a:xfrm>
                                          <a:prstGeom prst="rect">
                                            <a:avLst/>
                                          </a:prstGeom>
                                          <a:ln cap="flat"/>
                                        </pic:spPr>
                                      </pic:pic>
                                    </a:graphicData>
                                  </a:graphic>
                                </wp:inline>
                              </w:drawing>
                            </w:r>
                          </w:p>
                        </w:txbxContent>
                      </wps:txbx>
                      <wps:bodyPr rot="0" spcFirstLastPara="0" vertOverflow="overflow" horzOverflow="overflow" vert="horz" wrap="square" lIns="89535" tIns="46355" rIns="89535" bIns="46355" numCol="1" spcCol="0" rtlCol="0" fromWordArt="0" anchor="t" anchorCtr="0" forceAA="0" compatLnSpc="0">
                        <a:prstTxWarp prst="textNoShape">
                          <a:avLst/>
                        </a:prstTxWarp>
                        <a:noAutofit/>
                      </wps:bodyPr>
                    </wps:wsp>
                  </a:graphicData>
                </a:graphic>
                <wp14:sizeRelV relativeFrom="margin">
                  <wp14:pctHeight>0</wp14:pctHeight>
                </wp14:sizeRelV>
              </wp:anchor>
            </w:drawing>
          </mc:Choice>
          <mc:Fallback>
            <w:pict>
              <v:shape id="텍스트 상자 5" o:spid="_x0000_s1028" type="#_x0000_t202" style="position:absolute;left:0;text-align:left;margin-left:313.85pt;margin-top:86.1pt;width:249.8pt;height:278.6pt;z-index:251624961;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" stroked="f">
                <v:textbox inset="7.05pt,3.65pt,7.05pt,3.65pt">
                  <w:txbxContent>
                    <w:p w:rsidR="00791B2F" w:rsidRDefault="00E90529">
                      <w:pPr>
                        <w:wordWrap w:val="0"/>
                        <w:spacing w:after="100"/>
                        <w:jc w:val="left"/>
                        <w:rPr>
                          <w:rFonts w:ascii="맑은 고딕" w:eastAsia="맑은 고딕" w:hAnsi="맑은 고딕"/>
                          <w:sz w:val="20"/>
                          <w:szCs w:val="20"/>
                        </w:rPr>
                      </w:pPr>
                      <w:r>
                        <w:rPr>
                          <w:rFonts w:ascii="맑은 고딕" w:eastAsia="맑은 고딕" w:hAnsi="맑은 고딕"/>
                          <w:sz w:val="20"/>
                          <w:szCs w:val="20"/>
                        </w:rPr>
                        <w:t xml:space="preserve">공연 주최자가 원하는 악기, 날짜, 시간 등의 정보를 포함한 모집공고를 게시하면, 연주자는 모집공고를 보고 원하는 공연일정에 참여 신청을 할 수 있습니다. 하모비는 연주자가 신청한 모집공고를 머신러닝으로 분석하여, 연주자가 지원하기에 적합한 모집공고를 추천해줍니다. 하모비는 현재 네이버 클라우드 플랫폼을 통해 웹서버를 지원하고 있습니다. </w:t>
                      </w:r>
                    </w:p>
                    <w:p w:rsidR="00791B2F" w:rsidRDefault="00E90529">
                      <w:pPr>
                        <w:wordWrap w:val="0"/>
                        <w:spacing w:after="160" w:line="259" w:lineRule="auto"/>
                        <w:jc w:val="left"/>
                        <w:rPr>
                          <w:rFonts w:ascii="맑은 고딕" w:eastAsia="맑은 고딕" w:hAnsi="맑은 고딕"/>
                          <w:sz w:val="22"/>
                          <w:szCs w:val="22"/>
                        </w:rPr>
                      </w:pPr>
                      <w:r>
                        <w:rPr>
                          <w:noProof/>
                          <w:sz w:val="20"/>
                        </w:rPr>
                        <w:drawing>
                          <wp:inline distT="0" distB="0" distL="0" distR="0">
                            <wp:extent cx="2505075" cy="1666240"/>
                            <wp:effectExtent l="0" t="0" r="0" b="0"/>
                            <wp:docPr id="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uckduck31216/AppData/Roaming/PolarisOffice/ETemp/7248_17698584/fImage21702554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559273" cy="1702290"/>
                                    </a:xfrm>
                                    <a:prstGeom prst="rect">
                                      <a:avLst/>
                                    </a:prstGeom>
                                    <a:ln cap="flat"/>
                                  </pic:spPr>
                                </pic:pic>
                              </a:graphicData>
                            </a:graphic>
                          </wp:inline>
                        </w:drawing>
                      </w:r>
                    </w:p>
                  </w:txbxContent>
                </v:textbox>
                <w10:wrap type="square"/>
              </v:shape>
            </w:pict>
          </mc:Fallback>
        </mc:AlternateContent>
      </w:r>
      <w:r w:rsidR="0078143A">
        <w:rPr>
          <w:noProof/>
          <w:sz w:val="20"/>
        </w:rPr>
        <mc:AlternateContent>
          <mc:Choice Requires="wps">
            <w:drawing>
              <wp:anchor distT="0" distB="0" distL="0" distR="0" simplePos="0" relativeHeight="251624963" behindDoc="0" locked="0" layoutInCell="1" allowOverlap="1">
                <wp:simplePos x="0" y="0"/>
                <wp:positionH relativeFrom="margin">
                  <wp:posOffset>994728</wp:posOffset>
                </wp:positionH>
                <wp:positionV relativeFrom="paragraph">
                  <wp:posOffset>8748713</wp:posOffset>
                </wp:positionV>
                <wp:extent cx="1854835" cy="490220"/>
                <wp:effectExtent l="0" t="0" r="0" b="0"/>
                <wp:wrapSquare wrapText="bothSides"/>
                <wp:docPr id="87" name="텍스트 상자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835" cy="490220"/>
                        </a:xfrm>
                        <a:prstGeom prst="rect">
                          <a:avLst/>
                        </a:prstGeom>
                        <a:solidFill>
                          <a:prstClr val="white"/>
                        </a:solidFill>
                        <a:ln w="9525" cap="flat">
                          <a:noFill/>
                        </a:ln>
                      </wps:spPr>
                      <wps:txbx>
                        <w:txbxContent>
                          <w:p w:rsidR="00791B2F" w:rsidRDefault="00E90529">
                            <w:pPr>
                              <w:wordWrap w:val="0"/>
                              <w:spacing w:after="160" w:line="259" w:lineRule="auto"/>
                              <w:jc w:val="left"/>
                              <w:rPr>
                                <w:rFonts w:ascii="맑은 고딕" w:eastAsia="맑은 고딕" w:hAnsi="맑은 고딕"/>
                                <w:sz w:val="32"/>
                                <w:szCs w:val="32"/>
                              </w:rPr>
                            </w:pPr>
                            <w:r>
                              <w:rPr>
                                <w:rFonts w:ascii="맑은 고딕" w:eastAsia="맑은 고딕" w:hAnsi="맑은 고딕"/>
                                <w:sz w:val="32"/>
                                <w:szCs w:val="32"/>
                              </w:rPr>
                              <w:t>Spring Tool Suite</w:t>
                            </w:r>
                          </w:p>
                        </w:txbxContent>
                      </wps:txbx>
                      <wps:bodyPr rot="0" spcFirstLastPara="0" vertOverflow="overflow" horzOverflow="overflow" vert="horz" wrap="square" lIns="89535" tIns="46355" rIns="89535" bIns="46355" numCol="1" spcCol="0" rtlCol="0" fromWordArt="0" anchor="t" anchorCtr="0" forceAA="0" compatLnSpc="0">
                        <a:prstTxWarp prst="textNoShape">
                          <a:avLst/>
                        </a:prstTxWarp>
                      </wps:bodyPr>
                    </wps:wsp>
                  </a:graphicData>
                </a:graphic>
              </wp:anchor>
            </w:drawing>
          </mc:Choice>
          <mc:Fallback>
            <w:pict>
              <v:shape id="텍스트 상자 14" o:spid="_x0000_s1029" type="#_x0000_t202" style="position:absolute;left:0;text-align:left;margin-left:78.35pt;margin-top:688.9pt;width:146.05pt;height:38.6pt;z-index:251624963;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" stroked="f">
                <v:textbox inset="7.05pt,3.65pt,7.05pt,3.65pt">
                  <w:txbxContent>
                    <w:p w:rsidR="00791B2F" w:rsidRDefault="00E90529">
                      <w:pPr>
                        <w:wordWrap w:val="0"/>
                        <w:spacing w:after="160" w:line="259" w:lineRule="auto"/>
                        <w:jc w:val="left"/>
                        <w:rPr>
                          <w:rFonts w:ascii="맑은 고딕" w:eastAsia="맑은 고딕" w:hAnsi="맑은 고딕"/>
                          <w:sz w:val="32"/>
                          <w:szCs w:val="32"/>
                        </w:rPr>
                      </w:pPr>
                      <w:r>
                        <w:rPr>
                          <w:rFonts w:ascii="맑은 고딕" w:eastAsia="맑은 고딕" w:hAnsi="맑은 고딕"/>
                          <w:sz w:val="32"/>
                          <w:szCs w:val="32"/>
                        </w:rPr>
                        <w:t>Spring Tool Suite</w:t>
                      </w:r>
                    </w:p>
                  </w:txbxContent>
                </v:textbox>
                <w10:wrap type="square" anchorx="margin"/>
              </v:shape>
            </w:pict>
          </mc:Fallback>
        </mc:AlternateContent>
      </w:r>
      <w:r w:rsidR="0078143A">
        <w:rPr>
          <w:noProof/>
          <w:sz w:val="20"/>
        </w:rPr>
        <w:drawing>
          <wp:anchor distT="0" distB="0" distL="114300" distR="114300" simplePos="0" relativeHeight="251624965" behindDoc="0" locked="0" layoutInCell="1" allowOverlap="1">
            <wp:simplePos x="0" y="0"/>
            <wp:positionH relativeFrom="column">
              <wp:posOffset>442913</wp:posOffset>
            </wp:positionH>
            <wp:positionV relativeFrom="paragraph">
              <wp:posOffset>8710612</wp:posOffset>
            </wp:positionV>
            <wp:extent cx="552450" cy="552450"/>
            <wp:effectExtent l="0" t="0" r="0" b="0"/>
            <wp:wrapThrough wrapText="bothSides">
              <wp:wrapPolygon edited="0">
                <wp:start x="0" y="0"/>
                <wp:lineTo x="21600" y="0"/>
                <wp:lineTo x="21600" y="21600"/>
                <wp:lineTo x="0" y="21600"/>
              </wp:wrapPolygon>
            </wp:wrapThrough>
            <wp:docPr id="86" name="그림 13" descr="C:\Users\a\AppData\Local\Microsoft\Windows\INetCache\Content.MSO\236CB4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uckduck31216/AppData/Roaming/PolarisOffice/ETemp/7248_17698584/fImage652086147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2450" cy="552450"/>
                    </a:xfrm>
                    <a:prstGeom prst="rect">
                      <a:avLst/>
                    </a:prstGeom>
                    <a:noFill/>
                    <a:ln cap="flat">
                      <a:noFill/>
                    </a:ln>
                  </pic:spPr>
                </pic:pic>
              </a:graphicData>
            </a:graphic>
          </wp:anchor>
        </w:drawing>
      </w:r>
      <w:r w:rsidR="00E90529">
        <w:rPr>
          <w:noProof/>
          <w:sz w:val="20"/>
        </w:rPr>
        <w:drawing>
          <wp:anchor distT="0" distB="0" distL="114300" distR="114300" simplePos="0" relativeHeight="251624962" behindDoc="0" locked="0" layoutInCell="1" allowOverlap="1">
            <wp:simplePos x="0" y="0"/>
            <wp:positionH relativeFrom="column">
              <wp:posOffset>282580</wp:posOffset>
            </wp:positionH>
            <wp:positionV relativeFrom="paragraph">
              <wp:posOffset>5340355</wp:posOffset>
            </wp:positionV>
            <wp:extent cx="2676525" cy="920750"/>
            <wp:effectExtent l="0" t="0" r="0" b="0"/>
            <wp:wrapThrough wrapText="bothSides">
              <wp:wrapPolygon edited="0">
                <wp:start x="0" y="0"/>
                <wp:lineTo x="0" y="20998"/>
                <wp:lineTo x="21431" y="20998"/>
                <wp:lineTo x="21431" y="0"/>
                <wp:lineTo x="0" y="0"/>
              </wp:wrapPolygon>
            </wp:wrapThrough>
            <wp:docPr id="13"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uckduck31216/AppData/Roaming/PolarisOffice/ETemp/7248_17698584/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77160" cy="921385"/>
                    </a:xfrm>
                    <a:prstGeom prst="rect">
                      <a:avLst/>
                    </a:prstGeom>
                    <a:noFill/>
                    <a:ln cap="flat">
                      <a:noFill/>
                    </a:ln>
                  </pic:spPr>
                </pic:pic>
              </a:graphicData>
            </a:graphic>
          </wp:anchor>
        </w:drawing>
      </w:r>
      <w:r w:rsidR="00E90529">
        <w:rPr>
          <w:noProof/>
          <w:sz w:val="20"/>
        </w:rPr>
        <w:drawing>
          <wp:anchor distT="0" distB="0" distL="114300" distR="114300" simplePos="0" relativeHeight="251624964" behindDoc="0" locked="0" layoutInCell="1" allowOverlap="1">
            <wp:simplePos x="0" y="0"/>
            <wp:positionH relativeFrom="column">
              <wp:posOffset>394975</wp:posOffset>
            </wp:positionH>
            <wp:positionV relativeFrom="paragraph">
              <wp:posOffset>6444620</wp:posOffset>
            </wp:positionV>
            <wp:extent cx="2497455" cy="1174750"/>
            <wp:effectExtent l="0" t="0" r="0" b="0"/>
            <wp:wrapThrough wrapText="bothSides">
              <wp:wrapPolygon edited="0">
                <wp:start x="0" y="0"/>
                <wp:lineTo x="0" y="21272"/>
                <wp:lineTo x="21415" y="21272"/>
                <wp:lineTo x="21415" y="0"/>
                <wp:lineTo x="0" y="0"/>
              </wp:wrapPolygon>
            </wp:wrapThrough>
            <wp:docPr id="1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uckduck31216/AppData/Roaming/PolarisOffice/ETemp/7248_17698584/image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98090" cy="1175385"/>
                    </a:xfrm>
                    <a:prstGeom prst="rect">
                      <a:avLst/>
                    </a:prstGeom>
                    <a:noFill/>
                    <a:ln cap="flat">
                      <a:noFill/>
                    </a:ln>
                  </pic:spPr>
                </pic:pic>
              </a:graphicData>
            </a:graphic>
          </wp:anchor>
        </w:drawing>
      </w:r>
      <w:r w:rsidR="00E90529">
        <w:rPr>
          <w:rFonts w:eastAsia="양재다운명조M" w:hAnsi="양재다운명조M"/>
          <w:sz w:val="28"/>
          <w:szCs w:val="28"/>
        </w:rPr>
        <w:t>윤지원</w:t>
      </w:r>
      <w:r w:rsidR="00E90529">
        <w:rPr>
          <w:rFonts w:eastAsia="양재다운명조M" w:hAnsi="양재다운명조M"/>
          <w:sz w:val="28"/>
          <w:szCs w:val="28"/>
        </w:rPr>
        <w:t xml:space="preserve">, </w:t>
      </w:r>
      <w:proofErr w:type="spellStart"/>
      <w:r w:rsidR="00E90529">
        <w:rPr>
          <w:rFonts w:eastAsia="양재다운명조M" w:hAnsi="양재다운명조M"/>
          <w:sz w:val="28"/>
          <w:szCs w:val="28"/>
        </w:rPr>
        <w:t>김영실</w:t>
      </w:r>
      <w:proofErr w:type="spellEnd"/>
      <w:r w:rsidR="00E90529">
        <w:rPr>
          <w:rFonts w:eastAsia="양재다운명조M" w:hAnsi="양재다운명조M"/>
          <w:sz w:val="28"/>
          <w:szCs w:val="28"/>
        </w:rPr>
        <w:t xml:space="preserve">                 </w:t>
      </w:r>
      <w:proofErr w:type="spellStart"/>
      <w:r w:rsidR="00E90529">
        <w:rPr>
          <w:rFonts w:eastAsia="양재다운명조M" w:hAnsi="양재다운명조M"/>
          <w:sz w:val="28"/>
          <w:szCs w:val="28"/>
        </w:rPr>
        <w:t>김경창</w:t>
      </w:r>
      <w:bookmarkStart w:id="0" w:name="_GoBack"/>
      <w:bookmarkEnd w:id="0"/>
      <w:proofErr w:type="spellEnd"/>
    </w:p>
    <w:sectPr w:rsidR="00791B2F">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0" w:footer="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0F9" w:rsidRDefault="008960F9">
      <w:r>
        <w:separator/>
      </w:r>
    </w:p>
  </w:endnote>
  <w:endnote w:type="continuationSeparator" w:id="0">
    <w:p w:rsidR="008960F9" w:rsidRDefault="00896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ckwell">
    <w:panose1 w:val="02060603020205020403"/>
    <w:charset w:val="00"/>
    <w:family w:val="roman"/>
    <w:pitch w:val="variable"/>
    <w:sig w:usb0="00000007"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양재다운명조M">
    <w:altName w:val="함초롬바탕"/>
    <w:charset w:val="00"/>
    <w:family w:val="auto"/>
    <w:pitch w:val="variable"/>
    <w:sig w:usb0="00000000" w:usb1="4000207B" w:usb2="00000000" w:usb3="00000000" w:csb0="FFFFFF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B2F" w:rsidRDefault="00791B2F">
    <w:pPr>
      <w:pStyle w:val="af1"/>
      <w:wordWrap w:val="0"/>
      <w:snapToGrid w:val="0"/>
      <w:rPr>
        <w:rFonts w:eastAsia="바탕" w:hAnsi="바탕"/>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B2F" w:rsidRDefault="00791B2F">
    <w:pPr>
      <w:pStyle w:val="af1"/>
      <w:wordWrap w:val="0"/>
      <w:snapToGrid w:val="0"/>
      <w:rPr>
        <w:rFonts w:eastAsia="바탕" w:hAnsi="바탕"/>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B2F" w:rsidRDefault="00791B2F">
    <w:pPr>
      <w:pStyle w:val="af1"/>
      <w:wordWrap w:val="0"/>
      <w:snapToGrid w:val="0"/>
      <w:rPr>
        <w:rFonts w:eastAsia="바탕" w:hAnsi="바탕"/>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0F9" w:rsidRDefault="008960F9">
      <w:r>
        <w:separator/>
      </w:r>
    </w:p>
  </w:footnote>
  <w:footnote w:type="continuationSeparator" w:id="0">
    <w:p w:rsidR="008960F9" w:rsidRDefault="00896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B2F" w:rsidRDefault="008960F9">
    <w:pPr>
      <w:pStyle w:val="af0"/>
      <w:wordWrap w:val="0"/>
      <w:snapToGrid w:val="0"/>
      <w:rPr>
        <w:rFonts w:eastAsia="바탕" w:hAnsi="바탕"/>
      </w:rPr>
    </w:pPr>
    <w:r>
      <w:rPr>
        <w:rFonts w:eastAsia="Times New Roman"/>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left:0;text-align:left;margin-left:0;margin-top:0;width:594.7pt;height:839.4pt;z-index:-251624962;mso-position-horizontal:center;mso-position-horizontal-relative:margin;mso-position-vertical:center;mso-position-vertical-relative:margin" filled="t">
          <v:imagedata r:id="rId1" o:title=" "/>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B2F" w:rsidRDefault="008960F9">
    <w:pPr>
      <w:pStyle w:val="af0"/>
      <w:wordWrap w:val="0"/>
      <w:snapToGrid w:val="0"/>
      <w:rPr>
        <w:rFonts w:eastAsia="바탕" w:hAnsi="바탕"/>
      </w:rPr>
    </w:pPr>
    <w:r>
      <w:rPr>
        <w:rFonts w:eastAsia="Times New Roman"/>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0" type="#_x0000_t75" style="position:absolute;left:0;text-align:left;margin-left:0;margin-top:0;width:594.7pt;height:839.4pt;z-index:-251624961;mso-position-horizontal:center;mso-position-horizontal-relative:margin;mso-position-vertical:center;mso-position-vertical-relative:margin" filled="t">
          <v:imagedata r:id="rId1" o:title=" "/>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B2F" w:rsidRDefault="008960F9">
    <w:pPr>
      <w:pStyle w:val="af0"/>
      <w:wordWrap w:val="0"/>
      <w:snapToGrid w:val="0"/>
      <w:rPr>
        <w:rFonts w:eastAsia="바탕" w:hAnsi="바탕"/>
      </w:rPr>
    </w:pPr>
    <w:r>
      <w:rPr>
        <w:rFonts w:eastAsia="Times New Roman"/>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49" type="#_x0000_t75" style="position:absolute;left:0;text-align:left;margin-left:0;margin-top:0;width:594.7pt;height:839.4pt;z-index:-251624963;mso-position-horizontal:center;mso-position-horizontal-relative:margin;mso-position-vertical:center;mso-position-vertical-relative:margin" filled="t">
          <v:imagedata r:id="rId1" o:title=" "/>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displayHorizontalDrawingGridEvery w:val="0"/>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B2F"/>
    <w:rsid w:val="00107CE4"/>
    <w:rsid w:val="0078143A"/>
    <w:rsid w:val="00791B2F"/>
    <w:rsid w:val="008960F9"/>
    <w:rsid w:val="00B80708"/>
    <w:rsid w:val="00C20554"/>
    <w:rsid w:val="00E90529"/>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6DF40BE2-44E0-47EF-BC0E-A5F52BBEE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ckwell" w:eastAsiaTheme="minorEastAsia" w:hAnsi="Rockwell" w:cs="Times New Roman"/>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jc w:val="both"/>
    </w:pPr>
  </w:style>
  <w:style w:type="paragraph" w:styleId="1">
    <w:name w:val="heading 1"/>
    <w:uiPriority w:val="9"/>
    <w:qFormat/>
    <w:pPr>
      <w:jc w:val="both"/>
      <w:outlineLvl w:val="0"/>
    </w:pPr>
    <w:rPr>
      <w:sz w:val="28"/>
      <w:szCs w:val="28"/>
    </w:rPr>
  </w:style>
  <w:style w:type="paragraph" w:styleId="2">
    <w:name w:val="heading 2"/>
    <w:uiPriority w:val="9"/>
    <w:semiHidden/>
    <w:unhideWhenUsed/>
    <w:qFormat/>
    <w:pPr>
      <w:jc w:val="both"/>
      <w:outlineLvl w:val="1"/>
    </w:pPr>
    <w:rPr>
      <w:sz w:val="20"/>
      <w:szCs w:val="20"/>
    </w:rPr>
  </w:style>
  <w:style w:type="paragraph" w:styleId="3">
    <w:name w:val="heading 3"/>
    <w:uiPriority w:val="9"/>
    <w:semiHidden/>
    <w:unhideWhenUsed/>
    <w:qFormat/>
    <w:pPr>
      <w:ind w:left="1000" w:hanging="400"/>
      <w:jc w:val="both"/>
      <w:outlineLvl w:val="2"/>
    </w:pPr>
    <w:rPr>
      <w:sz w:val="20"/>
      <w:szCs w:val="20"/>
    </w:rPr>
  </w:style>
  <w:style w:type="paragraph" w:styleId="4">
    <w:name w:val="heading 4"/>
    <w:uiPriority w:val="9"/>
    <w:semiHidden/>
    <w:unhideWhenUsed/>
    <w:qFormat/>
    <w:pPr>
      <w:ind w:left="1200" w:hanging="400"/>
      <w:jc w:val="both"/>
      <w:outlineLvl w:val="3"/>
    </w:pPr>
    <w:rPr>
      <w:b/>
      <w:sz w:val="20"/>
      <w:szCs w:val="20"/>
    </w:rPr>
  </w:style>
  <w:style w:type="paragraph" w:styleId="5">
    <w:name w:val="heading 5"/>
    <w:uiPriority w:val="9"/>
    <w:semiHidden/>
    <w:unhideWhenUsed/>
    <w:qFormat/>
    <w:pPr>
      <w:ind w:left="1400" w:hanging="400"/>
      <w:jc w:val="both"/>
      <w:outlineLvl w:val="4"/>
    </w:pPr>
    <w:rPr>
      <w:sz w:val="20"/>
      <w:szCs w:val="20"/>
    </w:rPr>
  </w:style>
  <w:style w:type="paragraph" w:styleId="6">
    <w:name w:val="heading 6"/>
    <w:uiPriority w:val="9"/>
    <w:semiHidden/>
    <w:unhideWhenUsed/>
    <w:qFormat/>
    <w:pPr>
      <w:ind w:left="1600" w:hanging="400"/>
      <w:jc w:val="both"/>
      <w:outlineLvl w:val="5"/>
    </w:pPr>
    <w:rPr>
      <w:b/>
      <w:sz w:val="20"/>
      <w:szCs w:val="20"/>
    </w:rPr>
  </w:style>
  <w:style w:type="paragraph" w:styleId="7">
    <w:name w:val="heading 7"/>
    <w:uiPriority w:val="13"/>
    <w:qFormat/>
    <w:pPr>
      <w:ind w:left="1800" w:hanging="400"/>
      <w:jc w:val="both"/>
      <w:outlineLvl w:val="6"/>
    </w:pPr>
    <w:rPr>
      <w:sz w:val="20"/>
      <w:szCs w:val="20"/>
    </w:rPr>
  </w:style>
  <w:style w:type="paragraph" w:styleId="8">
    <w:name w:val="heading 8"/>
    <w:uiPriority w:val="14"/>
    <w:qFormat/>
    <w:pPr>
      <w:ind w:left="2000" w:hanging="400"/>
      <w:jc w:val="both"/>
      <w:outlineLvl w:val="7"/>
    </w:pPr>
    <w:rPr>
      <w:sz w:val="20"/>
      <w:szCs w:val="20"/>
    </w:rPr>
  </w:style>
  <w:style w:type="paragraph" w:styleId="9">
    <w:name w:val="heading 9"/>
    <w:uiPriority w:val="15"/>
    <w:qFormat/>
    <w:pPr>
      <w:ind w:left="2200" w:hanging="400"/>
      <w:jc w:val="both"/>
      <w:outlineLvl w:val="8"/>
    </w:pPr>
    <w:rPr>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jc w:val="both"/>
    </w:pPr>
    <w:rPr>
      <w:sz w:val="20"/>
      <w:szCs w:val="20"/>
    </w:rPr>
  </w:style>
  <w:style w:type="paragraph" w:styleId="a4">
    <w:name w:val="Title"/>
    <w:uiPriority w:val="10"/>
    <w:qFormat/>
    <w:pPr>
      <w:jc w:val="center"/>
    </w:pPr>
    <w:rPr>
      <w:b/>
      <w:sz w:val="32"/>
      <w:szCs w:val="32"/>
    </w:rPr>
  </w:style>
  <w:style w:type="paragraph" w:styleId="a5">
    <w:name w:val="Subtitle"/>
    <w:uiPriority w:val="11"/>
    <w:qFormat/>
    <w:pPr>
      <w:jc w:val="center"/>
    </w:pPr>
  </w:style>
  <w:style w:type="character" w:styleId="a6">
    <w:name w:val="Subtle Emphasis"/>
    <w:uiPriority w:val="17"/>
    <w:qFormat/>
    <w:rPr>
      <w:i/>
      <w:color w:val="404040"/>
      <w:w w:val="100"/>
      <w:sz w:val="20"/>
      <w:szCs w:val="20"/>
      <w:shd w:val="clear" w:color="000000" w:fill="auto"/>
    </w:rPr>
  </w:style>
  <w:style w:type="character" w:styleId="a7">
    <w:name w:val="Emphasis"/>
    <w:uiPriority w:val="18"/>
    <w:qFormat/>
    <w:rPr>
      <w:i/>
      <w:w w:val="100"/>
      <w:sz w:val="20"/>
      <w:szCs w:val="20"/>
      <w:shd w:val="clear" w:color="000000" w:fill="auto"/>
    </w:rPr>
  </w:style>
  <w:style w:type="character" w:styleId="a8">
    <w:name w:val="Intense Emphasis"/>
    <w:uiPriority w:val="19"/>
    <w:qFormat/>
    <w:rPr>
      <w:i/>
      <w:color w:val="5B9BD5"/>
      <w:w w:val="100"/>
      <w:sz w:val="20"/>
      <w:szCs w:val="20"/>
      <w:shd w:val="clear" w:color="000000" w:fill="auto"/>
    </w:rPr>
  </w:style>
  <w:style w:type="character" w:styleId="a9">
    <w:name w:val="Strong"/>
    <w:uiPriority w:val="20"/>
    <w:qFormat/>
    <w:rPr>
      <w:b/>
      <w:w w:val="100"/>
      <w:sz w:val="20"/>
      <w:szCs w:val="20"/>
      <w:shd w:val="clear" w:color="000000" w:fill="auto"/>
    </w:rPr>
  </w:style>
  <w:style w:type="paragraph" w:styleId="aa">
    <w:name w:val="Quote"/>
    <w:uiPriority w:val="21"/>
    <w:qFormat/>
    <w:pPr>
      <w:ind w:left="864" w:right="864"/>
      <w:jc w:val="center"/>
    </w:pPr>
    <w:rPr>
      <w:i/>
      <w:color w:val="404040"/>
      <w:sz w:val="20"/>
      <w:szCs w:val="20"/>
    </w:rPr>
  </w:style>
  <w:style w:type="paragraph" w:styleId="ab">
    <w:name w:val="Intense Quote"/>
    <w:uiPriority w:val="22"/>
    <w:qFormat/>
    <w:pPr>
      <w:ind w:left="950" w:right="950"/>
      <w:jc w:val="center"/>
    </w:pPr>
    <w:rPr>
      <w:i/>
      <w:color w:val="5B9BD5"/>
      <w:sz w:val="20"/>
      <w:szCs w:val="20"/>
    </w:rPr>
  </w:style>
  <w:style w:type="character" w:styleId="ac">
    <w:name w:val="Subtle Reference"/>
    <w:uiPriority w:val="23"/>
    <w:qFormat/>
    <w:rPr>
      <w:smallCaps/>
      <w:color w:val="5A5A5A"/>
      <w:w w:val="100"/>
      <w:sz w:val="20"/>
      <w:szCs w:val="20"/>
      <w:shd w:val="clear" w:color="000000" w:fill="auto"/>
    </w:rPr>
  </w:style>
  <w:style w:type="character" w:styleId="ad">
    <w:name w:val="Intense Reference"/>
    <w:uiPriority w:val="24"/>
    <w:qFormat/>
    <w:rPr>
      <w:b/>
      <w:smallCaps/>
      <w:color w:val="5B9BD5"/>
      <w:w w:val="100"/>
      <w:sz w:val="20"/>
      <w:szCs w:val="20"/>
      <w:shd w:val="clear" w:color="000000" w:fill="auto"/>
    </w:rPr>
  </w:style>
  <w:style w:type="character" w:styleId="ae">
    <w:name w:val="Book Title"/>
    <w:uiPriority w:val="25"/>
    <w:qFormat/>
    <w:rPr>
      <w:b/>
      <w:i/>
      <w:w w:val="100"/>
      <w:sz w:val="20"/>
      <w:szCs w:val="20"/>
      <w:shd w:val="clear" w:color="000000" w:fill="auto"/>
    </w:rPr>
  </w:style>
  <w:style w:type="paragraph" w:styleId="af">
    <w:name w:val="List Paragraph"/>
    <w:uiPriority w:val="26"/>
    <w:qFormat/>
    <w:pPr>
      <w:ind w:left="850"/>
      <w:jc w:val="both"/>
    </w:pPr>
    <w:rPr>
      <w:sz w:val="20"/>
      <w:szCs w:val="20"/>
    </w:rPr>
  </w:style>
  <w:style w:type="paragraph" w:styleId="TOC">
    <w:name w:val="TOC Heading"/>
    <w:uiPriority w:val="27"/>
    <w:unhideWhenUsed/>
    <w:qFormat/>
    <w:rPr>
      <w:color w:val="2E74B5"/>
      <w:sz w:val="32"/>
      <w:szCs w:val="32"/>
    </w:rPr>
  </w:style>
  <w:style w:type="paragraph" w:styleId="10">
    <w:name w:val="toc 1"/>
    <w:uiPriority w:val="28"/>
    <w:unhideWhenUsed/>
    <w:qFormat/>
    <w:pPr>
      <w:jc w:val="both"/>
    </w:pPr>
    <w:rPr>
      <w:sz w:val="20"/>
      <w:szCs w:val="20"/>
    </w:rPr>
  </w:style>
  <w:style w:type="paragraph" w:styleId="20">
    <w:name w:val="toc 2"/>
    <w:uiPriority w:val="29"/>
    <w:unhideWhenUsed/>
    <w:qFormat/>
    <w:pPr>
      <w:ind w:left="425"/>
      <w:jc w:val="both"/>
    </w:pPr>
    <w:rPr>
      <w:sz w:val="20"/>
      <w:szCs w:val="20"/>
    </w:rPr>
  </w:style>
  <w:style w:type="paragraph" w:styleId="30">
    <w:name w:val="toc 3"/>
    <w:uiPriority w:val="30"/>
    <w:unhideWhenUsed/>
    <w:qFormat/>
    <w:pPr>
      <w:ind w:left="850"/>
      <w:jc w:val="both"/>
    </w:pPr>
    <w:rPr>
      <w:sz w:val="20"/>
      <w:szCs w:val="20"/>
    </w:rPr>
  </w:style>
  <w:style w:type="paragraph" w:styleId="40">
    <w:name w:val="toc 4"/>
    <w:uiPriority w:val="31"/>
    <w:unhideWhenUsed/>
    <w:qFormat/>
    <w:pPr>
      <w:ind w:left="1275"/>
      <w:jc w:val="both"/>
    </w:pPr>
    <w:rPr>
      <w:sz w:val="20"/>
      <w:szCs w:val="20"/>
    </w:rPr>
  </w:style>
  <w:style w:type="paragraph" w:styleId="50">
    <w:name w:val="toc 5"/>
    <w:uiPriority w:val="32"/>
    <w:unhideWhenUsed/>
    <w:qFormat/>
    <w:pPr>
      <w:ind w:left="1700"/>
      <w:jc w:val="both"/>
    </w:pPr>
    <w:rPr>
      <w:sz w:val="20"/>
      <w:szCs w:val="20"/>
    </w:rPr>
  </w:style>
  <w:style w:type="paragraph" w:styleId="60">
    <w:name w:val="toc 6"/>
    <w:uiPriority w:val="33"/>
    <w:unhideWhenUsed/>
    <w:qFormat/>
    <w:pPr>
      <w:ind w:left="2125"/>
      <w:jc w:val="both"/>
    </w:pPr>
    <w:rPr>
      <w:sz w:val="20"/>
      <w:szCs w:val="20"/>
    </w:rPr>
  </w:style>
  <w:style w:type="paragraph" w:styleId="70">
    <w:name w:val="toc 7"/>
    <w:uiPriority w:val="34"/>
    <w:unhideWhenUsed/>
    <w:qFormat/>
    <w:pPr>
      <w:ind w:left="2550"/>
      <w:jc w:val="both"/>
    </w:pPr>
    <w:rPr>
      <w:sz w:val="20"/>
      <w:szCs w:val="20"/>
    </w:rPr>
  </w:style>
  <w:style w:type="paragraph" w:styleId="80">
    <w:name w:val="toc 8"/>
    <w:uiPriority w:val="35"/>
    <w:unhideWhenUsed/>
    <w:qFormat/>
    <w:pPr>
      <w:ind w:left="2975"/>
      <w:jc w:val="both"/>
    </w:pPr>
    <w:rPr>
      <w:sz w:val="20"/>
      <w:szCs w:val="20"/>
    </w:rPr>
  </w:style>
  <w:style w:type="paragraph" w:styleId="90">
    <w:name w:val="toc 9"/>
    <w:uiPriority w:val="36"/>
    <w:unhideWhenUsed/>
    <w:qFormat/>
    <w:pPr>
      <w:ind w:left="3400"/>
      <w:jc w:val="both"/>
    </w:pPr>
    <w:rPr>
      <w:sz w:val="20"/>
      <w:szCs w:val="20"/>
    </w:rPr>
  </w:style>
  <w:style w:type="paragraph" w:styleId="af0">
    <w:name w:val="header"/>
    <w:basedOn w:val="a"/>
    <w:link w:val="Char"/>
    <w:unhideWhenUsed/>
    <w:pPr>
      <w:tabs>
        <w:tab w:val="center" w:pos="4513"/>
        <w:tab w:val="right" w:pos="9026"/>
      </w:tabs>
    </w:pPr>
  </w:style>
  <w:style w:type="character" w:customStyle="1" w:styleId="Char">
    <w:name w:val="머리글 Char"/>
    <w:basedOn w:val="a0"/>
    <w:link w:val="af0"/>
  </w:style>
  <w:style w:type="paragraph" w:styleId="af1">
    <w:name w:val="footer"/>
    <w:basedOn w:val="a"/>
    <w:link w:val="Char0"/>
    <w:unhideWhenUsed/>
    <w:pPr>
      <w:tabs>
        <w:tab w:val="center" w:pos="4513"/>
        <w:tab w:val="right" w:pos="9026"/>
      </w:tabs>
    </w:pPr>
  </w:style>
  <w:style w:type="character" w:customStyle="1" w:styleId="Char0">
    <w:name w:val="바닥글 Char"/>
    <w:basedOn w:val="a0"/>
    <w:link w:val="af1"/>
  </w:style>
  <w:style w:type="paragraph" w:styleId="af2">
    <w:name w:val="Balloon Text"/>
    <w:basedOn w:val="a"/>
    <w:link w:val="Char1"/>
    <w:semiHidden/>
    <w:unhideWhenUsed/>
    <w:rPr>
      <w:rFonts w:ascii="Rockwell Condensed" w:eastAsia="바탕" w:hAnsi="Rockwell Condensed"/>
      <w:sz w:val="18"/>
      <w:szCs w:val="18"/>
    </w:rPr>
  </w:style>
  <w:style w:type="character" w:customStyle="1" w:styleId="Char1">
    <w:name w:val="풍선 도움말 텍스트 Char"/>
    <w:basedOn w:val="a0"/>
    <w:link w:val="af2"/>
    <w:semiHidden/>
    <w:rPr>
      <w:rFonts w:ascii="Rockwell Condensed" w:eastAsia="바탕" w:hAnsi="Rockwell Condensed"/>
      <w:w w:val="100"/>
      <w:sz w:val="18"/>
      <w:szCs w:val="18"/>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목판">
  <a:themeElements>
    <a:clrScheme name="목판">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목판">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목판">
      <a:fillStyleLst>
        <a:solidFill>
          <a:schemeClr val="phClr"/>
        </a:solidFill>
        <a:blipFill rotWithShape="1">
          <a:blip xmlns:r="http://schemas.openxmlformats.org/officeDocument/2006/relationships">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Words>
  <Characters>37</Characters>
  <Application>Microsoft Office Word</Application>
  <DocSecurity>0</DocSecurity>
  <Lines>1</Lines>
  <Paragraphs>1</Paragraphs>
  <MMClips>0</MMClip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Siho Yun</dc:creator>
  <cp:lastModifiedBy>a</cp:lastModifiedBy>
  <cp:revision>7</cp:revision>
  <dcterms:created xsi:type="dcterms:W3CDTF">2019-11-05T16:43:00Z</dcterms:created>
  <dcterms:modified xsi:type="dcterms:W3CDTF">2019-11-05T16:59:00Z</dcterms:modified>
</cp:coreProperties>
</file>