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Compilado de Contenidos para el Examen AWS Solutions Architect</w:t>
      </w:r>
    </w:p>
    <w:p>
      <w:r>
        <w:t>Este documento contiene un compendio de conceptos clave y herramientas de AWS, organizados por bloques temáticos. Se incluye un resumen de las palabras clave más frecuentes para la preparación del examen AWS Solutions Architect. La información está basada en las principales categorías relacionadas con infraestructura, redes, computo, almacenamiento, seguridad, bases de datos, IA y aprendizaje automático.</w:t>
      </w:r>
    </w:p>
    <w:p>
      <w:pPr>
        <w:pStyle w:val="Heading1"/>
      </w:pPr>
      <w:r>
        <w:t>1. Infraestructura Global AWS</w:t>
      </w:r>
    </w:p>
    <w:p>
      <w:r>
        <w:t xml:space="preserve">- Infraestrutura Global AWS: AWS tiene centros de datos en todo el mundo distribuidos en diferentes regiones y zonas de disponibilidad. </w:t>
        <w:br/>
        <w:t xml:space="preserve">    - Serviços Globais X Regionais: Los servicios globales están disponibles en todas las regiones, mientras que los servicios regionales se despliegan en una región específica.</w:t>
        <w:br/>
        <w:t xml:space="preserve">    - AWS IAM: Servicio que permite la gestión segura de identidades y accesos.</w:t>
        <w:br/>
        <w:t xml:space="preserve">    - Amazon EC2: Instancias virtuales para ejecutar aplicaciones y servicios.</w:t>
        <w:br/>
        <w:t xml:space="preserve">    - Tipos de Volumen: EBS (Elastic Block Store), Instance Store y diferentes tipos para almacenamiento.</w:t>
      </w:r>
    </w:p>
    <w:p>
      <w:pPr>
        <w:pStyle w:val="Heading1"/>
      </w:pPr>
      <w:r>
        <w:t>2. Almacenamiento</w:t>
      </w:r>
    </w:p>
    <w:p>
      <w:r>
        <w:t>- Amazon S3: Almacenamiento de objetos para guardar cualquier tipo de archivo.</w:t>
        <w:br/>
        <w:t xml:space="preserve">    - Amazon EBS: Volúmenes de almacenamiento persistente.</w:t>
        <w:br/>
        <w:t xml:space="preserve">    - Amazon EFS: Almacenamiento de archivos compartidos entre instancias EC2.</w:t>
        <w:br/>
        <w:t xml:space="preserve">    - Amazon Glacier: Almacenamiento de archivos a largo plazo para archivar datos.</w:t>
      </w:r>
    </w:p>
    <w:p>
      <w:pPr>
        <w:pStyle w:val="Heading1"/>
      </w:pPr>
      <w:r>
        <w:t>3. Redes y Conectividad</w:t>
      </w:r>
    </w:p>
    <w:p>
      <w:r>
        <w:t>- VPC Sub-Rede: Redes virtuales privadas para aislar y controlar el tráfico de red.</w:t>
        <w:br/>
        <w:t xml:space="preserve">    - IP Privado vs Público: Diferenciación de direcciones IP para seguridad y comunicación.</w:t>
        <w:br/>
        <w:t xml:space="preserve">    - Internet Gateway: Conectar una VPC a internet.</w:t>
        <w:br/>
        <w:t xml:space="preserve">    - Elastic Network Interface: Interfaz de red para instancias EC2.</w:t>
        <w:br/>
        <w:t xml:space="preserve">    - NAT Gateway: Permite acceso a internet desde instancias en subredes privadas.</w:t>
      </w:r>
    </w:p>
    <w:p>
      <w:pPr>
        <w:pStyle w:val="Heading1"/>
      </w:pPr>
      <w:r>
        <w:t>4. Seguridad y Gestión de Identidad</w:t>
      </w:r>
    </w:p>
    <w:p>
      <w:r>
        <w:t>- AWS IAM: Servicio para gestionar permisos de acceso a los recursos de AWS.</w:t>
        <w:br/>
        <w:t xml:space="preserve">    - MFA Delete: Protección para la eliminación de objetos en S3.</w:t>
        <w:br/>
        <w:t xml:space="preserve">    - AWS Secrets Manager: Gestión de secretos de manera segura.</w:t>
        <w:br/>
        <w:t xml:space="preserve">    - AWS Shield: Protección contra ataques DDoS.</w:t>
      </w:r>
    </w:p>
    <w:p>
      <w:pPr>
        <w:pStyle w:val="Heading1"/>
      </w:pPr>
      <w:r>
        <w:t>5. Base de Datos y Análisis de Datos</w:t>
      </w:r>
    </w:p>
    <w:p>
      <w:r>
        <w:t>- Amazon RDS: Servicio gestionado para bases de datos relacionales.</w:t>
        <w:br/>
        <w:t xml:space="preserve">    - Amazon DynamoDB: Base de datos NoSQL completamente gestionada.</w:t>
        <w:br/>
        <w:t xml:space="preserve">    - Amazon Aurora: Base de datos relacional de alto rendimiento.</w:t>
        <w:br/>
        <w:t xml:space="preserve">    - Amazon Kinesis: Servicio de análisis de datos en tiempo real.</w:t>
      </w:r>
    </w:p>
    <w:p>
      <w:pPr>
        <w:pStyle w:val="Heading1"/>
      </w:pPr>
      <w:r>
        <w:t>6. Servicios de Inteligencia Artificial y Aprendizaje Automático</w:t>
      </w:r>
    </w:p>
    <w:p>
      <w:r>
        <w:t>- Amazon SageMaker: Plataforma para desarrollar y entrenar modelos de ML.</w:t>
        <w:br/>
        <w:t xml:space="preserve">    - Amazon Rekognition: Análisis de imágenes y videos.</w:t>
        <w:br/>
        <w:t xml:space="preserve">    - Amazon Polly: Convierte texto en voz.</w:t>
        <w:br/>
        <w:t xml:space="preserve">    - Amazon Translate: Traducción de texto a múltiples idiomas.</w:t>
        <w:br/>
        <w:t xml:space="preserve">    - Amazon Comprehend: Análisis de sentimiento y extracción de información.</w:t>
      </w:r>
    </w:p>
    <w:p>
      <w:pPr>
        <w:pStyle w:val="Heading1"/>
      </w:pPr>
      <w:r>
        <w:t>7. Resumen de Palabras Clave Más Frecuentes en los Exámenes</w:t>
      </w:r>
    </w:p>
    <w:p>
      <w:r>
        <w:t>Las siguientes palabras clave y conceptos son comunes en los exámenes de AWS Solutions Architect:</w:t>
        <w:br/>
        <w:t xml:space="preserve">    - VPC, EC2, IAM, RDS, DynamoDB, S3, CloudWatch, Lambda, SQS, SNS, CloudTrail, Auto Scaling, Load Balancer, CloudFront, </w:t>
        <w:br/>
        <w:t xml:space="preserve">    Route 53, Kinesis, Aurora, Redshift, Security Groups, Multi-AZ, Backup, High Availability, Encryption, KMS, SES, EFS.</w:t>
        <w:br/>
        <w:t xml:space="preserve">    Estas palabras clave están directamente relacionadas con los servicios más utilizados en la arquitectura de soluciones en AWS y son fundamentales para la comprensión de los conceptos de diseño y despliegue de soluciones en la nube.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