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Salary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 xml:space="preserve">Employer: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Address: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Phone: </w:t>
      </w:r>
      <w:r>
        <w:rPr>
          <w:sz w:val="20"/>
        </w:rPr>
        <w:t>{{company_phone}}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{{company_email}}</w:t>
      </w:r>
    </w:p>
    <w:p>
      <w:r>
        <w:rPr>
          <w:b/>
          <w:sz w:val="20"/>
        </w:rPr>
        <w:t xml:space="preserve">IRD Number: </w:t>
      </w:r>
      <w:r>
        <w:rPr>
          <w:sz w:val="20"/>
        </w:rPr>
        <w:t>{{company_ird}}</w:t>
      </w:r>
    </w:p>
    <w:p/>
    <w:p>
      <w:r>
        <w:rPr>
          <w:b/>
          <w:sz w:val="20"/>
        </w:rPr>
        <w:t xml:space="preserve">Employee: </w:t>
      </w:r>
      <w:r>
        <w:rPr>
          <w:sz w:val="20"/>
        </w:rPr>
        <w:t>{{employee_name}}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{{employee_email}}</w:t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 xml:space="preserve">Job Title: </w:t>
      </w:r>
      <w:r>
        <w:rPr>
          <w:sz w:val="20"/>
        </w:rPr>
        <w:t>{{job_title}}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>
      <w:r>
        <w:rPr>
          <w:b/>
          <w:sz w:val="20"/>
        </w:rPr>
        <w:t xml:space="preserve">Start Date: </w:t>
      </w:r>
      <w:r>
        <w:rPr>
          <w:sz w:val="20"/>
        </w:rPr>
        <w:t>{{start_date}}</w:t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 xml:space="preserve">Hourly Rate: </w:t>
      </w:r>
      <w:r>
        <w:rPr>
          <w:sz w:val="20"/>
        </w:rPr>
        <w:t>${{hourly_rate}} per hour (before tax)</w:t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is expected to work the hours reasonably necessary to fulfil the requirements of the role. Standard hours are 40 hours per week.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___________________________    Date: ___________</w:t>
      </w:r>
    </w:p>
    <w:p/>
    <w:p>
      <w:r>
        <w:rPr>
          <w:b w:val="0"/>
          <w:sz w:val="20"/>
        </w:rPr>
        <w:t>Employee Name: {{employee_name}}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