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Server</w:t>
      </w:r>
    </w:p>
    <w:p/>
    <w:p>
      <w:r>
        <w:rPr>
          <w:b/>
          <w:sz w:val="20"/>
        </w:rPr>
        <w:t xml:space="preserve">Company: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Location: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Greet and seat customers in a friendly manner</w:t>
      </w:r>
    </w:p>
    <w:p>
      <w:pPr>
        <w:pStyle w:val="ListBullet"/>
      </w:pPr>
      <w:r>
        <w:rPr>
          <w:sz w:val="20"/>
        </w:rPr>
        <w:t>Present menus and provide recommendations</w:t>
      </w:r>
    </w:p>
    <w:p>
      <w:pPr>
        <w:pStyle w:val="ListBullet"/>
      </w:pPr>
      <w:r>
        <w:rPr>
          <w:sz w:val="20"/>
        </w:rPr>
        <w:t>Take customer orders accurately and relay to kitchen</w:t>
      </w:r>
    </w:p>
    <w:p>
      <w:pPr>
        <w:pStyle w:val="ListBullet"/>
      </w:pPr>
      <w:r>
        <w:rPr>
          <w:sz w:val="20"/>
        </w:rPr>
        <w:t>Serve food and beverages to tables</w:t>
      </w:r>
    </w:p>
    <w:p>
      <w:pPr>
        <w:pStyle w:val="ListBullet"/>
      </w:pPr>
      <w:r>
        <w:rPr>
          <w:sz w:val="20"/>
        </w:rPr>
        <w:t>Process payments and handle cash/card transactions</w:t>
      </w:r>
    </w:p>
    <w:p>
      <w:pPr>
        <w:pStyle w:val="ListBullet"/>
      </w:pPr>
      <w:r>
        <w:rPr>
          <w:sz w:val="20"/>
        </w:rPr>
        <w:t>Ensure tables are clean and properly set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{{employee_name}}</w:t>
      </w:r>
    </w:p>
    <w:p>
      <w:r>
        <w:rPr>
          <w:b w:val="0"/>
          <w:sz w:val="20"/>
        </w:rPr>
        <w:t>Acknowledged on: {{start_date}}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