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0BE4" w:rsidRDefault="008B0BE4" w:rsidP="008B0BE4">
      <w:pPr>
        <w:jc w:val="center"/>
        <w:rPr>
          <w:rFonts w:ascii="FangSong" w:eastAsia="FangSong" w:hAnsi="FangSong" w:cs="Segoe UI"/>
          <w:b/>
          <w:color w:val="FF0000"/>
          <w:sz w:val="48"/>
          <w:szCs w:val="48"/>
          <w:u w:val="single"/>
          <w:lang w:val="en-IN"/>
        </w:rPr>
      </w:pPr>
      <w:r w:rsidRPr="008B0BE4">
        <w:rPr>
          <w:rFonts w:ascii="FangSong" w:eastAsia="FangSong" w:hAnsi="FangSong" w:cs="Segoe UI"/>
          <w:b/>
          <w:color w:val="FF0000"/>
          <w:sz w:val="48"/>
          <w:szCs w:val="48"/>
          <w:u w:val="single"/>
          <w:lang w:val="en-IN"/>
        </w:rPr>
        <w:t>Flight Gyro Controller</w:t>
      </w:r>
    </w:p>
    <w:p w:rsidR="008B0BE4" w:rsidRDefault="008B0BE4" w:rsidP="008B0BE4">
      <w:pPr>
        <w:jc w:val="center"/>
        <w:rPr>
          <w:rFonts w:ascii="FangSong" w:eastAsia="FangSong" w:hAnsi="FangSong" w:cs="Segoe UI"/>
          <w:b/>
          <w:color w:val="FF0000"/>
          <w:sz w:val="48"/>
          <w:szCs w:val="48"/>
          <w:u w:val="single"/>
          <w:lang w:val="en-IN"/>
        </w:rPr>
      </w:pPr>
    </w:p>
    <w:p w:rsidR="008B0BE4" w:rsidRDefault="008B0BE4" w:rsidP="008B0BE4">
      <w:pPr>
        <w:rPr>
          <w:rFonts w:ascii="FangSong" w:eastAsia="FangSong" w:hAnsi="FangSong" w:cs="Segoe UI"/>
          <w:b/>
          <w:color w:val="70AD47" w:themeColor="accent6"/>
          <w:sz w:val="36"/>
          <w:szCs w:val="36"/>
          <w:u w:val="single"/>
          <w:lang w:val="en-IN"/>
        </w:rPr>
      </w:pPr>
      <w:r>
        <w:rPr>
          <w:rFonts w:ascii="FangSong" w:eastAsia="FangSong" w:hAnsi="FangSong" w:cs="Segoe UI"/>
          <w:b/>
          <w:color w:val="70AD47" w:themeColor="accent6"/>
          <w:sz w:val="36"/>
          <w:szCs w:val="36"/>
          <w:u w:val="single"/>
          <w:lang w:val="en-IN"/>
        </w:rPr>
        <w:t>Project Plan-</w:t>
      </w:r>
    </w:p>
    <w:p w:rsidR="008B0BE4" w:rsidRDefault="008B0BE4" w:rsidP="008B0BE4">
      <w:pPr>
        <w:rPr>
          <w:rFonts w:ascii="FangSong" w:eastAsia="FangSong" w:hAnsi="FangSong" w:cs="Segoe UI"/>
          <w:b/>
          <w:color w:val="000000" w:themeColor="text1"/>
          <w:sz w:val="28"/>
          <w:szCs w:val="28"/>
          <w:u w:val="single"/>
          <w:lang w:val="en-IN"/>
        </w:rPr>
      </w:pPr>
    </w:p>
    <w:p w:rsidR="008B0BE4" w:rsidRDefault="008B0BE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Most of us have experience</w:t>
      </w:r>
      <w:r w:rsidR="000A0501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with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a flight remote controller. The concept we are going to build is same but the foundation and structure behind t</w:t>
      </w:r>
      <w:r w:rsidR="00D41184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he project is completely new. Even the TECHGODS haven’t experienced it before.</w:t>
      </w: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So, the idea starts with a flight controller. Not the ordinary one but a controller which </w:t>
      </w:r>
      <w:r w:rsidR="000A0501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will 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have no joystick, no antenna, j</w:t>
      </w:r>
      <w:r w:rsidR="000A0501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ust 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two small</w:t>
      </w:r>
      <w:r w:rsidR="002921D8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so-called ‘Gyro Bars’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to have a gri</w:t>
      </w:r>
      <w:r w:rsidR="002921D8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p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. The controller will look like this.</w:t>
      </w: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</w:p>
    <w:p w:rsidR="00D41184" w:rsidRDefault="00D41184" w:rsidP="008B0BE4">
      <w:pPr>
        <w:rPr>
          <w:rFonts w:ascii="Gisha" w:eastAsia="FangSong" w:hAnsi="Gisha" w:cs="Gisha" w:hint="cs"/>
          <w:color w:val="000000" w:themeColor="text1"/>
          <w:sz w:val="28"/>
          <w:szCs w:val="28"/>
          <w:lang w:val="en-IN"/>
        </w:rPr>
      </w:pPr>
      <w:r>
        <w:rPr>
          <w:rFonts w:ascii="Gisha" w:eastAsia="FangSong" w:hAnsi="Gisha" w:cs="Gisha" w:hint="cs"/>
          <w:noProof/>
          <w:color w:val="000000" w:themeColor="text1"/>
          <w:sz w:val="28"/>
          <w:szCs w:val="28"/>
          <w:lang w:val="en-IN"/>
        </w:rPr>
        <w:drawing>
          <wp:inline distT="0" distB="0" distL="0" distR="0">
            <wp:extent cx="594360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84" w:rsidRPr="00D41184" w:rsidRDefault="00D41184" w:rsidP="00D41184">
      <w:pPr>
        <w:rPr>
          <w:rFonts w:ascii="Gisha" w:eastAsia="FangSong" w:hAnsi="Gisha" w:cs="Gisha" w:hint="cs"/>
          <w:sz w:val="28"/>
          <w:szCs w:val="28"/>
          <w:lang w:val="en-IN"/>
        </w:rPr>
      </w:pPr>
    </w:p>
    <w:p w:rsidR="00D41184" w:rsidRPr="00D41184" w:rsidRDefault="00D41184" w:rsidP="00D41184">
      <w:pPr>
        <w:rPr>
          <w:rFonts w:ascii="Gisha" w:eastAsia="FangSong" w:hAnsi="Gisha" w:cs="Gisha" w:hint="cs"/>
          <w:sz w:val="28"/>
          <w:szCs w:val="28"/>
          <w:lang w:val="en-IN"/>
        </w:rPr>
      </w:pPr>
    </w:p>
    <w:p w:rsidR="00D41184" w:rsidRDefault="00D41184" w:rsidP="00D41184">
      <w:pPr>
        <w:rPr>
          <w:rFonts w:ascii="Gisha" w:eastAsia="FangSong" w:hAnsi="Gisha" w:cs="Gisha" w:hint="cs"/>
          <w:color w:val="000000" w:themeColor="text1"/>
          <w:sz w:val="28"/>
          <w:szCs w:val="28"/>
          <w:lang w:val="en-IN"/>
        </w:rPr>
      </w:pPr>
    </w:p>
    <w:p w:rsidR="00D41184" w:rsidRDefault="00D41184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t xml:space="preserve">As you can see in this figure, the two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Gyro Bar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s will contain all the parts that are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 xml:space="preserve">the core materials 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behind the functioning of the controller. Moving or tilting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any Gyro Bar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 will result in tilting of the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 xml:space="preserve">imaginary line connecting the two bars, and so will the </w:t>
      </w:r>
      <w:r>
        <w:rPr>
          <w:rFonts w:ascii="Gisha" w:eastAsia="FangSong" w:hAnsi="Gisha" w:cs="Gisha"/>
          <w:sz w:val="28"/>
          <w:szCs w:val="28"/>
          <w:lang w:val="en-IN"/>
        </w:rPr>
        <w:t>plan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e.</w:t>
      </w:r>
    </w:p>
    <w:p w:rsidR="00D41184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t>This will look very attractive, I guess!</w:t>
      </w:r>
    </w:p>
    <w:p w:rsidR="00D41184" w:rsidRDefault="00D41184" w:rsidP="00D41184">
      <w:pPr>
        <w:rPr>
          <w:rFonts w:ascii="Gisha" w:eastAsia="FangSong" w:hAnsi="Gisha" w:cs="Gisha"/>
          <w:sz w:val="28"/>
          <w:szCs w:val="28"/>
          <w:lang w:val="en-IN"/>
        </w:rPr>
      </w:pPr>
    </w:p>
    <w:p w:rsidR="000A0501" w:rsidRDefault="00D41184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lastRenderedPageBreak/>
        <w:t>This design will look quite awkward at the first sight, but we aim to improve it by working together and make this project happen successfully.</w:t>
      </w:r>
    </w:p>
    <w:p w:rsidR="000A0501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t xml:space="preserve">Rest of the plan will be discussed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in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 the meet!</w:t>
      </w:r>
    </w:p>
    <w:p w:rsidR="000A0501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</w:p>
    <w:p w:rsidR="000A0501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</w:p>
    <w:p w:rsidR="000A0501" w:rsidRDefault="000A0501" w:rsidP="00D41184">
      <w:pPr>
        <w:rPr>
          <w:rFonts w:ascii="Gisha" w:eastAsia="FangSong" w:hAnsi="Gisha" w:cs="Gisha"/>
          <w:color w:val="ED7D31" w:themeColor="accent2"/>
          <w:sz w:val="28"/>
          <w:szCs w:val="28"/>
          <w:lang w:val="en-IN"/>
        </w:rPr>
      </w:pPr>
      <w:r>
        <w:rPr>
          <w:rFonts w:ascii="Gisha" w:eastAsia="FangSong" w:hAnsi="Gisha" w:cs="Gisha"/>
          <w:color w:val="ED7D31" w:themeColor="accent2"/>
          <w:sz w:val="28"/>
          <w:szCs w:val="28"/>
          <w:u w:val="single"/>
          <w:lang w:val="en-IN"/>
        </w:rPr>
        <w:t>Talking about us,</w:t>
      </w:r>
      <w:r>
        <w:rPr>
          <w:rFonts w:ascii="Gisha" w:eastAsia="FangSong" w:hAnsi="Gisha" w:cs="Gisha"/>
          <w:color w:val="ED7D31" w:themeColor="accent2"/>
          <w:sz w:val="28"/>
          <w:szCs w:val="28"/>
          <w:lang w:val="en-IN"/>
        </w:rPr>
        <w:t xml:space="preserve"> </w:t>
      </w:r>
    </w:p>
    <w:p w:rsidR="000A0501" w:rsidRDefault="000A0501" w:rsidP="00D41184">
      <w:pPr>
        <w:rPr>
          <w:rFonts w:ascii="Gisha" w:eastAsia="FangSong" w:hAnsi="Gisha" w:cs="Gisha"/>
          <w:color w:val="ED7D31" w:themeColor="accent2"/>
          <w:sz w:val="28"/>
          <w:szCs w:val="28"/>
          <w:lang w:val="en-IN"/>
        </w:rPr>
      </w:pPr>
    </w:p>
    <w:p w:rsidR="000A0501" w:rsidRDefault="000A0501" w:rsidP="00D41184">
      <w:pPr>
        <w:rPr>
          <w:rFonts w:ascii="Gisha" w:eastAsia="FangSong" w:hAnsi="Gisha" w:cs="Gisha"/>
          <w:color w:val="ED7D31" w:themeColor="accent2"/>
          <w:sz w:val="28"/>
          <w:szCs w:val="28"/>
          <w:lang w:val="en-IN"/>
        </w:rPr>
      </w:pPr>
      <w:r>
        <w:rPr>
          <w:rFonts w:ascii="Gisha" w:eastAsia="FangSong" w:hAnsi="Gisha" w:cs="Gisha"/>
          <w:color w:val="ED7D31" w:themeColor="accent2"/>
          <w:sz w:val="28"/>
          <w:szCs w:val="28"/>
          <w:lang w:val="en-IN"/>
        </w:rPr>
        <w:t xml:space="preserve">Aditya Krishna Gupta, EEE branch, DH3. </w:t>
      </w:r>
    </w:p>
    <w:p w:rsidR="000A0501" w:rsidRPr="000A0501" w:rsidRDefault="000A0501" w:rsidP="00D41184">
      <w:pPr>
        <w:rPr>
          <w:rFonts w:ascii="Gisha" w:eastAsia="FangSong" w:hAnsi="Gisha" w:cs="Gisha" w:hint="cs"/>
          <w:color w:val="ED7D31" w:themeColor="accent2"/>
          <w:sz w:val="28"/>
          <w:szCs w:val="28"/>
          <w:lang w:val="en-IN"/>
        </w:rPr>
      </w:pPr>
      <w:r>
        <w:rPr>
          <w:rFonts w:ascii="Gisha" w:eastAsia="FangSong" w:hAnsi="Gisha" w:cs="Gisha"/>
          <w:color w:val="ED7D31" w:themeColor="accent2"/>
          <w:sz w:val="28"/>
          <w:szCs w:val="28"/>
          <w:lang w:val="en-IN"/>
        </w:rPr>
        <w:t>Anupam Kumar, EEE branch, DH2.</w:t>
      </w:r>
      <w:bookmarkStart w:id="0" w:name="_GoBack"/>
      <w:bookmarkEnd w:id="0"/>
    </w:p>
    <w:sectPr w:rsidR="000A0501" w:rsidRPr="000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251C5A"/>
    <w:multiLevelType w:val="hybridMultilevel"/>
    <w:tmpl w:val="B0C2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4"/>
    <w:rsid w:val="000A0501"/>
    <w:rsid w:val="00230261"/>
    <w:rsid w:val="002921D8"/>
    <w:rsid w:val="00645252"/>
    <w:rsid w:val="006D3D74"/>
    <w:rsid w:val="007A64EB"/>
    <w:rsid w:val="0083569A"/>
    <w:rsid w:val="008B0BE4"/>
    <w:rsid w:val="00A9204E"/>
    <w:rsid w:val="00D4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A9A"/>
  <w15:chartTrackingRefBased/>
  <w15:docId w15:val="{CA6F2A2B-10EA-4611-AC53-9F54410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Anupam Kumar</cp:lastModifiedBy>
  <cp:revision>3</cp:revision>
  <dcterms:created xsi:type="dcterms:W3CDTF">2019-09-13T20:22:00Z</dcterms:created>
  <dcterms:modified xsi:type="dcterms:W3CDTF">2019-09-13T21:00:00Z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