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64DC" w:rsidRPr="009F3E04" w:rsidRDefault="001D5EE6">
      <w:pPr>
        <w:pStyle w:val="Heading2"/>
        <w:rPr>
          <w:color w:val="FF0000"/>
          <w:lang w:val="en-US"/>
        </w:rPr>
      </w:pPr>
      <w:bookmarkStart w:id="0" w:name="_Toc50677"/>
      <w:r w:rsidRPr="002472D4">
        <w:rPr>
          <w:color w:val="FF0000"/>
        </w:rPr>
        <w:t xml:space="preserve">I. </w:t>
      </w:r>
      <w:r w:rsidR="009F3E04">
        <w:rPr>
          <w:color w:val="FF0000"/>
          <w:lang w:val="en-US"/>
        </w:rPr>
        <w:t>Khoáng sản n</w:t>
      </w:r>
      <w:r w:rsidRPr="002472D4">
        <w:rPr>
          <w:color w:val="FF0000"/>
        </w:rPr>
        <w:t>hiên</w:t>
      </w:r>
      <w:bookmarkEnd w:id="0"/>
      <w:r w:rsidR="009F3E04">
        <w:rPr>
          <w:color w:val="FF0000"/>
          <w:lang w:val="en-US"/>
        </w:rPr>
        <w:t xml:space="preserve"> liệu</w:t>
      </w:r>
    </w:p>
    <w:p w:rsidR="00F964DC" w:rsidRPr="002472D4" w:rsidRDefault="001D5EE6">
      <w:pPr>
        <w:spacing w:after="186" w:line="259" w:lineRule="auto"/>
        <w:ind w:left="307" w:right="0" w:hanging="10"/>
        <w:jc w:val="left"/>
        <w:rPr>
          <w:color w:val="FF0000"/>
        </w:rPr>
      </w:pPr>
      <w:r w:rsidRPr="002472D4">
        <w:rPr>
          <w:b/>
          <w:color w:val="FF0000"/>
        </w:rPr>
        <w:t xml:space="preserve">1.Than đá </w:t>
      </w:r>
    </w:p>
    <w:p w:rsidR="00F964DC" w:rsidRPr="002472D4" w:rsidRDefault="001D5EE6">
      <w:pPr>
        <w:spacing w:after="186" w:line="259" w:lineRule="auto"/>
        <w:ind w:left="307" w:right="0" w:hanging="10"/>
        <w:jc w:val="left"/>
        <w:rPr>
          <w:color w:val="FF0000"/>
        </w:rPr>
      </w:pPr>
      <w:r w:rsidRPr="002472D4">
        <w:rPr>
          <w:b/>
          <w:color w:val="FF0000"/>
        </w:rPr>
        <w:t xml:space="preserve">1.1. Tên gọi, giới thiệu chung. </w:t>
      </w:r>
    </w:p>
    <w:p w:rsidR="00F964DC" w:rsidRPr="009E42E6" w:rsidRDefault="001D5EE6">
      <w:pPr>
        <w:ind w:left="-15" w:right="18"/>
        <w:rPr>
          <w:color w:val="FF0000"/>
          <w:lang w:val="en-US"/>
        </w:rPr>
      </w:pPr>
      <w:r w:rsidRPr="008A1E95">
        <w:rPr>
          <w:color w:val="FF0000"/>
        </w:rPr>
        <w:t>Than đá (fossil coal) là một loại đá trầm tích có thể đốt cháy</w:t>
      </w:r>
      <w:r w:rsidR="006D1938" w:rsidRPr="008A1E95">
        <w:rPr>
          <w:color w:val="FF0000"/>
          <w:lang w:val="en-US"/>
        </w:rPr>
        <w:t xml:space="preserve">, </w:t>
      </w:r>
      <w:r w:rsidR="008A1E95" w:rsidRPr="008A1E95">
        <w:rPr>
          <w:color w:val="FF0000"/>
          <w:shd w:val="clear" w:color="auto" w:fill="FFFFFF"/>
          <w:lang w:val="en-US"/>
        </w:rPr>
        <w:t>t</w:t>
      </w:r>
      <w:r w:rsidR="008A1E95" w:rsidRPr="008A1E95">
        <w:rPr>
          <w:color w:val="FF0000"/>
          <w:shd w:val="clear" w:color="auto" w:fill="FFFFFF"/>
        </w:rPr>
        <w:t>hành phần chính của than đá là cacbon, ngoài ra còn có các nguyên tố khác như lưu huỳnh, hydro…</w:t>
      </w:r>
      <w:r w:rsidR="009E42E6">
        <w:rPr>
          <w:color w:val="FF0000"/>
          <w:shd w:val="clear" w:color="auto" w:fill="FFFFFF"/>
          <w:lang w:val="en-US"/>
        </w:rPr>
        <w:t xml:space="preserve"> do đó không có công thức tổng quát. Tuy nhiên các nhà khoa học đã chứng minh than đá là một hợp chất liên kết bởi Cacbon theo mạch thẳng.</w:t>
      </w:r>
    </w:p>
    <w:p w:rsidR="00F964DC" w:rsidRPr="002472D4" w:rsidRDefault="001D5EE6">
      <w:pPr>
        <w:spacing w:after="162" w:line="259" w:lineRule="auto"/>
        <w:ind w:left="307" w:right="0" w:hanging="10"/>
        <w:jc w:val="left"/>
        <w:rPr>
          <w:color w:val="FF0000"/>
        </w:rPr>
      </w:pPr>
      <w:r w:rsidRPr="002472D4">
        <w:rPr>
          <w:b/>
          <w:color w:val="FF0000"/>
        </w:rPr>
        <w:t xml:space="preserve">1.2. Nguồn gốc </w:t>
      </w:r>
    </w:p>
    <w:p w:rsidR="00AB129C" w:rsidRPr="003F4EE4" w:rsidRDefault="00AB129C" w:rsidP="008B0F81">
      <w:pPr>
        <w:pStyle w:val="NormalWeb"/>
        <w:shd w:val="clear" w:color="auto" w:fill="FFFFFF"/>
        <w:spacing w:before="120" w:beforeAutospacing="0" w:after="120" w:afterAutospacing="0" w:line="276" w:lineRule="auto"/>
        <w:ind w:left="-142"/>
        <w:jc w:val="both"/>
        <w:rPr>
          <w:rFonts w:asciiTheme="majorHAnsi" w:hAnsiTheme="majorHAnsi" w:cstheme="majorHAnsi"/>
          <w:color w:val="FF0000"/>
          <w:sz w:val="28"/>
          <w:szCs w:val="28"/>
        </w:rPr>
      </w:pPr>
      <w:r w:rsidRPr="003F4EE4">
        <w:rPr>
          <w:rFonts w:ascii="Arial" w:hAnsi="Arial" w:cs="Arial"/>
          <w:color w:val="FF0000"/>
          <w:sz w:val="21"/>
          <w:szCs w:val="21"/>
          <w:lang w:val="en-US"/>
        </w:rPr>
        <w:t xml:space="preserve"> </w:t>
      </w:r>
      <w:r w:rsidR="008B0F81">
        <w:rPr>
          <w:rFonts w:ascii="Arial" w:hAnsi="Arial" w:cs="Arial"/>
          <w:color w:val="FF0000"/>
          <w:sz w:val="21"/>
          <w:szCs w:val="21"/>
          <w:lang w:val="en-US"/>
        </w:rPr>
        <w:tab/>
        <w:t xml:space="preserve">     </w:t>
      </w:r>
      <w:r w:rsidRPr="003F4EE4">
        <w:rPr>
          <w:rFonts w:asciiTheme="majorHAnsi" w:hAnsiTheme="majorHAnsi" w:cstheme="majorHAnsi"/>
          <w:color w:val="FF0000"/>
          <w:sz w:val="28"/>
          <w:szCs w:val="28"/>
        </w:rPr>
        <w:t>Than là một dạng </w:t>
      </w:r>
      <w:hyperlink r:id="rId8" w:tooltip="Nhiên liệu hóa thạch" w:history="1">
        <w:r w:rsidRPr="003F4EE4">
          <w:rPr>
            <w:rStyle w:val="Hyperlink"/>
            <w:rFonts w:asciiTheme="majorHAnsi" w:hAnsiTheme="majorHAnsi" w:cstheme="majorHAnsi"/>
            <w:color w:val="FF0000"/>
            <w:sz w:val="28"/>
            <w:szCs w:val="28"/>
            <w:u w:val="none"/>
          </w:rPr>
          <w:t>nhiên liệu hóa thạch</w:t>
        </w:r>
      </w:hyperlink>
      <w:r w:rsidRPr="003F4EE4">
        <w:rPr>
          <w:rFonts w:asciiTheme="majorHAnsi" w:hAnsiTheme="majorHAnsi" w:cstheme="majorHAnsi"/>
          <w:color w:val="FF0000"/>
          <w:sz w:val="28"/>
          <w:szCs w:val="28"/>
        </w:rPr>
        <w:t>, được hình thành từ </w:t>
      </w:r>
      <w:hyperlink r:id="rId9" w:tooltip="Thực vật" w:history="1">
        <w:r w:rsidRPr="003F4EE4">
          <w:rPr>
            <w:rStyle w:val="Hyperlink"/>
            <w:rFonts w:asciiTheme="majorHAnsi" w:hAnsiTheme="majorHAnsi" w:cstheme="majorHAnsi"/>
            <w:color w:val="FF0000"/>
            <w:sz w:val="28"/>
            <w:szCs w:val="28"/>
            <w:u w:val="none"/>
          </w:rPr>
          <w:t>thực vật</w:t>
        </w:r>
      </w:hyperlink>
      <w:r w:rsidRPr="003F4EE4">
        <w:rPr>
          <w:rFonts w:asciiTheme="majorHAnsi" w:hAnsiTheme="majorHAnsi" w:cstheme="majorHAnsi"/>
          <w:color w:val="FF0000"/>
          <w:sz w:val="28"/>
          <w:szCs w:val="28"/>
        </w:rPr>
        <w:t> bị chôn vùi trải qua các giai đoạn từ than bùn, và dần chuyển hóa thành than nâu hay còn gọi là than non (lignit), và thành than bán bitum, sau đó thành than bitum hoàn chỉnh (bituminous coal), và cuối cùng là biến đổi thành than đá (anthracit). Quá trình biến đổi này là quá trình phức tạp của cả sự biến đổi về sinh học và cả quá trình biến đổi của địa chất. Đặc biệt, quá trình biến đổi về địa chất là cả một quãng thời gian được tính bằng hàng triệu năm.</w:t>
      </w:r>
    </w:p>
    <w:p w:rsidR="00F964DC" w:rsidRDefault="001D5EE6">
      <w:pPr>
        <w:spacing w:after="13" w:line="259" w:lineRule="auto"/>
        <w:ind w:left="307" w:right="0" w:hanging="10"/>
        <w:jc w:val="left"/>
        <w:rPr>
          <w:b/>
          <w:color w:val="FF0000"/>
        </w:rPr>
      </w:pPr>
      <w:r w:rsidRPr="002472D4">
        <w:rPr>
          <w:b/>
          <w:color w:val="FF0000"/>
        </w:rPr>
        <w:t xml:space="preserve">1.3. Phân bố, trữ lượng </w:t>
      </w:r>
    </w:p>
    <w:p w:rsidR="008B0F81" w:rsidRPr="00F623BA" w:rsidRDefault="00B70F30" w:rsidP="00773532">
      <w:pPr>
        <w:spacing w:after="13" w:line="259" w:lineRule="auto"/>
        <w:ind w:left="307" w:right="0" w:hanging="10"/>
        <w:rPr>
          <w:color w:val="FF0000"/>
          <w:szCs w:val="28"/>
          <w:shd w:val="clear" w:color="auto" w:fill="FFFFFF"/>
        </w:rPr>
      </w:pPr>
      <w:r w:rsidRPr="00F623BA">
        <w:rPr>
          <w:color w:val="FF0000"/>
          <w:szCs w:val="28"/>
          <w:shd w:val="clear" w:color="auto" w:fill="FFFFFF"/>
        </w:rPr>
        <w:t>Loại hình than của nước ta khá đa dạng, nhưng có năm loại chính: than Antraxit, than</w:t>
      </w:r>
    </w:p>
    <w:p w:rsidR="00545665" w:rsidRPr="00F623BA" w:rsidRDefault="00B70F30" w:rsidP="00773532">
      <w:pPr>
        <w:spacing w:after="13" w:line="259" w:lineRule="auto"/>
        <w:ind w:left="-142" w:right="0" w:hanging="10"/>
        <w:rPr>
          <w:color w:val="FF0000"/>
          <w:szCs w:val="28"/>
          <w:lang w:val="en-US"/>
        </w:rPr>
      </w:pPr>
      <w:r w:rsidRPr="00F623BA">
        <w:rPr>
          <w:color w:val="FF0000"/>
          <w:szCs w:val="28"/>
          <w:shd w:val="clear" w:color="auto" w:fill="FFFFFF"/>
        </w:rPr>
        <w:t>mỡ, than bùn, than ngọn lửa dài, than nâu. </w:t>
      </w:r>
      <w:r w:rsidR="00545665" w:rsidRPr="00F623BA">
        <w:rPr>
          <w:color w:val="FF0000"/>
          <w:szCs w:val="28"/>
        </w:rPr>
        <w:t xml:space="preserve">Than </w:t>
      </w:r>
      <w:r w:rsidR="00773532" w:rsidRPr="00F623BA">
        <w:rPr>
          <w:color w:val="FF0000"/>
          <w:szCs w:val="28"/>
          <w:lang w:val="en-US"/>
        </w:rPr>
        <w:t>đ</w:t>
      </w:r>
      <w:r w:rsidR="00545665" w:rsidRPr="00F623BA">
        <w:rPr>
          <w:color w:val="FF0000"/>
          <w:szCs w:val="28"/>
        </w:rPr>
        <w:t>á là loại khoáng sản có trữ lượng lớn nhất vùng Trung du và miền núi Bắc Bộ nhưng tập trung chủ yếu ở tỉnh Quảng Ninh (khoảng 90%).</w:t>
      </w:r>
      <w:r w:rsidR="00773532" w:rsidRPr="00F623BA">
        <w:rPr>
          <w:color w:val="FF0000"/>
          <w:szCs w:val="28"/>
          <w:lang w:val="en-US"/>
        </w:rPr>
        <w:t xml:space="preserve"> Một số mỏ đã được phát hiện và đăng ký</w:t>
      </w:r>
      <w:r w:rsidR="00C86E0C" w:rsidRPr="00F623BA">
        <w:rPr>
          <w:color w:val="FF0000"/>
          <w:szCs w:val="28"/>
          <w:lang w:val="en-US"/>
        </w:rPr>
        <w:t xml:space="preserve"> đưa vào khai thác ở khu vực Trung du miền núi Bắc Bộ:</w:t>
      </w:r>
    </w:p>
    <w:p w:rsidR="00FE45F5" w:rsidRPr="00F623BA" w:rsidRDefault="00D46C63" w:rsidP="00D46C63">
      <w:pPr>
        <w:pStyle w:val="ListParagraph"/>
        <w:spacing w:after="13" w:line="259" w:lineRule="auto"/>
        <w:ind w:left="284" w:right="0" w:firstLine="0"/>
        <w:rPr>
          <w:rFonts w:asciiTheme="majorHAnsi" w:hAnsiTheme="majorHAnsi" w:cstheme="majorHAnsi"/>
          <w:color w:val="FF0000"/>
          <w:szCs w:val="28"/>
          <w:shd w:val="clear" w:color="auto" w:fill="FFFFFF"/>
        </w:rPr>
      </w:pPr>
      <w:r w:rsidRPr="00FF535C">
        <w:rPr>
          <w:rFonts w:asciiTheme="majorHAnsi" w:hAnsiTheme="majorHAnsi" w:cstheme="majorHAnsi"/>
          <w:b/>
          <w:i/>
          <w:color w:val="FF0000"/>
          <w:szCs w:val="28"/>
          <w:lang w:val="en-US"/>
        </w:rPr>
        <w:t xml:space="preserve">- </w:t>
      </w:r>
      <w:r w:rsidR="006E031B" w:rsidRPr="00FF535C">
        <w:rPr>
          <w:rFonts w:asciiTheme="majorHAnsi" w:hAnsiTheme="majorHAnsi" w:cstheme="majorHAnsi"/>
          <w:i/>
          <w:color w:val="FF0000"/>
          <w:szCs w:val="28"/>
          <w:lang w:val="en-US"/>
        </w:rPr>
        <w:t xml:space="preserve">Ở </w:t>
      </w:r>
      <w:r w:rsidRPr="00FF535C">
        <w:rPr>
          <w:rFonts w:asciiTheme="majorHAnsi" w:hAnsiTheme="majorHAnsi" w:cstheme="majorHAnsi"/>
          <w:i/>
          <w:color w:val="FF0000"/>
          <w:szCs w:val="28"/>
          <w:lang w:val="en-US"/>
        </w:rPr>
        <w:t>Quảng Ninh</w:t>
      </w:r>
      <w:r w:rsidRPr="00F623BA">
        <w:rPr>
          <w:rFonts w:asciiTheme="majorHAnsi" w:hAnsiTheme="majorHAnsi" w:cstheme="majorHAnsi"/>
          <w:b/>
          <w:color w:val="FF0000"/>
          <w:szCs w:val="28"/>
          <w:lang w:val="en-US"/>
        </w:rPr>
        <w:t xml:space="preserve"> </w:t>
      </w:r>
      <w:r w:rsidRPr="00F623BA">
        <w:rPr>
          <w:rFonts w:asciiTheme="majorHAnsi" w:hAnsiTheme="majorHAnsi" w:cstheme="majorHAnsi"/>
          <w:color w:val="FF0000"/>
          <w:szCs w:val="28"/>
          <w:shd w:val="clear" w:color="auto" w:fill="FFFFFF"/>
          <w:lang w:val="en-US"/>
        </w:rPr>
        <w:t>c</w:t>
      </w:r>
      <w:r w:rsidRPr="00F623BA">
        <w:rPr>
          <w:rFonts w:asciiTheme="majorHAnsi" w:hAnsiTheme="majorHAnsi" w:cstheme="majorHAnsi"/>
          <w:color w:val="FF0000"/>
          <w:szCs w:val="28"/>
          <w:shd w:val="clear" w:color="auto" w:fill="FFFFFF"/>
        </w:rPr>
        <w:t>ó trữ lượng khoảng 3,6 tỷ tấn, hầu hết thuộc dòng an - tra - xít, tỷ lệ</w:t>
      </w:r>
    </w:p>
    <w:p w:rsidR="00C86E0C" w:rsidRPr="00F623BA" w:rsidRDefault="00D46C63" w:rsidP="00FE45F5">
      <w:pPr>
        <w:spacing w:after="13" w:line="259" w:lineRule="auto"/>
        <w:ind w:right="0" w:firstLine="0"/>
        <w:rPr>
          <w:rFonts w:asciiTheme="majorHAnsi" w:hAnsiTheme="majorHAnsi" w:cstheme="majorHAnsi"/>
          <w:color w:val="FF0000"/>
          <w:szCs w:val="28"/>
          <w:shd w:val="clear" w:color="auto" w:fill="FFFFFF"/>
        </w:rPr>
      </w:pPr>
      <w:r w:rsidRPr="00F623BA">
        <w:rPr>
          <w:rFonts w:asciiTheme="majorHAnsi" w:hAnsiTheme="majorHAnsi" w:cstheme="majorHAnsi"/>
          <w:color w:val="FF0000"/>
          <w:szCs w:val="28"/>
          <w:shd w:val="clear" w:color="auto" w:fill="FFFFFF"/>
        </w:rPr>
        <w:t>các - bon ổn định</w:t>
      </w:r>
      <w:r w:rsidR="00FE45F5" w:rsidRPr="00F623BA">
        <w:rPr>
          <w:rFonts w:asciiTheme="majorHAnsi" w:hAnsiTheme="majorHAnsi" w:cstheme="majorHAnsi"/>
          <w:b/>
          <w:color w:val="FF0000"/>
          <w:szCs w:val="28"/>
          <w:lang w:val="en-US"/>
        </w:rPr>
        <w:t xml:space="preserve"> </w:t>
      </w:r>
      <w:r w:rsidRPr="00F623BA">
        <w:rPr>
          <w:rFonts w:asciiTheme="majorHAnsi" w:hAnsiTheme="majorHAnsi" w:cstheme="majorHAnsi"/>
          <w:color w:val="FF0000"/>
          <w:szCs w:val="28"/>
          <w:shd w:val="clear" w:color="auto" w:fill="FFFFFF"/>
        </w:rPr>
        <w:t xml:space="preserve">80– 90%; phần lớn tập trung tại 3 khu vực: </w:t>
      </w:r>
      <w:r w:rsidRPr="005B0A8C">
        <w:rPr>
          <w:rFonts w:asciiTheme="majorHAnsi" w:hAnsiTheme="majorHAnsi" w:cstheme="majorHAnsi"/>
          <w:b/>
          <w:color w:val="FF0000"/>
          <w:szCs w:val="28"/>
          <w:shd w:val="clear" w:color="auto" w:fill="FFFFFF"/>
        </w:rPr>
        <w:t>Hạ Long, Cẩm Phả và Uông Bí – Đông Triều</w:t>
      </w:r>
      <w:r w:rsidRPr="00F623BA">
        <w:rPr>
          <w:rFonts w:asciiTheme="majorHAnsi" w:hAnsiTheme="majorHAnsi" w:cstheme="majorHAnsi"/>
          <w:color w:val="FF0000"/>
          <w:szCs w:val="28"/>
          <w:shd w:val="clear" w:color="auto" w:fill="FFFFFF"/>
        </w:rPr>
        <w:t xml:space="preserve"> ; mỗi năm cho phép khai thác khoảng 30 – 40 triệu tấn.</w:t>
      </w:r>
    </w:p>
    <w:p w:rsidR="009B1796" w:rsidRPr="00F623BA" w:rsidRDefault="009B1796" w:rsidP="009B1796">
      <w:pPr>
        <w:spacing w:after="13" w:line="259" w:lineRule="auto"/>
        <w:ind w:right="0" w:firstLine="0"/>
        <w:rPr>
          <w:rFonts w:asciiTheme="majorHAnsi" w:hAnsiTheme="majorHAnsi" w:cstheme="majorHAnsi"/>
          <w:color w:val="FF0000"/>
          <w:szCs w:val="28"/>
          <w:shd w:val="clear" w:color="auto" w:fill="FFFFFF"/>
        </w:rPr>
      </w:pPr>
      <w:r w:rsidRPr="00F623BA">
        <w:rPr>
          <w:rFonts w:asciiTheme="majorHAnsi" w:hAnsiTheme="majorHAnsi" w:cstheme="majorHAnsi"/>
          <w:b/>
          <w:color w:val="FF0000"/>
          <w:szCs w:val="28"/>
          <w:lang w:val="en-US"/>
        </w:rPr>
        <w:t xml:space="preserve">    </w:t>
      </w:r>
      <w:r w:rsidRPr="00FF535C">
        <w:rPr>
          <w:rFonts w:asciiTheme="majorHAnsi" w:hAnsiTheme="majorHAnsi" w:cstheme="majorHAnsi"/>
          <w:i/>
          <w:color w:val="FF0000"/>
          <w:szCs w:val="28"/>
          <w:lang w:val="en-US"/>
        </w:rPr>
        <w:t xml:space="preserve">- </w:t>
      </w:r>
      <w:r w:rsidR="001A4072" w:rsidRPr="00FF535C">
        <w:rPr>
          <w:rFonts w:asciiTheme="majorHAnsi" w:hAnsiTheme="majorHAnsi" w:cstheme="majorHAnsi"/>
          <w:i/>
          <w:color w:val="FF0000"/>
          <w:szCs w:val="28"/>
          <w:lang w:val="en-US"/>
        </w:rPr>
        <w:t>Ở Thái Nguyên,</w:t>
      </w:r>
      <w:r w:rsidR="001A4072" w:rsidRPr="00F623BA">
        <w:rPr>
          <w:rFonts w:asciiTheme="majorHAnsi" w:hAnsiTheme="majorHAnsi" w:cstheme="majorHAnsi"/>
          <w:b/>
          <w:color w:val="FF0000"/>
          <w:szCs w:val="28"/>
          <w:lang w:val="en-US"/>
        </w:rPr>
        <w:t xml:space="preserve"> t</w:t>
      </w:r>
      <w:r w:rsidR="001A4072" w:rsidRPr="00F623BA">
        <w:rPr>
          <w:rFonts w:asciiTheme="majorHAnsi" w:hAnsiTheme="majorHAnsi" w:cstheme="majorHAnsi"/>
          <w:color w:val="FF0000"/>
          <w:szCs w:val="28"/>
          <w:shd w:val="clear" w:color="auto" w:fill="FFFFFF"/>
        </w:rPr>
        <w:t xml:space="preserve">rên địa bàn tỉnh ghi nhận 11 mỏ than gồm 3 loại: </w:t>
      </w:r>
      <w:r w:rsidR="001A4072" w:rsidRPr="005B0A8C">
        <w:rPr>
          <w:rFonts w:asciiTheme="majorHAnsi" w:hAnsiTheme="majorHAnsi" w:cstheme="majorHAnsi"/>
          <w:b/>
          <w:color w:val="FF0000"/>
          <w:szCs w:val="28"/>
          <w:shd w:val="clear" w:color="auto" w:fill="FFFFFF"/>
        </w:rPr>
        <w:t>than mỡ (Làng Cẩm, Âm Hồn, Phấn Mễ)</w:t>
      </w:r>
      <w:r w:rsidR="001A4072" w:rsidRPr="00F623BA">
        <w:rPr>
          <w:rFonts w:asciiTheme="majorHAnsi" w:hAnsiTheme="majorHAnsi" w:cstheme="majorHAnsi"/>
          <w:color w:val="FF0000"/>
          <w:szCs w:val="28"/>
          <w:shd w:val="clear" w:color="auto" w:fill="FFFFFF"/>
        </w:rPr>
        <w:t xml:space="preserve"> có trữ lượng gần 10 triệu tấn, than lửa dài phân bố ở Núi Hồng có trữ lượng khoảng 15 triệu tấn, trong thành phần than có chứa gecmani; than antraxit (Ba Sơn, Quán Triều, Khánh Hoà) có trữ lượng hơn 70 triệu tấn</w:t>
      </w:r>
    </w:p>
    <w:p w:rsidR="00085B1D" w:rsidRPr="00F623BA" w:rsidRDefault="00F807D4" w:rsidP="009B1796">
      <w:pPr>
        <w:spacing w:after="13" w:line="259" w:lineRule="auto"/>
        <w:ind w:right="0" w:firstLine="0"/>
        <w:rPr>
          <w:rFonts w:asciiTheme="majorHAnsi" w:hAnsiTheme="majorHAnsi" w:cstheme="majorHAnsi"/>
          <w:color w:val="FF0000"/>
          <w:szCs w:val="28"/>
          <w:lang w:val="en-US"/>
        </w:rPr>
      </w:pPr>
      <w:r w:rsidRPr="00FF535C">
        <w:rPr>
          <w:rFonts w:asciiTheme="majorHAnsi" w:hAnsiTheme="majorHAnsi" w:cstheme="majorHAnsi"/>
          <w:i/>
          <w:color w:val="FF0000"/>
          <w:szCs w:val="28"/>
          <w:lang w:val="en-US"/>
        </w:rPr>
        <w:t xml:space="preserve">    - </w:t>
      </w:r>
      <w:r w:rsidR="003C026D" w:rsidRPr="00FF535C">
        <w:rPr>
          <w:rFonts w:asciiTheme="majorHAnsi" w:hAnsiTheme="majorHAnsi" w:cstheme="majorHAnsi"/>
          <w:i/>
          <w:color w:val="FF0000"/>
          <w:szCs w:val="28"/>
          <w:lang w:val="en-US"/>
        </w:rPr>
        <w:t>Ở Sơn La</w:t>
      </w:r>
      <w:r w:rsidR="0067320D" w:rsidRPr="00FF535C">
        <w:rPr>
          <w:rFonts w:asciiTheme="majorHAnsi" w:hAnsiTheme="majorHAnsi" w:cstheme="majorHAnsi"/>
          <w:i/>
          <w:color w:val="FF0000"/>
          <w:szCs w:val="28"/>
          <w:lang w:val="en-US"/>
        </w:rPr>
        <w:t>,</w:t>
      </w:r>
      <w:r w:rsidR="0067320D" w:rsidRPr="00F623BA">
        <w:rPr>
          <w:rFonts w:asciiTheme="majorHAnsi" w:hAnsiTheme="majorHAnsi" w:cstheme="majorHAnsi"/>
          <w:b/>
          <w:color w:val="FF0000"/>
          <w:szCs w:val="28"/>
          <w:lang w:val="en-US"/>
        </w:rPr>
        <w:t xml:space="preserve"> </w:t>
      </w:r>
      <w:r w:rsidR="00A710DF" w:rsidRPr="00F623BA">
        <w:rPr>
          <w:rFonts w:asciiTheme="majorHAnsi" w:hAnsiTheme="majorHAnsi" w:cstheme="majorHAnsi"/>
          <w:color w:val="FF0000"/>
          <w:szCs w:val="28"/>
          <w:lang w:val="en-US"/>
        </w:rPr>
        <w:t xml:space="preserve">trên địa bàn tỉnh có khoảng </w:t>
      </w:r>
      <w:r w:rsidR="00F70B0D" w:rsidRPr="00F623BA">
        <w:rPr>
          <w:rFonts w:asciiTheme="majorHAnsi" w:hAnsiTheme="majorHAnsi" w:cstheme="majorHAnsi"/>
          <w:color w:val="FF0000"/>
          <w:szCs w:val="28"/>
          <w:lang w:val="en-US"/>
        </w:rPr>
        <w:t xml:space="preserve">hơn 10 mỏ và điểm than nhiên liệu, với trữ lượng, tiềm năng ước tính </w:t>
      </w:r>
      <w:r w:rsidR="004E3AC4" w:rsidRPr="00F623BA">
        <w:rPr>
          <w:rFonts w:asciiTheme="majorHAnsi" w:hAnsiTheme="majorHAnsi" w:cstheme="majorHAnsi"/>
          <w:color w:val="FF0000"/>
          <w:szCs w:val="28"/>
          <w:lang w:val="en-US"/>
        </w:rPr>
        <w:t>trên 40 triệu tấn. Trong đó trữ lượng đã thăm dò trên 3 triệu tấn</w:t>
      </w:r>
      <w:r w:rsidR="009B0144" w:rsidRPr="00F623BA">
        <w:rPr>
          <w:rFonts w:asciiTheme="majorHAnsi" w:hAnsiTheme="majorHAnsi" w:cstheme="majorHAnsi"/>
          <w:color w:val="FF0000"/>
          <w:szCs w:val="28"/>
          <w:lang w:val="en-US"/>
        </w:rPr>
        <w:t xml:space="preserve">. Các mỏ than tương đối lớn ở Sơn La là mỏ Suối Bàng – Mộc Châu (trữ lượng vài triệu tấn), </w:t>
      </w:r>
      <w:r w:rsidR="00FC3813" w:rsidRPr="00FB4F4D">
        <w:rPr>
          <w:rFonts w:asciiTheme="majorHAnsi" w:hAnsiTheme="majorHAnsi" w:cstheme="majorHAnsi"/>
          <w:b/>
          <w:color w:val="FF0000"/>
          <w:szCs w:val="28"/>
          <w:lang w:val="en-US"/>
        </w:rPr>
        <w:t>mỏ than Quỳnh Nhai</w:t>
      </w:r>
      <w:r w:rsidR="00FC3813" w:rsidRPr="00F623BA">
        <w:rPr>
          <w:rFonts w:asciiTheme="majorHAnsi" w:hAnsiTheme="majorHAnsi" w:cstheme="majorHAnsi"/>
          <w:color w:val="FF0000"/>
          <w:szCs w:val="28"/>
          <w:lang w:val="en-US"/>
        </w:rPr>
        <w:t xml:space="preserve"> (trữ lượng 578 nghìn tấn), mỏ than Hang Mon – Yên Châu</w:t>
      </w:r>
      <w:r w:rsidR="00C86B47" w:rsidRPr="00F623BA">
        <w:rPr>
          <w:rFonts w:asciiTheme="majorHAnsi" w:hAnsiTheme="majorHAnsi" w:cstheme="majorHAnsi"/>
          <w:color w:val="FF0000"/>
          <w:szCs w:val="28"/>
          <w:lang w:val="en-US"/>
        </w:rPr>
        <w:t xml:space="preserve"> (trữ lượng trên 1 triệu tấn)…</w:t>
      </w:r>
    </w:p>
    <w:p w:rsidR="00C86B47" w:rsidRPr="00F623BA" w:rsidRDefault="003E33F5" w:rsidP="009B1796">
      <w:pPr>
        <w:spacing w:after="13" w:line="259" w:lineRule="auto"/>
        <w:ind w:right="0" w:firstLine="0"/>
        <w:rPr>
          <w:rFonts w:asciiTheme="majorHAnsi" w:hAnsiTheme="majorHAnsi" w:cstheme="majorHAnsi"/>
          <w:color w:val="FF0000"/>
          <w:szCs w:val="28"/>
          <w:lang w:val="en-US"/>
        </w:rPr>
      </w:pPr>
      <w:r w:rsidRPr="00FF535C">
        <w:rPr>
          <w:rFonts w:asciiTheme="majorHAnsi" w:hAnsiTheme="majorHAnsi" w:cstheme="majorHAnsi"/>
          <w:i/>
          <w:color w:val="FF0000"/>
          <w:szCs w:val="28"/>
          <w:lang w:val="en-US"/>
        </w:rPr>
        <w:t xml:space="preserve">    - </w:t>
      </w:r>
      <w:r w:rsidR="00945BC4" w:rsidRPr="00FF535C">
        <w:rPr>
          <w:rFonts w:asciiTheme="majorHAnsi" w:hAnsiTheme="majorHAnsi" w:cstheme="majorHAnsi"/>
          <w:i/>
          <w:color w:val="FF0000"/>
          <w:szCs w:val="28"/>
          <w:lang w:val="en-US"/>
        </w:rPr>
        <w:t>Ở Hoà Bình,</w:t>
      </w:r>
      <w:r w:rsidR="00945BC4" w:rsidRPr="00F623BA">
        <w:rPr>
          <w:rFonts w:asciiTheme="majorHAnsi" w:hAnsiTheme="majorHAnsi" w:cstheme="majorHAnsi"/>
          <w:color w:val="FF0000"/>
          <w:szCs w:val="28"/>
          <w:lang w:val="en-US"/>
        </w:rPr>
        <w:t xml:space="preserve"> </w:t>
      </w:r>
      <w:r w:rsidR="00945BC4" w:rsidRPr="00F623BA">
        <w:rPr>
          <w:color w:val="FF0000"/>
          <w:shd w:val="clear" w:color="auto" w:fill="FFFFFF"/>
          <w:lang w:val="en-US"/>
        </w:rPr>
        <w:t>t</w:t>
      </w:r>
      <w:r w:rsidR="00945BC4" w:rsidRPr="00F623BA">
        <w:rPr>
          <w:color w:val="FF0000"/>
          <w:shd w:val="clear" w:color="auto" w:fill="FFFFFF"/>
        </w:rPr>
        <w:t>han đá là một trong những khoáng sản quan trọng nhất trong nhóm nhiên liệu của tỉnh, là loại khoáng sản được phát hiện và khai thác sớm nhất ở tỉnh và được nghiên cứu chi tiết nhất. Trong phạm vi tỉnh Hoà Bình đã phát hiện được 4 mỏ than quy mô nhỏ là Đồi Hoa, Làng Vọ, Suối Hoa, Bảo Hiệu và 3 điểm than N</w:t>
      </w:r>
      <w:r w:rsidR="00945BC4" w:rsidRPr="00451693">
        <w:rPr>
          <w:b/>
          <w:color w:val="FF0000"/>
          <w:shd w:val="clear" w:color="auto" w:fill="FFFFFF"/>
        </w:rPr>
        <w:t>hân Đạo, Mường La, Đoàn Kết.</w:t>
      </w:r>
      <w:r w:rsidR="00945BC4" w:rsidRPr="00F623BA">
        <w:rPr>
          <w:color w:val="FF0000"/>
          <w:shd w:val="clear" w:color="auto" w:fill="FFFFFF"/>
        </w:rPr>
        <w:t xml:space="preserve"> Tài nguyên khoáng sản than đá toàn tỉnh dự báo ước tính khoảng 15 triệu tấn</w:t>
      </w:r>
      <w:r w:rsidR="00945BC4" w:rsidRPr="00F623BA">
        <w:rPr>
          <w:color w:val="FF0000"/>
          <w:shd w:val="clear" w:color="auto" w:fill="FFFFFF"/>
          <w:lang w:val="en-US"/>
        </w:rPr>
        <w:t xml:space="preserve">. </w:t>
      </w:r>
    </w:p>
    <w:p w:rsidR="00F964DC" w:rsidRDefault="003D0B7E" w:rsidP="00FB00D9">
      <w:pPr>
        <w:spacing w:after="0" w:line="276" w:lineRule="auto"/>
        <w:ind w:right="3599" w:firstLine="0"/>
        <w:rPr>
          <w:b/>
          <w:color w:val="FF0000"/>
        </w:rPr>
      </w:pPr>
      <w:r>
        <w:rPr>
          <w:b/>
          <w:color w:val="FF0000"/>
          <w:lang w:val="en-US"/>
        </w:rPr>
        <w:lastRenderedPageBreak/>
        <w:t>1.</w:t>
      </w:r>
      <w:r w:rsidR="00ED4869">
        <w:rPr>
          <w:b/>
          <w:color w:val="FF0000"/>
          <w:lang w:val="en-US"/>
        </w:rPr>
        <w:t>4</w:t>
      </w:r>
      <w:r>
        <w:rPr>
          <w:b/>
          <w:color w:val="FF0000"/>
          <w:lang w:val="en-US"/>
        </w:rPr>
        <w:t xml:space="preserve">. </w:t>
      </w:r>
      <w:r w:rsidR="001D5EE6" w:rsidRPr="002472D4">
        <w:rPr>
          <w:b/>
          <w:color w:val="FF0000"/>
        </w:rPr>
        <w:t xml:space="preserve">Ứng dụng </w:t>
      </w:r>
    </w:p>
    <w:p w:rsidR="003F6A46" w:rsidRPr="00127E7C" w:rsidRDefault="00CB1D68" w:rsidP="00CB1D68">
      <w:pPr>
        <w:pStyle w:val="NormalWeb"/>
        <w:shd w:val="clear" w:color="auto" w:fill="FFFFFF"/>
        <w:spacing w:before="0" w:beforeAutospacing="0" w:after="0" w:afterAutospacing="0" w:line="276" w:lineRule="auto"/>
        <w:jc w:val="both"/>
        <w:rPr>
          <w:rFonts w:asciiTheme="majorHAnsi" w:hAnsiTheme="majorHAnsi" w:cstheme="majorHAnsi"/>
          <w:color w:val="FF0000"/>
          <w:sz w:val="28"/>
          <w:szCs w:val="28"/>
        </w:rPr>
      </w:pPr>
      <w:r w:rsidRPr="00CB1D68">
        <w:rPr>
          <w:rFonts w:asciiTheme="majorHAnsi" w:hAnsiTheme="majorHAnsi" w:cstheme="majorHAnsi"/>
          <w:color w:val="FF0000"/>
          <w:sz w:val="28"/>
          <w:szCs w:val="28"/>
          <w:lang w:val="en-US"/>
        </w:rPr>
        <w:t>-</w:t>
      </w:r>
      <w:r>
        <w:rPr>
          <w:rFonts w:asciiTheme="majorHAnsi" w:hAnsiTheme="majorHAnsi" w:cstheme="majorHAnsi"/>
          <w:color w:val="FF0000"/>
          <w:sz w:val="28"/>
          <w:szCs w:val="28"/>
        </w:rPr>
        <w:t xml:space="preserve"> </w:t>
      </w:r>
      <w:r w:rsidR="003F6A46" w:rsidRPr="00127E7C">
        <w:rPr>
          <w:rFonts w:asciiTheme="majorHAnsi" w:hAnsiTheme="majorHAnsi" w:cstheme="majorHAnsi"/>
          <w:color w:val="FF0000"/>
          <w:sz w:val="28"/>
          <w:szCs w:val="28"/>
        </w:rPr>
        <w:t>Than đá sử dụng nhiều trong sản xuất và đời sống. Trước đây, than dùng làm nhiên liệu cho </w:t>
      </w:r>
      <w:hyperlink r:id="rId10" w:tooltip="Động cơ hơi nước" w:history="1">
        <w:r w:rsidR="003F6A46" w:rsidRPr="00127E7C">
          <w:rPr>
            <w:rStyle w:val="Hyperlink"/>
            <w:rFonts w:asciiTheme="majorHAnsi" w:hAnsiTheme="majorHAnsi" w:cstheme="majorHAnsi"/>
            <w:color w:val="FF0000"/>
            <w:sz w:val="28"/>
            <w:szCs w:val="28"/>
            <w:u w:val="none"/>
          </w:rPr>
          <w:t>máy hơi nước</w:t>
        </w:r>
      </w:hyperlink>
      <w:r w:rsidR="003F6A46" w:rsidRPr="00127E7C">
        <w:rPr>
          <w:rFonts w:asciiTheme="majorHAnsi" w:hAnsiTheme="majorHAnsi" w:cstheme="majorHAnsi"/>
          <w:color w:val="FF0000"/>
          <w:sz w:val="28"/>
          <w:szCs w:val="28"/>
        </w:rPr>
        <w:t>, </w:t>
      </w:r>
      <w:hyperlink r:id="rId11" w:tooltip="Đầu máy xe lửa" w:history="1">
        <w:r w:rsidR="003F6A46" w:rsidRPr="00127E7C">
          <w:rPr>
            <w:rStyle w:val="Hyperlink"/>
            <w:rFonts w:asciiTheme="majorHAnsi" w:hAnsiTheme="majorHAnsi" w:cstheme="majorHAnsi"/>
            <w:color w:val="FF0000"/>
            <w:sz w:val="28"/>
            <w:szCs w:val="28"/>
            <w:u w:val="none"/>
          </w:rPr>
          <w:t>đầu máy xe lửa</w:t>
        </w:r>
      </w:hyperlink>
      <w:r w:rsidR="003F6A46" w:rsidRPr="00127E7C">
        <w:rPr>
          <w:rFonts w:asciiTheme="majorHAnsi" w:hAnsiTheme="majorHAnsi" w:cstheme="majorHAnsi"/>
          <w:color w:val="FF0000"/>
          <w:sz w:val="28"/>
          <w:szCs w:val="28"/>
        </w:rPr>
        <w:t>. Sau đó, than làm nhiên liệu cho nhà máy </w:t>
      </w:r>
      <w:hyperlink r:id="rId12" w:tooltip="Nhiệt điện" w:history="1">
        <w:r w:rsidR="003F6A46" w:rsidRPr="00127E7C">
          <w:rPr>
            <w:rStyle w:val="Hyperlink"/>
            <w:rFonts w:asciiTheme="majorHAnsi" w:hAnsiTheme="majorHAnsi" w:cstheme="majorHAnsi"/>
            <w:color w:val="FF0000"/>
            <w:sz w:val="28"/>
            <w:szCs w:val="28"/>
            <w:u w:val="none"/>
          </w:rPr>
          <w:t>nhiệt điện</w:t>
        </w:r>
      </w:hyperlink>
      <w:r w:rsidR="003F6A46" w:rsidRPr="00127E7C">
        <w:rPr>
          <w:rFonts w:asciiTheme="majorHAnsi" w:hAnsiTheme="majorHAnsi" w:cstheme="majorHAnsi"/>
          <w:color w:val="FF0000"/>
          <w:sz w:val="28"/>
          <w:szCs w:val="28"/>
        </w:rPr>
        <w:t>, ngành </w:t>
      </w:r>
      <w:hyperlink r:id="rId13" w:tooltip="Luyện kim" w:history="1">
        <w:r w:rsidR="003F6A46" w:rsidRPr="00127E7C">
          <w:rPr>
            <w:rStyle w:val="Hyperlink"/>
            <w:rFonts w:asciiTheme="majorHAnsi" w:hAnsiTheme="majorHAnsi" w:cstheme="majorHAnsi"/>
            <w:color w:val="FF0000"/>
            <w:sz w:val="28"/>
            <w:szCs w:val="28"/>
            <w:u w:val="none"/>
          </w:rPr>
          <w:t>luyện kim</w:t>
        </w:r>
      </w:hyperlink>
      <w:r w:rsidR="003F6A46" w:rsidRPr="00127E7C">
        <w:rPr>
          <w:rFonts w:asciiTheme="majorHAnsi" w:hAnsiTheme="majorHAnsi" w:cstheme="majorHAnsi"/>
          <w:color w:val="FF0000"/>
          <w:sz w:val="28"/>
          <w:szCs w:val="28"/>
        </w:rPr>
        <w:t>. Gần đây than còn dùng cho ngành </w:t>
      </w:r>
      <w:hyperlink r:id="rId14" w:tooltip="Hóa học" w:history="1">
        <w:r w:rsidR="003F6A46" w:rsidRPr="00127E7C">
          <w:rPr>
            <w:rStyle w:val="Hyperlink"/>
            <w:rFonts w:asciiTheme="majorHAnsi" w:hAnsiTheme="majorHAnsi" w:cstheme="majorHAnsi"/>
            <w:color w:val="FF0000"/>
            <w:sz w:val="28"/>
            <w:szCs w:val="28"/>
            <w:u w:val="none"/>
          </w:rPr>
          <w:t>hóa học</w:t>
        </w:r>
      </w:hyperlink>
      <w:r w:rsidR="003F6A46" w:rsidRPr="00127E7C">
        <w:rPr>
          <w:rFonts w:asciiTheme="majorHAnsi" w:hAnsiTheme="majorHAnsi" w:cstheme="majorHAnsi"/>
          <w:color w:val="FF0000"/>
          <w:sz w:val="28"/>
          <w:szCs w:val="28"/>
        </w:rPr>
        <w:t> tạo ra các sản phẩm như dược phẩm, chất dẻo, sợi nhân tạo. Than chì dùng làm điện cực. Ngoài ra than còn được dùng nhiều trong việc sưởi ấm từ xa xưa nhưng khi cháy chúng tỏa ra rất nhiều khí CO có thể gây ngộ độc nên cần sử dụng trong các lò sưởi chuyên dụng có ống khói dẫn ra ngoài cũng như có các biện pháp an toàn khi sử dụng chúng.</w:t>
      </w:r>
    </w:p>
    <w:p w:rsidR="003F6A46" w:rsidRPr="00127E7C" w:rsidRDefault="00CB1D68" w:rsidP="00FB00D9">
      <w:pPr>
        <w:pStyle w:val="NormalWeb"/>
        <w:shd w:val="clear" w:color="auto" w:fill="FFFFFF"/>
        <w:spacing w:before="0" w:beforeAutospacing="0" w:after="0" w:afterAutospacing="0" w:line="276" w:lineRule="auto"/>
        <w:jc w:val="both"/>
        <w:rPr>
          <w:rFonts w:asciiTheme="majorHAnsi" w:hAnsiTheme="majorHAnsi" w:cstheme="majorHAnsi"/>
          <w:color w:val="FF0000"/>
          <w:sz w:val="28"/>
          <w:szCs w:val="28"/>
        </w:rPr>
      </w:pPr>
      <w:r>
        <w:rPr>
          <w:rFonts w:asciiTheme="majorHAnsi" w:hAnsiTheme="majorHAnsi" w:cstheme="majorHAnsi"/>
          <w:color w:val="FF0000"/>
          <w:sz w:val="28"/>
          <w:szCs w:val="28"/>
          <w:lang w:val="en-US"/>
        </w:rPr>
        <w:t xml:space="preserve">- </w:t>
      </w:r>
      <w:r w:rsidR="003F6A46" w:rsidRPr="00127E7C">
        <w:rPr>
          <w:rFonts w:asciiTheme="majorHAnsi" w:hAnsiTheme="majorHAnsi" w:cstheme="majorHAnsi"/>
          <w:color w:val="FF0000"/>
          <w:sz w:val="28"/>
          <w:szCs w:val="28"/>
        </w:rPr>
        <w:t>Than có tính chất hấp thụ các chất độc vì thế người ta gọi là than hấp thụ hoặc là than hoạt tính có khả năng giữ trên bề mặt các </w:t>
      </w:r>
      <w:hyperlink r:id="rId15" w:tooltip="Chất khí" w:history="1">
        <w:r w:rsidR="003F6A46" w:rsidRPr="00127E7C">
          <w:rPr>
            <w:rStyle w:val="Hyperlink"/>
            <w:rFonts w:asciiTheme="majorHAnsi" w:hAnsiTheme="majorHAnsi" w:cstheme="majorHAnsi"/>
            <w:color w:val="FF0000"/>
            <w:sz w:val="28"/>
            <w:szCs w:val="28"/>
            <w:u w:val="none"/>
          </w:rPr>
          <w:t>chất khí</w:t>
        </w:r>
      </w:hyperlink>
      <w:r w:rsidR="003F6A46" w:rsidRPr="00127E7C">
        <w:rPr>
          <w:rFonts w:asciiTheme="majorHAnsi" w:hAnsiTheme="majorHAnsi" w:cstheme="majorHAnsi"/>
          <w:color w:val="FF0000"/>
          <w:sz w:val="28"/>
          <w:szCs w:val="28"/>
        </w:rPr>
        <w:t>, </w:t>
      </w:r>
      <w:hyperlink r:id="rId16" w:tooltip="Chất hơi (trang chưa được viết)" w:history="1">
        <w:r w:rsidR="003F6A46" w:rsidRPr="00127E7C">
          <w:rPr>
            <w:rStyle w:val="Hyperlink"/>
            <w:rFonts w:asciiTheme="majorHAnsi" w:hAnsiTheme="majorHAnsi" w:cstheme="majorHAnsi"/>
            <w:color w:val="FF0000"/>
            <w:sz w:val="28"/>
            <w:szCs w:val="28"/>
            <w:u w:val="none"/>
          </w:rPr>
          <w:t>chất hơi</w:t>
        </w:r>
      </w:hyperlink>
      <w:r w:rsidR="003F6A46" w:rsidRPr="00127E7C">
        <w:rPr>
          <w:rFonts w:asciiTheme="majorHAnsi" w:hAnsiTheme="majorHAnsi" w:cstheme="majorHAnsi"/>
          <w:color w:val="FF0000"/>
          <w:sz w:val="28"/>
          <w:szCs w:val="28"/>
        </w:rPr>
        <w:t>, </w:t>
      </w:r>
      <w:hyperlink r:id="rId17" w:tooltip="Chất tan" w:history="1">
        <w:r w:rsidR="003F6A46" w:rsidRPr="00127E7C">
          <w:rPr>
            <w:rStyle w:val="Hyperlink"/>
            <w:rFonts w:asciiTheme="majorHAnsi" w:hAnsiTheme="majorHAnsi" w:cstheme="majorHAnsi"/>
            <w:color w:val="FF0000"/>
            <w:sz w:val="28"/>
            <w:szCs w:val="28"/>
            <w:u w:val="none"/>
          </w:rPr>
          <w:t>chất tan</w:t>
        </w:r>
      </w:hyperlink>
      <w:r w:rsidR="003F6A46" w:rsidRPr="00127E7C">
        <w:rPr>
          <w:rFonts w:asciiTheme="majorHAnsi" w:hAnsiTheme="majorHAnsi" w:cstheme="majorHAnsi"/>
          <w:color w:val="FF0000"/>
          <w:sz w:val="28"/>
          <w:szCs w:val="28"/>
        </w:rPr>
        <w:t> trong dung dịch. Dùng nhiều trong việc máy lọc nước, làm trắng đường, mặt nạ phòng độc.</w:t>
      </w:r>
    </w:p>
    <w:p w:rsidR="002E2773" w:rsidRPr="00127E7C" w:rsidRDefault="00CB1D68" w:rsidP="00FB00D9">
      <w:pPr>
        <w:spacing w:after="0" w:line="276" w:lineRule="auto"/>
        <w:ind w:right="0" w:firstLine="0"/>
        <w:rPr>
          <w:rFonts w:asciiTheme="majorHAnsi" w:hAnsiTheme="majorHAnsi" w:cstheme="majorHAnsi"/>
          <w:color w:val="FF0000"/>
          <w:szCs w:val="28"/>
          <w:lang w:val="en-US"/>
        </w:rPr>
      </w:pPr>
      <w:r>
        <w:rPr>
          <w:rFonts w:asciiTheme="majorHAnsi" w:hAnsiTheme="majorHAnsi" w:cstheme="majorHAnsi"/>
          <w:color w:val="FF0000"/>
          <w:szCs w:val="28"/>
          <w:lang w:val="en-US"/>
        </w:rPr>
        <w:t xml:space="preserve">- </w:t>
      </w:r>
      <w:r w:rsidR="003F6A46" w:rsidRPr="00127E7C">
        <w:rPr>
          <w:rFonts w:asciiTheme="majorHAnsi" w:hAnsiTheme="majorHAnsi" w:cstheme="majorHAnsi"/>
          <w:color w:val="FF0000"/>
          <w:szCs w:val="28"/>
          <w:lang w:val="en-US"/>
        </w:rPr>
        <w:t>Than đá không chỉ là sản phẩm dành cho việc phát triển kinh tế</w:t>
      </w:r>
      <w:r w:rsidR="00E844BE" w:rsidRPr="00127E7C">
        <w:rPr>
          <w:rFonts w:asciiTheme="majorHAnsi" w:hAnsiTheme="majorHAnsi" w:cstheme="majorHAnsi"/>
          <w:color w:val="FF0000"/>
          <w:szCs w:val="28"/>
          <w:lang w:val="en-US"/>
        </w:rPr>
        <w:t xml:space="preserve">, nguyên liệu máy móc và nhà máy, chất đốt…mà còn dùng làm điêu khắc, vẽ tranh mỹ nghệ </w:t>
      </w:r>
      <w:r w:rsidR="00127E7C" w:rsidRPr="00127E7C">
        <w:rPr>
          <w:rFonts w:asciiTheme="majorHAnsi" w:hAnsiTheme="majorHAnsi" w:cstheme="majorHAnsi"/>
          <w:color w:val="FF0000"/>
          <w:szCs w:val="28"/>
          <w:lang w:val="en-US"/>
        </w:rPr>
        <w:t>với những tác phẩm  nghệ thuật của những nghệ nhân giỏi.</w:t>
      </w:r>
    </w:p>
    <w:p w:rsidR="002E2773" w:rsidRPr="002472D4" w:rsidRDefault="002E2773" w:rsidP="00F623BA">
      <w:pPr>
        <w:spacing w:after="0" w:line="404" w:lineRule="auto"/>
        <w:ind w:right="3599" w:firstLine="0"/>
        <w:rPr>
          <w:color w:val="FF0000"/>
        </w:rPr>
      </w:pPr>
    </w:p>
    <w:p w:rsidR="00F964DC" w:rsidRPr="002472D4" w:rsidRDefault="001D5EE6">
      <w:pPr>
        <w:spacing w:after="112" w:line="259" w:lineRule="auto"/>
        <w:ind w:left="340" w:right="0" w:firstLine="0"/>
        <w:jc w:val="center"/>
        <w:rPr>
          <w:color w:val="FF0000"/>
        </w:rPr>
      </w:pPr>
      <w:r w:rsidRPr="002472D4">
        <w:rPr>
          <w:noProof/>
          <w:color w:val="FF0000"/>
        </w:rPr>
        <w:drawing>
          <wp:inline distT="0" distB="0" distL="0" distR="0">
            <wp:extent cx="2933700" cy="1790700"/>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18"/>
                    <a:stretch>
                      <a:fillRect/>
                    </a:stretch>
                  </pic:blipFill>
                  <pic:spPr>
                    <a:xfrm>
                      <a:off x="0" y="0"/>
                      <a:ext cx="2933700" cy="1790700"/>
                    </a:xfrm>
                    <a:prstGeom prst="rect">
                      <a:avLst/>
                    </a:prstGeom>
                  </pic:spPr>
                </pic:pic>
              </a:graphicData>
            </a:graphic>
          </wp:inline>
        </w:drawing>
      </w:r>
      <w:r w:rsidRPr="002472D4">
        <w:rPr>
          <w:color w:val="FF0000"/>
        </w:rPr>
        <w:t xml:space="preserve"> </w:t>
      </w:r>
    </w:p>
    <w:p w:rsidR="00F964DC" w:rsidRPr="002472D4" w:rsidRDefault="001D5EE6">
      <w:pPr>
        <w:spacing w:after="189" w:line="259" w:lineRule="auto"/>
        <w:ind w:left="344" w:right="0" w:firstLine="0"/>
        <w:jc w:val="center"/>
        <w:rPr>
          <w:color w:val="FF0000"/>
        </w:rPr>
      </w:pPr>
      <w:r w:rsidRPr="002472D4">
        <w:rPr>
          <w:color w:val="FF0000"/>
        </w:rPr>
        <w:t xml:space="preserve"> </w:t>
      </w:r>
    </w:p>
    <w:p w:rsidR="00F964DC" w:rsidRPr="00496C84" w:rsidRDefault="001D5EE6">
      <w:pPr>
        <w:pStyle w:val="Heading2"/>
        <w:spacing w:after="192"/>
        <w:rPr>
          <w:color w:val="FF0000"/>
        </w:rPr>
      </w:pPr>
      <w:bookmarkStart w:id="1" w:name="_Toc50678"/>
      <w:r w:rsidRPr="00496C84">
        <w:rPr>
          <w:color w:val="FF0000"/>
        </w:rPr>
        <w:t xml:space="preserve">II. Kim loại  </w:t>
      </w:r>
      <w:bookmarkEnd w:id="1"/>
    </w:p>
    <w:p w:rsidR="00F964DC" w:rsidRPr="00496C84" w:rsidRDefault="001D5EE6" w:rsidP="00562714">
      <w:pPr>
        <w:numPr>
          <w:ilvl w:val="0"/>
          <w:numId w:val="1"/>
        </w:numPr>
        <w:spacing w:after="162" w:line="259" w:lineRule="auto"/>
        <w:ind w:right="0" w:hanging="281"/>
        <w:jc w:val="left"/>
        <w:rPr>
          <w:color w:val="FF0000"/>
        </w:rPr>
      </w:pPr>
      <w:r w:rsidRPr="00496C84">
        <w:rPr>
          <w:b/>
          <w:color w:val="FF0000"/>
        </w:rPr>
        <w:t xml:space="preserve">Quặng sắt </w:t>
      </w:r>
    </w:p>
    <w:p w:rsidR="00F964DC" w:rsidRPr="00496C84" w:rsidRDefault="001D5EE6" w:rsidP="00562714">
      <w:pPr>
        <w:numPr>
          <w:ilvl w:val="1"/>
          <w:numId w:val="1"/>
        </w:numPr>
        <w:spacing w:after="239" w:line="259" w:lineRule="auto"/>
        <w:ind w:right="0" w:hanging="492"/>
        <w:jc w:val="left"/>
        <w:rPr>
          <w:color w:val="FF0000"/>
        </w:rPr>
      </w:pPr>
      <w:r w:rsidRPr="00496C84">
        <w:rPr>
          <w:b/>
          <w:color w:val="FF0000"/>
        </w:rPr>
        <w:t xml:space="preserve">Tên gọi, giới thiệu chung </w:t>
      </w:r>
    </w:p>
    <w:p w:rsidR="00B516D4" w:rsidRPr="00496C84" w:rsidRDefault="001D5EE6" w:rsidP="00DD14A3">
      <w:pPr>
        <w:spacing w:after="25"/>
        <w:ind w:left="-15" w:right="18"/>
        <w:rPr>
          <w:rFonts w:asciiTheme="majorHAnsi" w:hAnsiTheme="majorHAnsi" w:cstheme="majorHAnsi"/>
          <w:color w:val="FF0000"/>
          <w:lang w:val="en-US"/>
        </w:rPr>
      </w:pPr>
      <w:r w:rsidRPr="00496C84">
        <w:rPr>
          <w:rFonts w:asciiTheme="majorHAnsi" w:hAnsiTheme="majorHAnsi" w:cstheme="majorHAnsi"/>
          <w:color w:val="FF0000"/>
        </w:rPr>
        <w:t>Quặng sắt có tên tiếng Anh là Iron ore.</w:t>
      </w:r>
      <w:r w:rsidR="007C5DC8" w:rsidRPr="00496C84">
        <w:rPr>
          <w:rFonts w:asciiTheme="majorHAnsi" w:hAnsiTheme="majorHAnsi" w:cstheme="majorHAnsi"/>
          <w:color w:val="FF0000"/>
          <w:lang w:val="en-US"/>
        </w:rPr>
        <w:t xml:space="preserve"> </w:t>
      </w:r>
      <w:r w:rsidR="00753663" w:rsidRPr="00496C84">
        <w:rPr>
          <w:rStyle w:val="Strong"/>
          <w:rFonts w:asciiTheme="majorHAnsi" w:hAnsiTheme="majorHAnsi" w:cstheme="majorHAnsi"/>
          <w:color w:val="FF0000"/>
          <w:shd w:val="clear" w:color="auto" w:fill="FFFFFF"/>
        </w:rPr>
        <w:t>Quặng sắt</w:t>
      </w:r>
      <w:r w:rsidR="00753663" w:rsidRPr="00496C84">
        <w:rPr>
          <w:rFonts w:asciiTheme="majorHAnsi" w:hAnsiTheme="majorHAnsi" w:cstheme="majorHAnsi"/>
          <w:color w:val="FF0000"/>
          <w:shd w:val="clear" w:color="auto" w:fill="FFFFFF"/>
        </w:rPr>
        <w:t> có thể được hiểu là các loại đất đá chứa khoáng chất như kim loại hoặc là đá quý, được khai thác từ mỏ khoáng sản và chế biến lại để sử dụng. Người ta vẫn có thể tách sắt ra khỏi đá và khoáng vật. Quặng sắt thường được tìm thấy ở dưới dạng magnetite và hematite mặc dù cũng có các loại limonite,</w:t>
      </w:r>
      <w:r w:rsidR="00DD14A3" w:rsidRPr="00496C84">
        <w:rPr>
          <w:rFonts w:asciiTheme="majorHAnsi" w:hAnsiTheme="majorHAnsi" w:cstheme="majorHAnsi"/>
          <w:color w:val="FF0000"/>
          <w:shd w:val="clear" w:color="auto" w:fill="FFFFFF"/>
          <w:lang w:val="en-US"/>
        </w:rPr>
        <w:t xml:space="preserve"> </w:t>
      </w:r>
      <w:r w:rsidR="00753663" w:rsidRPr="00496C84">
        <w:rPr>
          <w:rFonts w:asciiTheme="majorHAnsi" w:hAnsiTheme="majorHAnsi" w:cstheme="majorHAnsi"/>
          <w:color w:val="FF0000"/>
          <w:shd w:val="clear" w:color="auto" w:fill="FFFFFF"/>
        </w:rPr>
        <w:t>goethite và siderite. Khoảng gần 98% </w:t>
      </w:r>
      <w:r w:rsidR="00753663" w:rsidRPr="00496C84">
        <w:rPr>
          <w:rStyle w:val="Strong"/>
          <w:rFonts w:asciiTheme="majorHAnsi" w:hAnsiTheme="majorHAnsi" w:cstheme="majorHAnsi"/>
          <w:color w:val="FF0000"/>
          <w:shd w:val="clear" w:color="auto" w:fill="FFFFFF"/>
        </w:rPr>
        <w:t>quặng sắt</w:t>
      </w:r>
      <w:r w:rsidR="00753663" w:rsidRPr="00496C84">
        <w:rPr>
          <w:rFonts w:asciiTheme="majorHAnsi" w:hAnsiTheme="majorHAnsi" w:cstheme="majorHAnsi"/>
          <w:color w:val="FF0000"/>
          <w:shd w:val="clear" w:color="auto" w:fill="FFFFFF"/>
        </w:rPr>
        <w:t> đã được khai thác ra để dùng vào sản xuất thép.</w:t>
      </w:r>
    </w:p>
    <w:p w:rsidR="00496C84" w:rsidRDefault="001D5EE6" w:rsidP="00562714">
      <w:pPr>
        <w:numPr>
          <w:ilvl w:val="1"/>
          <w:numId w:val="1"/>
        </w:numPr>
        <w:spacing w:after="229" w:line="259" w:lineRule="auto"/>
        <w:ind w:right="0" w:hanging="492"/>
        <w:jc w:val="left"/>
      </w:pPr>
      <w:r>
        <w:rPr>
          <w:b/>
        </w:rPr>
        <w:t xml:space="preserve">Nguồn gốc </w:t>
      </w:r>
    </w:p>
    <w:p w:rsidR="00D3248A" w:rsidRPr="00D47B90" w:rsidRDefault="00B37673" w:rsidP="00B37673">
      <w:pPr>
        <w:spacing w:after="0" w:line="276" w:lineRule="auto"/>
        <w:ind w:right="0" w:firstLine="0"/>
        <w:rPr>
          <w:rFonts w:asciiTheme="majorHAnsi" w:hAnsiTheme="majorHAnsi" w:cstheme="majorHAnsi"/>
          <w:color w:val="FF0000"/>
          <w:szCs w:val="28"/>
          <w:shd w:val="clear" w:color="auto" w:fill="FFFFFF"/>
        </w:rPr>
      </w:pPr>
      <w:r w:rsidRPr="00D47B90">
        <w:rPr>
          <w:rFonts w:asciiTheme="majorHAnsi" w:hAnsiTheme="majorHAnsi" w:cstheme="majorHAnsi"/>
          <w:color w:val="FF0000"/>
          <w:szCs w:val="28"/>
          <w:shd w:val="clear" w:color="auto" w:fill="FFFFFF"/>
          <w:lang w:val="en-US"/>
        </w:rPr>
        <w:t>-</w:t>
      </w:r>
      <w:r w:rsidRPr="00D47B90">
        <w:rPr>
          <w:rFonts w:asciiTheme="majorHAnsi" w:hAnsiTheme="majorHAnsi" w:cstheme="majorHAnsi"/>
          <w:color w:val="FF0000"/>
          <w:szCs w:val="28"/>
          <w:shd w:val="clear" w:color="auto" w:fill="FFFFFF"/>
        </w:rPr>
        <w:t xml:space="preserve"> </w:t>
      </w:r>
      <w:r w:rsidR="00D3248A" w:rsidRPr="00D47B90">
        <w:rPr>
          <w:rFonts w:asciiTheme="majorHAnsi" w:hAnsiTheme="majorHAnsi" w:cstheme="majorHAnsi"/>
          <w:color w:val="FF0000"/>
          <w:szCs w:val="28"/>
          <w:shd w:val="clear" w:color="auto" w:fill="FFFFFF"/>
        </w:rPr>
        <w:t xml:space="preserve">Nham thạch phân tán khắp nơi đều chứa sắt, qua tác dụng mưa nắng lâu ngày, chúng bị phong hoá tan rã, sắt trong đó bị oxy hoá, oxit sắt này tan ra hoặc trôi nổi trong nước bị </w:t>
      </w:r>
      <w:r w:rsidR="00D3248A" w:rsidRPr="00D47B90">
        <w:rPr>
          <w:rFonts w:asciiTheme="majorHAnsi" w:hAnsiTheme="majorHAnsi" w:cstheme="majorHAnsi"/>
          <w:color w:val="FF0000"/>
          <w:szCs w:val="28"/>
          <w:shd w:val="clear" w:color="auto" w:fill="FFFFFF"/>
        </w:rPr>
        <w:lastRenderedPageBreak/>
        <w:t>nước cuốn trôi đến tập trung lại một chỗ, dần dần trầm tích lại dưới đất mà hình thành những vỉa quặng tập trung. Trong quá trình tích tụ, nhiều sinh vật, như một số vi khuẩn nào đó đã có tác dụng tích cực. 90% các mỏ sắt lớn trên thế giới đều thông qua quá trình tích tụ như thế, chủ yếu là được hình thành ở thời kỳ lịch sử địa chất cách đây 500 - 600 triệu năm trước.</w:t>
      </w:r>
    </w:p>
    <w:p w:rsidR="00BD5CE2" w:rsidRPr="00D47B90" w:rsidRDefault="00B37673" w:rsidP="00237A82">
      <w:pPr>
        <w:spacing w:after="0" w:line="276" w:lineRule="auto"/>
        <w:ind w:right="0" w:firstLine="0"/>
        <w:rPr>
          <w:rFonts w:asciiTheme="majorHAnsi" w:hAnsiTheme="majorHAnsi" w:cstheme="majorHAnsi"/>
          <w:color w:val="FF0000"/>
          <w:szCs w:val="28"/>
          <w:shd w:val="clear" w:color="auto" w:fill="FFFFFF"/>
          <w:lang w:val="en-US"/>
        </w:rPr>
      </w:pPr>
      <w:r w:rsidRPr="00D47B90">
        <w:rPr>
          <w:rFonts w:asciiTheme="majorHAnsi" w:hAnsiTheme="majorHAnsi" w:cstheme="majorHAnsi"/>
          <w:color w:val="FF0000"/>
          <w:szCs w:val="28"/>
          <w:shd w:val="clear" w:color="auto" w:fill="FFFFFF"/>
          <w:lang w:val="en-US"/>
        </w:rPr>
        <w:t>-</w:t>
      </w:r>
      <w:r w:rsidRPr="00D47B90">
        <w:rPr>
          <w:rFonts w:asciiTheme="majorHAnsi" w:hAnsiTheme="majorHAnsi" w:cstheme="majorHAnsi"/>
          <w:color w:val="FF0000"/>
          <w:szCs w:val="28"/>
          <w:shd w:val="clear" w:color="auto" w:fill="FFFFFF"/>
        </w:rPr>
        <w:t xml:space="preserve"> Còn có một số mỏ sắt là do nham tương hoạt động cấu tạo nên. Nham tương khi ngưng kết dưới mặt đất hoặc gần mặt đất, có thể phân ly ra quặng sắt và tập trung ở những chỗ nhất định. Khi nham tương tiếp xúc với các nham thạch chung quanh, nếu gặp điều kiện thích hợp cũng có thể tác dụng lẫn nhau phát sinh biến đổi, hình thành quặng sắt.</w:t>
      </w:r>
    </w:p>
    <w:p w:rsidR="00502287" w:rsidRDefault="00502287" w:rsidP="00B079B0">
      <w:pPr>
        <w:spacing w:after="0" w:line="276" w:lineRule="auto"/>
        <w:ind w:right="0" w:firstLine="0"/>
        <w:jc w:val="left"/>
        <w:rPr>
          <w:b/>
        </w:rPr>
      </w:pPr>
      <w:r>
        <w:rPr>
          <w:b/>
          <w:lang w:val="en-US"/>
        </w:rPr>
        <w:t>1.3.</w:t>
      </w:r>
      <w:r w:rsidR="003D0B7E">
        <w:rPr>
          <w:b/>
          <w:lang w:val="en-US"/>
        </w:rPr>
        <w:t xml:space="preserve"> </w:t>
      </w:r>
      <w:r w:rsidR="001D5EE6" w:rsidRPr="00502287">
        <w:rPr>
          <w:b/>
        </w:rPr>
        <w:t xml:space="preserve">Phân bố, trữ lượng </w:t>
      </w:r>
    </w:p>
    <w:p w:rsidR="00305B06" w:rsidRPr="00696C61" w:rsidRDefault="00B079B0" w:rsidP="00B079B0">
      <w:pPr>
        <w:spacing w:after="0" w:line="276" w:lineRule="auto"/>
        <w:ind w:right="0" w:firstLine="0"/>
        <w:jc w:val="left"/>
        <w:rPr>
          <w:rFonts w:asciiTheme="majorHAnsi" w:hAnsiTheme="majorHAnsi" w:cstheme="majorHAnsi"/>
          <w:color w:val="FF0000"/>
          <w:szCs w:val="28"/>
          <w:lang w:val="en-US"/>
        </w:rPr>
      </w:pPr>
      <w:r>
        <w:rPr>
          <w:rFonts w:asciiTheme="majorHAnsi" w:hAnsiTheme="majorHAnsi" w:cstheme="majorHAnsi"/>
          <w:szCs w:val="28"/>
          <w:bdr w:val="none" w:sz="0" w:space="0" w:color="auto" w:frame="1"/>
          <w:shd w:val="clear" w:color="auto" w:fill="FFFFFF"/>
          <w:lang w:val="en-US"/>
        </w:rPr>
        <w:t>T</w:t>
      </w:r>
      <w:r w:rsidR="008C4673" w:rsidRPr="00B530ED">
        <w:rPr>
          <w:rFonts w:asciiTheme="majorHAnsi" w:hAnsiTheme="majorHAnsi" w:cstheme="majorHAnsi"/>
          <w:szCs w:val="28"/>
          <w:bdr w:val="none" w:sz="0" w:space="0" w:color="auto" w:frame="1"/>
          <w:shd w:val="clear" w:color="auto" w:fill="FFFFFF"/>
        </w:rPr>
        <w:t xml:space="preserve">ại Việt Nam hiện nay thì có hơn 300 mỏ và điểm quặng sắt và thường tập trung chủ </w:t>
      </w:r>
      <w:r w:rsidR="008C4673" w:rsidRPr="00696C61">
        <w:rPr>
          <w:rFonts w:asciiTheme="majorHAnsi" w:hAnsiTheme="majorHAnsi" w:cstheme="majorHAnsi"/>
          <w:color w:val="FF0000"/>
          <w:szCs w:val="28"/>
          <w:bdr w:val="none" w:sz="0" w:space="0" w:color="auto" w:frame="1"/>
          <w:shd w:val="clear" w:color="auto" w:fill="FFFFFF"/>
        </w:rPr>
        <w:t>yếu ở các tỉnh phía Bắc</w:t>
      </w:r>
      <w:r w:rsidRPr="00696C61">
        <w:rPr>
          <w:rFonts w:asciiTheme="majorHAnsi" w:hAnsiTheme="majorHAnsi" w:cstheme="majorHAnsi"/>
          <w:color w:val="FF0000"/>
          <w:szCs w:val="28"/>
          <w:bdr w:val="none" w:sz="0" w:space="0" w:color="auto" w:frame="1"/>
          <w:shd w:val="clear" w:color="auto" w:fill="FFFFFF"/>
          <w:lang w:val="en-US"/>
        </w:rPr>
        <w:t xml:space="preserve">: </w:t>
      </w:r>
    </w:p>
    <w:p w:rsidR="00B530ED" w:rsidRPr="00696C61" w:rsidRDefault="00502287" w:rsidP="00B079B0">
      <w:pPr>
        <w:pStyle w:val="NormalWeb"/>
        <w:shd w:val="clear" w:color="auto" w:fill="FFFFFF"/>
        <w:spacing w:before="0" w:beforeAutospacing="0" w:after="0" w:afterAutospacing="0" w:line="276" w:lineRule="auto"/>
        <w:textAlignment w:val="baseline"/>
        <w:rPr>
          <w:rFonts w:asciiTheme="majorHAnsi" w:hAnsiTheme="majorHAnsi" w:cstheme="majorHAnsi"/>
          <w:color w:val="FF0000"/>
          <w:sz w:val="28"/>
          <w:szCs w:val="28"/>
        </w:rPr>
      </w:pPr>
      <w:r w:rsidRPr="00485433">
        <w:rPr>
          <w:rFonts w:asciiTheme="majorHAnsi" w:hAnsiTheme="majorHAnsi" w:cstheme="majorHAnsi"/>
          <w:i/>
          <w:color w:val="FF0000"/>
          <w:sz w:val="28"/>
          <w:szCs w:val="28"/>
          <w:lang w:val="en-US"/>
        </w:rPr>
        <w:t>-</w:t>
      </w:r>
      <w:r w:rsidRPr="00485433">
        <w:rPr>
          <w:rFonts w:asciiTheme="majorHAnsi" w:hAnsiTheme="majorHAnsi" w:cstheme="majorHAnsi"/>
          <w:i/>
          <w:color w:val="FF0000"/>
          <w:sz w:val="28"/>
          <w:szCs w:val="28"/>
        </w:rPr>
        <w:t xml:space="preserve"> </w:t>
      </w:r>
      <w:r w:rsidR="001D5EE6" w:rsidRPr="00485433">
        <w:rPr>
          <w:rFonts w:asciiTheme="majorHAnsi" w:hAnsiTheme="majorHAnsi" w:cstheme="majorHAnsi"/>
          <w:i/>
          <w:color w:val="FF0000"/>
          <w:sz w:val="28"/>
          <w:szCs w:val="28"/>
        </w:rPr>
        <w:t>Ở Lào Cai</w:t>
      </w:r>
      <w:r w:rsidR="001D5EE6" w:rsidRPr="00696C61">
        <w:rPr>
          <w:rFonts w:asciiTheme="majorHAnsi" w:hAnsiTheme="majorHAnsi" w:cstheme="majorHAnsi"/>
          <w:color w:val="FF0000"/>
          <w:sz w:val="28"/>
          <w:szCs w:val="28"/>
        </w:rPr>
        <w:t xml:space="preserve"> đã phát hiện và đăng ký được 22 mỏ, điểm quặng sắt. </w:t>
      </w:r>
      <w:r w:rsidR="00674DEC" w:rsidRPr="00696C61">
        <w:rPr>
          <w:rFonts w:asciiTheme="majorHAnsi" w:hAnsiTheme="majorHAnsi" w:cstheme="majorHAnsi"/>
          <w:color w:val="FF0000"/>
          <w:sz w:val="28"/>
          <w:szCs w:val="28"/>
          <w:lang w:val="en-US"/>
        </w:rPr>
        <w:t>Tr</w:t>
      </w:r>
      <w:r w:rsidR="001B19A4" w:rsidRPr="00696C61">
        <w:rPr>
          <w:rFonts w:asciiTheme="majorHAnsi" w:hAnsiTheme="majorHAnsi" w:cstheme="majorHAnsi"/>
          <w:color w:val="FF0000"/>
          <w:sz w:val="28"/>
          <w:szCs w:val="28"/>
          <w:lang w:val="en-US"/>
        </w:rPr>
        <w:t xml:space="preserve">ong đó phải kể đến đó là </w:t>
      </w:r>
      <w:r w:rsidR="00214435" w:rsidRPr="00FB4F4D">
        <w:rPr>
          <w:rFonts w:asciiTheme="majorHAnsi" w:hAnsiTheme="majorHAnsi" w:cstheme="majorHAnsi"/>
          <w:b/>
          <w:color w:val="FF0000"/>
          <w:sz w:val="28"/>
          <w:szCs w:val="28"/>
          <w:lang w:val="en-US"/>
        </w:rPr>
        <w:t xml:space="preserve">mỏ sắt </w:t>
      </w:r>
      <w:r w:rsidR="00214435" w:rsidRPr="00FB4F4D">
        <w:rPr>
          <w:rFonts w:asciiTheme="majorHAnsi" w:hAnsiTheme="majorHAnsi" w:cstheme="majorHAnsi"/>
          <w:b/>
          <w:color w:val="FF0000"/>
          <w:sz w:val="28"/>
          <w:szCs w:val="28"/>
          <w:bdr w:val="none" w:sz="0" w:space="0" w:color="auto" w:frame="1"/>
          <w:shd w:val="clear" w:color="auto" w:fill="FFFFFF"/>
        </w:rPr>
        <w:t>Quý Sa</w:t>
      </w:r>
      <w:r w:rsidR="00214435" w:rsidRPr="00696C61">
        <w:rPr>
          <w:rFonts w:asciiTheme="majorHAnsi" w:hAnsiTheme="majorHAnsi" w:cstheme="majorHAnsi"/>
          <w:color w:val="FF0000"/>
          <w:sz w:val="28"/>
          <w:szCs w:val="28"/>
          <w:shd w:val="clear" w:color="auto" w:fill="FFFFFF"/>
        </w:rPr>
        <w:t> </w:t>
      </w:r>
      <w:r w:rsidR="00214435" w:rsidRPr="00696C61">
        <w:rPr>
          <w:rFonts w:asciiTheme="majorHAnsi" w:hAnsiTheme="majorHAnsi" w:cstheme="majorHAnsi"/>
          <w:color w:val="FF0000"/>
          <w:sz w:val="28"/>
          <w:szCs w:val="28"/>
          <w:bdr w:val="none" w:sz="0" w:space="0" w:color="auto" w:frame="1"/>
          <w:shd w:val="clear" w:color="auto" w:fill="FFFFFF"/>
        </w:rPr>
        <w:t>ở Lào Cai</w:t>
      </w:r>
      <w:r w:rsidR="00305B06" w:rsidRPr="00696C61">
        <w:rPr>
          <w:rFonts w:asciiTheme="majorHAnsi" w:hAnsiTheme="majorHAnsi" w:cstheme="majorHAnsi"/>
          <w:color w:val="FF0000"/>
          <w:sz w:val="28"/>
          <w:szCs w:val="28"/>
          <w:bdr w:val="none" w:sz="0" w:space="0" w:color="auto" w:frame="1"/>
          <w:shd w:val="clear" w:color="auto" w:fill="FFFFFF"/>
          <w:lang w:val="en-US"/>
        </w:rPr>
        <w:t xml:space="preserve"> </w:t>
      </w:r>
      <w:r w:rsidR="00305B06" w:rsidRPr="00696C61">
        <w:rPr>
          <w:rFonts w:asciiTheme="majorHAnsi" w:hAnsiTheme="majorHAnsi" w:cstheme="majorHAnsi"/>
          <w:color w:val="FF0000"/>
          <w:sz w:val="28"/>
          <w:szCs w:val="28"/>
          <w:shd w:val="clear" w:color="auto" w:fill="FFFFFF"/>
        </w:rPr>
        <w:t> được trữ lượng trên 120 triệu tấn, trải rộng trên 100 ha tại địa bàn xã Sơn Thủy nằm ở bờ phải sông Hồng thuộc tỉnh Lào Cai.</w:t>
      </w:r>
      <w:r w:rsidR="00B530ED" w:rsidRPr="00696C61">
        <w:rPr>
          <w:rFonts w:asciiTheme="majorHAnsi" w:hAnsiTheme="majorHAnsi" w:cstheme="majorHAnsi"/>
          <w:color w:val="FF0000"/>
          <w:sz w:val="28"/>
          <w:szCs w:val="28"/>
          <w:shd w:val="clear" w:color="auto" w:fill="FFFFFF"/>
          <w:lang w:val="en-US"/>
        </w:rPr>
        <w:t xml:space="preserve"> </w:t>
      </w:r>
      <w:r w:rsidR="00B530ED" w:rsidRPr="00696C61">
        <w:rPr>
          <w:rFonts w:asciiTheme="majorHAnsi" w:hAnsiTheme="majorHAnsi" w:cstheme="majorHAnsi"/>
          <w:color w:val="FF0000"/>
          <w:sz w:val="28"/>
          <w:szCs w:val="28"/>
        </w:rPr>
        <w:t>Dựa vào trữ lượng của mình, mà Quý Sa chính là mỏ sắt lớn thứ hai Việt Nam, theo một số phân tích hóa học thì hàm lượng sắt trong mỏ có kết quả 54 – 55% Fe, 3% Mn, 1.7% SiO2, 1.7 – 3% Al2O3, 0.25% CaO và 0,025% S. Nhờ lượng sắt đạt tỉ lệ cao đẩy mạnh việc sản xuất, đã giúp cho thị trường sắt thép xây dựng trong nước phát triển hơn nữa trong thời buổi kinh tế hiện nay.</w:t>
      </w:r>
      <w:r w:rsidR="00B530ED" w:rsidRPr="00696C61">
        <w:rPr>
          <w:rFonts w:asciiTheme="majorHAnsi" w:hAnsiTheme="majorHAnsi" w:cstheme="majorHAnsi"/>
          <w:color w:val="FF0000"/>
          <w:sz w:val="28"/>
          <w:szCs w:val="28"/>
          <w:lang w:val="en-US"/>
        </w:rPr>
        <w:t xml:space="preserve"> </w:t>
      </w:r>
      <w:r w:rsidR="00B530ED" w:rsidRPr="00696C61">
        <w:rPr>
          <w:rFonts w:asciiTheme="majorHAnsi" w:hAnsiTheme="majorHAnsi" w:cstheme="majorHAnsi"/>
          <w:color w:val="FF0000"/>
          <w:sz w:val="28"/>
          <w:szCs w:val="28"/>
        </w:rPr>
        <w:t>Quý Sa có tầm quan trọng lớn đối với sự phát triển của cả ngành sắt thép xây dựng Việt Nam, nó thúc đẩy nhanh tốc độ tăng trưởng sản xuất công nghiệp trên địa bàn và tốc độ phát triển kinh tế – xã hội tỉnh Lào Cai nói riêng, tạo thêm nguồn thu cho ngân sách và cung cấp việc làm cho hơn 2.000 lao động trên địa phần, góp thêm phần thúc đẩy chuyển dịch cơ cấu kinh tế trên địa bàn.</w:t>
      </w:r>
    </w:p>
    <w:p w:rsidR="00A2028A" w:rsidRPr="009B794F" w:rsidRDefault="00EB0D1E" w:rsidP="009B794F">
      <w:pPr>
        <w:pStyle w:val="NormalWeb"/>
        <w:shd w:val="clear" w:color="auto" w:fill="FFFFFF"/>
        <w:spacing w:before="0" w:beforeAutospacing="0" w:after="0" w:afterAutospacing="0" w:line="276" w:lineRule="auto"/>
        <w:jc w:val="both"/>
        <w:textAlignment w:val="baseline"/>
        <w:rPr>
          <w:rFonts w:asciiTheme="majorHAnsi" w:hAnsiTheme="majorHAnsi" w:cstheme="majorHAnsi"/>
          <w:color w:val="FF0000"/>
          <w:sz w:val="28"/>
          <w:szCs w:val="28"/>
          <w:shd w:val="clear" w:color="auto" w:fill="FDFDFD"/>
          <w:lang w:val="en-US"/>
        </w:rPr>
      </w:pPr>
      <w:r w:rsidRPr="00485433">
        <w:rPr>
          <w:rFonts w:asciiTheme="majorHAnsi" w:hAnsiTheme="majorHAnsi" w:cstheme="majorHAnsi"/>
          <w:i/>
          <w:color w:val="FF0000"/>
          <w:sz w:val="28"/>
          <w:szCs w:val="28"/>
          <w:lang w:val="en-US"/>
        </w:rPr>
        <w:t xml:space="preserve">- </w:t>
      </w:r>
      <w:r w:rsidR="00465456" w:rsidRPr="00485433">
        <w:rPr>
          <w:rFonts w:asciiTheme="majorHAnsi" w:hAnsiTheme="majorHAnsi" w:cstheme="majorHAnsi"/>
          <w:i/>
          <w:color w:val="FF0000"/>
          <w:sz w:val="28"/>
          <w:szCs w:val="28"/>
          <w:lang w:val="en-US"/>
        </w:rPr>
        <w:t>Ở Hà Giang</w:t>
      </w:r>
      <w:r w:rsidR="00465456" w:rsidRPr="009B794F">
        <w:rPr>
          <w:rFonts w:asciiTheme="majorHAnsi" w:hAnsiTheme="majorHAnsi" w:cstheme="majorHAnsi"/>
          <w:color w:val="FF0000"/>
          <w:sz w:val="28"/>
          <w:szCs w:val="28"/>
          <w:lang w:val="en-US"/>
        </w:rPr>
        <w:t xml:space="preserve"> </w:t>
      </w:r>
      <w:r w:rsidR="00375BD1" w:rsidRPr="009B794F">
        <w:rPr>
          <w:rFonts w:asciiTheme="majorHAnsi" w:hAnsiTheme="majorHAnsi" w:cstheme="majorHAnsi"/>
          <w:color w:val="FF0000"/>
          <w:sz w:val="28"/>
          <w:szCs w:val="28"/>
          <w:shd w:val="clear" w:color="auto" w:fill="FDFDFD"/>
          <w:lang w:val="en-US"/>
        </w:rPr>
        <w:t>m</w:t>
      </w:r>
      <w:r w:rsidR="007E700B" w:rsidRPr="009B794F">
        <w:rPr>
          <w:rFonts w:asciiTheme="majorHAnsi" w:hAnsiTheme="majorHAnsi" w:cstheme="majorHAnsi"/>
          <w:color w:val="FF0000"/>
          <w:sz w:val="28"/>
          <w:szCs w:val="28"/>
          <w:shd w:val="clear" w:color="auto" w:fill="FDFDFD"/>
        </w:rPr>
        <w:t xml:space="preserve">ỏ </w:t>
      </w:r>
      <w:r w:rsidR="00375BD1" w:rsidRPr="009B794F">
        <w:rPr>
          <w:rFonts w:asciiTheme="majorHAnsi" w:hAnsiTheme="majorHAnsi" w:cstheme="majorHAnsi"/>
          <w:color w:val="FF0000"/>
          <w:sz w:val="28"/>
          <w:szCs w:val="28"/>
          <w:shd w:val="clear" w:color="auto" w:fill="FDFDFD"/>
          <w:lang w:val="en-US"/>
        </w:rPr>
        <w:t>s</w:t>
      </w:r>
      <w:r w:rsidR="007E700B" w:rsidRPr="009B794F">
        <w:rPr>
          <w:rFonts w:asciiTheme="majorHAnsi" w:hAnsiTheme="majorHAnsi" w:cstheme="majorHAnsi"/>
          <w:color w:val="FF0000"/>
          <w:sz w:val="28"/>
          <w:szCs w:val="28"/>
          <w:shd w:val="clear" w:color="auto" w:fill="FDFDFD"/>
        </w:rPr>
        <w:t xml:space="preserve">ắt thuộc quy hoạch của Trung ương tại tỉnh là mỏ Sàng Thần, Minh Sơn (Bắc Mê) có trữ lượng 21,87 triệu tấn; </w:t>
      </w:r>
      <w:r w:rsidR="007E700B" w:rsidRPr="00FB4F4D">
        <w:rPr>
          <w:rFonts w:asciiTheme="majorHAnsi" w:hAnsiTheme="majorHAnsi" w:cstheme="majorHAnsi"/>
          <w:b/>
          <w:color w:val="FF0000"/>
          <w:sz w:val="28"/>
          <w:szCs w:val="28"/>
          <w:shd w:val="clear" w:color="auto" w:fill="FDFDFD"/>
        </w:rPr>
        <w:t>mỏ Sắt Tùng Bá</w:t>
      </w:r>
      <w:r w:rsidR="007E700B" w:rsidRPr="009B794F">
        <w:rPr>
          <w:rFonts w:asciiTheme="majorHAnsi" w:hAnsiTheme="majorHAnsi" w:cstheme="majorHAnsi"/>
          <w:color w:val="FF0000"/>
          <w:sz w:val="28"/>
          <w:szCs w:val="28"/>
          <w:shd w:val="clear" w:color="auto" w:fill="FDFDFD"/>
        </w:rPr>
        <w:t xml:space="preserve"> (Vị Xuyên) có trữ lượng 15 triệu tấn</w:t>
      </w:r>
      <w:r w:rsidR="00A2028A" w:rsidRPr="009B794F">
        <w:rPr>
          <w:rFonts w:asciiTheme="majorHAnsi" w:hAnsiTheme="majorHAnsi" w:cstheme="majorHAnsi"/>
          <w:color w:val="FF0000"/>
          <w:sz w:val="28"/>
          <w:szCs w:val="28"/>
          <w:shd w:val="clear" w:color="auto" w:fill="FDFDFD"/>
          <w:lang w:val="en-US"/>
        </w:rPr>
        <w:t>.</w:t>
      </w:r>
    </w:p>
    <w:p w:rsidR="00A2028A" w:rsidRDefault="00A2028A" w:rsidP="009B794F">
      <w:pPr>
        <w:pStyle w:val="NormalWeb"/>
        <w:shd w:val="clear" w:color="auto" w:fill="FFFFFF"/>
        <w:spacing w:before="0" w:beforeAutospacing="0" w:after="0" w:afterAutospacing="0" w:line="276" w:lineRule="auto"/>
        <w:jc w:val="both"/>
        <w:textAlignment w:val="baseline"/>
        <w:rPr>
          <w:rFonts w:asciiTheme="majorHAnsi" w:hAnsiTheme="majorHAnsi" w:cstheme="majorHAnsi"/>
          <w:color w:val="FF0000"/>
          <w:sz w:val="28"/>
          <w:szCs w:val="28"/>
          <w:shd w:val="clear" w:color="auto" w:fill="FFFFFF"/>
        </w:rPr>
      </w:pPr>
      <w:r w:rsidRPr="00485433">
        <w:rPr>
          <w:rFonts w:asciiTheme="majorHAnsi" w:hAnsiTheme="majorHAnsi" w:cstheme="majorHAnsi"/>
          <w:i/>
          <w:color w:val="FF0000"/>
          <w:sz w:val="28"/>
          <w:szCs w:val="28"/>
          <w:shd w:val="clear" w:color="auto" w:fill="FDFDFD"/>
          <w:lang w:val="en-US"/>
        </w:rPr>
        <w:t>- Ở Thái Nguyên</w:t>
      </w:r>
      <w:r w:rsidRPr="009B794F">
        <w:rPr>
          <w:rFonts w:asciiTheme="majorHAnsi" w:hAnsiTheme="majorHAnsi" w:cstheme="majorHAnsi"/>
          <w:color w:val="FF0000"/>
          <w:sz w:val="28"/>
          <w:szCs w:val="28"/>
          <w:shd w:val="clear" w:color="auto" w:fill="FDFDFD"/>
          <w:lang w:val="en-US"/>
        </w:rPr>
        <w:t xml:space="preserve"> </w:t>
      </w:r>
      <w:r w:rsidR="00A3596A" w:rsidRPr="009B794F">
        <w:rPr>
          <w:color w:val="212121"/>
          <w:sz w:val="28"/>
          <w:szCs w:val="28"/>
          <w:shd w:val="clear" w:color="auto" w:fill="FFFFFF"/>
          <w:lang w:val="en-US"/>
        </w:rPr>
        <w:t>t</w:t>
      </w:r>
      <w:r w:rsidR="00A3596A" w:rsidRPr="009B794F">
        <w:rPr>
          <w:color w:val="212121"/>
          <w:sz w:val="28"/>
          <w:szCs w:val="28"/>
          <w:shd w:val="clear" w:color="auto" w:fill="FFFFFF"/>
        </w:rPr>
        <w:t>rên địa bàn tỉnh có tổng trữ lượng quặng sắt khoảng 49 triệu tấn tại 42 điểm mỏ, sản lượng đã khai thác là 9,42 triệu tấn.</w:t>
      </w:r>
      <w:r w:rsidR="00A3596A" w:rsidRPr="009B794F">
        <w:rPr>
          <w:color w:val="212121"/>
          <w:sz w:val="28"/>
          <w:szCs w:val="28"/>
          <w:shd w:val="clear" w:color="auto" w:fill="FFFFFF"/>
          <w:lang w:val="en-US"/>
        </w:rPr>
        <w:t xml:space="preserve"> </w:t>
      </w:r>
      <w:r w:rsidR="00262518" w:rsidRPr="009B794F">
        <w:rPr>
          <w:rFonts w:asciiTheme="majorHAnsi" w:hAnsiTheme="majorHAnsi" w:cstheme="majorHAnsi"/>
          <w:color w:val="FF0000"/>
          <w:sz w:val="28"/>
          <w:szCs w:val="28"/>
          <w:shd w:val="clear" w:color="auto" w:fill="FFFFFF"/>
          <w:lang w:val="en-US"/>
        </w:rPr>
        <w:t>Đ</w:t>
      </w:r>
      <w:r w:rsidR="009A40F8" w:rsidRPr="009B794F">
        <w:rPr>
          <w:rFonts w:asciiTheme="majorHAnsi" w:hAnsiTheme="majorHAnsi" w:cstheme="majorHAnsi"/>
          <w:color w:val="FF0000"/>
          <w:sz w:val="28"/>
          <w:szCs w:val="28"/>
          <w:shd w:val="clear" w:color="auto" w:fill="FFFFFF"/>
        </w:rPr>
        <w:t xml:space="preserve">iểm quặng gồm 2 loại sắt magenit phân bố ở khu </w:t>
      </w:r>
      <w:r w:rsidR="009A40F8" w:rsidRPr="00BB45A5">
        <w:rPr>
          <w:rFonts w:asciiTheme="majorHAnsi" w:hAnsiTheme="majorHAnsi" w:cstheme="majorHAnsi"/>
          <w:b/>
          <w:color w:val="FF0000"/>
          <w:sz w:val="28"/>
          <w:szCs w:val="28"/>
          <w:shd w:val="clear" w:color="auto" w:fill="FFFFFF"/>
        </w:rPr>
        <w:t>Trại Cau</w:t>
      </w:r>
      <w:r w:rsidR="009A40F8" w:rsidRPr="009B794F">
        <w:rPr>
          <w:rFonts w:asciiTheme="majorHAnsi" w:hAnsiTheme="majorHAnsi" w:cstheme="majorHAnsi"/>
          <w:color w:val="FF0000"/>
          <w:sz w:val="28"/>
          <w:szCs w:val="28"/>
          <w:shd w:val="clear" w:color="auto" w:fill="FFFFFF"/>
        </w:rPr>
        <w:t xml:space="preserve"> có trữ lượng hơn 10 tấn, hàm lượng Fe&gt;55%, Quặng sắt nâu phân bố xung quanh khu vực Trại Cau (trữ lượng mỏ Tiến Bộ 24 triệu tấn, hàm lượng Fe=44%). </w:t>
      </w:r>
    </w:p>
    <w:p w:rsidR="003F43DC" w:rsidRDefault="006536FE" w:rsidP="003F43DC">
      <w:pPr>
        <w:pStyle w:val="NormalWeb"/>
        <w:shd w:val="clear" w:color="auto" w:fill="FFFFFF"/>
        <w:spacing w:before="0" w:beforeAutospacing="0" w:after="0" w:afterAutospacing="0" w:line="276" w:lineRule="auto"/>
        <w:jc w:val="both"/>
        <w:textAlignment w:val="baseline"/>
        <w:rPr>
          <w:rFonts w:asciiTheme="majorHAnsi" w:hAnsiTheme="majorHAnsi" w:cstheme="majorHAnsi"/>
          <w:color w:val="FF0000"/>
          <w:sz w:val="28"/>
          <w:szCs w:val="28"/>
          <w:shd w:val="clear" w:color="auto" w:fill="FFFFFF"/>
          <w:lang w:val="en-US"/>
        </w:rPr>
      </w:pPr>
      <w:r w:rsidRPr="00485433">
        <w:rPr>
          <w:rFonts w:asciiTheme="majorHAnsi" w:hAnsiTheme="majorHAnsi" w:cstheme="majorHAnsi"/>
          <w:i/>
          <w:color w:val="FF0000"/>
          <w:sz w:val="28"/>
          <w:szCs w:val="28"/>
          <w:shd w:val="clear" w:color="auto" w:fill="FDFDFD"/>
          <w:lang w:val="en-US"/>
        </w:rPr>
        <w:t xml:space="preserve">- </w:t>
      </w:r>
      <w:r w:rsidR="00D61AB3" w:rsidRPr="00485433">
        <w:rPr>
          <w:rFonts w:asciiTheme="majorHAnsi" w:hAnsiTheme="majorHAnsi" w:cstheme="majorHAnsi"/>
          <w:i/>
          <w:color w:val="FF0000"/>
          <w:sz w:val="28"/>
          <w:szCs w:val="28"/>
          <w:shd w:val="clear" w:color="auto" w:fill="FDFDFD"/>
          <w:lang w:val="en-US"/>
        </w:rPr>
        <w:t>Ở Yên Bái</w:t>
      </w:r>
      <w:r w:rsidR="00863212" w:rsidRPr="00AB4125">
        <w:rPr>
          <w:rFonts w:asciiTheme="majorHAnsi" w:hAnsiTheme="majorHAnsi" w:cstheme="majorHAnsi"/>
          <w:color w:val="FF0000"/>
          <w:sz w:val="28"/>
          <w:szCs w:val="28"/>
          <w:shd w:val="clear" w:color="auto" w:fill="FDFDFD"/>
          <w:lang w:val="en-US"/>
        </w:rPr>
        <w:t xml:space="preserve"> </w:t>
      </w:r>
      <w:r w:rsidR="00AB4125" w:rsidRPr="00DF3575">
        <w:rPr>
          <w:rFonts w:asciiTheme="majorHAnsi" w:hAnsiTheme="majorHAnsi" w:cstheme="majorHAnsi"/>
          <w:color w:val="FF0000"/>
          <w:sz w:val="28"/>
          <w:szCs w:val="28"/>
          <w:shd w:val="clear" w:color="auto" w:fill="FFFFFF"/>
          <w:lang w:val="en-US"/>
        </w:rPr>
        <w:t>q</w:t>
      </w:r>
      <w:r w:rsidR="00863212" w:rsidRPr="00DF3575">
        <w:rPr>
          <w:rFonts w:asciiTheme="majorHAnsi" w:hAnsiTheme="majorHAnsi" w:cstheme="majorHAnsi"/>
          <w:color w:val="FF0000"/>
          <w:sz w:val="28"/>
          <w:szCs w:val="28"/>
          <w:shd w:val="clear" w:color="auto" w:fill="FFFFFF"/>
        </w:rPr>
        <w:t xml:space="preserve">uặng sắt gần 200 </w:t>
      </w:r>
      <w:r w:rsidR="00DF3575">
        <w:rPr>
          <w:rFonts w:asciiTheme="majorHAnsi" w:hAnsiTheme="majorHAnsi" w:cstheme="majorHAnsi"/>
          <w:color w:val="FF0000"/>
          <w:sz w:val="28"/>
          <w:szCs w:val="28"/>
          <w:shd w:val="clear" w:color="auto" w:fill="FFFFFF"/>
          <w:lang w:val="en-US"/>
        </w:rPr>
        <w:t>t</w:t>
      </w:r>
      <w:r w:rsidR="00863212" w:rsidRPr="00DF3575">
        <w:rPr>
          <w:rFonts w:asciiTheme="majorHAnsi" w:hAnsiTheme="majorHAnsi" w:cstheme="majorHAnsi"/>
          <w:color w:val="FF0000"/>
          <w:sz w:val="28"/>
          <w:szCs w:val="28"/>
          <w:shd w:val="clear" w:color="auto" w:fill="FFFFFF"/>
        </w:rPr>
        <w:t xml:space="preserve">riệu tấn, nhưng chất lượng quặng không cao (hàm lượng trung bình từ 20 – 40%) và phân bố rải rác tập trung chủ yếu tại các huyện Văn Chấn (khu vực làng Mỵ), </w:t>
      </w:r>
      <w:r w:rsidR="00863212" w:rsidRPr="00451693">
        <w:rPr>
          <w:rFonts w:asciiTheme="majorHAnsi" w:hAnsiTheme="majorHAnsi" w:cstheme="majorHAnsi"/>
          <w:b/>
          <w:color w:val="FF0000"/>
          <w:sz w:val="28"/>
          <w:szCs w:val="28"/>
          <w:shd w:val="clear" w:color="auto" w:fill="FFFFFF"/>
        </w:rPr>
        <w:t>huyện Trấn Yên</w:t>
      </w:r>
      <w:r w:rsidR="00863212" w:rsidRPr="00DF3575">
        <w:rPr>
          <w:rFonts w:asciiTheme="majorHAnsi" w:hAnsiTheme="majorHAnsi" w:cstheme="majorHAnsi"/>
          <w:color w:val="FF0000"/>
          <w:sz w:val="28"/>
          <w:szCs w:val="28"/>
          <w:shd w:val="clear" w:color="auto" w:fill="FFFFFF"/>
        </w:rPr>
        <w:t xml:space="preserve"> (khu vực Làng Thảo, Núi Vi, núi 300), huyện Văn Yên.</w:t>
      </w:r>
      <w:r w:rsidR="00863212" w:rsidRPr="00DF3575">
        <w:rPr>
          <w:rFonts w:asciiTheme="majorHAnsi" w:hAnsiTheme="majorHAnsi" w:cstheme="majorHAnsi"/>
          <w:color w:val="FF0000"/>
          <w:sz w:val="28"/>
          <w:szCs w:val="28"/>
        </w:rPr>
        <w:br/>
      </w:r>
      <w:r w:rsidR="00863212" w:rsidRPr="00DF3575">
        <w:rPr>
          <w:rFonts w:asciiTheme="majorHAnsi" w:hAnsiTheme="majorHAnsi" w:cstheme="majorHAnsi"/>
          <w:color w:val="FF0000"/>
          <w:sz w:val="28"/>
          <w:szCs w:val="28"/>
          <w:shd w:val="clear" w:color="auto" w:fill="FFFFFF"/>
        </w:rPr>
        <w:t>Ngoài ra còn có vùng quặng sắt mới được phát hiện thuộc các xã Nghĩa Tâm, Minh An, Thượng Bằng La của huyện Văn Chấ</w:t>
      </w:r>
      <w:r w:rsidR="00AB4125" w:rsidRPr="00DF3575">
        <w:rPr>
          <w:rFonts w:asciiTheme="majorHAnsi" w:hAnsiTheme="majorHAnsi" w:cstheme="majorHAnsi"/>
          <w:color w:val="FF0000"/>
          <w:sz w:val="28"/>
          <w:szCs w:val="28"/>
          <w:shd w:val="clear" w:color="auto" w:fill="FFFFFF"/>
          <w:lang w:val="en-US"/>
        </w:rPr>
        <w:t>n</w:t>
      </w:r>
      <w:r w:rsidR="00DF3575" w:rsidRPr="00DF3575">
        <w:rPr>
          <w:rFonts w:asciiTheme="majorHAnsi" w:hAnsiTheme="majorHAnsi" w:cstheme="majorHAnsi"/>
          <w:color w:val="FF0000"/>
          <w:sz w:val="28"/>
          <w:szCs w:val="28"/>
          <w:shd w:val="clear" w:color="auto" w:fill="FFFFFF"/>
          <w:lang w:val="en-US"/>
        </w:rPr>
        <w:t>.</w:t>
      </w:r>
    </w:p>
    <w:p w:rsidR="00F964DC" w:rsidRPr="003F43DC" w:rsidRDefault="00380E43" w:rsidP="003F43DC">
      <w:pPr>
        <w:pStyle w:val="NormalWeb"/>
        <w:shd w:val="clear" w:color="auto" w:fill="FFFFFF"/>
        <w:spacing w:before="0" w:beforeAutospacing="0" w:after="0" w:afterAutospacing="0" w:line="276" w:lineRule="auto"/>
        <w:jc w:val="both"/>
        <w:textAlignment w:val="baseline"/>
        <w:rPr>
          <w:rFonts w:asciiTheme="majorHAnsi" w:hAnsiTheme="majorHAnsi" w:cstheme="majorHAnsi"/>
          <w:color w:val="FF0000"/>
          <w:sz w:val="28"/>
          <w:szCs w:val="28"/>
          <w:shd w:val="clear" w:color="auto" w:fill="FDFDFD"/>
          <w:lang w:val="en-US"/>
        </w:rPr>
      </w:pPr>
      <w:r>
        <w:rPr>
          <w:b/>
          <w:sz w:val="28"/>
          <w:szCs w:val="28"/>
          <w:lang w:val="en-US"/>
        </w:rPr>
        <w:t>1.</w:t>
      </w:r>
      <w:r w:rsidR="00294970">
        <w:rPr>
          <w:b/>
          <w:sz w:val="28"/>
          <w:szCs w:val="28"/>
          <w:lang w:val="en-US"/>
        </w:rPr>
        <w:t>4</w:t>
      </w:r>
      <w:r>
        <w:rPr>
          <w:b/>
          <w:sz w:val="28"/>
          <w:szCs w:val="28"/>
          <w:lang w:val="en-US"/>
        </w:rPr>
        <w:t xml:space="preserve">. </w:t>
      </w:r>
      <w:r w:rsidR="001D5EE6" w:rsidRPr="003F43DC">
        <w:rPr>
          <w:b/>
          <w:sz w:val="28"/>
          <w:szCs w:val="28"/>
        </w:rPr>
        <w:t xml:space="preserve">Ứng dụng </w:t>
      </w:r>
    </w:p>
    <w:p w:rsidR="00F964DC" w:rsidRPr="00AF4F5C" w:rsidRDefault="00AF4F5C" w:rsidP="00AF4F5C">
      <w:pPr>
        <w:spacing w:after="0" w:line="276" w:lineRule="auto"/>
        <w:ind w:right="0" w:firstLine="0"/>
        <w:rPr>
          <w:color w:val="FF0000"/>
        </w:rPr>
      </w:pPr>
      <w:r w:rsidRPr="00AF4F5C">
        <w:rPr>
          <w:color w:val="FF0000"/>
          <w:lang w:val="en-US"/>
        </w:rPr>
        <w:lastRenderedPageBreak/>
        <w:t>-</w:t>
      </w:r>
      <w:r>
        <w:rPr>
          <w:color w:val="FF0000"/>
        </w:rPr>
        <w:t xml:space="preserve"> </w:t>
      </w:r>
      <w:r w:rsidR="001D5EE6" w:rsidRPr="00AF4F5C">
        <w:rPr>
          <w:color w:val="FF0000"/>
        </w:rPr>
        <w:t xml:space="preserve">Từ quặng sắt, người ta sản xuất ra sắt kim loại. Sắt kim loại có rất nhiều ứng dụng trong đời sống như rèn hay chế tạo thành những vật dụng: bàn ghế, cửa sắt, lan can, cầu thang, tủ sắt, kệ, dao kéo… </w:t>
      </w:r>
    </w:p>
    <w:p w:rsidR="00F964DC" w:rsidRPr="005D2280" w:rsidRDefault="00AF4F5C" w:rsidP="00AF4F5C">
      <w:pPr>
        <w:spacing w:after="0" w:line="276" w:lineRule="auto"/>
        <w:ind w:right="0" w:firstLine="0"/>
        <w:rPr>
          <w:color w:val="FF0000"/>
        </w:rPr>
      </w:pPr>
      <w:r>
        <w:rPr>
          <w:color w:val="FF0000"/>
          <w:lang w:val="en-US"/>
        </w:rPr>
        <w:t xml:space="preserve">- </w:t>
      </w:r>
      <w:r w:rsidR="001D5EE6" w:rsidRPr="005D2280">
        <w:rPr>
          <w:color w:val="FF0000"/>
        </w:rPr>
        <w:t xml:space="preserve">Sắt và các hợp kim của sắt được sử dụng rất nhiều trong các ngành công nghiệp như luyện kim đen, lắp ráp ô tô, đóng tàu, xây dựng công trình, y tế,… </w:t>
      </w:r>
    </w:p>
    <w:p w:rsidR="00F964DC" w:rsidRDefault="001D5EE6">
      <w:pPr>
        <w:spacing w:after="0" w:line="259" w:lineRule="auto"/>
        <w:ind w:left="283" w:right="0" w:firstLine="0"/>
        <w:jc w:val="left"/>
      </w:pPr>
      <w:r>
        <w:t xml:space="preserve"> </w:t>
      </w:r>
    </w:p>
    <w:p w:rsidR="00F964DC" w:rsidRDefault="001D5EE6">
      <w:pPr>
        <w:spacing w:after="112" w:line="259" w:lineRule="auto"/>
        <w:ind w:right="1416" w:firstLine="0"/>
        <w:jc w:val="right"/>
      </w:pPr>
      <w:r>
        <w:rPr>
          <w:noProof/>
        </w:rPr>
        <w:drawing>
          <wp:inline distT="0" distB="0" distL="0" distR="0">
            <wp:extent cx="4066032" cy="2282952"/>
            <wp:effectExtent l="0" t="0" r="0" b="0"/>
            <wp:docPr id="3683" name="Picture 3683"/>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a:blip r:embed="rId19"/>
                    <a:stretch>
                      <a:fillRect/>
                    </a:stretch>
                  </pic:blipFill>
                  <pic:spPr>
                    <a:xfrm>
                      <a:off x="0" y="0"/>
                      <a:ext cx="4066032" cy="2282952"/>
                    </a:xfrm>
                    <a:prstGeom prst="rect">
                      <a:avLst/>
                    </a:prstGeom>
                  </pic:spPr>
                </pic:pic>
              </a:graphicData>
            </a:graphic>
          </wp:inline>
        </w:drawing>
      </w:r>
      <w:r>
        <w:t xml:space="preserve"> </w:t>
      </w:r>
    </w:p>
    <w:p w:rsidR="00F964DC" w:rsidRDefault="001D5EE6">
      <w:pPr>
        <w:spacing w:after="211" w:line="259" w:lineRule="auto"/>
        <w:ind w:left="344" w:right="0" w:firstLine="0"/>
        <w:jc w:val="center"/>
      </w:pPr>
      <w:r>
        <w:t xml:space="preserve"> </w:t>
      </w:r>
    </w:p>
    <w:p w:rsidR="00F964DC" w:rsidRDefault="001D5EE6" w:rsidP="00562714">
      <w:pPr>
        <w:numPr>
          <w:ilvl w:val="0"/>
          <w:numId w:val="2"/>
        </w:numPr>
        <w:spacing w:after="224" w:line="259" w:lineRule="auto"/>
        <w:ind w:right="0" w:hanging="281"/>
        <w:jc w:val="left"/>
      </w:pPr>
      <w:r>
        <w:rPr>
          <w:b/>
        </w:rPr>
        <w:t xml:space="preserve">Quặng Mangan </w:t>
      </w:r>
      <w:r>
        <w:rPr>
          <w:rFonts w:ascii="Arial" w:eastAsia="Arial" w:hAnsi="Arial" w:cs="Arial"/>
        </w:rPr>
        <w:t xml:space="preserve"> </w:t>
      </w:r>
    </w:p>
    <w:p w:rsidR="00F964DC" w:rsidRDefault="001D5EE6" w:rsidP="00562714">
      <w:pPr>
        <w:numPr>
          <w:ilvl w:val="1"/>
          <w:numId w:val="2"/>
        </w:numPr>
        <w:spacing w:after="162" w:line="259" w:lineRule="auto"/>
        <w:ind w:right="0" w:hanging="492"/>
        <w:jc w:val="left"/>
      </w:pPr>
      <w:r>
        <w:rPr>
          <w:b/>
        </w:rPr>
        <w:t>Tên gọi, giới thiệu chung</w:t>
      </w:r>
      <w:r>
        <w:rPr>
          <w:rFonts w:ascii="Arial" w:eastAsia="Arial" w:hAnsi="Arial" w:cs="Arial"/>
        </w:rPr>
        <w:t xml:space="preserve"> </w:t>
      </w:r>
    </w:p>
    <w:p w:rsidR="00F964DC" w:rsidRPr="00960D19" w:rsidRDefault="001D5EE6" w:rsidP="00B0687C">
      <w:pPr>
        <w:spacing w:after="214" w:line="276" w:lineRule="auto"/>
        <w:ind w:left="-15" w:right="18"/>
        <w:rPr>
          <w:rFonts w:asciiTheme="majorHAnsi" w:hAnsiTheme="majorHAnsi" w:cstheme="majorHAnsi"/>
          <w:color w:val="FF0000"/>
          <w:szCs w:val="28"/>
          <w:lang w:val="en-US"/>
        </w:rPr>
      </w:pPr>
      <w:r>
        <w:t>Mangan từ tiếng Italia "Manganese", một biến dạng của tiếng La tinh "Magnesius" tức là Magiê.</w:t>
      </w:r>
      <w:r w:rsidR="00B0687C">
        <w:rPr>
          <w:lang w:val="en-US"/>
        </w:rPr>
        <w:t xml:space="preserve"> </w:t>
      </w:r>
      <w:r>
        <w:t>Kí hiệu hóa học của Mangan là Mn</w:t>
      </w:r>
      <w:r w:rsidR="00BC6951">
        <w:rPr>
          <w:lang w:val="en-US"/>
        </w:rPr>
        <w:t xml:space="preserve">, </w:t>
      </w:r>
      <w:hyperlink r:id="rId20" w:tooltip="Số nguyên tử" w:history="1">
        <w:r w:rsidR="00BC6951" w:rsidRPr="00960D19">
          <w:rPr>
            <w:rStyle w:val="Hyperlink"/>
            <w:rFonts w:asciiTheme="majorHAnsi" w:hAnsiTheme="majorHAnsi" w:cstheme="majorHAnsi"/>
            <w:color w:val="FF0000"/>
            <w:szCs w:val="28"/>
            <w:u w:val="none"/>
            <w:shd w:val="clear" w:color="auto" w:fill="FFFFFF"/>
          </w:rPr>
          <w:t>số nguyên tử</w:t>
        </w:r>
      </w:hyperlink>
      <w:r w:rsidR="00BC6951" w:rsidRPr="00960D19">
        <w:rPr>
          <w:rFonts w:asciiTheme="majorHAnsi" w:hAnsiTheme="majorHAnsi" w:cstheme="majorHAnsi"/>
          <w:color w:val="FF0000"/>
          <w:szCs w:val="28"/>
          <w:shd w:val="clear" w:color="auto" w:fill="FFFFFF"/>
        </w:rPr>
        <w:t> 25. Nó được tìm thấy ở dạng tự do trong tự nhiên (đôi khi kết hợp với sắt), và trong một số loại khoáng vật. Ở dạng nguyên tố tự do, mangan là kim loại quan trọng trong các hợp kim công nghiệp, đặc biệt là thép không rỉ.</w:t>
      </w:r>
    </w:p>
    <w:p w:rsidR="00F964DC" w:rsidRPr="00D83613" w:rsidRDefault="001D5EE6" w:rsidP="00562714">
      <w:pPr>
        <w:numPr>
          <w:ilvl w:val="1"/>
          <w:numId w:val="2"/>
        </w:numPr>
        <w:spacing w:after="162" w:line="259" w:lineRule="auto"/>
        <w:ind w:right="0" w:hanging="492"/>
        <w:jc w:val="left"/>
        <w:rPr>
          <w:szCs w:val="28"/>
        </w:rPr>
      </w:pPr>
      <w:r w:rsidRPr="00D83613">
        <w:rPr>
          <w:b/>
          <w:szCs w:val="28"/>
        </w:rPr>
        <w:t>Nguồn gốc</w:t>
      </w:r>
      <w:r w:rsidRPr="00D83613">
        <w:rPr>
          <w:rFonts w:ascii="Arial" w:eastAsia="Arial" w:hAnsi="Arial" w:cs="Arial"/>
          <w:szCs w:val="28"/>
        </w:rPr>
        <w:t xml:space="preserve"> </w:t>
      </w:r>
    </w:p>
    <w:p w:rsidR="00D83613" w:rsidRPr="00F54D2E" w:rsidRDefault="00342871" w:rsidP="00F54D2E">
      <w:pPr>
        <w:spacing w:after="162" w:line="276" w:lineRule="auto"/>
        <w:ind w:right="0"/>
        <w:rPr>
          <w:color w:val="FF0000"/>
          <w:szCs w:val="28"/>
        </w:rPr>
      </w:pPr>
      <w:r w:rsidRPr="00F54D2E">
        <w:rPr>
          <w:color w:val="FF0000"/>
          <w:szCs w:val="28"/>
          <w:lang w:val="pt-BR"/>
        </w:rPr>
        <w:t>Quặng mangan có nguồn gốc trầm tích nằm trong trầm tích Devon giàu silic hệ tầng Cát Đằng.</w:t>
      </w:r>
      <w:r w:rsidR="00D83613" w:rsidRPr="00F54D2E">
        <w:rPr>
          <w:color w:val="FF0000"/>
          <w:szCs w:val="28"/>
          <w:lang w:val="en-US"/>
        </w:rPr>
        <w:t xml:space="preserve"> </w:t>
      </w:r>
      <w:r w:rsidR="001D5EE6" w:rsidRPr="00F54D2E">
        <w:rPr>
          <w:color w:val="FF0000"/>
          <w:szCs w:val="28"/>
        </w:rPr>
        <w:t>Mangan được giải phóng trong các quá trình phong hóa hóa học các đá kết tinh giàu mangan.</w:t>
      </w:r>
    </w:p>
    <w:p w:rsidR="00F50275" w:rsidRDefault="003B353E" w:rsidP="003B353E">
      <w:pPr>
        <w:spacing w:after="162" w:line="259" w:lineRule="auto"/>
        <w:ind w:right="0"/>
        <w:rPr>
          <w:rFonts w:ascii="Arial" w:eastAsia="Arial" w:hAnsi="Arial" w:cs="Arial"/>
        </w:rPr>
      </w:pPr>
      <w:r w:rsidRPr="003B353E">
        <w:rPr>
          <w:b/>
        </w:rPr>
        <w:t>2.</w:t>
      </w:r>
      <w:r>
        <w:rPr>
          <w:b/>
        </w:rPr>
        <w:t xml:space="preserve">3. </w:t>
      </w:r>
      <w:r w:rsidR="001D5EE6" w:rsidRPr="003B353E">
        <w:rPr>
          <w:b/>
        </w:rPr>
        <w:t>Phân bố, trữ lượng</w:t>
      </w:r>
      <w:r w:rsidR="001D5EE6" w:rsidRPr="003B353E">
        <w:rPr>
          <w:rFonts w:ascii="Arial" w:eastAsia="Arial" w:hAnsi="Arial" w:cs="Arial"/>
        </w:rPr>
        <w:t xml:space="preserve"> </w:t>
      </w:r>
    </w:p>
    <w:p w:rsidR="00F50275" w:rsidRPr="0043563E" w:rsidRDefault="003B353E" w:rsidP="00CE19EC">
      <w:pPr>
        <w:spacing w:after="0" w:line="276" w:lineRule="auto"/>
        <w:ind w:firstLine="0"/>
        <w:rPr>
          <w:rFonts w:asciiTheme="majorHAnsi" w:hAnsiTheme="majorHAnsi" w:cstheme="majorHAnsi"/>
          <w:color w:val="FF0000"/>
          <w:szCs w:val="28"/>
          <w:shd w:val="clear" w:color="auto" w:fill="FFFFFF"/>
          <w:lang w:val="en-US"/>
        </w:rPr>
      </w:pPr>
      <w:r w:rsidRPr="00F45BDE">
        <w:rPr>
          <w:rFonts w:asciiTheme="majorHAnsi" w:hAnsiTheme="majorHAnsi" w:cstheme="majorHAnsi"/>
          <w:color w:val="FF0000"/>
          <w:szCs w:val="28"/>
          <w:shd w:val="clear" w:color="auto" w:fill="FFFFFF"/>
        </w:rPr>
        <w:t xml:space="preserve">Quặng mangan Việt Nam phân bổ chủ yếu ở các tỉnh Cao Bằng, Tuyên Quang, Nghệ An và Hà Tĩnh thuộc ba dạng nguồn gốc: trầm tích, nhiệt dịch và phong hóa. Tổng trữ </w:t>
      </w:r>
      <w:r w:rsidRPr="0043563E">
        <w:rPr>
          <w:rFonts w:asciiTheme="majorHAnsi" w:hAnsiTheme="majorHAnsi" w:cstheme="majorHAnsi"/>
          <w:color w:val="FF0000"/>
          <w:szCs w:val="28"/>
          <w:shd w:val="clear" w:color="auto" w:fill="FFFFFF"/>
        </w:rPr>
        <w:t>lượng đã khảo sát quặng mangan trên 10 triệu tấn, phân bố ở 34 mỏ và điểm quặng</w:t>
      </w:r>
      <w:r w:rsidR="00F45BDE" w:rsidRPr="0043563E">
        <w:rPr>
          <w:rFonts w:asciiTheme="majorHAnsi" w:hAnsiTheme="majorHAnsi" w:cstheme="majorHAnsi"/>
          <w:color w:val="FF0000"/>
          <w:szCs w:val="28"/>
          <w:shd w:val="clear" w:color="auto" w:fill="FFFFFF"/>
          <w:lang w:val="en-US"/>
        </w:rPr>
        <w:t>.</w:t>
      </w:r>
    </w:p>
    <w:p w:rsidR="00F45BDE" w:rsidRPr="0043563E" w:rsidRDefault="00F45BDE" w:rsidP="00CE19EC">
      <w:pPr>
        <w:spacing w:after="0" w:line="276" w:lineRule="auto"/>
        <w:ind w:firstLine="0"/>
        <w:rPr>
          <w:color w:val="FF0000"/>
        </w:rPr>
      </w:pPr>
      <w:r w:rsidRPr="00485433">
        <w:rPr>
          <w:rFonts w:asciiTheme="majorHAnsi" w:eastAsia="Arial" w:hAnsiTheme="majorHAnsi" w:cstheme="majorHAnsi"/>
          <w:i/>
          <w:color w:val="FF0000"/>
          <w:szCs w:val="28"/>
          <w:lang w:val="en-US"/>
        </w:rPr>
        <w:t xml:space="preserve">- Ở </w:t>
      </w:r>
      <w:r w:rsidR="00F53679" w:rsidRPr="00485433">
        <w:rPr>
          <w:rFonts w:asciiTheme="majorHAnsi" w:eastAsia="Arial" w:hAnsiTheme="majorHAnsi" w:cstheme="majorHAnsi"/>
          <w:i/>
          <w:color w:val="FF0000"/>
          <w:szCs w:val="28"/>
          <w:lang w:val="en-US"/>
        </w:rPr>
        <w:t>Cao Bằng</w:t>
      </w:r>
      <w:r w:rsidR="00F53679" w:rsidRPr="0043563E">
        <w:rPr>
          <w:rFonts w:asciiTheme="majorHAnsi" w:eastAsia="Arial" w:hAnsiTheme="majorHAnsi" w:cstheme="majorHAnsi"/>
          <w:color w:val="FF0000"/>
          <w:szCs w:val="28"/>
          <w:lang w:val="en-US"/>
        </w:rPr>
        <w:t xml:space="preserve"> </w:t>
      </w:r>
      <w:r w:rsidR="008D25EB" w:rsidRPr="0043563E">
        <w:rPr>
          <w:color w:val="FF0000"/>
        </w:rPr>
        <w:t xml:space="preserve">Mangan là khoáng sản trọng tâm của Tỉnh, </w:t>
      </w:r>
      <w:r w:rsidR="00DE53C2" w:rsidRPr="0043563E">
        <w:rPr>
          <w:color w:val="FF0000"/>
          <w:lang w:val="en-US"/>
        </w:rPr>
        <w:t>nay đã</w:t>
      </w:r>
      <w:r w:rsidR="008D25EB" w:rsidRPr="0043563E">
        <w:rPr>
          <w:color w:val="FF0000"/>
        </w:rPr>
        <w:t xml:space="preserve"> phát hiện </w:t>
      </w:r>
      <w:r w:rsidR="00DE53C2" w:rsidRPr="0043563E">
        <w:rPr>
          <w:color w:val="FF0000"/>
          <w:lang w:val="en-US"/>
        </w:rPr>
        <w:t>đ</w:t>
      </w:r>
      <w:r w:rsidR="008D25EB" w:rsidRPr="0043563E">
        <w:rPr>
          <w:color w:val="FF0000"/>
        </w:rPr>
        <w:t xml:space="preserve">ược 9 mỏ quy mô nhỏ và 8 </w:t>
      </w:r>
      <w:r w:rsidR="00DE53C2" w:rsidRPr="0043563E">
        <w:rPr>
          <w:color w:val="FF0000"/>
          <w:lang w:val="en-US"/>
        </w:rPr>
        <w:t>đ</w:t>
      </w:r>
      <w:r w:rsidR="008D25EB" w:rsidRPr="0043563E">
        <w:rPr>
          <w:color w:val="FF0000"/>
        </w:rPr>
        <w:t xml:space="preserve">iểm quặng, phân bố rải rác ở các huyện Trà Lĩnh, Trùng Khánh, Quảng Hoà và Hạ Lang: Nộc Cu, Hát Pan, Nà Num, Bản Mặc; Lũng Luông, Tốc Tát; Lũng Thàn </w:t>
      </w:r>
      <w:r w:rsidR="008D25EB" w:rsidRPr="0043563E">
        <w:rPr>
          <w:color w:val="FF0000"/>
        </w:rPr>
        <w:lastRenderedPageBreak/>
        <w:t xml:space="preserve">(Roỏng Tháy), Bản Khuông, Khưa Khoang và các </w:t>
      </w:r>
      <w:r w:rsidR="00DE53C2" w:rsidRPr="0043563E">
        <w:rPr>
          <w:color w:val="FF0000"/>
          <w:lang w:val="en-US"/>
        </w:rPr>
        <w:t>đ</w:t>
      </w:r>
      <w:r w:rsidR="008D25EB" w:rsidRPr="0043563E">
        <w:rPr>
          <w:color w:val="FF0000"/>
        </w:rPr>
        <w:t xml:space="preserve">iểm quặng: Tòng Ngà, Nà Khiêu, Pò Na, Hạ Lang, </w:t>
      </w:r>
      <w:r w:rsidR="00DE53C2" w:rsidRPr="0043563E">
        <w:rPr>
          <w:color w:val="FF0000"/>
          <w:lang w:val="en-US"/>
        </w:rPr>
        <w:t>đ</w:t>
      </w:r>
      <w:r w:rsidR="008D25EB" w:rsidRPr="0043563E">
        <w:rPr>
          <w:color w:val="FF0000"/>
        </w:rPr>
        <w:t xml:space="preserve">ồng Sẳng, Bản Nhổn, Lũng Sườn, Tài Soỏng. Trong số này nhiều mỏ </w:t>
      </w:r>
      <w:r w:rsidR="000614A3" w:rsidRPr="0043563E">
        <w:rPr>
          <w:color w:val="FF0000"/>
          <w:lang w:val="en-US"/>
        </w:rPr>
        <w:t>đ</w:t>
      </w:r>
      <w:r w:rsidR="008D25EB" w:rsidRPr="0043563E">
        <w:rPr>
          <w:color w:val="FF0000"/>
        </w:rPr>
        <w:t xml:space="preserve">ã </w:t>
      </w:r>
      <w:r w:rsidR="000614A3" w:rsidRPr="0043563E">
        <w:rPr>
          <w:color w:val="FF0000"/>
          <w:lang w:val="en-US"/>
        </w:rPr>
        <w:t>đ</w:t>
      </w:r>
      <w:r w:rsidR="008D25EB" w:rsidRPr="0043563E">
        <w:rPr>
          <w:color w:val="FF0000"/>
        </w:rPr>
        <w:t>ược tìm kiếm tỉ m</w:t>
      </w:r>
      <w:r w:rsidR="00A453DA" w:rsidRPr="0043563E">
        <w:rPr>
          <w:color w:val="FF0000"/>
          <w:lang w:val="en-US"/>
        </w:rPr>
        <w:t>ỉ</w:t>
      </w:r>
      <w:r w:rsidR="008D25EB" w:rsidRPr="0043563E">
        <w:rPr>
          <w:color w:val="FF0000"/>
        </w:rPr>
        <w:t xml:space="preserve">, </w:t>
      </w:r>
      <w:r w:rsidR="00BB45A5" w:rsidRPr="0043563E">
        <w:rPr>
          <w:color w:val="FF0000"/>
          <w:lang w:val="en-US"/>
        </w:rPr>
        <w:t>đ</w:t>
      </w:r>
      <w:r w:rsidR="008D25EB" w:rsidRPr="0043563E">
        <w:rPr>
          <w:color w:val="FF0000"/>
        </w:rPr>
        <w:t xml:space="preserve">ã và </w:t>
      </w:r>
      <w:r w:rsidR="00BB45A5" w:rsidRPr="0043563E">
        <w:rPr>
          <w:color w:val="FF0000"/>
          <w:lang w:val="en-US"/>
        </w:rPr>
        <w:t>đ</w:t>
      </w:r>
      <w:r w:rsidR="008D25EB" w:rsidRPr="0043563E">
        <w:rPr>
          <w:color w:val="FF0000"/>
        </w:rPr>
        <w:t xml:space="preserve">ang </w:t>
      </w:r>
      <w:r w:rsidR="00BB45A5" w:rsidRPr="0043563E">
        <w:rPr>
          <w:color w:val="FF0000"/>
          <w:lang w:val="en-US"/>
        </w:rPr>
        <w:t>đ</w:t>
      </w:r>
      <w:r w:rsidR="008D25EB" w:rsidRPr="0043563E">
        <w:rPr>
          <w:color w:val="FF0000"/>
        </w:rPr>
        <w:t xml:space="preserve">ược khai thác. Mỗi mỏ mangan thường có 1-2 thân quặng dạng vỉa, riêng mỏ </w:t>
      </w:r>
      <w:r w:rsidR="008D25EB" w:rsidRPr="0043563E">
        <w:rPr>
          <w:b/>
          <w:color w:val="FF0000"/>
        </w:rPr>
        <w:t>Tốc Tát có 6 vỉa</w:t>
      </w:r>
      <w:r w:rsidR="006609E9" w:rsidRPr="0043563E">
        <w:rPr>
          <w:b/>
          <w:color w:val="FF0000"/>
          <w:lang w:val="en-US"/>
        </w:rPr>
        <w:t xml:space="preserve"> </w:t>
      </w:r>
      <w:r w:rsidR="006609E9" w:rsidRPr="0043563E">
        <w:rPr>
          <w:rFonts w:asciiTheme="majorHAnsi" w:hAnsiTheme="majorHAnsi" w:cstheme="majorHAnsi"/>
          <w:color w:val="FF0000"/>
          <w:szCs w:val="28"/>
          <w:shd w:val="clear" w:color="auto" w:fill="FFFFFF"/>
          <w:lang w:val="en-US"/>
        </w:rPr>
        <w:t>với t</w:t>
      </w:r>
      <w:r w:rsidR="006609E9" w:rsidRPr="0043563E">
        <w:rPr>
          <w:rFonts w:asciiTheme="majorHAnsi" w:hAnsiTheme="majorHAnsi" w:cstheme="majorHAnsi"/>
          <w:color w:val="FF0000"/>
          <w:szCs w:val="28"/>
          <w:shd w:val="clear" w:color="auto" w:fill="FFFFFF"/>
        </w:rPr>
        <w:t>rữ lượng ước tính chiếm khoảng 30% tổng trữ lượng quặng mangan của Việt Nam</w:t>
      </w:r>
      <w:r w:rsidR="008D25EB" w:rsidRPr="0043563E">
        <w:rPr>
          <w:color w:val="FF0000"/>
        </w:rPr>
        <w:t>. Các vỉa quặng có chiều dài từ 300</w:t>
      </w:r>
      <w:r w:rsidR="00451693" w:rsidRPr="0043563E">
        <w:rPr>
          <w:color w:val="FF0000"/>
          <w:lang w:val="en-US"/>
        </w:rPr>
        <w:t xml:space="preserve"> - </w:t>
      </w:r>
      <w:r w:rsidR="008D25EB" w:rsidRPr="0043563E">
        <w:rPr>
          <w:color w:val="FF0000"/>
        </w:rPr>
        <w:t xml:space="preserve">500m </w:t>
      </w:r>
      <w:r w:rsidR="00451693" w:rsidRPr="0043563E">
        <w:rPr>
          <w:color w:val="FF0000"/>
          <w:lang w:val="en-US"/>
        </w:rPr>
        <w:t>đ</w:t>
      </w:r>
      <w:r w:rsidR="008D25EB" w:rsidRPr="0043563E">
        <w:rPr>
          <w:color w:val="FF0000"/>
        </w:rPr>
        <w:t>ến 3000</w:t>
      </w:r>
      <w:r w:rsidR="00451693" w:rsidRPr="0043563E">
        <w:rPr>
          <w:color w:val="FF0000"/>
          <w:lang w:val="en-US"/>
        </w:rPr>
        <w:t xml:space="preserve"> </w:t>
      </w:r>
      <w:r w:rsidR="008D25EB" w:rsidRPr="0043563E">
        <w:rPr>
          <w:color w:val="FF0000"/>
        </w:rPr>
        <w:t>-</w:t>
      </w:r>
      <w:r w:rsidR="00A453DA" w:rsidRPr="0043563E">
        <w:rPr>
          <w:color w:val="FF0000"/>
          <w:lang w:val="en-US"/>
        </w:rPr>
        <w:t xml:space="preserve"> </w:t>
      </w:r>
      <w:r w:rsidR="008D25EB" w:rsidRPr="0043563E">
        <w:rPr>
          <w:color w:val="FF0000"/>
        </w:rPr>
        <w:t xml:space="preserve">4000m, dày </w:t>
      </w:r>
      <w:r w:rsidR="00A453DA" w:rsidRPr="0043563E">
        <w:rPr>
          <w:color w:val="FF0000"/>
          <w:lang w:val="en-US"/>
        </w:rPr>
        <w:t>đ</w:t>
      </w:r>
      <w:r w:rsidR="008D25EB" w:rsidRPr="0043563E">
        <w:rPr>
          <w:color w:val="FF0000"/>
        </w:rPr>
        <w:t xml:space="preserve">ạt 0,2-0,3m </w:t>
      </w:r>
      <w:r w:rsidR="00A453DA" w:rsidRPr="0043563E">
        <w:rPr>
          <w:color w:val="FF0000"/>
          <w:lang w:val="en-US"/>
        </w:rPr>
        <w:t>đ</w:t>
      </w:r>
      <w:r w:rsidR="008D25EB" w:rsidRPr="0043563E">
        <w:rPr>
          <w:color w:val="FF0000"/>
        </w:rPr>
        <w:t xml:space="preserve">ến 1,4m (trung bình 0,4-0,6m). Quặng trong toàn vùng có thành phần chủ yếu là pyrolusit, psilomelan, braunit và manganit. Hàm lượng mangan trong quặng thường chỉ </w:t>
      </w:r>
      <w:r w:rsidR="00A453DA" w:rsidRPr="0043563E">
        <w:rPr>
          <w:color w:val="FF0000"/>
          <w:lang w:val="en-US"/>
        </w:rPr>
        <w:t>đ</w:t>
      </w:r>
      <w:r w:rsidR="008D25EB" w:rsidRPr="0043563E">
        <w:rPr>
          <w:color w:val="FF0000"/>
        </w:rPr>
        <w:t>ạt 13-17%, riêng Lũng Luông, Roỏng Tháy, Tốc Tát có hàm lượng cao hơn: 23-40%.</w:t>
      </w:r>
    </w:p>
    <w:p w:rsidR="00D4417F" w:rsidRPr="0043563E" w:rsidRDefault="00D4417F" w:rsidP="00CE19EC">
      <w:pPr>
        <w:spacing w:after="0" w:line="276" w:lineRule="auto"/>
        <w:ind w:firstLine="0"/>
        <w:rPr>
          <w:rFonts w:asciiTheme="majorHAnsi" w:hAnsiTheme="majorHAnsi" w:cstheme="majorHAnsi"/>
          <w:color w:val="FF0000"/>
          <w:szCs w:val="28"/>
          <w:lang w:val="en-US"/>
        </w:rPr>
      </w:pPr>
      <w:r w:rsidRPr="00485433">
        <w:rPr>
          <w:rFonts w:asciiTheme="majorHAnsi" w:hAnsiTheme="majorHAnsi" w:cstheme="majorHAnsi"/>
          <w:i/>
          <w:color w:val="FF0000"/>
          <w:szCs w:val="28"/>
          <w:shd w:val="clear" w:color="auto" w:fill="FFFFFF"/>
          <w:lang w:val="en-US"/>
        </w:rPr>
        <w:t xml:space="preserve">- </w:t>
      </w:r>
      <w:r w:rsidR="00A11F45" w:rsidRPr="00485433">
        <w:rPr>
          <w:rFonts w:asciiTheme="majorHAnsi" w:hAnsiTheme="majorHAnsi" w:cstheme="majorHAnsi"/>
          <w:i/>
          <w:color w:val="FF0000"/>
          <w:szCs w:val="28"/>
          <w:shd w:val="clear" w:color="auto" w:fill="FFFFFF"/>
          <w:lang w:val="en-US"/>
        </w:rPr>
        <w:t>Ở Tuyên Quang</w:t>
      </w:r>
      <w:r w:rsidR="00A11F45" w:rsidRPr="0043563E">
        <w:rPr>
          <w:rFonts w:asciiTheme="majorHAnsi" w:hAnsiTheme="majorHAnsi" w:cstheme="majorHAnsi"/>
          <w:color w:val="FF0000"/>
          <w:szCs w:val="28"/>
          <w:shd w:val="clear" w:color="auto" w:fill="FFFFFF"/>
          <w:lang w:val="en-US"/>
        </w:rPr>
        <w:t xml:space="preserve"> </w:t>
      </w:r>
      <w:r w:rsidR="000213D5" w:rsidRPr="0043563E">
        <w:rPr>
          <w:rFonts w:asciiTheme="majorHAnsi" w:hAnsiTheme="majorHAnsi" w:cstheme="majorHAnsi"/>
          <w:color w:val="FF0000"/>
          <w:szCs w:val="28"/>
          <w:shd w:val="clear" w:color="auto" w:fill="FFFFFF"/>
          <w:lang w:val="en-US"/>
        </w:rPr>
        <w:t>m</w:t>
      </w:r>
      <w:r w:rsidR="00AD34EB" w:rsidRPr="0043563E">
        <w:rPr>
          <w:rFonts w:asciiTheme="majorHAnsi" w:hAnsiTheme="majorHAnsi" w:cstheme="majorHAnsi"/>
          <w:color w:val="FF0000"/>
          <w:szCs w:val="28"/>
          <w:shd w:val="clear" w:color="auto" w:fill="FFFFFF"/>
          <w:lang w:val="en-US"/>
        </w:rPr>
        <w:t xml:space="preserve">ỏ </w:t>
      </w:r>
      <w:r w:rsidR="000213D5" w:rsidRPr="0043563E">
        <w:rPr>
          <w:rFonts w:asciiTheme="majorHAnsi" w:hAnsiTheme="majorHAnsi" w:cstheme="majorHAnsi"/>
          <w:color w:val="FF0000"/>
          <w:szCs w:val="28"/>
          <w:shd w:val="clear" w:color="auto" w:fill="FFFFFF"/>
          <w:lang w:val="en-US"/>
        </w:rPr>
        <w:t>M</w:t>
      </w:r>
      <w:r w:rsidR="00AD34EB" w:rsidRPr="0043563E">
        <w:rPr>
          <w:rFonts w:asciiTheme="majorHAnsi" w:hAnsiTheme="majorHAnsi" w:cstheme="majorHAnsi"/>
          <w:color w:val="FF0000"/>
          <w:szCs w:val="28"/>
          <w:shd w:val="clear" w:color="auto" w:fill="FFFFFF"/>
          <w:lang w:val="en-US"/>
        </w:rPr>
        <w:t xml:space="preserve">angan </w:t>
      </w:r>
      <w:r w:rsidR="00AD34EB" w:rsidRPr="0043563E">
        <w:rPr>
          <w:rFonts w:asciiTheme="majorHAnsi" w:hAnsiTheme="majorHAnsi" w:cstheme="majorHAnsi"/>
          <w:b/>
          <w:color w:val="FF0000"/>
          <w:szCs w:val="28"/>
          <w:shd w:val="clear" w:color="auto" w:fill="FFFFFF"/>
          <w:lang w:val="en-US"/>
        </w:rPr>
        <w:t>Làng Bài</w:t>
      </w:r>
      <w:r w:rsidR="000213D5" w:rsidRPr="0043563E">
        <w:rPr>
          <w:rFonts w:asciiTheme="majorHAnsi" w:hAnsiTheme="majorHAnsi" w:cstheme="majorHAnsi"/>
          <w:b/>
          <w:color w:val="FF0000"/>
          <w:szCs w:val="28"/>
          <w:shd w:val="clear" w:color="auto" w:fill="FFFFFF"/>
          <w:lang w:val="en-US"/>
        </w:rPr>
        <w:t xml:space="preserve"> – Chiêm Hoá</w:t>
      </w:r>
      <w:r w:rsidR="00AD34EB" w:rsidRPr="0043563E">
        <w:rPr>
          <w:rFonts w:asciiTheme="majorHAnsi" w:hAnsiTheme="majorHAnsi" w:cstheme="majorHAnsi"/>
          <w:color w:val="FF0000"/>
          <w:szCs w:val="28"/>
          <w:shd w:val="clear" w:color="auto" w:fill="FFFFFF"/>
          <w:lang w:val="en-US"/>
        </w:rPr>
        <w:t xml:space="preserve"> có trữ lượng 116.00 tấn quặng đã được thăm dò và cấp phép theo giấy phép khai thác</w:t>
      </w:r>
      <w:r w:rsidR="000213D5" w:rsidRPr="0043563E">
        <w:rPr>
          <w:rFonts w:asciiTheme="majorHAnsi" w:hAnsiTheme="majorHAnsi" w:cstheme="majorHAnsi"/>
          <w:color w:val="FF0000"/>
          <w:szCs w:val="28"/>
          <w:shd w:val="clear" w:color="auto" w:fill="FFFFFF"/>
          <w:lang w:val="en-US"/>
        </w:rPr>
        <w:t xml:space="preserve">. </w:t>
      </w:r>
      <w:r w:rsidR="00D270E5" w:rsidRPr="0043563E">
        <w:rPr>
          <w:rFonts w:asciiTheme="majorHAnsi" w:hAnsiTheme="majorHAnsi" w:cstheme="majorHAnsi"/>
          <w:color w:val="FF0000"/>
          <w:szCs w:val="28"/>
          <w:shd w:val="clear" w:color="auto" w:fill="FFFFFF"/>
          <w:lang w:val="en-US"/>
        </w:rPr>
        <w:t xml:space="preserve">Ngoài ra, </w:t>
      </w:r>
      <w:r w:rsidR="00042726" w:rsidRPr="0043563E">
        <w:rPr>
          <w:rFonts w:asciiTheme="majorHAnsi" w:hAnsiTheme="majorHAnsi" w:cstheme="majorHAnsi"/>
          <w:color w:val="FF0000"/>
          <w:szCs w:val="28"/>
          <w:shd w:val="clear" w:color="auto" w:fill="FFFFFF"/>
          <w:lang w:val="en-US"/>
        </w:rPr>
        <w:t xml:space="preserve">còn một số </w:t>
      </w:r>
      <w:r w:rsidR="00D270E5" w:rsidRPr="0043563E">
        <w:rPr>
          <w:rFonts w:asciiTheme="majorHAnsi" w:hAnsiTheme="majorHAnsi" w:cstheme="majorHAnsi"/>
          <w:color w:val="FF0000"/>
          <w:szCs w:val="28"/>
        </w:rPr>
        <w:t>mỏ Mangan Nà Pết (khoảng 58,17 ha); Khuôn Thẳm (37,38 ha) thuộc xã Tân Mỹ và xã Phúc Sơn; điểm mỏ Thôn Poi (59,37 ha), xã Minh Quang, huyện Chiêm Hóa, tỉnh Tuyên Quang được bổ sung vào Quy hoạch phân vùng</w:t>
      </w:r>
      <w:r w:rsidR="00042726" w:rsidRPr="0043563E">
        <w:rPr>
          <w:rFonts w:asciiTheme="majorHAnsi" w:hAnsiTheme="majorHAnsi" w:cstheme="majorHAnsi"/>
          <w:color w:val="FF0000"/>
          <w:szCs w:val="28"/>
          <w:lang w:val="en-US"/>
        </w:rPr>
        <w:t>.</w:t>
      </w:r>
    </w:p>
    <w:p w:rsidR="0083473C" w:rsidRPr="0043563E" w:rsidRDefault="0083473C" w:rsidP="00CE19EC">
      <w:pPr>
        <w:spacing w:after="0" w:line="276" w:lineRule="auto"/>
        <w:ind w:firstLine="0"/>
        <w:rPr>
          <w:rFonts w:asciiTheme="majorHAnsi" w:hAnsiTheme="majorHAnsi" w:cstheme="majorHAnsi"/>
          <w:color w:val="FF0000"/>
          <w:szCs w:val="28"/>
          <w:shd w:val="clear" w:color="auto" w:fill="FFFFFF"/>
          <w:lang w:val="en-US"/>
        </w:rPr>
      </w:pPr>
      <w:r w:rsidRPr="00485433">
        <w:rPr>
          <w:rFonts w:asciiTheme="majorHAnsi" w:hAnsiTheme="majorHAnsi" w:cstheme="majorHAnsi"/>
          <w:i/>
          <w:color w:val="FF0000"/>
          <w:szCs w:val="28"/>
          <w:shd w:val="clear" w:color="auto" w:fill="FFFFFF"/>
          <w:lang w:val="en-US"/>
        </w:rPr>
        <w:t>- Ở Hà Giang</w:t>
      </w:r>
      <w:r w:rsidRPr="0043563E">
        <w:rPr>
          <w:rFonts w:asciiTheme="majorHAnsi" w:hAnsiTheme="majorHAnsi" w:cstheme="majorHAnsi"/>
          <w:color w:val="FF0000"/>
          <w:szCs w:val="28"/>
          <w:shd w:val="clear" w:color="auto" w:fill="FFFFFF"/>
          <w:lang w:val="en-US"/>
        </w:rPr>
        <w:t xml:space="preserve"> có khoảng 27 điểm </w:t>
      </w:r>
      <w:r w:rsidR="00423334" w:rsidRPr="0043563E">
        <w:rPr>
          <w:rFonts w:asciiTheme="majorHAnsi" w:hAnsiTheme="majorHAnsi" w:cstheme="majorHAnsi"/>
          <w:color w:val="FF0000"/>
          <w:szCs w:val="28"/>
          <w:shd w:val="clear" w:color="auto" w:fill="FFFFFF"/>
          <w:lang w:val="en-US"/>
        </w:rPr>
        <w:t>mỏ, trong đó</w:t>
      </w:r>
      <w:r w:rsidR="003A26BB" w:rsidRPr="0043563E">
        <w:rPr>
          <w:rFonts w:asciiTheme="majorHAnsi" w:hAnsiTheme="majorHAnsi" w:cstheme="majorHAnsi"/>
          <w:color w:val="FF0000"/>
          <w:szCs w:val="28"/>
          <w:shd w:val="clear" w:color="auto" w:fill="FFFFFF"/>
          <w:lang w:val="en-US"/>
        </w:rPr>
        <w:t xml:space="preserve"> khu vực có </w:t>
      </w:r>
      <w:r w:rsidR="003A26BB" w:rsidRPr="0043563E">
        <w:rPr>
          <w:rFonts w:asciiTheme="majorHAnsi" w:hAnsiTheme="majorHAnsi" w:cstheme="majorHAnsi"/>
          <w:color w:val="FF0000"/>
          <w:szCs w:val="28"/>
          <w:shd w:val="clear" w:color="auto" w:fill="FFFFFF"/>
        </w:rPr>
        <w:t>trữ lượng lớn và chất lượng cao</w:t>
      </w:r>
      <w:r w:rsidR="003A26BB" w:rsidRPr="0043563E">
        <w:rPr>
          <w:rFonts w:asciiTheme="majorHAnsi" w:hAnsiTheme="majorHAnsi" w:cstheme="majorHAnsi"/>
          <w:color w:val="FF0000"/>
          <w:szCs w:val="28"/>
          <w:shd w:val="clear" w:color="auto" w:fill="FFFFFF"/>
          <w:lang w:val="en-US"/>
        </w:rPr>
        <w:t xml:space="preserve"> là </w:t>
      </w:r>
      <w:r w:rsidR="00423334" w:rsidRPr="0043563E">
        <w:rPr>
          <w:rFonts w:asciiTheme="majorHAnsi" w:hAnsiTheme="majorHAnsi" w:cstheme="majorHAnsi"/>
          <w:color w:val="FF0000"/>
          <w:szCs w:val="28"/>
          <w:shd w:val="clear" w:color="auto" w:fill="FFFFFF"/>
          <w:lang w:val="en-US"/>
        </w:rPr>
        <w:t xml:space="preserve">dải quặng </w:t>
      </w:r>
      <w:r w:rsidR="003A26BB" w:rsidRPr="0043563E">
        <w:rPr>
          <w:rFonts w:asciiTheme="majorHAnsi" w:hAnsiTheme="majorHAnsi" w:cstheme="majorHAnsi"/>
          <w:b/>
          <w:color w:val="FF0000"/>
          <w:szCs w:val="28"/>
          <w:shd w:val="clear" w:color="auto" w:fill="FFFFFF"/>
          <w:lang w:val="en-US"/>
        </w:rPr>
        <w:t>M</w:t>
      </w:r>
      <w:r w:rsidR="00423334" w:rsidRPr="0043563E">
        <w:rPr>
          <w:rFonts w:asciiTheme="majorHAnsi" w:hAnsiTheme="majorHAnsi" w:cstheme="majorHAnsi"/>
          <w:b/>
          <w:color w:val="FF0000"/>
          <w:szCs w:val="28"/>
          <w:shd w:val="clear" w:color="auto" w:fill="FFFFFF"/>
          <w:lang w:val="en-US"/>
        </w:rPr>
        <w:t>angan Đồng Tâm - Trung Thành - Ngọc Linh - Ngọc Minh</w:t>
      </w:r>
      <w:r w:rsidR="00423334" w:rsidRPr="0043563E">
        <w:rPr>
          <w:rFonts w:asciiTheme="majorHAnsi" w:hAnsiTheme="majorHAnsi" w:cstheme="majorHAnsi"/>
          <w:color w:val="FF0000"/>
          <w:szCs w:val="28"/>
          <w:shd w:val="clear" w:color="auto" w:fill="FFFFFF"/>
          <w:lang w:val="en-US"/>
        </w:rPr>
        <w:t xml:space="preserve"> (5 triệu tấn)…</w:t>
      </w:r>
      <w:r w:rsidR="00314B25" w:rsidRPr="0043563E">
        <w:rPr>
          <w:rFonts w:ascii="Arial" w:hAnsi="Arial" w:cs="Arial"/>
          <w:color w:val="FF0000"/>
          <w:sz w:val="20"/>
          <w:szCs w:val="20"/>
          <w:shd w:val="clear" w:color="auto" w:fill="FFFFFF"/>
        </w:rPr>
        <w:t xml:space="preserve"> </w:t>
      </w:r>
    </w:p>
    <w:p w:rsidR="00892C14" w:rsidRPr="0043563E" w:rsidRDefault="00892C14" w:rsidP="00CE19EC">
      <w:pPr>
        <w:spacing w:after="0" w:line="276" w:lineRule="auto"/>
        <w:ind w:right="18" w:firstLine="0"/>
        <w:rPr>
          <w:color w:val="FF0000"/>
        </w:rPr>
      </w:pPr>
      <w:r w:rsidRPr="0043563E">
        <w:rPr>
          <w:color w:val="FF0000"/>
          <w:lang w:val="en-US"/>
        </w:rPr>
        <w:t xml:space="preserve">- </w:t>
      </w:r>
      <w:r w:rsidR="001D5EE6" w:rsidRPr="0043563E">
        <w:rPr>
          <w:color w:val="FF0000"/>
        </w:rPr>
        <w:t>Ở Lào Cai hiện phát hiện 2 điểm quặng Mangan:</w:t>
      </w:r>
      <w:r w:rsidR="001D5EE6" w:rsidRPr="0043563E">
        <w:rPr>
          <w:rFonts w:ascii="Arial" w:eastAsia="Arial" w:hAnsi="Arial" w:cs="Arial"/>
          <w:color w:val="FF0000"/>
        </w:rPr>
        <w:t xml:space="preserve"> </w:t>
      </w:r>
    </w:p>
    <w:p w:rsidR="00F964DC" w:rsidRPr="0043563E" w:rsidRDefault="00892C14" w:rsidP="00CE19EC">
      <w:pPr>
        <w:spacing w:after="0" w:line="276" w:lineRule="auto"/>
        <w:ind w:right="18" w:firstLine="0"/>
        <w:rPr>
          <w:color w:val="FF0000"/>
          <w:lang w:val="en-US"/>
        </w:rPr>
      </w:pPr>
      <w:r w:rsidRPr="0043563E">
        <w:rPr>
          <w:color w:val="FF0000"/>
          <w:lang w:val="en-US"/>
        </w:rPr>
        <w:t xml:space="preserve">+ </w:t>
      </w:r>
      <w:r w:rsidR="001D5EE6" w:rsidRPr="0043563E">
        <w:rPr>
          <w:color w:val="FF0000"/>
        </w:rPr>
        <w:t>Điểm quặng Mangan Phú Nhuận (Bảo Thắng) phân bố trong trầm tích của hệ tầng Cam Đường tuổi Cambri. Thân quặng dạng đẳng thước dài 950 m, rộng 400 m, dày trung bình 1,05m</w:t>
      </w:r>
      <w:r w:rsidRPr="0043563E">
        <w:rPr>
          <w:color w:val="FF0000"/>
          <w:lang w:val="en-US"/>
        </w:rPr>
        <w:t xml:space="preserve"> với hàm lượng Mangan </w:t>
      </w:r>
      <w:r w:rsidR="00CE19EC" w:rsidRPr="0043563E">
        <w:rPr>
          <w:color w:val="FF0000"/>
          <w:lang w:val="en-US"/>
        </w:rPr>
        <w:t>21,8 - 42,92%</w:t>
      </w:r>
    </w:p>
    <w:p w:rsidR="00F964DC" w:rsidRPr="0043563E" w:rsidRDefault="00892C14" w:rsidP="00CE19EC">
      <w:pPr>
        <w:spacing w:after="0" w:line="276" w:lineRule="auto"/>
        <w:ind w:right="18" w:firstLine="0"/>
        <w:rPr>
          <w:color w:val="FF0000"/>
        </w:rPr>
      </w:pPr>
      <w:r w:rsidRPr="0043563E">
        <w:rPr>
          <w:color w:val="FF0000"/>
          <w:lang w:val="en-US"/>
        </w:rPr>
        <w:t>+ Đ</w:t>
      </w:r>
      <w:r w:rsidR="001D5EE6" w:rsidRPr="0043563E">
        <w:rPr>
          <w:color w:val="FF0000"/>
        </w:rPr>
        <w:t>iểm quặng Mangan Võ Lao (Văn Bàn):</w:t>
      </w:r>
      <w:r w:rsidR="001D5EE6" w:rsidRPr="0043563E">
        <w:rPr>
          <w:rFonts w:ascii="Arial" w:eastAsia="Arial" w:hAnsi="Arial" w:cs="Arial"/>
          <w:color w:val="FF0000"/>
        </w:rPr>
        <w:t xml:space="preserve"> </w:t>
      </w:r>
      <w:r w:rsidR="001D5EE6" w:rsidRPr="0043563E">
        <w:rPr>
          <w:color w:val="FF0000"/>
        </w:rPr>
        <w:t>Trong các đá phiến sét than màu xám đen thuộc hệ tầng Sin Quyền tuổi Proterozoi.</w:t>
      </w:r>
      <w:r w:rsidR="001D5EE6" w:rsidRPr="0043563E">
        <w:rPr>
          <w:rFonts w:ascii="Arial" w:eastAsia="Arial" w:hAnsi="Arial" w:cs="Arial"/>
          <w:color w:val="FF0000"/>
        </w:rPr>
        <w:t xml:space="preserve"> </w:t>
      </w:r>
      <w:r w:rsidR="001D5EE6" w:rsidRPr="0043563E">
        <w:rPr>
          <w:color w:val="FF0000"/>
        </w:rPr>
        <w:t>Quặng dạng lớp dày 1 - 10mm nằm xen trong đá phiến; chiều dày tập chứa Mn 10m</w:t>
      </w:r>
      <w:r w:rsidR="00CE19EC" w:rsidRPr="0043563E">
        <w:rPr>
          <w:color w:val="FF0000"/>
          <w:lang w:val="en-US"/>
        </w:rPr>
        <w:t xml:space="preserve"> với hàm lượng Mangan </w:t>
      </w:r>
      <w:r w:rsidR="00CE19EC" w:rsidRPr="0043563E">
        <w:rPr>
          <w:color w:val="FF0000"/>
        </w:rPr>
        <w:t>6 - 8%</w:t>
      </w:r>
    </w:p>
    <w:p w:rsidR="00F964DC" w:rsidRDefault="003261BC" w:rsidP="00927293">
      <w:pPr>
        <w:spacing w:after="162" w:line="259" w:lineRule="auto"/>
        <w:ind w:right="0" w:firstLine="0"/>
        <w:jc w:val="left"/>
      </w:pPr>
      <w:r>
        <w:rPr>
          <w:b/>
          <w:lang w:val="en-US"/>
        </w:rPr>
        <w:t>2</w:t>
      </w:r>
      <w:r w:rsidR="00380E43">
        <w:rPr>
          <w:b/>
          <w:lang w:val="en-US"/>
        </w:rPr>
        <w:t>.</w:t>
      </w:r>
      <w:r w:rsidR="00671D22">
        <w:rPr>
          <w:b/>
          <w:lang w:val="en-US"/>
        </w:rPr>
        <w:t>4</w:t>
      </w:r>
      <w:r w:rsidR="00380E43">
        <w:rPr>
          <w:b/>
          <w:lang w:val="en-US"/>
        </w:rPr>
        <w:t xml:space="preserve">. </w:t>
      </w:r>
      <w:r w:rsidR="001D5EE6">
        <w:rPr>
          <w:b/>
        </w:rPr>
        <w:t>Ứng dụng</w:t>
      </w:r>
      <w:r w:rsidR="001D5EE6">
        <w:rPr>
          <w:rFonts w:ascii="Arial" w:eastAsia="Arial" w:hAnsi="Arial" w:cs="Arial"/>
        </w:rPr>
        <w:t xml:space="preserve"> </w:t>
      </w:r>
    </w:p>
    <w:p w:rsidR="00F964DC" w:rsidRDefault="002B33ED" w:rsidP="00927293">
      <w:pPr>
        <w:spacing w:after="0" w:line="276" w:lineRule="auto"/>
        <w:ind w:right="0" w:firstLine="0"/>
        <w:rPr>
          <w:rFonts w:ascii="Arial" w:eastAsia="Arial" w:hAnsi="Arial" w:cs="Arial"/>
          <w:color w:val="FF0000"/>
        </w:rPr>
      </w:pPr>
      <w:r w:rsidRPr="00927293">
        <w:rPr>
          <w:color w:val="FF0000"/>
          <w:lang w:val="en-US"/>
        </w:rPr>
        <w:t xml:space="preserve">- </w:t>
      </w:r>
      <w:r w:rsidR="001D5EE6" w:rsidRPr="00927293">
        <w:rPr>
          <w:color w:val="FF0000"/>
        </w:rPr>
        <w:t>Mangan có vai trò quan trọng trong sản xuất sắt thép vì có tác dụng khử lưu huỳnh, khử ôxi và mang những đặc tính của hợp kim. Luyện thép và cả luyện sắt, sử dụng nhiều Mn nhất (khoảng 85 - 90% tổng nhu cầu).</w:t>
      </w:r>
      <w:r w:rsidR="001D5EE6" w:rsidRPr="00927293">
        <w:rPr>
          <w:rFonts w:ascii="Arial" w:eastAsia="Arial" w:hAnsi="Arial" w:cs="Arial"/>
          <w:color w:val="FF0000"/>
        </w:rPr>
        <w:t xml:space="preserve"> </w:t>
      </w:r>
    </w:p>
    <w:p w:rsidR="004D3025" w:rsidRPr="004D3025" w:rsidRDefault="004D3025" w:rsidP="00927293">
      <w:pPr>
        <w:spacing w:after="0" w:line="276" w:lineRule="auto"/>
        <w:ind w:right="0" w:firstLine="0"/>
        <w:rPr>
          <w:rFonts w:asciiTheme="majorHAnsi" w:hAnsiTheme="majorHAnsi" w:cstheme="majorHAnsi"/>
          <w:color w:val="FF0000"/>
          <w:szCs w:val="28"/>
          <w:lang w:val="en-US"/>
        </w:rPr>
      </w:pPr>
      <w:r>
        <w:rPr>
          <w:color w:val="FF0000"/>
          <w:lang w:val="en-US"/>
        </w:rPr>
        <w:t xml:space="preserve">- </w:t>
      </w:r>
      <w:r w:rsidRPr="004D3025">
        <w:rPr>
          <w:rFonts w:asciiTheme="majorHAnsi" w:hAnsiTheme="majorHAnsi" w:cstheme="majorHAnsi"/>
          <w:color w:val="FF0000"/>
          <w:szCs w:val="28"/>
          <w:bdr w:val="none" w:sz="0" w:space="0" w:color="auto" w:frame="1"/>
          <w:shd w:val="clear" w:color="auto" w:fill="FFFFFF"/>
        </w:rPr>
        <w:t xml:space="preserve">Quặng </w:t>
      </w:r>
      <w:r w:rsidR="005F6D18">
        <w:rPr>
          <w:rFonts w:asciiTheme="majorHAnsi" w:hAnsiTheme="majorHAnsi" w:cstheme="majorHAnsi"/>
          <w:color w:val="FF0000"/>
          <w:szCs w:val="28"/>
          <w:bdr w:val="none" w:sz="0" w:space="0" w:color="auto" w:frame="1"/>
          <w:shd w:val="clear" w:color="auto" w:fill="FFFFFF"/>
          <w:lang w:val="en-US"/>
        </w:rPr>
        <w:t>M</w:t>
      </w:r>
      <w:r w:rsidRPr="004D3025">
        <w:rPr>
          <w:rFonts w:asciiTheme="majorHAnsi" w:hAnsiTheme="majorHAnsi" w:cstheme="majorHAnsi"/>
          <w:color w:val="FF0000"/>
          <w:szCs w:val="28"/>
          <w:bdr w:val="none" w:sz="0" w:space="0" w:color="auto" w:frame="1"/>
          <w:shd w:val="clear" w:color="auto" w:fill="FFFFFF"/>
        </w:rPr>
        <w:t xml:space="preserve">angan được biết đến với vai trò quan trọng trong việc lọc và làm sạch nguồn nước. Cụ thể quặng </w:t>
      </w:r>
      <w:r w:rsidR="005F6D18">
        <w:rPr>
          <w:rFonts w:asciiTheme="majorHAnsi" w:hAnsiTheme="majorHAnsi" w:cstheme="majorHAnsi"/>
          <w:color w:val="FF0000"/>
          <w:szCs w:val="28"/>
          <w:bdr w:val="none" w:sz="0" w:space="0" w:color="auto" w:frame="1"/>
          <w:shd w:val="clear" w:color="auto" w:fill="FFFFFF"/>
          <w:lang w:val="en-US"/>
        </w:rPr>
        <w:t>M</w:t>
      </w:r>
      <w:r w:rsidRPr="004D3025">
        <w:rPr>
          <w:rFonts w:asciiTheme="majorHAnsi" w:hAnsiTheme="majorHAnsi" w:cstheme="majorHAnsi"/>
          <w:color w:val="FF0000"/>
          <w:szCs w:val="28"/>
          <w:bdr w:val="none" w:sz="0" w:space="0" w:color="auto" w:frame="1"/>
          <w:shd w:val="clear" w:color="auto" w:fill="FFFFFF"/>
        </w:rPr>
        <w:t>angan vừa là chất hoạt hóa, vừa là chất lọc</w:t>
      </w:r>
      <w:r w:rsidRPr="004D3025">
        <w:rPr>
          <w:rFonts w:asciiTheme="majorHAnsi" w:hAnsiTheme="majorHAnsi" w:cstheme="majorHAnsi"/>
          <w:color w:val="FF0000"/>
          <w:szCs w:val="28"/>
          <w:shd w:val="clear" w:color="auto" w:fill="FFFFFF"/>
        </w:rPr>
        <w:t> </w:t>
      </w:r>
      <w:r w:rsidRPr="004D3025">
        <w:rPr>
          <w:rFonts w:asciiTheme="majorHAnsi" w:hAnsiTheme="majorHAnsi" w:cstheme="majorHAnsi"/>
          <w:color w:val="FF0000"/>
          <w:szCs w:val="28"/>
          <w:bdr w:val="none" w:sz="0" w:space="0" w:color="auto" w:frame="1"/>
          <w:shd w:val="clear" w:color="auto" w:fill="FFFFFF"/>
        </w:rPr>
        <w:t xml:space="preserve">nên loại bỏ một cách hiệu quả được Fe, Mn, As, Flo có trong nguồn nước. Vì vậy mà quặng </w:t>
      </w:r>
      <w:r w:rsidR="005F6D18">
        <w:rPr>
          <w:rFonts w:asciiTheme="majorHAnsi" w:hAnsiTheme="majorHAnsi" w:cstheme="majorHAnsi"/>
          <w:color w:val="FF0000"/>
          <w:szCs w:val="28"/>
          <w:bdr w:val="none" w:sz="0" w:space="0" w:color="auto" w:frame="1"/>
          <w:shd w:val="clear" w:color="auto" w:fill="FFFFFF"/>
          <w:lang w:val="en-US"/>
        </w:rPr>
        <w:t>M</w:t>
      </w:r>
      <w:r w:rsidRPr="004D3025">
        <w:rPr>
          <w:rFonts w:asciiTheme="majorHAnsi" w:hAnsiTheme="majorHAnsi" w:cstheme="majorHAnsi"/>
          <w:color w:val="FF0000"/>
          <w:szCs w:val="28"/>
          <w:bdr w:val="none" w:sz="0" w:space="0" w:color="auto" w:frame="1"/>
          <w:shd w:val="clear" w:color="auto" w:fill="FFFFFF"/>
        </w:rPr>
        <w:t>angan không chỉ được sử dụng phổ biến trong các máy lọc nước mà còn trong quy mô lớn như </w:t>
      </w:r>
      <w:r w:rsidRPr="004D3025">
        <w:rPr>
          <w:rFonts w:asciiTheme="majorHAnsi" w:hAnsiTheme="majorHAnsi" w:cstheme="majorHAnsi"/>
          <w:color w:val="FF0000"/>
          <w:szCs w:val="28"/>
          <w:bdr w:val="none" w:sz="0" w:space="0" w:color="auto" w:frame="1"/>
        </w:rPr>
        <w:t>hệ thống lọc nước sinh hoạt, giếng khoan, giếng khơi dân dụng.</w:t>
      </w:r>
    </w:p>
    <w:p w:rsidR="00F964DC" w:rsidRPr="00927293" w:rsidRDefault="00927293" w:rsidP="00927293">
      <w:pPr>
        <w:spacing w:after="0" w:line="276" w:lineRule="auto"/>
        <w:ind w:right="0" w:firstLine="0"/>
        <w:rPr>
          <w:color w:val="FF0000"/>
        </w:rPr>
      </w:pPr>
      <w:r w:rsidRPr="00927293">
        <w:rPr>
          <w:color w:val="FF0000"/>
          <w:lang w:val="en-US"/>
        </w:rPr>
        <w:t xml:space="preserve">- </w:t>
      </w:r>
      <w:r w:rsidR="001D5EE6" w:rsidRPr="00927293">
        <w:rPr>
          <w:color w:val="FF0000"/>
        </w:rPr>
        <w:t>Mangan là thành phần chủ yếu trong việc sản xuất thép không rỉ với chi phí thấp</w:t>
      </w:r>
      <w:r w:rsidR="005F6D18">
        <w:rPr>
          <w:color w:val="FF0000"/>
          <w:lang w:val="en-US"/>
        </w:rPr>
        <w:t xml:space="preserve"> </w:t>
      </w:r>
      <w:r w:rsidR="001D5EE6" w:rsidRPr="00927293">
        <w:rPr>
          <w:color w:val="FF0000"/>
        </w:rPr>
        <w:t xml:space="preserve">và có trong hợp kim nhôm. </w:t>
      </w:r>
      <w:r w:rsidR="001D5EE6" w:rsidRPr="00927293">
        <w:rPr>
          <w:rFonts w:ascii="Arial" w:eastAsia="Arial" w:hAnsi="Arial" w:cs="Arial"/>
          <w:color w:val="FF0000"/>
        </w:rPr>
        <w:t xml:space="preserve"> </w:t>
      </w:r>
    </w:p>
    <w:p w:rsidR="00F964DC" w:rsidRPr="00927293" w:rsidRDefault="00927293" w:rsidP="00927293">
      <w:pPr>
        <w:spacing w:after="0" w:line="276" w:lineRule="auto"/>
        <w:ind w:right="0" w:firstLine="0"/>
        <w:rPr>
          <w:color w:val="FF0000"/>
        </w:rPr>
      </w:pPr>
      <w:r w:rsidRPr="00927293">
        <w:rPr>
          <w:color w:val="FF0000"/>
          <w:lang w:val="en-US"/>
        </w:rPr>
        <w:t xml:space="preserve">- </w:t>
      </w:r>
      <w:r w:rsidR="001D5EE6" w:rsidRPr="00927293">
        <w:rPr>
          <w:color w:val="FF0000"/>
        </w:rPr>
        <w:t>Mangan được thêm vào dầu hỏa để giảm tiếng nổ lọc xọc cho động cơ.</w:t>
      </w:r>
      <w:r w:rsidR="001D5EE6" w:rsidRPr="00927293">
        <w:rPr>
          <w:rFonts w:ascii="Arial" w:eastAsia="Arial" w:hAnsi="Arial" w:cs="Arial"/>
          <w:color w:val="FF0000"/>
        </w:rPr>
        <w:t xml:space="preserve"> </w:t>
      </w:r>
    </w:p>
    <w:p w:rsidR="00F964DC" w:rsidRPr="00927293" w:rsidRDefault="00927293" w:rsidP="00927293">
      <w:pPr>
        <w:spacing w:after="0" w:line="276" w:lineRule="auto"/>
        <w:ind w:right="0" w:firstLine="0"/>
        <w:rPr>
          <w:color w:val="FF0000"/>
        </w:rPr>
      </w:pPr>
      <w:r w:rsidRPr="00927293">
        <w:rPr>
          <w:color w:val="FF0000"/>
          <w:lang w:val="en-US"/>
        </w:rPr>
        <w:t xml:space="preserve">- </w:t>
      </w:r>
      <w:r w:rsidR="001D5EE6" w:rsidRPr="00927293">
        <w:rPr>
          <w:color w:val="FF0000"/>
        </w:rPr>
        <w:t>MnO</w:t>
      </w:r>
      <w:r w:rsidR="001D5EE6" w:rsidRPr="00927293">
        <w:rPr>
          <w:color w:val="FF0000"/>
          <w:vertAlign w:val="subscript"/>
        </w:rPr>
        <w:t>2</w:t>
      </w:r>
      <w:r w:rsidR="001D5EE6" w:rsidRPr="00927293">
        <w:rPr>
          <w:color w:val="FF0000"/>
        </w:rPr>
        <w:t xml:space="preserve"> được sử dụng trong pin khô, hoặc làm chất xúc tác. </w:t>
      </w:r>
      <w:r w:rsidR="001D5EE6" w:rsidRPr="00927293">
        <w:rPr>
          <w:rFonts w:ascii="Arial" w:eastAsia="Arial" w:hAnsi="Arial" w:cs="Arial"/>
          <w:color w:val="FF0000"/>
        </w:rPr>
        <w:t xml:space="preserve"> </w:t>
      </w:r>
    </w:p>
    <w:p w:rsidR="00F964DC" w:rsidRPr="00927293" w:rsidRDefault="00927293" w:rsidP="00927293">
      <w:pPr>
        <w:spacing w:after="0" w:line="276" w:lineRule="auto"/>
        <w:ind w:right="0" w:firstLine="0"/>
        <w:rPr>
          <w:color w:val="FF0000"/>
        </w:rPr>
      </w:pPr>
      <w:r w:rsidRPr="00927293">
        <w:rPr>
          <w:color w:val="FF0000"/>
          <w:lang w:val="en-US"/>
        </w:rPr>
        <w:lastRenderedPageBreak/>
        <w:t xml:space="preserve">- </w:t>
      </w:r>
      <w:r w:rsidR="001D5EE6" w:rsidRPr="00927293">
        <w:rPr>
          <w:color w:val="FF0000"/>
        </w:rPr>
        <w:t>Mangan được dùng để tẩy màu thủy tinh (loại bỏ màu xanh lục do sắt tạo ra), hoặc tạo màu tím cho thủy tinh, làm chất tạo màu nâu cho gốm.</w:t>
      </w:r>
      <w:r w:rsidR="001D5EE6" w:rsidRPr="00927293">
        <w:rPr>
          <w:rFonts w:ascii="Arial" w:eastAsia="Arial" w:hAnsi="Arial" w:cs="Arial"/>
          <w:color w:val="FF0000"/>
        </w:rPr>
        <w:t xml:space="preserve"> </w:t>
      </w:r>
    </w:p>
    <w:p w:rsidR="00F964DC" w:rsidRPr="00927293" w:rsidRDefault="00927293" w:rsidP="00927293">
      <w:pPr>
        <w:spacing w:after="0" w:line="276" w:lineRule="auto"/>
        <w:ind w:right="0" w:firstLine="0"/>
        <w:rPr>
          <w:color w:val="FF0000"/>
        </w:rPr>
      </w:pPr>
      <w:r w:rsidRPr="00927293">
        <w:rPr>
          <w:color w:val="FF0000"/>
          <w:lang w:val="en-US"/>
        </w:rPr>
        <w:t xml:space="preserve">- </w:t>
      </w:r>
      <w:r w:rsidR="001D5EE6" w:rsidRPr="00927293">
        <w:rPr>
          <w:color w:val="FF0000"/>
        </w:rPr>
        <w:t xml:space="preserve">MnO là một chất nhuộm màu nâu, dùng để chế tạo sơn và là thành phần của màu nâu đen tự nhiên. Photphat hóa mangan là phương pháp chống rỉ và ăn mòn cho thép, thường dùng để sản xuất tiền xu. </w:t>
      </w:r>
    </w:p>
    <w:p w:rsidR="00F964DC" w:rsidRDefault="001D5EE6">
      <w:pPr>
        <w:spacing w:after="128" w:line="259" w:lineRule="auto"/>
        <w:ind w:left="351" w:right="0" w:firstLine="0"/>
        <w:jc w:val="center"/>
      </w:pPr>
      <w:r>
        <w:rPr>
          <w:noProof/>
        </w:rPr>
        <w:drawing>
          <wp:inline distT="0" distB="0" distL="0" distR="0">
            <wp:extent cx="3218688" cy="2133600"/>
            <wp:effectExtent l="0" t="0" r="0" b="0"/>
            <wp:docPr id="3884" name="Picture 3884"/>
            <wp:cNvGraphicFramePr/>
            <a:graphic xmlns:a="http://schemas.openxmlformats.org/drawingml/2006/main">
              <a:graphicData uri="http://schemas.openxmlformats.org/drawingml/2006/picture">
                <pic:pic xmlns:pic="http://schemas.openxmlformats.org/drawingml/2006/picture">
                  <pic:nvPicPr>
                    <pic:cNvPr id="3884" name="Picture 3884"/>
                    <pic:cNvPicPr/>
                  </pic:nvPicPr>
                  <pic:blipFill>
                    <a:blip r:embed="rId21"/>
                    <a:stretch>
                      <a:fillRect/>
                    </a:stretch>
                  </pic:blipFill>
                  <pic:spPr>
                    <a:xfrm>
                      <a:off x="0" y="0"/>
                      <a:ext cx="3218688" cy="2133600"/>
                    </a:xfrm>
                    <a:prstGeom prst="rect">
                      <a:avLst/>
                    </a:prstGeom>
                  </pic:spPr>
                </pic:pic>
              </a:graphicData>
            </a:graphic>
          </wp:inline>
        </w:drawing>
      </w:r>
      <w:r>
        <w:rPr>
          <w:rFonts w:ascii="Arial" w:eastAsia="Arial" w:hAnsi="Arial" w:cs="Arial"/>
        </w:rPr>
        <w:t xml:space="preserve"> </w:t>
      </w:r>
    </w:p>
    <w:p w:rsidR="00F964DC" w:rsidRDefault="001D5EE6" w:rsidP="00562714">
      <w:pPr>
        <w:numPr>
          <w:ilvl w:val="0"/>
          <w:numId w:val="3"/>
        </w:numPr>
        <w:spacing w:after="225" w:line="259" w:lineRule="auto"/>
        <w:ind w:right="0" w:hanging="281"/>
        <w:jc w:val="left"/>
      </w:pPr>
      <w:r>
        <w:rPr>
          <w:b/>
        </w:rPr>
        <w:t xml:space="preserve">Quặng chì - kẽm </w:t>
      </w:r>
    </w:p>
    <w:p w:rsidR="00F964DC" w:rsidRPr="00EC395E" w:rsidRDefault="001D5EE6" w:rsidP="00562714">
      <w:pPr>
        <w:numPr>
          <w:ilvl w:val="1"/>
          <w:numId w:val="3"/>
        </w:numPr>
        <w:spacing w:after="244" w:line="259" w:lineRule="auto"/>
        <w:ind w:right="0" w:hanging="492"/>
        <w:jc w:val="left"/>
      </w:pPr>
      <w:r>
        <w:rPr>
          <w:b/>
        </w:rPr>
        <w:t xml:space="preserve">Tên gọi, giới thiệu chung </w:t>
      </w:r>
    </w:p>
    <w:p w:rsidR="00EC395E" w:rsidRPr="0034314E" w:rsidRDefault="00EC395E" w:rsidP="00012023">
      <w:pPr>
        <w:spacing w:after="0" w:line="276" w:lineRule="auto"/>
        <w:ind w:right="0" w:firstLine="297"/>
        <w:rPr>
          <w:rFonts w:asciiTheme="majorHAnsi" w:hAnsiTheme="majorHAnsi" w:cstheme="majorHAnsi"/>
          <w:color w:val="FF0000"/>
          <w:szCs w:val="28"/>
          <w:lang w:val="en-US"/>
        </w:rPr>
      </w:pPr>
      <w:r w:rsidRPr="0034314E">
        <w:rPr>
          <w:rFonts w:asciiTheme="majorHAnsi" w:hAnsiTheme="majorHAnsi" w:cstheme="majorHAnsi"/>
          <w:color w:val="FF0000"/>
          <w:szCs w:val="28"/>
        </w:rPr>
        <w:t>Kẽm (Zinc), kí hiệu hóa học là Zn, xuất phát từ tên gọi tiếng Đức "Zink”</w:t>
      </w:r>
      <w:r w:rsidR="005B7172" w:rsidRPr="0034314E">
        <w:rPr>
          <w:rFonts w:asciiTheme="majorHAnsi" w:hAnsiTheme="majorHAnsi" w:cstheme="majorHAnsi"/>
          <w:color w:val="FF0000"/>
          <w:szCs w:val="28"/>
          <w:lang w:val="en-US"/>
        </w:rPr>
        <w:t xml:space="preserve"> </w:t>
      </w:r>
      <w:r w:rsidR="005B7172" w:rsidRPr="0034314E">
        <w:rPr>
          <w:rFonts w:asciiTheme="majorHAnsi" w:hAnsiTheme="majorHAnsi" w:cstheme="majorHAnsi"/>
          <w:color w:val="FF0000"/>
          <w:szCs w:val="28"/>
          <w:shd w:val="clear" w:color="auto" w:fill="FFFFFF"/>
        </w:rPr>
        <w:t>có </w:t>
      </w:r>
      <w:hyperlink r:id="rId22" w:tooltip="Số nguyên tử" w:history="1">
        <w:r w:rsidR="005B7172" w:rsidRPr="0034314E">
          <w:rPr>
            <w:rStyle w:val="Hyperlink"/>
            <w:rFonts w:asciiTheme="majorHAnsi" w:hAnsiTheme="majorHAnsi" w:cstheme="majorHAnsi"/>
            <w:color w:val="FF0000"/>
            <w:szCs w:val="28"/>
            <w:u w:val="none"/>
            <w:shd w:val="clear" w:color="auto" w:fill="FFFFFF"/>
          </w:rPr>
          <w:t>số nguyên tử</w:t>
        </w:r>
      </w:hyperlink>
      <w:r w:rsidR="005B7172" w:rsidRPr="0034314E">
        <w:rPr>
          <w:rFonts w:asciiTheme="majorHAnsi" w:hAnsiTheme="majorHAnsi" w:cstheme="majorHAnsi"/>
          <w:color w:val="FF0000"/>
          <w:szCs w:val="28"/>
          <w:shd w:val="clear" w:color="auto" w:fill="FFFFFF"/>
        </w:rPr>
        <w:t> là 30</w:t>
      </w:r>
    </w:p>
    <w:p w:rsidR="00012023" w:rsidRPr="0034314E" w:rsidRDefault="00EC395E" w:rsidP="00012023">
      <w:pPr>
        <w:spacing w:after="0" w:line="276" w:lineRule="auto"/>
        <w:ind w:right="0" w:firstLine="297"/>
        <w:rPr>
          <w:rFonts w:asciiTheme="majorHAnsi" w:hAnsiTheme="majorHAnsi" w:cstheme="majorHAnsi"/>
          <w:color w:val="FF0000"/>
          <w:szCs w:val="28"/>
          <w:lang w:val="en-US"/>
        </w:rPr>
      </w:pPr>
      <w:r w:rsidRPr="0034314E">
        <w:rPr>
          <w:rFonts w:asciiTheme="majorHAnsi" w:hAnsiTheme="majorHAnsi" w:cstheme="majorHAnsi"/>
          <w:color w:val="FF0000"/>
          <w:szCs w:val="28"/>
        </w:rPr>
        <w:t>Chì (Lead), kí hiệu hóa học là Pb, bắt nguồn từ tên gọi bằng tiếng Latinh của chì là "plumbum"</w:t>
      </w:r>
      <w:r w:rsidR="005B7172" w:rsidRPr="0034314E">
        <w:rPr>
          <w:rFonts w:asciiTheme="majorHAnsi" w:hAnsiTheme="majorHAnsi" w:cstheme="majorHAnsi"/>
          <w:color w:val="FF0000"/>
          <w:szCs w:val="28"/>
          <w:lang w:val="en-US"/>
        </w:rPr>
        <w:t xml:space="preserve"> có số nguyên tử là 82</w:t>
      </w:r>
    </w:p>
    <w:p w:rsidR="00F964DC" w:rsidRPr="0034314E" w:rsidRDefault="001D5EE6" w:rsidP="00012023">
      <w:pPr>
        <w:spacing w:after="0" w:line="276" w:lineRule="auto"/>
        <w:ind w:right="0" w:firstLine="297"/>
        <w:rPr>
          <w:rFonts w:asciiTheme="majorHAnsi" w:hAnsiTheme="majorHAnsi" w:cstheme="majorHAnsi"/>
          <w:color w:val="FF0000"/>
          <w:szCs w:val="28"/>
        </w:rPr>
      </w:pPr>
      <w:r w:rsidRPr="0034314E">
        <w:rPr>
          <w:rFonts w:asciiTheme="majorHAnsi" w:hAnsiTheme="majorHAnsi" w:cstheme="majorHAnsi"/>
          <w:color w:val="FF0000"/>
          <w:szCs w:val="28"/>
        </w:rPr>
        <w:t>Gọi là quặng chì</w:t>
      </w:r>
      <w:r w:rsidR="00EB147A" w:rsidRPr="0034314E">
        <w:rPr>
          <w:rFonts w:asciiTheme="majorHAnsi" w:hAnsiTheme="majorHAnsi" w:cstheme="majorHAnsi"/>
          <w:color w:val="FF0000"/>
          <w:szCs w:val="28"/>
          <w:lang w:val="en-US"/>
        </w:rPr>
        <w:t xml:space="preserve"> </w:t>
      </w:r>
      <w:r w:rsidRPr="0034314E">
        <w:rPr>
          <w:rFonts w:asciiTheme="majorHAnsi" w:hAnsiTheme="majorHAnsi" w:cstheme="majorHAnsi"/>
          <w:color w:val="FF0000"/>
          <w:szCs w:val="28"/>
        </w:rPr>
        <w:t>kẽm bởi trong quặng gồm có đồng thời hai khoáng vật galenit</w:t>
      </w:r>
      <w:r w:rsidR="00EB147A" w:rsidRPr="0034314E">
        <w:rPr>
          <w:rFonts w:asciiTheme="majorHAnsi" w:hAnsiTheme="majorHAnsi" w:cstheme="majorHAnsi"/>
          <w:color w:val="FF0000"/>
          <w:szCs w:val="28"/>
          <w:lang w:val="en-US"/>
        </w:rPr>
        <w:t xml:space="preserve"> </w:t>
      </w:r>
      <w:r w:rsidRPr="0034314E">
        <w:rPr>
          <w:rFonts w:asciiTheme="majorHAnsi" w:hAnsiTheme="majorHAnsi" w:cstheme="majorHAnsi"/>
          <w:color w:val="FF0000"/>
          <w:szCs w:val="28"/>
        </w:rPr>
        <w:t>(chứa kẽm) và sphalerit</w:t>
      </w:r>
      <w:r w:rsidR="00EB147A" w:rsidRPr="0034314E">
        <w:rPr>
          <w:rFonts w:asciiTheme="majorHAnsi" w:hAnsiTheme="majorHAnsi" w:cstheme="majorHAnsi"/>
          <w:color w:val="FF0000"/>
          <w:szCs w:val="28"/>
          <w:lang w:val="en-US"/>
        </w:rPr>
        <w:t xml:space="preserve"> </w:t>
      </w:r>
      <w:r w:rsidRPr="0034314E">
        <w:rPr>
          <w:rFonts w:asciiTheme="majorHAnsi" w:hAnsiTheme="majorHAnsi" w:cstheme="majorHAnsi"/>
          <w:color w:val="FF0000"/>
          <w:szCs w:val="28"/>
        </w:rPr>
        <w:t xml:space="preserve">(chứa chì). </w:t>
      </w:r>
    </w:p>
    <w:p w:rsidR="00F964DC" w:rsidRPr="005601C5" w:rsidRDefault="001D5EE6" w:rsidP="00562714">
      <w:pPr>
        <w:numPr>
          <w:ilvl w:val="1"/>
          <w:numId w:val="3"/>
        </w:numPr>
        <w:spacing w:after="162" w:line="259" w:lineRule="auto"/>
        <w:ind w:right="0" w:hanging="492"/>
        <w:jc w:val="left"/>
      </w:pPr>
      <w:r>
        <w:rPr>
          <w:b/>
        </w:rPr>
        <w:t xml:space="preserve">Nguồn gốc </w:t>
      </w:r>
    </w:p>
    <w:p w:rsidR="005601C5" w:rsidRPr="007F77EA" w:rsidRDefault="00DF0ABD" w:rsidP="00576F23">
      <w:pPr>
        <w:spacing w:after="220" w:line="276" w:lineRule="auto"/>
        <w:ind w:right="18"/>
        <w:rPr>
          <w:color w:val="FF0000"/>
        </w:rPr>
      </w:pPr>
      <w:r w:rsidRPr="007F77EA">
        <w:rPr>
          <w:color w:val="FF0000"/>
        </w:rPr>
        <w:t xml:space="preserve">Quặng chì - kẽm chủ yếu hình thành trong đới dập vỡ của các đá và các đá trầm tích lục nguyên carbonat thuộc hệ tầng Chang Pung tuổi Cambri. </w:t>
      </w:r>
      <w:r w:rsidR="00BF3D0A" w:rsidRPr="007F77EA">
        <w:rPr>
          <w:color w:val="FF0000"/>
          <w:lang w:val="en-US"/>
        </w:rPr>
        <w:t>Trong tự nhiên quặng chì không tồn tại dưới dạng riêng biệt</w:t>
      </w:r>
      <w:r w:rsidR="00C842E4" w:rsidRPr="007F77EA">
        <w:rPr>
          <w:color w:val="FF0000"/>
          <w:lang w:val="en-US"/>
        </w:rPr>
        <w:t xml:space="preserve"> mà chủ yếu là khoáng đa kim chì </w:t>
      </w:r>
      <w:r w:rsidRPr="007F77EA">
        <w:rPr>
          <w:color w:val="FF0000"/>
          <w:lang w:val="en-US"/>
        </w:rPr>
        <w:t xml:space="preserve">- </w:t>
      </w:r>
      <w:r w:rsidR="00C842E4" w:rsidRPr="007F77EA">
        <w:rPr>
          <w:color w:val="FF0000"/>
          <w:lang w:val="en-US"/>
        </w:rPr>
        <w:t>kẽm.</w:t>
      </w:r>
      <w:r w:rsidR="005A3813" w:rsidRPr="007F77EA">
        <w:rPr>
          <w:color w:val="FF0000"/>
          <w:lang w:val="en-US"/>
        </w:rPr>
        <w:t xml:space="preserve"> Khoáng vật chứa chì quan trọng nhất có giá trị kinh tế là g</w:t>
      </w:r>
      <w:r w:rsidR="00F74C76" w:rsidRPr="007F77EA">
        <w:rPr>
          <w:color w:val="FF0000"/>
          <w:lang w:val="en-US"/>
        </w:rPr>
        <w:t>a</w:t>
      </w:r>
      <w:r w:rsidR="005A3813" w:rsidRPr="007F77EA">
        <w:rPr>
          <w:color w:val="FF0000"/>
          <w:lang w:val="en-US"/>
        </w:rPr>
        <w:t>lenite</w:t>
      </w:r>
      <w:r w:rsidR="00F74C76" w:rsidRPr="007F77EA">
        <w:rPr>
          <w:color w:val="FF0000"/>
          <w:lang w:val="en-US"/>
        </w:rPr>
        <w:t xml:space="preserve"> PbS</w:t>
      </w:r>
      <w:r w:rsidR="00943C2D" w:rsidRPr="007F77EA">
        <w:rPr>
          <w:color w:val="FF0000"/>
          <w:lang w:val="en-US"/>
        </w:rPr>
        <w:t xml:space="preserve"> (trong đó chì chiếm khoảng 86% khối lượng) </w:t>
      </w:r>
      <w:r w:rsidR="00230A29" w:rsidRPr="007F77EA">
        <w:rPr>
          <w:color w:val="FF0000"/>
          <w:lang w:val="en-US"/>
        </w:rPr>
        <w:t>và cerussite Pb</w:t>
      </w:r>
      <w:r w:rsidR="00576F23" w:rsidRPr="007F77EA">
        <w:rPr>
          <w:color w:val="FF0000"/>
          <w:lang w:val="en-US"/>
        </w:rPr>
        <w:t>CO</w:t>
      </w:r>
      <w:r w:rsidR="00576F23" w:rsidRPr="007F77EA">
        <w:rPr>
          <w:color w:val="FF0000"/>
          <w:vertAlign w:val="subscript"/>
          <w:lang w:val="en-US"/>
        </w:rPr>
        <w:t>3</w:t>
      </w:r>
      <w:r w:rsidR="007E34DA" w:rsidRPr="007F77EA">
        <w:rPr>
          <w:color w:val="FF0000"/>
          <w:lang w:val="en-US"/>
        </w:rPr>
        <w:t>.</w:t>
      </w:r>
    </w:p>
    <w:p w:rsidR="005E01B0" w:rsidRDefault="001D5EE6" w:rsidP="00562714">
      <w:pPr>
        <w:numPr>
          <w:ilvl w:val="1"/>
          <w:numId w:val="3"/>
        </w:numPr>
        <w:spacing w:after="238" w:line="259" w:lineRule="auto"/>
        <w:ind w:right="0" w:hanging="492"/>
        <w:jc w:val="left"/>
      </w:pPr>
      <w:r>
        <w:rPr>
          <w:b/>
        </w:rPr>
        <w:t xml:space="preserve">Phân bố, trữ lượng </w:t>
      </w:r>
    </w:p>
    <w:p w:rsidR="00955A02" w:rsidRPr="007F77EA" w:rsidRDefault="00955A02" w:rsidP="00866B49">
      <w:pPr>
        <w:spacing w:after="0" w:line="276" w:lineRule="auto"/>
        <w:ind w:right="0" w:firstLine="0"/>
        <w:rPr>
          <w:color w:val="FF0000"/>
          <w:lang w:val="en-US"/>
        </w:rPr>
      </w:pPr>
      <w:r w:rsidRPr="00477B35">
        <w:rPr>
          <w:i/>
          <w:color w:val="FF0000"/>
          <w:lang w:val="en-US"/>
        </w:rPr>
        <w:t xml:space="preserve">- </w:t>
      </w:r>
      <w:r w:rsidR="000463E0" w:rsidRPr="00477B35">
        <w:rPr>
          <w:i/>
          <w:color w:val="FF0000"/>
          <w:lang w:val="en-US"/>
        </w:rPr>
        <w:t>Ở Bắc Kạn</w:t>
      </w:r>
      <w:r w:rsidR="000463E0" w:rsidRPr="007F77EA">
        <w:rPr>
          <w:color w:val="FF0000"/>
          <w:lang w:val="en-US"/>
        </w:rPr>
        <w:t xml:space="preserve"> </w:t>
      </w:r>
      <w:r w:rsidR="005F3D27" w:rsidRPr="007F77EA">
        <w:rPr>
          <w:color w:val="FF0000"/>
          <w:lang w:val="en-US"/>
        </w:rPr>
        <w:t>là một trong những khu vực có khoáng sản chì, kẽm với tài nguyên, trữ lượng được ghi nhận theo các tài liệu là rất lớn,</w:t>
      </w:r>
      <w:r w:rsidR="00E52106" w:rsidRPr="007F77EA">
        <w:rPr>
          <w:color w:val="FF0000"/>
          <w:lang w:val="en-US"/>
        </w:rPr>
        <w:t xml:space="preserve"> có 77 mỏ và điểm khoáng sản tập trung chủ yếu ở các huyện</w:t>
      </w:r>
      <w:r w:rsidR="00E52106" w:rsidRPr="007F77EA">
        <w:rPr>
          <w:b/>
          <w:color w:val="FF0000"/>
          <w:lang w:val="en-US"/>
        </w:rPr>
        <w:t>: Chợ Đồn,</w:t>
      </w:r>
      <w:r w:rsidR="00E52106" w:rsidRPr="007F77EA">
        <w:rPr>
          <w:color w:val="FF0000"/>
          <w:lang w:val="en-US"/>
        </w:rPr>
        <w:t xml:space="preserve"> Ngân Sơn, trữ lượng khoảng 4 triệu tấn.</w:t>
      </w:r>
      <w:r w:rsidR="005F3D27" w:rsidRPr="007F77EA">
        <w:rPr>
          <w:color w:val="FF0000"/>
          <w:lang w:val="en-US"/>
        </w:rPr>
        <w:t xml:space="preserve"> Nhà nước đã ưu tiên, tập trung nguồn lực đầu tư tìm kiếm đánh giá, thăm dò và khai thác chế biến chì, kẽm để phục vụ công nghiệp và phát triển kinh tế trong vùng</w:t>
      </w:r>
      <w:r w:rsidR="00724FB7" w:rsidRPr="007F77EA">
        <w:rPr>
          <w:color w:val="FF0000"/>
          <w:lang w:val="en-US"/>
        </w:rPr>
        <w:t xml:space="preserve"> </w:t>
      </w:r>
    </w:p>
    <w:p w:rsidR="00866B49" w:rsidRPr="007F77EA" w:rsidRDefault="00955A02" w:rsidP="00866B49">
      <w:pPr>
        <w:spacing w:after="0" w:line="276" w:lineRule="auto"/>
        <w:ind w:right="0" w:firstLine="0"/>
        <w:rPr>
          <w:color w:val="FF0000"/>
          <w:lang w:val="en-US"/>
        </w:rPr>
      </w:pPr>
      <w:r w:rsidRPr="007F77EA">
        <w:rPr>
          <w:color w:val="FF0000"/>
          <w:lang w:val="en-US"/>
        </w:rPr>
        <w:lastRenderedPageBreak/>
        <w:t>-</w:t>
      </w:r>
      <w:r w:rsidR="00153110" w:rsidRPr="007F77EA">
        <w:rPr>
          <w:color w:val="FF0000"/>
          <w:lang w:val="en-US"/>
        </w:rPr>
        <w:t xml:space="preserve"> Ở Cao Bằng </w:t>
      </w:r>
      <w:r w:rsidR="00034C4D" w:rsidRPr="007F77EA">
        <w:rPr>
          <w:color w:val="FF0000"/>
          <w:lang w:val="en-US"/>
        </w:rPr>
        <w:t>c</w:t>
      </w:r>
      <w:r w:rsidR="00153110" w:rsidRPr="007F77EA">
        <w:rPr>
          <w:color w:val="FF0000"/>
        </w:rPr>
        <w:t>hì</w:t>
      </w:r>
      <w:r w:rsidR="00866B49" w:rsidRPr="007F77EA">
        <w:rPr>
          <w:color w:val="FF0000"/>
          <w:lang w:val="en-US"/>
        </w:rPr>
        <w:t xml:space="preserve"> - </w:t>
      </w:r>
      <w:r w:rsidR="00153110" w:rsidRPr="007F77EA">
        <w:rPr>
          <w:color w:val="FF0000"/>
        </w:rPr>
        <w:t>kẽm là loại hình khoáng sản khá phổ biến</w:t>
      </w:r>
      <w:r w:rsidR="00153110" w:rsidRPr="007F77EA">
        <w:rPr>
          <w:color w:val="FF0000"/>
          <w:lang w:val="en-US"/>
        </w:rPr>
        <w:t xml:space="preserve"> </w:t>
      </w:r>
      <w:r w:rsidR="00F10D1A" w:rsidRPr="007F77EA">
        <w:rPr>
          <w:color w:val="FF0000"/>
          <w:lang w:val="en-US"/>
        </w:rPr>
        <w:t>của tỉnh</w:t>
      </w:r>
      <w:r w:rsidR="00153110" w:rsidRPr="007F77EA">
        <w:rPr>
          <w:color w:val="FF0000"/>
        </w:rPr>
        <w:t xml:space="preserve">, song chỉ tập trung ở khu vực Pia Oắc, Nguyên Bình và Nam Bảo Lạc với quy mô chỉ là những </w:t>
      </w:r>
      <w:r w:rsidR="00F10D1A" w:rsidRPr="007F77EA">
        <w:rPr>
          <w:color w:val="FF0000"/>
          <w:lang w:val="en-US"/>
        </w:rPr>
        <w:t>đ</w:t>
      </w:r>
      <w:r w:rsidR="00153110" w:rsidRPr="007F77EA">
        <w:rPr>
          <w:color w:val="FF0000"/>
        </w:rPr>
        <w:t>iểm quặng</w:t>
      </w:r>
      <w:r w:rsidR="00866B49" w:rsidRPr="007F77EA">
        <w:rPr>
          <w:color w:val="FF0000"/>
          <w:lang w:val="en-US"/>
        </w:rPr>
        <w:t xml:space="preserve"> như:</w:t>
      </w:r>
    </w:p>
    <w:p w:rsidR="00A45998" w:rsidRPr="007F77EA" w:rsidRDefault="00A45998" w:rsidP="00866B49">
      <w:pPr>
        <w:spacing w:after="0" w:line="276" w:lineRule="auto"/>
        <w:ind w:right="0" w:firstLine="0"/>
        <w:rPr>
          <w:color w:val="FF0000"/>
        </w:rPr>
      </w:pPr>
      <w:r w:rsidRPr="007F77EA">
        <w:rPr>
          <w:color w:val="FF0000"/>
          <w:lang w:val="en-US"/>
        </w:rPr>
        <w:t xml:space="preserve">+ </w:t>
      </w:r>
      <w:r w:rsidR="00153110" w:rsidRPr="007F77EA">
        <w:rPr>
          <w:color w:val="FF0000"/>
        </w:rPr>
        <w:t>Bản Lìn</w:t>
      </w:r>
      <w:r w:rsidR="00F10D1A" w:rsidRPr="007F77EA">
        <w:rPr>
          <w:color w:val="FF0000"/>
          <w:lang w:val="en-US"/>
        </w:rPr>
        <w:t>,</w:t>
      </w:r>
      <w:r w:rsidR="00153110" w:rsidRPr="007F77EA">
        <w:rPr>
          <w:color w:val="FF0000"/>
        </w:rPr>
        <w:t xml:space="preserve"> Lũng Chao, Lũng Liềm,</w:t>
      </w:r>
      <w:r w:rsidRPr="007F77EA">
        <w:rPr>
          <w:color w:val="FF0000"/>
          <w:lang w:val="en-US"/>
        </w:rPr>
        <w:t xml:space="preserve"> </w:t>
      </w:r>
      <w:r w:rsidR="00153110" w:rsidRPr="007F77EA">
        <w:rPr>
          <w:color w:val="FF0000"/>
        </w:rPr>
        <w:t xml:space="preserve">Tài Soỏng, Tống Tinh, Bản Chiếu, Lũng Moỏng, Nà Mùng, Vũ Nông. </w:t>
      </w:r>
    </w:p>
    <w:p w:rsidR="00034C4D" w:rsidRPr="007F77EA" w:rsidRDefault="00A45998" w:rsidP="00866B49">
      <w:pPr>
        <w:spacing w:after="0" w:line="276" w:lineRule="auto"/>
        <w:ind w:right="0" w:firstLine="0"/>
        <w:rPr>
          <w:color w:val="FF0000"/>
        </w:rPr>
      </w:pPr>
      <w:r w:rsidRPr="007F77EA">
        <w:rPr>
          <w:color w:val="FF0000"/>
          <w:lang w:val="en-US"/>
        </w:rPr>
        <w:t xml:space="preserve">+ </w:t>
      </w:r>
      <w:r w:rsidR="00153110" w:rsidRPr="007F77EA">
        <w:rPr>
          <w:color w:val="FF0000"/>
        </w:rPr>
        <w:t xml:space="preserve">Quặng tạo thành dạng mạch, </w:t>
      </w:r>
      <w:r w:rsidRPr="007F77EA">
        <w:rPr>
          <w:color w:val="FF0000"/>
          <w:lang w:val="en-US"/>
        </w:rPr>
        <w:t>đ</w:t>
      </w:r>
      <w:r w:rsidR="00153110" w:rsidRPr="007F77EA">
        <w:rPr>
          <w:color w:val="FF0000"/>
        </w:rPr>
        <w:t xml:space="preserve">ới mạch, tập trung thành các thân quặng dày 0,3 </w:t>
      </w:r>
      <w:r w:rsidRPr="007F77EA">
        <w:rPr>
          <w:color w:val="FF0000"/>
          <w:lang w:val="en-US"/>
        </w:rPr>
        <w:t>đ</w:t>
      </w:r>
      <w:r w:rsidR="00153110" w:rsidRPr="007F77EA">
        <w:rPr>
          <w:color w:val="FF0000"/>
        </w:rPr>
        <w:t xml:space="preserve">ến 2-3m, kéo dài dưới 100m </w:t>
      </w:r>
      <w:r w:rsidRPr="007F77EA">
        <w:rPr>
          <w:color w:val="FF0000"/>
          <w:lang w:val="en-US"/>
        </w:rPr>
        <w:t>đế</w:t>
      </w:r>
      <w:r w:rsidR="00153110" w:rsidRPr="007F77EA">
        <w:rPr>
          <w:color w:val="FF0000"/>
        </w:rPr>
        <w:t>n 450-500m. Thành phần chủ yếu của quặng là galenit, sphalerit, pyrit, rất ít chancopyrit và casiterit.</w:t>
      </w:r>
    </w:p>
    <w:p w:rsidR="00955A02" w:rsidRPr="007F77EA" w:rsidRDefault="00034C4D" w:rsidP="00866B49">
      <w:pPr>
        <w:spacing w:after="0" w:line="276" w:lineRule="auto"/>
        <w:ind w:right="0" w:firstLine="0"/>
        <w:rPr>
          <w:color w:val="FF0000"/>
          <w:lang w:val="en-US"/>
        </w:rPr>
      </w:pPr>
      <w:r w:rsidRPr="007F77EA">
        <w:rPr>
          <w:color w:val="FF0000"/>
          <w:lang w:val="en-US"/>
        </w:rPr>
        <w:t>+</w:t>
      </w:r>
      <w:r w:rsidR="00153110" w:rsidRPr="007F77EA">
        <w:rPr>
          <w:color w:val="FF0000"/>
        </w:rPr>
        <w:t xml:space="preserve"> Hàm lượng quặng ở các </w:t>
      </w:r>
      <w:r w:rsidRPr="007F77EA">
        <w:rPr>
          <w:color w:val="FF0000"/>
          <w:lang w:val="en-US"/>
        </w:rPr>
        <w:t>đ</w:t>
      </w:r>
      <w:r w:rsidR="00153110" w:rsidRPr="007F77EA">
        <w:rPr>
          <w:color w:val="FF0000"/>
        </w:rPr>
        <w:t xml:space="preserve">iểm quặng rất khác nhau, chỉ thay </w:t>
      </w:r>
      <w:r w:rsidRPr="007F77EA">
        <w:rPr>
          <w:color w:val="FF0000"/>
          <w:lang w:val="en-US"/>
        </w:rPr>
        <w:t>đ</w:t>
      </w:r>
      <w:r w:rsidR="00153110" w:rsidRPr="007F77EA">
        <w:rPr>
          <w:color w:val="FF0000"/>
        </w:rPr>
        <w:t xml:space="preserve">ổi từ 0,01 </w:t>
      </w:r>
      <w:r w:rsidRPr="007F77EA">
        <w:rPr>
          <w:color w:val="FF0000"/>
          <w:lang w:val="en-US"/>
        </w:rPr>
        <w:t>đ</w:t>
      </w:r>
      <w:r w:rsidR="00153110" w:rsidRPr="007F77EA">
        <w:rPr>
          <w:color w:val="FF0000"/>
        </w:rPr>
        <w:t xml:space="preserve">ến 12, 03% </w:t>
      </w:r>
      <w:r w:rsidRPr="007F77EA">
        <w:rPr>
          <w:color w:val="FF0000"/>
          <w:lang w:val="en-US"/>
        </w:rPr>
        <w:t>đ</w:t>
      </w:r>
      <w:r w:rsidR="00153110" w:rsidRPr="007F77EA">
        <w:rPr>
          <w:color w:val="FF0000"/>
        </w:rPr>
        <w:t xml:space="preserve">ối với chì và từ 0,02 </w:t>
      </w:r>
      <w:r w:rsidRPr="007F77EA">
        <w:rPr>
          <w:color w:val="FF0000"/>
          <w:lang w:val="en-US"/>
        </w:rPr>
        <w:t>đ</w:t>
      </w:r>
      <w:r w:rsidR="00153110" w:rsidRPr="007F77EA">
        <w:rPr>
          <w:color w:val="FF0000"/>
        </w:rPr>
        <w:t xml:space="preserve">ến 10,7% </w:t>
      </w:r>
      <w:r w:rsidRPr="007F77EA">
        <w:rPr>
          <w:color w:val="FF0000"/>
          <w:lang w:val="en-US"/>
        </w:rPr>
        <w:t>đ</w:t>
      </w:r>
      <w:r w:rsidR="00153110" w:rsidRPr="007F77EA">
        <w:rPr>
          <w:color w:val="FF0000"/>
        </w:rPr>
        <w:t>ối với kẽm</w:t>
      </w:r>
      <w:r w:rsidR="00866B49" w:rsidRPr="007F77EA">
        <w:rPr>
          <w:color w:val="FF0000"/>
          <w:lang w:val="en-US"/>
        </w:rPr>
        <w:t>.</w:t>
      </w:r>
    </w:p>
    <w:p w:rsidR="00B22193" w:rsidRPr="004477A1" w:rsidRDefault="00955A02" w:rsidP="004477A1">
      <w:pPr>
        <w:spacing w:after="0" w:line="276" w:lineRule="auto"/>
        <w:ind w:right="0" w:firstLine="0"/>
        <w:rPr>
          <w:rFonts w:asciiTheme="majorHAnsi" w:hAnsiTheme="majorHAnsi" w:cstheme="majorHAnsi"/>
          <w:color w:val="FF0000"/>
          <w:szCs w:val="28"/>
          <w:shd w:val="clear" w:color="auto" w:fill="FFFFFF"/>
          <w:lang w:val="en-US"/>
        </w:rPr>
      </w:pPr>
      <w:r w:rsidRPr="00477B35">
        <w:rPr>
          <w:i/>
          <w:color w:val="FF0000"/>
          <w:szCs w:val="28"/>
          <w:lang w:val="en-US"/>
        </w:rPr>
        <w:t xml:space="preserve">- </w:t>
      </w:r>
      <w:r w:rsidR="00E86154" w:rsidRPr="00477B35">
        <w:rPr>
          <w:rFonts w:asciiTheme="majorHAnsi" w:hAnsiTheme="majorHAnsi" w:cstheme="majorHAnsi"/>
          <w:i/>
          <w:color w:val="FF0000"/>
          <w:szCs w:val="28"/>
          <w:lang w:val="en-US"/>
        </w:rPr>
        <w:t>Ở Yên Bái</w:t>
      </w:r>
      <w:r w:rsidR="008B4722" w:rsidRPr="004477A1">
        <w:rPr>
          <w:rFonts w:asciiTheme="majorHAnsi" w:hAnsiTheme="majorHAnsi" w:cstheme="majorHAnsi"/>
          <w:color w:val="FF0000"/>
          <w:szCs w:val="28"/>
          <w:lang w:val="en-US"/>
        </w:rPr>
        <w:t xml:space="preserve"> </w:t>
      </w:r>
      <w:r w:rsidR="008235EE" w:rsidRPr="004477A1">
        <w:rPr>
          <w:rFonts w:asciiTheme="majorHAnsi" w:hAnsiTheme="majorHAnsi" w:cstheme="majorHAnsi"/>
          <w:bCs/>
          <w:color w:val="FF0000"/>
          <w:szCs w:val="28"/>
          <w:shd w:val="clear" w:color="auto" w:fill="FFFFFF"/>
        </w:rPr>
        <w:t>có nguồn tài nguyên khoáng sản rất phong phú và đa dạng.</w:t>
      </w:r>
      <w:r w:rsidR="00655120" w:rsidRPr="004477A1">
        <w:rPr>
          <w:rFonts w:asciiTheme="majorHAnsi" w:hAnsiTheme="majorHAnsi" w:cstheme="majorHAnsi"/>
          <w:bCs/>
          <w:color w:val="FF0000"/>
          <w:szCs w:val="28"/>
          <w:shd w:val="clear" w:color="auto" w:fill="FFFFFF"/>
          <w:lang w:val="en-US"/>
        </w:rPr>
        <w:t xml:space="preserve"> Quặng chì – kẽm</w:t>
      </w:r>
      <w:r w:rsidR="00655120" w:rsidRPr="004477A1">
        <w:rPr>
          <w:rFonts w:asciiTheme="majorHAnsi" w:hAnsiTheme="majorHAnsi" w:cstheme="majorHAnsi"/>
          <w:b/>
          <w:bCs/>
          <w:color w:val="FF0000"/>
          <w:szCs w:val="28"/>
          <w:shd w:val="clear" w:color="auto" w:fill="FFFFFF"/>
          <w:lang w:val="en-US"/>
        </w:rPr>
        <w:t xml:space="preserve"> </w:t>
      </w:r>
      <w:r w:rsidR="00655120" w:rsidRPr="004477A1">
        <w:rPr>
          <w:rFonts w:asciiTheme="majorHAnsi" w:hAnsiTheme="majorHAnsi" w:cstheme="majorHAnsi"/>
          <w:color w:val="FF0000"/>
          <w:szCs w:val="28"/>
          <w:shd w:val="clear" w:color="auto" w:fill="FFFFFF"/>
        </w:rPr>
        <w:t xml:space="preserve"> được phát hiện ở Tú Lệ - Văn Chấn; Mù Cang Chải, </w:t>
      </w:r>
      <w:r w:rsidR="00655120" w:rsidRPr="004477A1">
        <w:rPr>
          <w:rFonts w:asciiTheme="majorHAnsi" w:hAnsiTheme="majorHAnsi" w:cstheme="majorHAnsi"/>
          <w:b/>
          <w:color w:val="FF0000"/>
          <w:szCs w:val="28"/>
          <w:shd w:val="clear" w:color="auto" w:fill="FFFFFF"/>
        </w:rPr>
        <w:t>Trạm Tấu</w:t>
      </w:r>
      <w:r w:rsidR="00655120" w:rsidRPr="004477A1">
        <w:rPr>
          <w:rFonts w:asciiTheme="majorHAnsi" w:hAnsiTheme="majorHAnsi" w:cstheme="majorHAnsi"/>
          <w:color w:val="FF0000"/>
          <w:szCs w:val="28"/>
          <w:shd w:val="clear" w:color="auto" w:fill="FFFFFF"/>
        </w:rPr>
        <w:t>, Yên Bình. Đây là loại khoáng sản được đánh giá có chất lượng khá tốt nhưng điều kiện khai thác rất khó khăn. Mới đây phát hiện thêm khu vực chì - kẽm ở Cẩm Nhân, Xuân Lai - Yên Bình</w:t>
      </w:r>
      <w:r w:rsidR="005D1853" w:rsidRPr="004477A1">
        <w:rPr>
          <w:rFonts w:asciiTheme="majorHAnsi" w:hAnsiTheme="majorHAnsi" w:cstheme="majorHAnsi"/>
          <w:color w:val="FF0000"/>
          <w:szCs w:val="28"/>
          <w:shd w:val="clear" w:color="auto" w:fill="FFFFFF"/>
          <w:lang w:val="en-US"/>
        </w:rPr>
        <w:t xml:space="preserve">. </w:t>
      </w:r>
      <w:r w:rsidR="00EC5689" w:rsidRPr="004477A1">
        <w:rPr>
          <w:rFonts w:asciiTheme="majorHAnsi" w:hAnsiTheme="majorHAnsi" w:cstheme="majorHAnsi"/>
          <w:color w:val="FF0000"/>
          <w:szCs w:val="28"/>
          <w:shd w:val="clear" w:color="auto" w:fill="FFFFFF"/>
          <w:lang w:val="en-US"/>
        </w:rPr>
        <w:t>Theo quyết định phê duyệt quy hoạch thăm dò</w:t>
      </w:r>
      <w:r w:rsidR="00B5321E" w:rsidRPr="004477A1">
        <w:rPr>
          <w:rFonts w:asciiTheme="majorHAnsi" w:hAnsiTheme="majorHAnsi" w:cstheme="majorHAnsi"/>
          <w:color w:val="FF0000"/>
          <w:szCs w:val="28"/>
          <w:shd w:val="clear" w:color="auto" w:fill="FFFFFF"/>
          <w:lang w:val="en-US"/>
        </w:rPr>
        <w:t xml:space="preserve"> Khai thác và sử dụng khoáng sản của tỉnh giai đoạn 2016 </w:t>
      </w:r>
      <w:r w:rsidR="00272929" w:rsidRPr="004477A1">
        <w:rPr>
          <w:rFonts w:asciiTheme="majorHAnsi" w:hAnsiTheme="majorHAnsi" w:cstheme="majorHAnsi"/>
          <w:color w:val="FF0000"/>
          <w:szCs w:val="28"/>
          <w:shd w:val="clear" w:color="auto" w:fill="FFFFFF"/>
          <w:lang w:val="en-US"/>
        </w:rPr>
        <w:t>–</w:t>
      </w:r>
      <w:r w:rsidR="00B5321E" w:rsidRPr="004477A1">
        <w:rPr>
          <w:rFonts w:asciiTheme="majorHAnsi" w:hAnsiTheme="majorHAnsi" w:cstheme="majorHAnsi"/>
          <w:color w:val="FF0000"/>
          <w:szCs w:val="28"/>
          <w:shd w:val="clear" w:color="auto" w:fill="FFFFFF"/>
          <w:lang w:val="en-US"/>
        </w:rPr>
        <w:t xml:space="preserve"> 2020</w:t>
      </w:r>
      <w:r w:rsidR="00272929" w:rsidRPr="004477A1">
        <w:rPr>
          <w:rFonts w:asciiTheme="majorHAnsi" w:hAnsiTheme="majorHAnsi" w:cstheme="majorHAnsi"/>
          <w:color w:val="FF0000"/>
          <w:szCs w:val="28"/>
          <w:shd w:val="clear" w:color="auto" w:fill="FFFFFF"/>
          <w:lang w:val="en-US"/>
        </w:rPr>
        <w:t>, định hướng đến năm 2030</w:t>
      </w:r>
      <w:r w:rsidR="00B22193" w:rsidRPr="004477A1">
        <w:rPr>
          <w:rFonts w:asciiTheme="majorHAnsi" w:hAnsiTheme="majorHAnsi" w:cstheme="majorHAnsi"/>
          <w:color w:val="FF0000"/>
          <w:szCs w:val="28"/>
          <w:shd w:val="clear" w:color="auto" w:fill="FFFFFF"/>
          <w:lang w:val="en-US"/>
        </w:rPr>
        <w:t>:</w:t>
      </w:r>
    </w:p>
    <w:p w:rsidR="0057675D" w:rsidRPr="004477A1" w:rsidRDefault="005D1853" w:rsidP="004477A1">
      <w:pPr>
        <w:spacing w:after="0" w:line="276" w:lineRule="auto"/>
        <w:ind w:right="0" w:firstLine="0"/>
        <w:rPr>
          <w:rFonts w:asciiTheme="majorHAnsi" w:hAnsiTheme="majorHAnsi" w:cstheme="majorHAnsi"/>
          <w:color w:val="FF0000"/>
          <w:szCs w:val="28"/>
          <w:shd w:val="clear" w:color="auto" w:fill="FFFFFF"/>
          <w:lang w:val="en-US"/>
        </w:rPr>
      </w:pPr>
      <w:r w:rsidRPr="004477A1">
        <w:rPr>
          <w:rFonts w:asciiTheme="majorHAnsi" w:hAnsiTheme="majorHAnsi" w:cstheme="majorHAnsi"/>
          <w:color w:val="FF0000"/>
          <w:szCs w:val="28"/>
          <w:shd w:val="clear" w:color="auto" w:fill="FFFFFF"/>
          <w:lang w:val="en-US"/>
        </w:rPr>
        <w:t>+ Giai đoạn 2016 - 2020 hoàn thành thăm dò</w:t>
      </w:r>
      <w:r w:rsidR="002259CB" w:rsidRPr="004477A1">
        <w:rPr>
          <w:rFonts w:asciiTheme="majorHAnsi" w:hAnsiTheme="majorHAnsi" w:cstheme="majorHAnsi"/>
          <w:color w:val="FF0000"/>
          <w:szCs w:val="28"/>
          <w:shd w:val="clear" w:color="auto" w:fill="FFFFFF"/>
          <w:lang w:val="en-US"/>
        </w:rPr>
        <w:t xml:space="preserve"> 12 khu vực </w:t>
      </w:r>
      <w:r w:rsidR="00E405D4" w:rsidRPr="004477A1">
        <w:rPr>
          <w:rFonts w:asciiTheme="majorHAnsi" w:hAnsiTheme="majorHAnsi" w:cstheme="majorHAnsi"/>
          <w:color w:val="FF0000"/>
          <w:szCs w:val="28"/>
          <w:shd w:val="clear" w:color="auto" w:fill="FFFFFF"/>
          <w:lang w:val="en-US"/>
        </w:rPr>
        <w:t xml:space="preserve">Tại các huyện Mù Cang Chải, Trạm Tấu, Văn Yên, Yên Bình với diện tích 100,4 ha </w:t>
      </w:r>
      <w:r w:rsidR="0057675D" w:rsidRPr="004477A1">
        <w:rPr>
          <w:rFonts w:asciiTheme="majorHAnsi" w:hAnsiTheme="majorHAnsi" w:cstheme="majorHAnsi"/>
          <w:color w:val="FF0000"/>
          <w:szCs w:val="28"/>
          <w:shd w:val="clear" w:color="auto" w:fill="FFFFFF"/>
          <w:lang w:val="en-US"/>
        </w:rPr>
        <w:t xml:space="preserve">Dự tính trữ lượng đạt 600.000 tấn. </w:t>
      </w:r>
    </w:p>
    <w:p w:rsidR="005D1853" w:rsidRPr="004477A1" w:rsidRDefault="0057675D" w:rsidP="004477A1">
      <w:pPr>
        <w:spacing w:after="0" w:line="276" w:lineRule="auto"/>
        <w:ind w:right="0" w:firstLine="0"/>
        <w:rPr>
          <w:rFonts w:asciiTheme="majorHAnsi" w:hAnsiTheme="majorHAnsi" w:cstheme="majorHAnsi"/>
          <w:color w:val="FF0000"/>
          <w:szCs w:val="28"/>
          <w:shd w:val="clear" w:color="auto" w:fill="FFFFFF"/>
          <w:lang w:val="en-US"/>
        </w:rPr>
      </w:pPr>
      <w:r w:rsidRPr="004477A1">
        <w:rPr>
          <w:rFonts w:asciiTheme="majorHAnsi" w:hAnsiTheme="majorHAnsi" w:cstheme="majorHAnsi"/>
          <w:color w:val="FF0000"/>
          <w:szCs w:val="28"/>
          <w:shd w:val="clear" w:color="auto" w:fill="FFFFFF"/>
          <w:lang w:val="en-US"/>
        </w:rPr>
        <w:t xml:space="preserve">+ </w:t>
      </w:r>
      <w:r w:rsidR="004477A1" w:rsidRPr="004477A1">
        <w:rPr>
          <w:rFonts w:asciiTheme="majorHAnsi" w:hAnsiTheme="majorHAnsi" w:cstheme="majorHAnsi"/>
          <w:color w:val="FF0000"/>
          <w:szCs w:val="28"/>
          <w:shd w:val="clear" w:color="auto" w:fill="FFFFFF"/>
          <w:lang w:val="en-US"/>
        </w:rPr>
        <w:t xml:space="preserve">Giai đoạn 2021 – 2030 săn vào mới nâng cấp 2 khu vực với diện tích 25,8 ha dự tính trữ lượng đạt 100.000 tấn. </w:t>
      </w:r>
      <w:r w:rsidR="00E405D4" w:rsidRPr="004477A1">
        <w:rPr>
          <w:rFonts w:asciiTheme="majorHAnsi" w:hAnsiTheme="majorHAnsi" w:cstheme="majorHAnsi"/>
          <w:color w:val="FF0000"/>
          <w:szCs w:val="28"/>
          <w:shd w:val="clear" w:color="auto" w:fill="FFFFFF"/>
          <w:lang w:val="en-US"/>
        </w:rPr>
        <w:t xml:space="preserve">. </w:t>
      </w:r>
      <w:r w:rsidR="002259CB" w:rsidRPr="004477A1">
        <w:rPr>
          <w:rFonts w:asciiTheme="majorHAnsi" w:hAnsiTheme="majorHAnsi" w:cstheme="majorHAnsi"/>
          <w:color w:val="FF0000"/>
          <w:szCs w:val="28"/>
          <w:shd w:val="clear" w:color="auto" w:fill="FFFFFF"/>
          <w:lang w:val="en-US"/>
        </w:rPr>
        <w:t xml:space="preserve">. </w:t>
      </w:r>
    </w:p>
    <w:p w:rsidR="00C2197E" w:rsidRPr="001B59AF" w:rsidRDefault="002D32F7" w:rsidP="007479FE">
      <w:pPr>
        <w:spacing w:after="0" w:line="276" w:lineRule="auto"/>
        <w:ind w:right="0" w:firstLine="0"/>
        <w:rPr>
          <w:rFonts w:asciiTheme="majorHAnsi" w:hAnsiTheme="majorHAnsi" w:cstheme="majorHAnsi"/>
          <w:color w:val="FF0000"/>
          <w:szCs w:val="28"/>
          <w:lang w:val="en-US"/>
        </w:rPr>
      </w:pPr>
      <w:r w:rsidRPr="00477B35">
        <w:rPr>
          <w:rFonts w:asciiTheme="majorHAnsi" w:hAnsiTheme="majorHAnsi" w:cstheme="majorHAnsi"/>
          <w:i/>
          <w:color w:val="FF0000"/>
          <w:szCs w:val="28"/>
          <w:shd w:val="clear" w:color="auto" w:fill="FFFFFF"/>
          <w:lang w:val="en-US"/>
        </w:rPr>
        <w:t xml:space="preserve">- </w:t>
      </w:r>
      <w:r w:rsidR="002000A6" w:rsidRPr="00477B35">
        <w:rPr>
          <w:rFonts w:asciiTheme="majorHAnsi" w:hAnsiTheme="majorHAnsi" w:cstheme="majorHAnsi"/>
          <w:i/>
          <w:color w:val="FF0000"/>
          <w:szCs w:val="28"/>
          <w:shd w:val="clear" w:color="auto" w:fill="FFFFFF"/>
          <w:lang w:val="en-US"/>
        </w:rPr>
        <w:t>Ở Tuyên Quang</w:t>
      </w:r>
      <w:r w:rsidR="00C06EA3" w:rsidRPr="00477B35">
        <w:rPr>
          <w:rFonts w:asciiTheme="majorHAnsi" w:hAnsiTheme="majorHAnsi" w:cstheme="majorHAnsi"/>
          <w:i/>
          <w:color w:val="FF0000"/>
          <w:szCs w:val="28"/>
          <w:shd w:val="clear" w:color="auto" w:fill="FFFFFF"/>
          <w:lang w:val="en-US"/>
        </w:rPr>
        <w:t>:</w:t>
      </w:r>
      <w:r w:rsidR="00C06EA3" w:rsidRPr="001B59AF">
        <w:rPr>
          <w:rFonts w:asciiTheme="majorHAnsi" w:hAnsiTheme="majorHAnsi" w:cstheme="majorHAnsi"/>
          <w:color w:val="FF0000"/>
          <w:szCs w:val="28"/>
          <w:shd w:val="clear" w:color="auto" w:fill="FFFFFF"/>
          <w:lang w:val="en-US"/>
        </w:rPr>
        <w:t xml:space="preserve"> </w:t>
      </w:r>
      <w:r w:rsidR="003F4F0D" w:rsidRPr="001B59AF">
        <w:rPr>
          <w:rFonts w:asciiTheme="majorHAnsi" w:hAnsiTheme="majorHAnsi" w:cstheme="majorHAnsi"/>
          <w:bCs/>
          <w:color w:val="FF0000"/>
          <w:szCs w:val="28"/>
        </w:rPr>
        <w:t>Theo báo cáo đánh giá tài nguyên khoáng sản của Tổng cục Địa chất và Khoáng sản và các tài liệu địa chất hiện có, trên địa bàn tỉnh ta hiện có 200 mỏ, điểm mỏ và 86 điểm khoáng sản, điểm biểu hiện khoáng hóa thuộc 31 loại khoáng sản.</w:t>
      </w:r>
      <w:r w:rsidR="00EC1E8A" w:rsidRPr="001B59AF">
        <w:rPr>
          <w:rFonts w:asciiTheme="majorHAnsi" w:hAnsiTheme="majorHAnsi" w:cstheme="majorHAnsi"/>
          <w:bCs/>
          <w:color w:val="FF0000"/>
          <w:szCs w:val="28"/>
          <w:lang w:val="en-US"/>
        </w:rPr>
        <w:t xml:space="preserve"> T</w:t>
      </w:r>
      <w:r w:rsidR="00EC1E8A" w:rsidRPr="001B59AF">
        <w:rPr>
          <w:rFonts w:asciiTheme="majorHAnsi" w:hAnsiTheme="majorHAnsi" w:cstheme="majorHAnsi"/>
          <w:color w:val="FF0000"/>
          <w:szCs w:val="28"/>
        </w:rPr>
        <w:t>rong đó, có triển vọng hơn cả là chì - kẽm, thiếc</w:t>
      </w:r>
      <w:r w:rsidR="009131D4" w:rsidRPr="001B59AF">
        <w:rPr>
          <w:rFonts w:asciiTheme="majorHAnsi" w:hAnsiTheme="majorHAnsi" w:cstheme="majorHAnsi"/>
          <w:color w:val="FF0000"/>
          <w:szCs w:val="28"/>
          <w:lang w:val="en-US"/>
        </w:rPr>
        <w:t xml:space="preserve"> tại một số khu vực cụ thể như sau: </w:t>
      </w:r>
    </w:p>
    <w:p w:rsidR="009131D4" w:rsidRPr="001B59AF" w:rsidRDefault="009131D4" w:rsidP="007479FE">
      <w:pPr>
        <w:spacing w:after="0" w:line="276" w:lineRule="auto"/>
        <w:ind w:right="0" w:firstLine="0"/>
        <w:rPr>
          <w:rFonts w:asciiTheme="majorHAnsi" w:hAnsiTheme="majorHAnsi" w:cstheme="majorHAnsi"/>
          <w:color w:val="FF0000"/>
          <w:szCs w:val="28"/>
          <w:shd w:val="clear" w:color="auto" w:fill="FFFFFF"/>
        </w:rPr>
      </w:pPr>
      <w:r w:rsidRPr="001B59AF">
        <w:rPr>
          <w:rFonts w:asciiTheme="majorHAnsi" w:hAnsiTheme="majorHAnsi" w:cstheme="majorHAnsi"/>
          <w:color w:val="FF0000"/>
          <w:szCs w:val="28"/>
          <w:shd w:val="clear" w:color="auto" w:fill="FFFFFF"/>
          <w:lang w:val="en-US"/>
        </w:rPr>
        <w:t xml:space="preserve">+ </w:t>
      </w:r>
      <w:r w:rsidR="004D6755" w:rsidRPr="001B59AF">
        <w:rPr>
          <w:rFonts w:asciiTheme="majorHAnsi" w:hAnsiTheme="majorHAnsi" w:cstheme="majorHAnsi"/>
          <w:color w:val="FF0000"/>
          <w:szCs w:val="28"/>
          <w:shd w:val="clear" w:color="auto" w:fill="FFFFFF"/>
          <w:lang w:val="en-US"/>
        </w:rPr>
        <w:t>M</w:t>
      </w:r>
      <w:r w:rsidR="004D6755" w:rsidRPr="001B59AF">
        <w:rPr>
          <w:rFonts w:asciiTheme="majorHAnsi" w:hAnsiTheme="majorHAnsi" w:cstheme="majorHAnsi"/>
          <w:color w:val="FF0000"/>
          <w:szCs w:val="28"/>
          <w:shd w:val="clear" w:color="auto" w:fill="FFFFFF"/>
        </w:rPr>
        <w:t xml:space="preserve">ỏ Thượng Âm thuộc các xã Thượng </w:t>
      </w:r>
      <w:r w:rsidR="008A387F" w:rsidRPr="001B59AF">
        <w:rPr>
          <w:rFonts w:asciiTheme="majorHAnsi" w:hAnsiTheme="majorHAnsi" w:cstheme="majorHAnsi"/>
          <w:color w:val="FF0000"/>
          <w:szCs w:val="28"/>
          <w:shd w:val="clear" w:color="auto" w:fill="FFFFFF"/>
          <w:lang w:val="en-US"/>
        </w:rPr>
        <w:t>Ấ</w:t>
      </w:r>
      <w:r w:rsidR="004D6755" w:rsidRPr="001B59AF">
        <w:rPr>
          <w:rFonts w:asciiTheme="majorHAnsi" w:hAnsiTheme="majorHAnsi" w:cstheme="majorHAnsi"/>
          <w:color w:val="FF0000"/>
          <w:szCs w:val="28"/>
          <w:shd w:val="clear" w:color="auto" w:fill="FFFFFF"/>
        </w:rPr>
        <w:t xml:space="preserve">m, </w:t>
      </w:r>
      <w:r w:rsidR="008A387F" w:rsidRPr="001B59AF">
        <w:rPr>
          <w:rFonts w:asciiTheme="majorHAnsi" w:hAnsiTheme="majorHAnsi" w:cstheme="majorHAnsi"/>
          <w:color w:val="FF0000"/>
          <w:szCs w:val="28"/>
          <w:shd w:val="clear" w:color="auto" w:fill="FFFFFF"/>
          <w:lang w:val="en-US"/>
        </w:rPr>
        <w:t>C</w:t>
      </w:r>
      <w:r w:rsidR="004D6755" w:rsidRPr="001B59AF">
        <w:rPr>
          <w:rFonts w:asciiTheme="majorHAnsi" w:hAnsiTheme="majorHAnsi" w:cstheme="majorHAnsi"/>
          <w:color w:val="FF0000"/>
          <w:szCs w:val="28"/>
          <w:shd w:val="clear" w:color="auto" w:fill="FFFFFF"/>
        </w:rPr>
        <w:t>ấp Tiến, Đông Thọ, huyện Sơn Dương</w:t>
      </w:r>
    </w:p>
    <w:p w:rsidR="008A387F" w:rsidRPr="001B59AF" w:rsidRDefault="008A387F" w:rsidP="007479FE">
      <w:pPr>
        <w:spacing w:after="0" w:line="276" w:lineRule="auto"/>
        <w:ind w:right="0" w:firstLine="0"/>
        <w:rPr>
          <w:rFonts w:asciiTheme="majorHAnsi" w:hAnsiTheme="majorHAnsi" w:cstheme="majorHAnsi"/>
          <w:color w:val="FF0000"/>
          <w:szCs w:val="28"/>
          <w:shd w:val="clear" w:color="auto" w:fill="FFFFFF"/>
          <w:lang w:val="en-US"/>
        </w:rPr>
      </w:pPr>
      <w:r w:rsidRPr="001B59AF">
        <w:rPr>
          <w:rFonts w:asciiTheme="majorHAnsi" w:hAnsiTheme="majorHAnsi" w:cstheme="majorHAnsi"/>
          <w:color w:val="FF0000"/>
          <w:szCs w:val="28"/>
          <w:shd w:val="clear" w:color="auto" w:fill="FFFFFF"/>
          <w:lang w:val="en-US"/>
        </w:rPr>
        <w:t>+ M</w:t>
      </w:r>
      <w:r w:rsidRPr="001B59AF">
        <w:rPr>
          <w:rFonts w:asciiTheme="majorHAnsi" w:hAnsiTheme="majorHAnsi" w:cstheme="majorHAnsi"/>
          <w:color w:val="FF0000"/>
          <w:szCs w:val="28"/>
          <w:shd w:val="clear" w:color="auto" w:fill="FFFFFF"/>
        </w:rPr>
        <w:t xml:space="preserve">ỏ Thành Cóc thuộc xã Trung Minh, xã Hùng Lợi, </w:t>
      </w:r>
      <w:r w:rsidRPr="001B59AF">
        <w:rPr>
          <w:rFonts w:asciiTheme="majorHAnsi" w:hAnsiTheme="majorHAnsi" w:cstheme="majorHAnsi"/>
          <w:b/>
          <w:color w:val="FF0000"/>
          <w:szCs w:val="28"/>
          <w:shd w:val="clear" w:color="auto" w:fill="FFFFFF"/>
        </w:rPr>
        <w:t>huyện Yên Sơn</w:t>
      </w:r>
      <w:r w:rsidRPr="001B59AF">
        <w:rPr>
          <w:rFonts w:asciiTheme="majorHAnsi" w:hAnsiTheme="majorHAnsi" w:cstheme="majorHAnsi"/>
          <w:color w:val="FF0000"/>
          <w:szCs w:val="28"/>
          <w:shd w:val="clear" w:color="auto" w:fill="FFFFFF"/>
        </w:rPr>
        <w:t> </w:t>
      </w:r>
      <w:r w:rsidR="00825157" w:rsidRPr="001B59AF">
        <w:rPr>
          <w:rFonts w:asciiTheme="majorHAnsi" w:hAnsiTheme="majorHAnsi" w:cstheme="majorHAnsi"/>
          <w:color w:val="FF0000"/>
          <w:szCs w:val="28"/>
          <w:shd w:val="clear" w:color="auto" w:fill="FFFFFF"/>
          <w:lang w:val="en-US"/>
        </w:rPr>
        <w:t>V</w:t>
      </w:r>
      <w:r w:rsidR="003A42E8" w:rsidRPr="001B59AF">
        <w:rPr>
          <w:rFonts w:asciiTheme="majorHAnsi" w:hAnsiTheme="majorHAnsi" w:cstheme="majorHAnsi"/>
          <w:color w:val="FF0000"/>
          <w:szCs w:val="28"/>
        </w:rPr>
        <w:t>ới tổng tài nguyên Pb+Zn cấp 333+334a là 26.418 tấn</w:t>
      </w:r>
      <w:r w:rsidR="007479FE" w:rsidRPr="001B59AF">
        <w:rPr>
          <w:rFonts w:asciiTheme="majorHAnsi" w:hAnsiTheme="majorHAnsi" w:cstheme="majorHAnsi"/>
          <w:color w:val="FF0000"/>
          <w:szCs w:val="28"/>
          <w:lang w:val="en-US"/>
        </w:rPr>
        <w:t>.</w:t>
      </w:r>
    </w:p>
    <w:p w:rsidR="00A04131" w:rsidRPr="0052403D" w:rsidRDefault="00CD4F89" w:rsidP="00F239BB">
      <w:pPr>
        <w:spacing w:after="0" w:line="276" w:lineRule="auto"/>
        <w:ind w:right="0" w:firstLine="0"/>
        <w:rPr>
          <w:rFonts w:asciiTheme="majorHAnsi" w:hAnsiTheme="majorHAnsi" w:cstheme="majorHAnsi"/>
          <w:color w:val="FF0000"/>
          <w:szCs w:val="28"/>
          <w:shd w:val="clear" w:color="auto" w:fill="FFFFFF"/>
        </w:rPr>
      </w:pPr>
      <w:r w:rsidRPr="00477B35">
        <w:rPr>
          <w:rFonts w:asciiTheme="majorHAnsi" w:hAnsiTheme="majorHAnsi" w:cstheme="majorHAnsi"/>
          <w:b/>
          <w:bCs/>
          <w:i/>
          <w:color w:val="FF0000"/>
          <w:szCs w:val="28"/>
          <w:shd w:val="clear" w:color="auto" w:fill="FFFFFF"/>
          <w:lang w:val="en-US"/>
        </w:rPr>
        <w:t>-</w:t>
      </w:r>
      <w:r w:rsidR="006D73F4" w:rsidRPr="00477B35">
        <w:rPr>
          <w:rFonts w:asciiTheme="majorHAnsi" w:hAnsiTheme="majorHAnsi" w:cstheme="majorHAnsi"/>
          <w:b/>
          <w:bCs/>
          <w:i/>
          <w:color w:val="FF0000"/>
          <w:szCs w:val="28"/>
          <w:shd w:val="clear" w:color="auto" w:fill="FFFFFF"/>
          <w:lang w:val="en-US"/>
        </w:rPr>
        <w:t xml:space="preserve"> </w:t>
      </w:r>
      <w:r w:rsidR="006D73F4" w:rsidRPr="00477B35">
        <w:rPr>
          <w:rFonts w:asciiTheme="majorHAnsi" w:hAnsiTheme="majorHAnsi" w:cstheme="majorHAnsi"/>
          <w:bCs/>
          <w:i/>
          <w:color w:val="FF0000"/>
          <w:szCs w:val="28"/>
          <w:shd w:val="clear" w:color="auto" w:fill="FFFFFF"/>
          <w:lang w:val="en-US"/>
        </w:rPr>
        <w:t>Ở Hà Giang:</w:t>
      </w:r>
      <w:r w:rsidR="006D73F4" w:rsidRPr="0052403D">
        <w:rPr>
          <w:rFonts w:asciiTheme="majorHAnsi" w:hAnsiTheme="majorHAnsi" w:cstheme="majorHAnsi"/>
          <w:bCs/>
          <w:color w:val="FF0000"/>
          <w:szCs w:val="28"/>
          <w:shd w:val="clear" w:color="auto" w:fill="FFFFFF"/>
          <w:lang w:val="en-US"/>
        </w:rPr>
        <w:t xml:space="preserve"> </w:t>
      </w:r>
      <w:r w:rsidR="004164F8" w:rsidRPr="0052403D">
        <w:rPr>
          <w:rFonts w:asciiTheme="majorHAnsi" w:hAnsiTheme="majorHAnsi" w:cstheme="majorHAnsi"/>
          <w:bCs/>
          <w:color w:val="FF0000"/>
          <w:szCs w:val="28"/>
          <w:shd w:val="clear" w:color="auto" w:fill="FFFFFF"/>
          <w:lang w:val="en-US"/>
        </w:rPr>
        <w:t>Đ</w:t>
      </w:r>
      <w:r w:rsidR="001B59AF" w:rsidRPr="0052403D">
        <w:rPr>
          <w:rFonts w:asciiTheme="majorHAnsi" w:hAnsiTheme="majorHAnsi" w:cstheme="majorHAnsi"/>
          <w:bCs/>
          <w:color w:val="FF0000"/>
          <w:szCs w:val="28"/>
          <w:shd w:val="clear" w:color="auto" w:fill="FFFFFF"/>
          <w:lang w:val="en-US"/>
        </w:rPr>
        <w:t>ược đánh giá là tỉnh có tiềm năng lớn về khoáng sản, với khoảng gần 30 loại khoáng sản khác nhau nằm dải rác ở trên 100 điểm mỏ</w:t>
      </w:r>
      <w:r w:rsidR="004164F8" w:rsidRPr="0052403D">
        <w:rPr>
          <w:rFonts w:asciiTheme="majorHAnsi" w:hAnsiTheme="majorHAnsi" w:cstheme="majorHAnsi"/>
          <w:bCs/>
          <w:color w:val="FF0000"/>
          <w:szCs w:val="28"/>
          <w:shd w:val="clear" w:color="auto" w:fill="FFFFFF"/>
          <w:lang w:val="en-US"/>
        </w:rPr>
        <w:t xml:space="preserve">. </w:t>
      </w:r>
      <w:r w:rsidR="00575A52" w:rsidRPr="0052403D">
        <w:rPr>
          <w:rFonts w:asciiTheme="majorHAnsi" w:hAnsiTheme="majorHAnsi" w:cstheme="majorHAnsi"/>
          <w:color w:val="FF0000"/>
          <w:szCs w:val="28"/>
          <w:shd w:val="clear" w:color="auto" w:fill="FFFFFF"/>
        </w:rPr>
        <w:t>. Đối với khoáng sản Chì Kẽm có 8 mỏ đã được cấp phép khai thác, bao gồm các mỏ Chì Kẽm Na Sơn, Ao Xanh, Sủa Nhè Lử, Tà Pan, Bản Kẹp, Lũng Om, Bản Lý, Sàng Thần, trong đó</w:t>
      </w:r>
      <w:r w:rsidR="006A6B29" w:rsidRPr="0052403D">
        <w:rPr>
          <w:rFonts w:asciiTheme="majorHAnsi" w:hAnsiTheme="majorHAnsi" w:cstheme="majorHAnsi"/>
          <w:color w:val="FF0000"/>
          <w:szCs w:val="28"/>
          <w:shd w:val="clear" w:color="auto" w:fill="FFFFFF"/>
          <w:lang w:val="en-US"/>
        </w:rPr>
        <w:t xml:space="preserve">: </w:t>
      </w:r>
      <w:r w:rsidR="00575A52" w:rsidRPr="0052403D">
        <w:rPr>
          <w:rFonts w:asciiTheme="majorHAnsi" w:hAnsiTheme="majorHAnsi" w:cstheme="majorHAnsi"/>
          <w:color w:val="FF0000"/>
          <w:szCs w:val="28"/>
          <w:shd w:val="clear" w:color="auto" w:fill="FFFFFF"/>
        </w:rPr>
        <w:t xml:space="preserve"> </w:t>
      </w:r>
    </w:p>
    <w:p w:rsidR="00A04131" w:rsidRPr="0052403D" w:rsidRDefault="00A04131" w:rsidP="00F239BB">
      <w:pPr>
        <w:spacing w:after="0" w:line="276" w:lineRule="auto"/>
        <w:ind w:right="0" w:firstLine="0"/>
        <w:rPr>
          <w:rFonts w:asciiTheme="majorHAnsi" w:hAnsiTheme="majorHAnsi" w:cstheme="majorHAnsi"/>
          <w:color w:val="FF0000"/>
          <w:szCs w:val="28"/>
          <w:shd w:val="clear" w:color="auto" w:fill="FFFFFF"/>
        </w:rPr>
      </w:pPr>
      <w:r w:rsidRPr="0052403D">
        <w:rPr>
          <w:rFonts w:asciiTheme="majorHAnsi" w:hAnsiTheme="majorHAnsi" w:cstheme="majorHAnsi"/>
          <w:color w:val="FF0000"/>
          <w:szCs w:val="28"/>
          <w:shd w:val="clear" w:color="auto" w:fill="FFFFFF"/>
          <w:lang w:val="en-US"/>
        </w:rPr>
        <w:t xml:space="preserve">+ </w:t>
      </w:r>
      <w:r w:rsidR="0052403D" w:rsidRPr="0052403D">
        <w:rPr>
          <w:rFonts w:asciiTheme="majorHAnsi" w:hAnsiTheme="majorHAnsi" w:cstheme="majorHAnsi"/>
          <w:color w:val="FF0000"/>
          <w:szCs w:val="28"/>
          <w:shd w:val="clear" w:color="auto" w:fill="FFFFFF"/>
          <w:lang w:val="en-US"/>
        </w:rPr>
        <w:t xml:space="preserve">Hai </w:t>
      </w:r>
      <w:r w:rsidR="00575A52" w:rsidRPr="0052403D">
        <w:rPr>
          <w:rFonts w:asciiTheme="majorHAnsi" w:hAnsiTheme="majorHAnsi" w:cstheme="majorHAnsi"/>
          <w:color w:val="FF0000"/>
          <w:szCs w:val="28"/>
          <w:shd w:val="clear" w:color="auto" w:fill="FFFFFF"/>
        </w:rPr>
        <w:t>mỏ đã có sản phẩm và đang hoạt động là mỏ chì kẽm Na Sơn</w:t>
      </w:r>
      <w:r w:rsidR="00310D8F" w:rsidRPr="0052403D">
        <w:rPr>
          <w:rFonts w:asciiTheme="majorHAnsi" w:hAnsiTheme="majorHAnsi" w:cstheme="majorHAnsi"/>
          <w:color w:val="FF0000"/>
          <w:szCs w:val="28"/>
          <w:shd w:val="clear" w:color="auto" w:fill="FFFFFF"/>
          <w:lang w:val="en-US"/>
        </w:rPr>
        <w:t xml:space="preserve"> </w:t>
      </w:r>
      <w:r w:rsidR="00093852" w:rsidRPr="0052403D">
        <w:rPr>
          <w:rFonts w:asciiTheme="majorHAnsi" w:hAnsiTheme="majorHAnsi" w:cstheme="majorHAnsi"/>
          <w:color w:val="FF0000"/>
          <w:szCs w:val="28"/>
          <w:shd w:val="clear" w:color="auto" w:fill="FFFFFF"/>
        </w:rPr>
        <w:t> trữ lượng 1,6 triệu tấn</w:t>
      </w:r>
      <w:r w:rsidR="00575A52" w:rsidRPr="0052403D">
        <w:rPr>
          <w:rFonts w:asciiTheme="majorHAnsi" w:hAnsiTheme="majorHAnsi" w:cstheme="majorHAnsi"/>
          <w:color w:val="FF0000"/>
          <w:szCs w:val="28"/>
          <w:shd w:val="clear" w:color="auto" w:fill="FFFFFF"/>
        </w:rPr>
        <w:t xml:space="preserve"> cấp cho Công ty cổ phần Công nghệ tài nguyên môi trường Hoàng Bách, mỏ chì kẽm Ao Xanh cấp cho Công ty TNHH Giang Sơn.</w:t>
      </w:r>
    </w:p>
    <w:p w:rsidR="00A04131" w:rsidRPr="0052403D" w:rsidRDefault="00A04131" w:rsidP="00F239BB">
      <w:pPr>
        <w:spacing w:after="0" w:line="276" w:lineRule="auto"/>
        <w:ind w:right="0" w:firstLine="0"/>
        <w:rPr>
          <w:rFonts w:asciiTheme="majorHAnsi" w:hAnsiTheme="majorHAnsi" w:cstheme="majorHAnsi"/>
          <w:color w:val="FF0000"/>
          <w:szCs w:val="28"/>
          <w:shd w:val="clear" w:color="auto" w:fill="FFFFFF"/>
        </w:rPr>
      </w:pPr>
      <w:r w:rsidRPr="0052403D">
        <w:rPr>
          <w:rFonts w:asciiTheme="majorHAnsi" w:hAnsiTheme="majorHAnsi" w:cstheme="majorHAnsi"/>
          <w:color w:val="FF0000"/>
          <w:szCs w:val="28"/>
          <w:shd w:val="clear" w:color="auto" w:fill="FFFFFF"/>
          <w:lang w:val="en-US"/>
        </w:rPr>
        <w:t>+</w:t>
      </w:r>
      <w:r w:rsidR="00575A52" w:rsidRPr="0052403D">
        <w:rPr>
          <w:rFonts w:asciiTheme="majorHAnsi" w:hAnsiTheme="majorHAnsi" w:cstheme="majorHAnsi"/>
          <w:color w:val="FF0000"/>
          <w:szCs w:val="28"/>
          <w:shd w:val="clear" w:color="auto" w:fill="FFFFFF"/>
        </w:rPr>
        <w:t xml:space="preserve"> 4/8 mỏ đang trong giai đoạn xây dựng cơ bản hoặc lập các thủ tục giải phóng mặt bằng; </w:t>
      </w:r>
    </w:p>
    <w:p w:rsidR="00CD4F89" w:rsidRDefault="00A04131" w:rsidP="00F239BB">
      <w:pPr>
        <w:spacing w:after="0" w:line="276" w:lineRule="auto"/>
        <w:ind w:right="0" w:firstLine="0"/>
        <w:rPr>
          <w:rFonts w:asciiTheme="majorHAnsi" w:hAnsiTheme="majorHAnsi" w:cstheme="majorHAnsi"/>
          <w:color w:val="FF0000"/>
          <w:szCs w:val="28"/>
          <w:shd w:val="clear" w:color="auto" w:fill="FFFFFF"/>
          <w:lang w:val="en-US"/>
        </w:rPr>
      </w:pPr>
      <w:r w:rsidRPr="0052403D">
        <w:rPr>
          <w:rFonts w:asciiTheme="majorHAnsi" w:hAnsiTheme="majorHAnsi" w:cstheme="majorHAnsi"/>
          <w:color w:val="FF0000"/>
          <w:szCs w:val="28"/>
          <w:shd w:val="clear" w:color="auto" w:fill="FFFFFF"/>
          <w:lang w:val="en-US"/>
        </w:rPr>
        <w:t>+</w:t>
      </w:r>
      <w:r w:rsidR="00575A52" w:rsidRPr="0052403D">
        <w:rPr>
          <w:rFonts w:asciiTheme="majorHAnsi" w:hAnsiTheme="majorHAnsi" w:cstheme="majorHAnsi"/>
          <w:color w:val="FF0000"/>
          <w:szCs w:val="28"/>
          <w:shd w:val="clear" w:color="auto" w:fill="FFFFFF"/>
        </w:rPr>
        <w:t xml:space="preserve"> 1/8 mỏ chưa tiến hành hoạt động đó là mỏ chì kẽm Sàng Thần cấp cho Công ty TNHH Trường Thanh</w:t>
      </w:r>
      <w:r w:rsidR="0052403D" w:rsidRPr="0052403D">
        <w:rPr>
          <w:rFonts w:asciiTheme="majorHAnsi" w:hAnsiTheme="majorHAnsi" w:cstheme="majorHAnsi"/>
          <w:color w:val="FF0000"/>
          <w:szCs w:val="28"/>
          <w:shd w:val="clear" w:color="auto" w:fill="FFFFFF"/>
          <w:lang w:val="en-US"/>
        </w:rPr>
        <w:t xml:space="preserve"> </w:t>
      </w:r>
    </w:p>
    <w:p w:rsidR="005E01B0" w:rsidRPr="008B697B" w:rsidRDefault="001B0278" w:rsidP="00CF355C">
      <w:pPr>
        <w:spacing w:after="0" w:line="276" w:lineRule="auto"/>
        <w:ind w:right="0" w:firstLine="0"/>
        <w:rPr>
          <w:color w:val="FF0000"/>
          <w:lang w:val="en-US"/>
        </w:rPr>
      </w:pPr>
      <w:r w:rsidRPr="00477B35">
        <w:rPr>
          <w:i/>
          <w:color w:val="FF0000"/>
          <w:lang w:val="en-US"/>
        </w:rPr>
        <w:t>- Ở Thái Nguyên</w:t>
      </w:r>
      <w:r w:rsidRPr="008B697B">
        <w:rPr>
          <w:color w:val="FF0000"/>
          <w:lang w:val="en-US"/>
        </w:rPr>
        <w:t xml:space="preserve"> quặng chì kẽm phân bố ở khu vực Lang Hích, Đại Từ gồm các mỏ nhỏ nhưng có hàm lượng kẽm cao. Mỏ Lang Hích là 1 trong 2 mỏ chì kẽm ở Việt Nam được </w:t>
      </w:r>
      <w:r w:rsidRPr="008B697B">
        <w:rPr>
          <w:color w:val="FF0000"/>
          <w:lang w:val="en-US"/>
        </w:rPr>
        <w:lastRenderedPageBreak/>
        <w:t>khai thác quy mô công nghiệp. Quặng có thành phần giàu kẽm và cadimi (Zn&gt;25%). Trữ lượng mỏ khoảng 150.000 tấn Pb+Zn. Xung quanh mỏ Lang Hích đã phát hiện các biểu hiện quặng đa kim - chứa Au, Ag ở khu Cúc Đường có khả năng bổ sung trữ lượng cho khu mỏ Lang Hích.</w:t>
      </w:r>
    </w:p>
    <w:p w:rsidR="007E34DA" w:rsidRPr="005B5F51" w:rsidRDefault="007E34DA" w:rsidP="00CF355C">
      <w:pPr>
        <w:spacing w:after="0" w:line="276" w:lineRule="auto"/>
        <w:ind w:right="0" w:firstLine="0"/>
        <w:rPr>
          <w:color w:val="FF0000"/>
        </w:rPr>
      </w:pPr>
      <w:r w:rsidRPr="00477B35">
        <w:rPr>
          <w:i/>
          <w:color w:val="FF0000"/>
          <w:lang w:val="en-US"/>
        </w:rPr>
        <w:t>-</w:t>
      </w:r>
      <w:r w:rsidRPr="00477B35">
        <w:rPr>
          <w:i/>
          <w:color w:val="FF0000"/>
        </w:rPr>
        <w:t xml:space="preserve"> </w:t>
      </w:r>
      <w:r w:rsidRPr="00477B35">
        <w:rPr>
          <w:i/>
          <w:color w:val="FF0000"/>
          <w:lang w:val="en-US"/>
        </w:rPr>
        <w:t xml:space="preserve">Ở </w:t>
      </w:r>
      <w:r w:rsidR="001D5EE6" w:rsidRPr="00477B35">
        <w:rPr>
          <w:i/>
          <w:color w:val="FF0000"/>
        </w:rPr>
        <w:t>Lào Cai</w:t>
      </w:r>
      <w:r w:rsidR="001D5EE6" w:rsidRPr="005B5F51">
        <w:rPr>
          <w:color w:val="FF0000"/>
        </w:rPr>
        <w:t xml:space="preserve"> đã phát hiện </w:t>
      </w:r>
      <w:r w:rsidR="006D1CCD" w:rsidRPr="005B5F51">
        <w:rPr>
          <w:color w:val="FF0000"/>
          <w:lang w:val="en-US"/>
        </w:rPr>
        <w:t>4</w:t>
      </w:r>
      <w:r w:rsidR="001D5EE6" w:rsidRPr="005B5F51">
        <w:rPr>
          <w:color w:val="FF0000"/>
        </w:rPr>
        <w:t xml:space="preserve"> điểm quặng chì – kẽm với tổng tài nguyên dự báo của 4 điểm quặng này khoảng 350 nghìn tấn chì kẽm. Cụ thể: </w:t>
      </w:r>
    </w:p>
    <w:p w:rsidR="00F964DC" w:rsidRPr="005B5F51" w:rsidRDefault="007E34DA" w:rsidP="00CF355C">
      <w:pPr>
        <w:spacing w:after="0" w:line="276" w:lineRule="auto"/>
        <w:ind w:right="0" w:firstLine="0"/>
        <w:rPr>
          <w:color w:val="FF0000"/>
        </w:rPr>
      </w:pPr>
      <w:r w:rsidRPr="005B5F51">
        <w:rPr>
          <w:color w:val="FF0000"/>
          <w:lang w:val="en-US"/>
        </w:rPr>
        <w:t xml:space="preserve">+ </w:t>
      </w:r>
      <w:r w:rsidR="001D5EE6" w:rsidRPr="005B5F51">
        <w:rPr>
          <w:color w:val="FF0000"/>
        </w:rPr>
        <w:t>Điểm quặng chì - kẽm Gia Khâu A ở  xã Nậm Chảy, huyện Mường Khương.</w:t>
      </w:r>
      <w:r w:rsidR="001D5EE6" w:rsidRPr="005B5F51">
        <w:rPr>
          <w:rFonts w:ascii="Calibri" w:eastAsia="Calibri" w:hAnsi="Calibri" w:cs="Calibri"/>
          <w:color w:val="FF0000"/>
        </w:rPr>
        <w:t xml:space="preserve"> </w:t>
      </w:r>
      <w:r w:rsidR="001D5EE6" w:rsidRPr="005B5F51">
        <w:rPr>
          <w:color w:val="FF0000"/>
        </w:rPr>
        <w:t xml:space="preserve">Hàm lượng Pb: 0,86-11,25%; Zn: 1,8-24,3% có khoảng 66.000 tấn chì kẽm. </w:t>
      </w:r>
    </w:p>
    <w:p w:rsidR="00F964DC" w:rsidRPr="005B5F51" w:rsidRDefault="0018522E" w:rsidP="00CF355C">
      <w:pPr>
        <w:spacing w:after="0" w:line="276" w:lineRule="auto"/>
        <w:ind w:right="0" w:firstLine="0"/>
        <w:rPr>
          <w:color w:val="FF0000"/>
        </w:rPr>
      </w:pPr>
      <w:r w:rsidRPr="005B5F51">
        <w:rPr>
          <w:color w:val="FF0000"/>
          <w:lang w:val="en-US"/>
        </w:rPr>
        <w:t xml:space="preserve">+ </w:t>
      </w:r>
      <w:r w:rsidR="001D5EE6" w:rsidRPr="005B5F51">
        <w:rPr>
          <w:color w:val="FF0000"/>
        </w:rPr>
        <w:t>Điểm quặng chì - kẽm Bản Mế ở xã Bản Mế, huyện Si Ma Cai.</w:t>
      </w:r>
      <w:r w:rsidR="001D5EE6" w:rsidRPr="005B5F51">
        <w:rPr>
          <w:rFonts w:ascii="Calibri" w:eastAsia="Calibri" w:hAnsi="Calibri" w:cs="Calibri"/>
          <w:color w:val="FF0000"/>
        </w:rPr>
        <w:t xml:space="preserve"> </w:t>
      </w:r>
      <w:r w:rsidR="001D5EE6" w:rsidRPr="005B5F51">
        <w:rPr>
          <w:color w:val="FF0000"/>
        </w:rPr>
        <w:t xml:space="preserve">Hàm lượng Pb: 0,5 - 28,71%; Zn: 0,69 - 13,97% có khoảng 134.000 tấn chì - kẽm. </w:t>
      </w:r>
    </w:p>
    <w:p w:rsidR="00F964DC" w:rsidRPr="005B5F51" w:rsidRDefault="0018522E" w:rsidP="00CF355C">
      <w:pPr>
        <w:spacing w:after="0" w:line="276" w:lineRule="auto"/>
        <w:ind w:right="0" w:firstLine="0"/>
        <w:rPr>
          <w:color w:val="FF0000"/>
        </w:rPr>
      </w:pPr>
      <w:r w:rsidRPr="005B5F51">
        <w:rPr>
          <w:color w:val="FF0000"/>
          <w:lang w:val="en-US"/>
        </w:rPr>
        <w:t xml:space="preserve">+ </w:t>
      </w:r>
      <w:r w:rsidR="001D5EE6" w:rsidRPr="005B5F51">
        <w:rPr>
          <w:color w:val="FF0000"/>
        </w:rPr>
        <w:t>Điểm chì - kẽm Cao Sơn ở xã Lùng Vai, huyện Mường Khương.</w:t>
      </w:r>
      <w:r w:rsidR="001D5EE6" w:rsidRPr="005B5F51">
        <w:rPr>
          <w:rFonts w:ascii="Calibri" w:eastAsia="Calibri" w:hAnsi="Calibri" w:cs="Calibri"/>
          <w:color w:val="FF0000"/>
        </w:rPr>
        <w:t xml:space="preserve"> </w:t>
      </w:r>
      <w:r w:rsidR="001D5EE6" w:rsidRPr="005B5F51">
        <w:rPr>
          <w:color w:val="FF0000"/>
        </w:rPr>
        <w:t xml:space="preserve">Hàm lượng Pb: 0,6 - 5,46%; Zn: 3,81 - 11,11% có khoảng 16.000 tấn chì- kẽm. </w:t>
      </w:r>
    </w:p>
    <w:p w:rsidR="00F964DC" w:rsidRPr="005B5F51" w:rsidRDefault="0018522E" w:rsidP="00CF355C">
      <w:pPr>
        <w:spacing w:after="0" w:line="276" w:lineRule="auto"/>
        <w:ind w:right="0" w:firstLine="0"/>
        <w:rPr>
          <w:color w:val="FF0000"/>
        </w:rPr>
      </w:pPr>
      <w:r w:rsidRPr="005B5F51">
        <w:rPr>
          <w:color w:val="FF0000"/>
          <w:lang w:val="en-US"/>
        </w:rPr>
        <w:t xml:space="preserve">+ </w:t>
      </w:r>
      <w:r w:rsidR="001D5EE6" w:rsidRPr="005B5F51">
        <w:rPr>
          <w:b/>
          <w:color w:val="FF0000"/>
        </w:rPr>
        <w:t>Điểm chì – kẽm Suối Thầu ở xã Bản Xen, huyện Mường Khương</w:t>
      </w:r>
      <w:r w:rsidR="001D5EE6" w:rsidRPr="005B5F51">
        <w:rPr>
          <w:color w:val="FF0000"/>
        </w:rPr>
        <w:t xml:space="preserve">. Hàm lượng Pb: </w:t>
      </w:r>
    </w:p>
    <w:p w:rsidR="00F964DC" w:rsidRPr="005B5F51" w:rsidRDefault="001D5EE6" w:rsidP="00CF355C">
      <w:pPr>
        <w:spacing w:after="0" w:line="276" w:lineRule="auto"/>
        <w:ind w:right="0" w:firstLine="0"/>
        <w:rPr>
          <w:color w:val="FF0000"/>
        </w:rPr>
      </w:pPr>
      <w:r w:rsidRPr="005B5F51">
        <w:rPr>
          <w:color w:val="FF0000"/>
        </w:rPr>
        <w:t xml:space="preserve">1,45 - 10,56%; Zn: 4,59 – 30,98% có khoảng 135.000 tấn chì - kẽm. </w:t>
      </w:r>
    </w:p>
    <w:p w:rsidR="00F964DC" w:rsidRPr="00B03ACA" w:rsidRDefault="001D5EE6" w:rsidP="00B03ACA">
      <w:pPr>
        <w:spacing w:after="240" w:line="259" w:lineRule="auto"/>
        <w:ind w:right="0" w:firstLine="0"/>
        <w:jc w:val="left"/>
        <w:rPr>
          <w:color w:val="FF0000"/>
        </w:rPr>
      </w:pPr>
      <w:r w:rsidRPr="00B03ACA">
        <w:rPr>
          <w:b/>
          <w:color w:val="FF0000"/>
        </w:rPr>
        <w:t xml:space="preserve">3.4. Ứng dụng </w:t>
      </w:r>
    </w:p>
    <w:p w:rsidR="00F964DC" w:rsidRPr="00B03ACA" w:rsidRDefault="00671D22" w:rsidP="00B565A8">
      <w:pPr>
        <w:spacing w:after="0" w:line="276" w:lineRule="auto"/>
        <w:ind w:right="0" w:firstLine="0"/>
        <w:rPr>
          <w:color w:val="FF0000"/>
        </w:rPr>
      </w:pPr>
      <w:r w:rsidRPr="00B03ACA">
        <w:rPr>
          <w:color w:val="FF0000"/>
          <w:lang w:val="en-US"/>
        </w:rPr>
        <w:t xml:space="preserve">- </w:t>
      </w:r>
      <w:r w:rsidR="001D5EE6" w:rsidRPr="00B03ACA">
        <w:rPr>
          <w:color w:val="FF0000"/>
        </w:rPr>
        <w:t xml:space="preserve">Kẽm được sử dụng để làm chất chống ăn mòn, mạ kim loại, pin, sản xuất chất khử mùi, đồng thau,… </w:t>
      </w:r>
    </w:p>
    <w:p w:rsidR="00F964DC" w:rsidRPr="00B03ACA" w:rsidRDefault="00671D22" w:rsidP="00B565A8">
      <w:pPr>
        <w:spacing w:after="0" w:line="276" w:lineRule="auto"/>
        <w:ind w:right="0" w:firstLine="0"/>
        <w:rPr>
          <w:color w:val="FF0000"/>
        </w:rPr>
      </w:pPr>
      <w:r w:rsidRPr="00B03ACA">
        <w:rPr>
          <w:color w:val="FF0000"/>
          <w:lang w:val="en-US"/>
        </w:rPr>
        <w:t xml:space="preserve">- </w:t>
      </w:r>
      <w:r w:rsidR="001D5EE6" w:rsidRPr="00B03ACA">
        <w:rPr>
          <w:color w:val="FF0000"/>
        </w:rPr>
        <w:t xml:space="preserve">Kẽm là một chất khoáng vi lượng rất quan trọng và vô cùng cần thiết cho sinh vật và sức khỏe con người. </w:t>
      </w:r>
    </w:p>
    <w:p w:rsidR="00F964DC" w:rsidRPr="00B03ACA" w:rsidRDefault="00671D22" w:rsidP="00B565A8">
      <w:pPr>
        <w:spacing w:after="0" w:line="276" w:lineRule="auto"/>
        <w:ind w:right="0" w:firstLine="0"/>
        <w:rPr>
          <w:color w:val="FF0000"/>
        </w:rPr>
      </w:pPr>
      <w:r w:rsidRPr="00B03ACA">
        <w:rPr>
          <w:color w:val="FF0000"/>
          <w:lang w:val="en-US"/>
        </w:rPr>
        <w:t xml:space="preserve">- </w:t>
      </w:r>
      <w:r w:rsidR="001D5EE6" w:rsidRPr="00B03ACA">
        <w:rPr>
          <w:color w:val="FF0000"/>
        </w:rPr>
        <w:t xml:space="preserve">Chì dùng sản xuất ắc quy, cầu trì điện, chất nhuộm trắng trong sơn, tấm ngăn để chống phóng xạ hạt nhân, nhựa PVC. </w:t>
      </w:r>
    </w:p>
    <w:p w:rsidR="00F964DC" w:rsidRPr="00B03ACA" w:rsidRDefault="00B565A8" w:rsidP="00B565A8">
      <w:pPr>
        <w:spacing w:after="0" w:line="276" w:lineRule="auto"/>
        <w:ind w:right="0" w:firstLine="0"/>
        <w:rPr>
          <w:color w:val="FF0000"/>
        </w:rPr>
      </w:pPr>
      <w:r w:rsidRPr="00B03ACA">
        <w:rPr>
          <w:color w:val="FF0000"/>
          <w:lang w:val="en-US"/>
        </w:rPr>
        <w:t xml:space="preserve">- </w:t>
      </w:r>
      <w:r w:rsidR="001D5EE6" w:rsidRPr="00B03ACA">
        <w:rPr>
          <w:color w:val="FF0000"/>
        </w:rPr>
        <w:t xml:space="preserve">Chì sử dụng như thành phần màu trong tráng men đặc biệt là tạo màu đỏ và vàng. Tuy nhiên, chì có thể gây ngộ độc cho con người vì làm tổn hại hệ thần kinh. </w:t>
      </w:r>
    </w:p>
    <w:p w:rsidR="00F964DC" w:rsidRDefault="001D5EE6">
      <w:pPr>
        <w:spacing w:after="150" w:line="259" w:lineRule="auto"/>
        <w:ind w:left="342" w:right="0" w:firstLine="0"/>
        <w:jc w:val="center"/>
      </w:pPr>
      <w:r>
        <w:rPr>
          <w:noProof/>
        </w:rPr>
        <w:drawing>
          <wp:inline distT="0" distB="0" distL="0" distR="0">
            <wp:extent cx="2756916" cy="1837944"/>
            <wp:effectExtent l="0" t="0" r="0" b="0"/>
            <wp:docPr id="4312" name="Picture 4312"/>
            <wp:cNvGraphicFramePr/>
            <a:graphic xmlns:a="http://schemas.openxmlformats.org/drawingml/2006/main">
              <a:graphicData uri="http://schemas.openxmlformats.org/drawingml/2006/picture">
                <pic:pic xmlns:pic="http://schemas.openxmlformats.org/drawingml/2006/picture">
                  <pic:nvPicPr>
                    <pic:cNvPr id="4312" name="Picture 4312"/>
                    <pic:cNvPicPr/>
                  </pic:nvPicPr>
                  <pic:blipFill>
                    <a:blip r:embed="rId23"/>
                    <a:stretch>
                      <a:fillRect/>
                    </a:stretch>
                  </pic:blipFill>
                  <pic:spPr>
                    <a:xfrm>
                      <a:off x="0" y="0"/>
                      <a:ext cx="2756916" cy="1837944"/>
                    </a:xfrm>
                    <a:prstGeom prst="rect">
                      <a:avLst/>
                    </a:prstGeom>
                  </pic:spPr>
                </pic:pic>
              </a:graphicData>
            </a:graphic>
          </wp:inline>
        </w:drawing>
      </w:r>
      <w:r>
        <w:t xml:space="preserve"> </w:t>
      </w:r>
    </w:p>
    <w:p w:rsidR="00B03ACA" w:rsidRPr="00B03ACA" w:rsidRDefault="00B03ACA" w:rsidP="00B03ACA">
      <w:pPr>
        <w:spacing w:after="150" w:line="259" w:lineRule="auto"/>
        <w:ind w:left="342" w:right="0" w:firstLine="0"/>
        <w:rPr>
          <w:b/>
        </w:rPr>
      </w:pPr>
      <w:r>
        <w:rPr>
          <w:b/>
          <w:lang w:val="en-US"/>
        </w:rPr>
        <w:t xml:space="preserve">4. </w:t>
      </w:r>
      <w:r w:rsidRPr="00B03ACA">
        <w:rPr>
          <w:b/>
        </w:rPr>
        <w:t xml:space="preserve">Quặng Đồng </w:t>
      </w:r>
    </w:p>
    <w:p w:rsidR="00B03ACA" w:rsidRPr="00307C1D" w:rsidRDefault="00307C1D" w:rsidP="00B03ACA">
      <w:pPr>
        <w:spacing w:after="150" w:line="259" w:lineRule="auto"/>
        <w:ind w:left="342" w:right="0" w:firstLine="0"/>
        <w:rPr>
          <w:b/>
        </w:rPr>
      </w:pPr>
      <w:r>
        <w:rPr>
          <w:b/>
          <w:lang w:val="en-US"/>
        </w:rPr>
        <w:t>4</w:t>
      </w:r>
      <w:r w:rsidR="00B03ACA" w:rsidRPr="00307C1D">
        <w:rPr>
          <w:b/>
        </w:rPr>
        <w:t xml:space="preserve">.1. Tên gọi, giới thiệu chung </w:t>
      </w:r>
    </w:p>
    <w:p w:rsidR="00B03ACA" w:rsidRPr="00711805" w:rsidRDefault="002D7476" w:rsidP="00B03ACA">
      <w:pPr>
        <w:spacing w:after="150" w:line="259" w:lineRule="auto"/>
        <w:ind w:left="342" w:right="0" w:firstLine="0"/>
        <w:rPr>
          <w:color w:val="FF0000"/>
        </w:rPr>
      </w:pPr>
      <w:r w:rsidRPr="00711805">
        <w:rPr>
          <w:color w:val="FF0000"/>
          <w:lang w:val="en-US"/>
        </w:rPr>
        <w:t xml:space="preserve">- </w:t>
      </w:r>
      <w:r w:rsidR="00B03ACA" w:rsidRPr="00711805">
        <w:rPr>
          <w:color w:val="FF0000"/>
        </w:rPr>
        <w:t xml:space="preserve">Đồng trong tiếng Anh được gọi là copper. Đây là danh từ bắt nguồn từ tiếng Anh cổ coper, mà coper lại bắt nguồn từ tiếng Latinh Cyprium aes, nghĩa là "kim loại từ đảo Síp". </w:t>
      </w:r>
    </w:p>
    <w:p w:rsidR="00C13012" w:rsidRPr="00711805" w:rsidRDefault="002D7476" w:rsidP="002D7476">
      <w:pPr>
        <w:spacing w:after="150" w:line="276" w:lineRule="auto"/>
        <w:ind w:left="342" w:right="0" w:firstLine="0"/>
        <w:rPr>
          <w:rFonts w:asciiTheme="majorHAnsi" w:hAnsiTheme="majorHAnsi" w:cstheme="majorHAnsi"/>
          <w:color w:val="FF0000"/>
          <w:szCs w:val="28"/>
        </w:rPr>
      </w:pPr>
      <w:r w:rsidRPr="00711805">
        <w:rPr>
          <w:rFonts w:asciiTheme="majorHAnsi" w:hAnsiTheme="majorHAnsi" w:cstheme="majorHAnsi"/>
          <w:color w:val="FF0000"/>
          <w:szCs w:val="28"/>
          <w:shd w:val="clear" w:color="auto" w:fill="FFFFFF"/>
          <w:lang w:val="en-US"/>
        </w:rPr>
        <w:lastRenderedPageBreak/>
        <w:t>- T</w:t>
      </w:r>
      <w:r w:rsidR="00C13012" w:rsidRPr="00711805">
        <w:rPr>
          <w:rFonts w:asciiTheme="majorHAnsi" w:hAnsiTheme="majorHAnsi" w:cstheme="majorHAnsi"/>
          <w:color w:val="FF0000"/>
          <w:szCs w:val="28"/>
          <w:shd w:val="clear" w:color="auto" w:fill="FFFFFF"/>
        </w:rPr>
        <w:t>rong thiên nhiên, quặng đồng tồn tại ở nhiều dạng khác nhau như tinh thể, cục, mẩu, tấm,... Về mặt hóa học, đồng tồn tại phổ biến nhất là ở quặng chứa đồng có gốc sunfua, ngoài ra cũng ở dạng cacbonat hoặc oxit. Những quặng đồng quan trọng nhất là chalcopyrit CuFeS</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 bornit Cu</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FeS</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 chalkosin Cu</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S, bournonit 2PbS.Cu</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S.Sb</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S</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 ngoài ra còn một số loại quặng đồng có ý nghĩa kinh tế là: malachit Cu</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{(OH)</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/CO</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 azurit 2CuCO</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.Cu(OH)</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 cuprit Cu</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O, chrysocol CuSiO</w:t>
      </w:r>
      <w:r w:rsidR="00C13012" w:rsidRPr="00711805">
        <w:rPr>
          <w:rFonts w:asciiTheme="majorHAnsi" w:hAnsiTheme="majorHAnsi" w:cstheme="majorHAnsi"/>
          <w:color w:val="FF0000"/>
          <w:szCs w:val="28"/>
          <w:shd w:val="clear" w:color="auto" w:fill="FFFFFF"/>
          <w:vertAlign w:val="subscript"/>
        </w:rPr>
        <w:t>3</w:t>
      </w:r>
      <w:r w:rsidR="00C13012" w:rsidRPr="00711805">
        <w:rPr>
          <w:rFonts w:asciiTheme="majorHAnsi" w:hAnsiTheme="majorHAnsi" w:cstheme="majorHAnsi"/>
          <w:color w:val="FF0000"/>
          <w:szCs w:val="28"/>
          <w:shd w:val="clear" w:color="auto" w:fill="FFFFFF"/>
        </w:rPr>
        <w:t>.2H</w:t>
      </w:r>
      <w:r w:rsidR="00C13012" w:rsidRPr="00711805">
        <w:rPr>
          <w:rFonts w:asciiTheme="majorHAnsi" w:hAnsiTheme="majorHAnsi" w:cstheme="majorHAnsi"/>
          <w:color w:val="FF0000"/>
          <w:szCs w:val="28"/>
          <w:shd w:val="clear" w:color="auto" w:fill="FFFFFF"/>
          <w:vertAlign w:val="subscript"/>
        </w:rPr>
        <w:t>2</w:t>
      </w:r>
      <w:r w:rsidR="00C13012" w:rsidRPr="00711805">
        <w:rPr>
          <w:rFonts w:asciiTheme="majorHAnsi" w:hAnsiTheme="majorHAnsi" w:cstheme="majorHAnsi"/>
          <w:color w:val="FF0000"/>
          <w:szCs w:val="28"/>
          <w:shd w:val="clear" w:color="auto" w:fill="FFFFFF"/>
        </w:rPr>
        <w:t>O,... Phần lớn quặng đồng trên thế giới chỉ có hàm lượng đồng khoảng 2% nên không thể sử dụng trực tiếp để chế biến mà phải được xử lý làm giàu quặng.</w:t>
      </w:r>
    </w:p>
    <w:p w:rsidR="00B03ACA" w:rsidRDefault="00307C1D" w:rsidP="00B03ACA">
      <w:pPr>
        <w:spacing w:after="150" w:line="259" w:lineRule="auto"/>
        <w:ind w:left="342" w:right="0" w:firstLine="0"/>
        <w:rPr>
          <w:b/>
        </w:rPr>
      </w:pPr>
      <w:r w:rsidRPr="00711805">
        <w:rPr>
          <w:b/>
          <w:lang w:val="en-US"/>
        </w:rPr>
        <w:t>4</w:t>
      </w:r>
      <w:r w:rsidR="00B03ACA" w:rsidRPr="00711805">
        <w:rPr>
          <w:b/>
        </w:rPr>
        <w:t xml:space="preserve">.2.Nguồn gốc </w:t>
      </w:r>
    </w:p>
    <w:p w:rsidR="00F74462" w:rsidRPr="00DD4419" w:rsidRDefault="00AF1FFB" w:rsidP="003602FA">
      <w:pPr>
        <w:spacing w:after="0" w:line="276" w:lineRule="auto"/>
        <w:ind w:left="342" w:right="0" w:firstLine="378"/>
        <w:rPr>
          <w:rFonts w:asciiTheme="majorHAnsi" w:hAnsiTheme="majorHAnsi" w:cstheme="majorHAnsi"/>
          <w:color w:val="FF0000"/>
          <w:szCs w:val="28"/>
          <w:shd w:val="clear" w:color="auto" w:fill="FFFFFF"/>
        </w:rPr>
      </w:pPr>
      <w:r w:rsidRPr="00DD4419">
        <w:rPr>
          <w:rFonts w:asciiTheme="majorHAnsi" w:hAnsiTheme="majorHAnsi" w:cstheme="majorHAnsi"/>
          <w:color w:val="FF0000"/>
          <w:szCs w:val="28"/>
          <w:shd w:val="clear" w:color="auto" w:fill="FFFFFF"/>
        </w:rPr>
        <w:t>Quặng đồng Việt Nam thuộc vào 4 loại có nguồn gốc hình thành khác nhau là: magma, thuỷ nhiệt, trầm tích, biến chất</w:t>
      </w:r>
      <w:r w:rsidR="003602FA" w:rsidRPr="00DD4419">
        <w:rPr>
          <w:rFonts w:asciiTheme="majorHAnsi" w:hAnsiTheme="majorHAnsi" w:cstheme="majorHAnsi"/>
          <w:color w:val="FF0000"/>
          <w:szCs w:val="28"/>
          <w:shd w:val="clear" w:color="auto" w:fill="FFFFFF"/>
          <w:lang w:val="en-US"/>
        </w:rPr>
        <w:t>.</w:t>
      </w:r>
      <w:r w:rsidRPr="00DD4419">
        <w:rPr>
          <w:rFonts w:asciiTheme="majorHAnsi" w:hAnsiTheme="majorHAnsi" w:cstheme="majorHAnsi"/>
          <w:color w:val="FF0000"/>
          <w:szCs w:val="28"/>
          <w:shd w:val="clear" w:color="auto" w:fill="FFFFFF"/>
        </w:rPr>
        <w:t xml:space="preserve"> </w:t>
      </w:r>
    </w:p>
    <w:p w:rsidR="00B03ACA" w:rsidRPr="00DD4419" w:rsidRDefault="00F74462" w:rsidP="003602FA">
      <w:pPr>
        <w:spacing w:after="0" w:line="276" w:lineRule="auto"/>
        <w:ind w:right="0" w:firstLine="342"/>
        <w:rPr>
          <w:rFonts w:asciiTheme="majorHAnsi" w:hAnsiTheme="majorHAnsi" w:cstheme="majorHAnsi"/>
          <w:color w:val="FF0000"/>
          <w:szCs w:val="28"/>
        </w:rPr>
      </w:pPr>
      <w:r w:rsidRPr="00DD4419">
        <w:rPr>
          <w:rFonts w:asciiTheme="majorHAnsi" w:hAnsiTheme="majorHAnsi" w:cstheme="majorHAnsi"/>
          <w:color w:val="FF0000"/>
          <w:szCs w:val="28"/>
          <w:lang w:val="en-US"/>
        </w:rPr>
        <w:t xml:space="preserve">Ví dụ: </w:t>
      </w:r>
      <w:r w:rsidR="00B03ACA" w:rsidRPr="00DD4419">
        <w:rPr>
          <w:rFonts w:asciiTheme="majorHAnsi" w:hAnsiTheme="majorHAnsi" w:cstheme="majorHAnsi"/>
          <w:color w:val="FF0000"/>
          <w:szCs w:val="28"/>
        </w:rPr>
        <w:t xml:space="preserve">Quặng Đồng ở Lào Cai có nhiều nguồn gốc hình thành: </w:t>
      </w:r>
    </w:p>
    <w:p w:rsidR="00B03ACA" w:rsidRPr="00DD4419" w:rsidRDefault="003602FA" w:rsidP="003602FA">
      <w:pPr>
        <w:spacing w:after="0" w:line="276" w:lineRule="auto"/>
        <w:ind w:right="0" w:firstLine="342"/>
        <w:rPr>
          <w:rFonts w:asciiTheme="majorHAnsi" w:hAnsiTheme="majorHAnsi" w:cstheme="majorHAnsi"/>
          <w:color w:val="FF0000"/>
          <w:szCs w:val="28"/>
        </w:rPr>
      </w:pPr>
      <w:r w:rsidRPr="00DD4419">
        <w:rPr>
          <w:rFonts w:asciiTheme="majorHAnsi" w:hAnsiTheme="majorHAnsi" w:cstheme="majorHAnsi"/>
          <w:color w:val="FF0000"/>
          <w:szCs w:val="28"/>
          <w:lang w:val="en-US"/>
        </w:rPr>
        <w:t xml:space="preserve">- </w:t>
      </w:r>
      <w:r w:rsidR="00B03ACA" w:rsidRPr="00DD4419">
        <w:rPr>
          <w:rFonts w:asciiTheme="majorHAnsi" w:hAnsiTheme="majorHAnsi" w:cstheme="majorHAnsi"/>
          <w:color w:val="FF0000"/>
          <w:szCs w:val="28"/>
        </w:rPr>
        <w:t xml:space="preserve">Các đá biến chất, trầm tích thuộc hệ tầng Sinh Quyền </w:t>
      </w:r>
    </w:p>
    <w:p w:rsidR="00B03ACA" w:rsidRPr="00DD4419" w:rsidRDefault="003602FA" w:rsidP="003602FA">
      <w:pPr>
        <w:spacing w:after="0" w:line="276" w:lineRule="auto"/>
        <w:ind w:right="0" w:firstLine="342"/>
        <w:rPr>
          <w:rFonts w:asciiTheme="majorHAnsi" w:hAnsiTheme="majorHAnsi" w:cstheme="majorHAnsi"/>
          <w:color w:val="FF0000"/>
          <w:szCs w:val="28"/>
        </w:rPr>
      </w:pPr>
      <w:r w:rsidRPr="00DD4419">
        <w:rPr>
          <w:rFonts w:asciiTheme="majorHAnsi" w:hAnsiTheme="majorHAnsi" w:cstheme="majorHAnsi"/>
          <w:color w:val="FF0000"/>
          <w:szCs w:val="28"/>
          <w:lang w:val="en-US"/>
        </w:rPr>
        <w:t xml:space="preserve">- </w:t>
      </w:r>
      <w:r w:rsidR="00B03ACA" w:rsidRPr="00DD4419">
        <w:rPr>
          <w:rFonts w:asciiTheme="majorHAnsi" w:hAnsiTheme="majorHAnsi" w:cstheme="majorHAnsi"/>
          <w:color w:val="FF0000"/>
          <w:szCs w:val="28"/>
        </w:rPr>
        <w:t xml:space="preserve">Đá phun trào của hệ tầng Viên Nam, Cẩm Thủy, tuổi Permi.  </w:t>
      </w:r>
    </w:p>
    <w:p w:rsidR="00B03ACA" w:rsidRPr="00DD4419" w:rsidRDefault="003602FA" w:rsidP="003602FA">
      <w:pPr>
        <w:spacing w:after="0" w:line="276" w:lineRule="auto"/>
        <w:ind w:right="0" w:firstLine="342"/>
        <w:rPr>
          <w:rFonts w:asciiTheme="majorHAnsi" w:hAnsiTheme="majorHAnsi" w:cstheme="majorHAnsi"/>
          <w:color w:val="FF0000"/>
          <w:szCs w:val="28"/>
        </w:rPr>
      </w:pPr>
      <w:r w:rsidRPr="00DD4419">
        <w:rPr>
          <w:rFonts w:asciiTheme="majorHAnsi" w:hAnsiTheme="majorHAnsi" w:cstheme="majorHAnsi"/>
          <w:color w:val="FF0000"/>
          <w:szCs w:val="28"/>
          <w:lang w:val="en-US"/>
        </w:rPr>
        <w:t xml:space="preserve">- </w:t>
      </w:r>
      <w:r w:rsidR="00B03ACA" w:rsidRPr="00DD4419">
        <w:rPr>
          <w:rFonts w:asciiTheme="majorHAnsi" w:hAnsiTheme="majorHAnsi" w:cstheme="majorHAnsi"/>
          <w:color w:val="FF0000"/>
          <w:szCs w:val="28"/>
        </w:rPr>
        <w:t xml:space="preserve">Các trầm tích lục nguyên-carbonat hệ tầng Cam Đường, Bản Nguồn. </w:t>
      </w:r>
    </w:p>
    <w:p w:rsidR="00B03ACA" w:rsidRPr="00DD4419" w:rsidRDefault="003602FA" w:rsidP="003602FA">
      <w:pPr>
        <w:spacing w:after="0" w:line="276" w:lineRule="auto"/>
        <w:ind w:right="0" w:firstLine="342"/>
        <w:rPr>
          <w:rFonts w:asciiTheme="majorHAnsi" w:hAnsiTheme="majorHAnsi" w:cstheme="majorHAnsi"/>
          <w:color w:val="FF0000"/>
          <w:szCs w:val="28"/>
        </w:rPr>
      </w:pPr>
      <w:r w:rsidRPr="00DD4419">
        <w:rPr>
          <w:rFonts w:asciiTheme="majorHAnsi" w:hAnsiTheme="majorHAnsi" w:cstheme="majorHAnsi"/>
          <w:color w:val="FF0000"/>
          <w:szCs w:val="28"/>
          <w:lang w:val="en-US"/>
        </w:rPr>
        <w:t xml:space="preserve">- </w:t>
      </w:r>
      <w:r w:rsidR="00B03ACA" w:rsidRPr="00DD4419">
        <w:rPr>
          <w:rFonts w:asciiTheme="majorHAnsi" w:hAnsiTheme="majorHAnsi" w:cstheme="majorHAnsi"/>
          <w:color w:val="FF0000"/>
          <w:szCs w:val="28"/>
        </w:rPr>
        <w:t xml:space="preserve">Các hệ tầng Văn Yên, các mạch lamprophyre,… </w:t>
      </w:r>
    </w:p>
    <w:p w:rsidR="00B03ACA" w:rsidRPr="00DD4419" w:rsidRDefault="003602FA" w:rsidP="00B03ACA">
      <w:pPr>
        <w:spacing w:after="150" w:line="259" w:lineRule="auto"/>
        <w:ind w:left="342" w:right="0" w:firstLine="0"/>
        <w:rPr>
          <w:b/>
          <w:color w:val="FF0000"/>
        </w:rPr>
      </w:pPr>
      <w:r w:rsidRPr="00DD4419">
        <w:rPr>
          <w:b/>
          <w:color w:val="FF0000"/>
          <w:lang w:val="en-US"/>
        </w:rPr>
        <w:t>4</w:t>
      </w:r>
      <w:r w:rsidR="00B03ACA" w:rsidRPr="00DD4419">
        <w:rPr>
          <w:b/>
          <w:color w:val="FF0000"/>
        </w:rPr>
        <w:t xml:space="preserve">.3. Phân bố, trữ lượng </w:t>
      </w:r>
    </w:p>
    <w:p w:rsidR="00F74462" w:rsidRPr="00A66A77" w:rsidRDefault="00F74462" w:rsidP="00194A14">
      <w:pPr>
        <w:spacing w:after="0" w:line="276" w:lineRule="auto"/>
        <w:ind w:left="340" w:right="0" w:firstLine="378"/>
        <w:rPr>
          <w:color w:val="FF0000"/>
          <w:lang w:val="en-US"/>
        </w:rPr>
      </w:pPr>
      <w:r w:rsidRPr="00A66A77">
        <w:rPr>
          <w:color w:val="FF0000"/>
        </w:rPr>
        <w:t>Quặng đồng phân tán ở các tỉnh Cao Bằng, Lạng Sơn, Sơn La, Quảng Ninh, Hà Bắc, Quảng Nam-Đà Nẵng, Lâm Đồng... Các mỏ quặng đồng ở những tỉnh này thường có trữ lượng nhỏ, thành phần khoáng đa dạng, bao gồm nhiều loại như quặng sunfua, cacbonat, nhưng thường gặp là quặng chalcopyrit</w:t>
      </w:r>
      <w:r w:rsidR="00DD4419" w:rsidRPr="00A66A77">
        <w:rPr>
          <w:color w:val="FF0000"/>
          <w:lang w:val="en-US"/>
        </w:rPr>
        <w:t xml:space="preserve">: </w:t>
      </w:r>
    </w:p>
    <w:p w:rsidR="004B7FAA" w:rsidRPr="00A66A77" w:rsidRDefault="004B7FAA" w:rsidP="00194A14">
      <w:pPr>
        <w:spacing w:after="0" w:line="276" w:lineRule="auto"/>
        <w:ind w:left="340" w:right="0" w:firstLine="0"/>
        <w:rPr>
          <w:color w:val="FF0000"/>
        </w:rPr>
      </w:pPr>
      <w:r w:rsidRPr="00477B35">
        <w:rPr>
          <w:i/>
          <w:color w:val="FF0000"/>
          <w:lang w:val="en-US"/>
        </w:rPr>
        <w:t>-</w:t>
      </w:r>
      <w:r w:rsidRPr="00477B35">
        <w:rPr>
          <w:i/>
          <w:color w:val="FF0000"/>
        </w:rPr>
        <w:t xml:space="preserve"> </w:t>
      </w:r>
      <w:r w:rsidRPr="00477B35">
        <w:rPr>
          <w:i/>
          <w:color w:val="FF0000"/>
          <w:lang w:val="en-US"/>
        </w:rPr>
        <w:t xml:space="preserve">Ở </w:t>
      </w:r>
      <w:r w:rsidR="00307C1D" w:rsidRPr="00477B35">
        <w:rPr>
          <w:i/>
          <w:color w:val="FF0000"/>
        </w:rPr>
        <w:t>Lào Cai</w:t>
      </w:r>
      <w:r w:rsidR="00307C1D" w:rsidRPr="00A66A77">
        <w:rPr>
          <w:color w:val="FF0000"/>
        </w:rPr>
        <w:t xml:space="preserve"> đã phát hiện và đăng ký 1 mỏ và 9 điểm quặng đồng. </w:t>
      </w:r>
    </w:p>
    <w:p w:rsidR="00B03ACA" w:rsidRPr="00A66A77" w:rsidRDefault="00B03ACA" w:rsidP="00194A14">
      <w:pPr>
        <w:spacing w:after="0" w:line="276" w:lineRule="auto"/>
        <w:ind w:left="340" w:right="0" w:firstLine="0"/>
        <w:rPr>
          <w:color w:val="FF0000"/>
        </w:rPr>
      </w:pPr>
      <w:r w:rsidRPr="00A66A77">
        <w:rPr>
          <w:color w:val="FF0000"/>
        </w:rPr>
        <w:t xml:space="preserve">Trên diện tích của tỉnh Lào Cai đã phát hiện và đăng ký 1 mỏ và 9 điểm quặng đồng, tập trung ở huyện Bát Xát (8), thị xã Cam Đường (1) và huyện Văn Bàn (1).  </w:t>
      </w:r>
    </w:p>
    <w:p w:rsidR="00B03ACA" w:rsidRPr="00A66A77" w:rsidRDefault="00B03ACA" w:rsidP="00194A14">
      <w:pPr>
        <w:spacing w:after="0" w:line="276" w:lineRule="auto"/>
        <w:ind w:left="340" w:right="0" w:firstLine="0"/>
        <w:rPr>
          <w:color w:val="FF0000"/>
        </w:rPr>
      </w:pPr>
      <w:r w:rsidRPr="00A66A77">
        <w:rPr>
          <w:color w:val="FF0000"/>
        </w:rPr>
        <w:t>Các khoáng vật trong quặng chứa đồng ở Lào Cai gồm: calcopyrit (CuFeS2), malachit (Cu2(OH)2CO3), bornit (Cu5FeS4), calcozin (Cu2S), cuprit (Cu2O). Ngoài ra còn có một số khoáng vật của kim loại khác trong quặng như: pyrit (FeS2), magnetit (FeO·Fe O</w:t>
      </w:r>
      <w:r w:rsidR="00C91A99" w:rsidRPr="00A66A77">
        <w:rPr>
          <w:color w:val="FF0000"/>
          <w:lang w:val="en-US"/>
        </w:rPr>
        <w:t>)</w:t>
      </w:r>
      <w:r w:rsidRPr="00A66A77">
        <w:rPr>
          <w:color w:val="FF0000"/>
        </w:rPr>
        <w:t xml:space="preserve"> </w:t>
      </w:r>
    </w:p>
    <w:p w:rsidR="00D927C8" w:rsidRPr="00A66A77" w:rsidRDefault="00C91A99" w:rsidP="00194A14">
      <w:pPr>
        <w:spacing w:after="0" w:line="276" w:lineRule="auto"/>
        <w:ind w:left="340" w:right="0" w:firstLine="0"/>
        <w:rPr>
          <w:color w:val="FF0000"/>
        </w:rPr>
      </w:pPr>
      <w:r w:rsidRPr="00A66A77">
        <w:rPr>
          <w:color w:val="FF0000"/>
          <w:lang w:val="en-US"/>
        </w:rPr>
        <w:t xml:space="preserve">+ </w:t>
      </w:r>
      <w:r w:rsidR="00B03ACA" w:rsidRPr="00A66A77">
        <w:rPr>
          <w:b/>
          <w:color w:val="FF0000"/>
        </w:rPr>
        <w:t>Mỏ Sinh Quyền (Bát Xát)</w:t>
      </w:r>
      <w:r w:rsidR="00B03ACA" w:rsidRPr="00A66A77">
        <w:rPr>
          <w:color w:val="FF0000"/>
        </w:rPr>
        <w:t xml:space="preserve"> </w:t>
      </w:r>
      <w:r w:rsidR="00D927C8" w:rsidRPr="00A66A77">
        <w:rPr>
          <w:color w:val="FF0000"/>
        </w:rPr>
        <w:t>được đánh giá là vùng quặng hỗn hợp gồm ba thành phần chính là đồng, đất hiếm và vàng. Đồng ở đây chủ yếu là ở dạng sunfua (chalcopyrit). Mỏ đã được phát hiện, tìm kiếm và thăm dò từ những năm 1961-1873, năm 1975 được Hội đồng trữ lượng Nhà nước phê duyệt với trữ lượng 52,7 triệu tấn quặng đồng cấp B+C1+C2, hàm lượng đồng trung bình khoảng 1,03%, tương đương 551,2 nghìn tấn Cu, kèm theo 334 nghìn tấn R2O, 35 tấn Au, 25 tấn Ag, 843 nghìn tấn S.</w:t>
      </w:r>
      <w:r w:rsidRPr="00A66A77">
        <w:rPr>
          <w:color w:val="FF0000"/>
          <w:lang w:val="en-US"/>
        </w:rPr>
        <w:t xml:space="preserve"> </w:t>
      </w:r>
      <w:r w:rsidR="00D927C8" w:rsidRPr="00A66A77">
        <w:rPr>
          <w:color w:val="FF0000"/>
        </w:rPr>
        <w:t>Vùng quặng này có 3 dải chính: dải Lùng Thàng - Pin Ngang Chải ở phía Tây là dải quặng đồng - đất hiếm - molybđen. Dải giữa Sinh Quyền</w:t>
      </w:r>
      <w:r w:rsidR="00194A14" w:rsidRPr="00A66A77">
        <w:rPr>
          <w:color w:val="FF0000"/>
          <w:lang w:val="en-US"/>
        </w:rPr>
        <w:t xml:space="preserve"> </w:t>
      </w:r>
      <w:r w:rsidR="00D927C8" w:rsidRPr="00A66A77">
        <w:rPr>
          <w:color w:val="FF0000"/>
        </w:rPr>
        <w:t>-</w:t>
      </w:r>
      <w:r w:rsidR="00194A14" w:rsidRPr="00A66A77">
        <w:rPr>
          <w:color w:val="FF0000"/>
          <w:lang w:val="en-US"/>
        </w:rPr>
        <w:t xml:space="preserve"> </w:t>
      </w:r>
      <w:r w:rsidR="00D927C8" w:rsidRPr="00A66A77">
        <w:rPr>
          <w:color w:val="FF0000"/>
        </w:rPr>
        <w:t>Nậm Mít là dải quặng chính gồm quặng đồng - đất hiếm. Dải Thùng Sáng</w:t>
      </w:r>
      <w:r w:rsidR="00194A14" w:rsidRPr="00A66A77">
        <w:rPr>
          <w:color w:val="FF0000"/>
          <w:lang w:val="en-US"/>
        </w:rPr>
        <w:t xml:space="preserve"> </w:t>
      </w:r>
      <w:r w:rsidR="00D927C8" w:rsidRPr="00A66A77">
        <w:rPr>
          <w:color w:val="FF0000"/>
        </w:rPr>
        <w:t>-</w:t>
      </w:r>
      <w:r w:rsidR="00194A14" w:rsidRPr="00A66A77">
        <w:rPr>
          <w:color w:val="FF0000"/>
          <w:lang w:val="en-US"/>
        </w:rPr>
        <w:t xml:space="preserve"> </w:t>
      </w:r>
      <w:r w:rsidR="00D927C8" w:rsidRPr="00A66A77">
        <w:rPr>
          <w:color w:val="FF0000"/>
        </w:rPr>
        <w:t xml:space="preserve">Lũng Pô ở phía Đông gồm các mạch quặng thạch </w:t>
      </w:r>
      <w:r w:rsidR="00D927C8" w:rsidRPr="00A66A77">
        <w:rPr>
          <w:color w:val="FF0000"/>
        </w:rPr>
        <w:lastRenderedPageBreak/>
        <w:t>anh - sunfua chứa đồng. Diện tích mỏ không lớn, trữ lượng quặng phân bố tập trung, rất thuận tiện cho việc khai thác, ít ảnh hưởng đến môi trường và đất đai nông lâm nghiệp.</w:t>
      </w:r>
    </w:p>
    <w:p w:rsidR="00B03ACA" w:rsidRPr="00A66A77" w:rsidRDefault="00194A14" w:rsidP="00194A14">
      <w:pPr>
        <w:spacing w:after="0" w:line="276" w:lineRule="auto"/>
        <w:ind w:left="340" w:right="0" w:firstLine="0"/>
        <w:rPr>
          <w:color w:val="FF0000"/>
        </w:rPr>
      </w:pPr>
      <w:r w:rsidRPr="00A66A77">
        <w:rPr>
          <w:color w:val="FF0000"/>
          <w:lang w:val="en-US"/>
        </w:rPr>
        <w:t xml:space="preserve">+ </w:t>
      </w:r>
      <w:r w:rsidR="00B03ACA" w:rsidRPr="00A66A77">
        <w:rPr>
          <w:color w:val="FF0000"/>
        </w:rPr>
        <w:t xml:space="preserve">Bốn điểm quặng thuộc huyện Bát Xát là Pin Ngan Chai, Lũng Pô, Thùng Sáng, Nậm Mít, Lùng Thàng, Quang Kim (Bát Xát) và điểm Bản Tu Giao – Nậm Xé (Văn Bàn): trữ lượng khoáng sản nhỏ không đáng kể. </w:t>
      </w:r>
    </w:p>
    <w:p w:rsidR="00B03ACA" w:rsidRPr="00A66A77" w:rsidRDefault="00194A14" w:rsidP="00194A14">
      <w:pPr>
        <w:spacing w:after="0" w:line="276" w:lineRule="auto"/>
        <w:ind w:left="340" w:right="0" w:firstLine="0"/>
        <w:rPr>
          <w:color w:val="FF0000"/>
        </w:rPr>
      </w:pPr>
      <w:r w:rsidRPr="00A66A77">
        <w:rPr>
          <w:color w:val="FF0000"/>
          <w:lang w:val="en-US"/>
        </w:rPr>
        <w:t xml:space="preserve">+ </w:t>
      </w:r>
      <w:r w:rsidR="00B03ACA" w:rsidRPr="00A66A77">
        <w:rPr>
          <w:color w:val="FF0000"/>
        </w:rPr>
        <w:t xml:space="preserve">Ba điểm quặng Đồng Tả Phời (Cam Đường), Đồng Lũng Pô (Bát Xát) và Đồng </w:t>
      </w:r>
    </w:p>
    <w:p w:rsidR="00B03ACA" w:rsidRPr="00A66A77" w:rsidRDefault="00B03ACA" w:rsidP="00432F69">
      <w:pPr>
        <w:spacing w:after="0" w:line="276" w:lineRule="auto"/>
        <w:ind w:left="340" w:right="0" w:firstLine="0"/>
        <w:rPr>
          <w:color w:val="FF0000"/>
        </w:rPr>
      </w:pPr>
      <w:r w:rsidRPr="00A66A77">
        <w:rPr>
          <w:color w:val="FF0000"/>
        </w:rPr>
        <w:t xml:space="preserve">Trịnh Tường (Bát Xát) có trữ lượng dự báo lần lượt là khoảng 390.000 tấn đồng, 17.590 tấn đồng và 28.000 tấn đồng. </w:t>
      </w:r>
    </w:p>
    <w:p w:rsidR="00432F69" w:rsidRPr="00A66A77" w:rsidRDefault="00432F69" w:rsidP="00987E3B">
      <w:pPr>
        <w:spacing w:after="0" w:line="276" w:lineRule="auto"/>
        <w:ind w:left="426" w:right="0" w:firstLine="0"/>
        <w:rPr>
          <w:rFonts w:asciiTheme="majorHAnsi" w:hAnsiTheme="majorHAnsi" w:cstheme="majorHAnsi"/>
          <w:color w:val="FF0000"/>
          <w:szCs w:val="28"/>
        </w:rPr>
      </w:pPr>
      <w:r w:rsidRPr="00477B35">
        <w:rPr>
          <w:rFonts w:asciiTheme="majorHAnsi" w:hAnsiTheme="majorHAnsi" w:cstheme="majorHAnsi"/>
          <w:i/>
          <w:color w:val="FF0000"/>
          <w:szCs w:val="28"/>
          <w:lang w:val="en-US"/>
        </w:rPr>
        <w:t>-</w:t>
      </w:r>
      <w:r w:rsidR="00B51A61">
        <w:rPr>
          <w:rFonts w:asciiTheme="majorHAnsi" w:hAnsiTheme="majorHAnsi" w:cstheme="majorHAnsi"/>
          <w:i/>
          <w:color w:val="FF0000"/>
          <w:szCs w:val="28"/>
          <w:lang w:val="en-US"/>
        </w:rPr>
        <w:t xml:space="preserve"> </w:t>
      </w:r>
      <w:r w:rsidR="002A0C5B" w:rsidRPr="00477B35">
        <w:rPr>
          <w:rFonts w:asciiTheme="majorHAnsi" w:hAnsiTheme="majorHAnsi" w:cstheme="majorHAnsi"/>
          <w:i/>
          <w:color w:val="FF0000"/>
          <w:szCs w:val="28"/>
          <w:shd w:val="clear" w:color="auto" w:fill="FFFFFF"/>
        </w:rPr>
        <w:t>Sơn La</w:t>
      </w:r>
      <w:r w:rsidR="002A0C5B" w:rsidRPr="00A66A77">
        <w:rPr>
          <w:rFonts w:asciiTheme="majorHAnsi" w:hAnsiTheme="majorHAnsi" w:cstheme="majorHAnsi"/>
          <w:color w:val="FF0000"/>
          <w:szCs w:val="28"/>
          <w:shd w:val="clear" w:color="auto" w:fill="FFFFFF"/>
        </w:rPr>
        <w:t xml:space="preserve"> có nhiều loại khoáng sản khác nhau với gần 150 điểm, song chủ yếu là mỏ nhỏ, phân bố rải rác trên khắp địa bàn tỉnh, trữ lượng không lớn và điều kiện khai thác không thuận lợi.</w:t>
      </w:r>
      <w:r w:rsidR="00DE672D" w:rsidRPr="00A66A77">
        <w:rPr>
          <w:rFonts w:asciiTheme="majorHAnsi" w:hAnsiTheme="majorHAnsi" w:cstheme="majorHAnsi"/>
          <w:color w:val="FF0000"/>
          <w:szCs w:val="28"/>
          <w:shd w:val="clear" w:color="auto" w:fill="FFFFFF"/>
          <w:lang w:val="en-US"/>
        </w:rPr>
        <w:t xml:space="preserve"> </w:t>
      </w:r>
      <w:r w:rsidR="00AA4DDE" w:rsidRPr="00A66A77">
        <w:rPr>
          <w:rFonts w:asciiTheme="majorHAnsi" w:hAnsiTheme="majorHAnsi" w:cstheme="majorHAnsi"/>
          <w:color w:val="FF0000"/>
          <w:szCs w:val="28"/>
          <w:shd w:val="clear" w:color="auto" w:fill="FFFFFF"/>
          <w:lang w:val="en-US"/>
        </w:rPr>
        <w:t xml:space="preserve">Trong </w:t>
      </w:r>
      <w:r w:rsidR="00DE22BD" w:rsidRPr="00A66A77">
        <w:rPr>
          <w:rFonts w:asciiTheme="majorHAnsi" w:hAnsiTheme="majorHAnsi" w:cstheme="majorHAnsi"/>
          <w:color w:val="FF0000"/>
          <w:szCs w:val="28"/>
          <w:shd w:val="clear" w:color="auto" w:fill="FFFFFF"/>
          <w:lang w:val="en-US"/>
        </w:rPr>
        <w:t xml:space="preserve">đó khoáng sản đồng </w:t>
      </w:r>
      <w:r w:rsidR="00CA4269" w:rsidRPr="00A66A77">
        <w:rPr>
          <w:rFonts w:asciiTheme="majorHAnsi" w:hAnsiTheme="majorHAnsi" w:cstheme="majorHAnsi"/>
          <w:color w:val="FF0000"/>
          <w:szCs w:val="28"/>
          <w:lang w:val="en-US"/>
        </w:rPr>
        <w:t>c</w:t>
      </w:r>
      <w:r w:rsidR="00DE22BD" w:rsidRPr="00A66A77">
        <w:rPr>
          <w:rFonts w:asciiTheme="majorHAnsi" w:hAnsiTheme="majorHAnsi" w:cstheme="majorHAnsi"/>
          <w:color w:val="FF0000"/>
          <w:szCs w:val="28"/>
        </w:rPr>
        <w:t xml:space="preserve">ó 8 điểm quặng và mỏ: Bản Mòng, Bản Khoa, Bản Phúc, Bản Chang, Vạn Sài, Suối Ba, Suối Đơn và Hua Păng. </w:t>
      </w:r>
    </w:p>
    <w:p w:rsidR="00133F32" w:rsidRPr="00A66A77" w:rsidRDefault="00133F32" w:rsidP="00987E3B">
      <w:pPr>
        <w:spacing w:after="0" w:line="276" w:lineRule="auto"/>
        <w:ind w:left="426" w:right="0" w:firstLine="0"/>
        <w:rPr>
          <w:rFonts w:asciiTheme="majorHAnsi" w:hAnsiTheme="majorHAnsi" w:cstheme="majorHAnsi"/>
          <w:color w:val="FF0000"/>
          <w:szCs w:val="28"/>
          <w:lang w:val="en-US"/>
        </w:rPr>
      </w:pPr>
      <w:r w:rsidRPr="00A66A77">
        <w:rPr>
          <w:rFonts w:asciiTheme="majorHAnsi" w:hAnsiTheme="majorHAnsi" w:cstheme="majorHAnsi"/>
          <w:b/>
          <w:color w:val="FF0000"/>
          <w:szCs w:val="28"/>
          <w:lang w:val="en-US"/>
        </w:rPr>
        <w:t xml:space="preserve">+ Mỏ đồng Bản Phúc </w:t>
      </w:r>
      <w:r w:rsidRPr="00A66A77">
        <w:rPr>
          <w:rFonts w:asciiTheme="majorHAnsi" w:hAnsiTheme="majorHAnsi" w:cstheme="majorHAnsi"/>
          <w:color w:val="FF0000"/>
          <w:szCs w:val="28"/>
          <w:lang w:val="en-US"/>
        </w:rPr>
        <w:t xml:space="preserve">là vùng tụ khoáng đồng - niken dạng sunfua lớn nhất. </w:t>
      </w:r>
      <w:r w:rsidRPr="00A66A77">
        <w:rPr>
          <w:rFonts w:asciiTheme="majorHAnsi" w:hAnsiTheme="majorHAnsi" w:cstheme="majorHAnsi"/>
          <w:color w:val="FF0000"/>
          <w:szCs w:val="28"/>
          <w:shd w:val="clear" w:color="auto" w:fill="FFFFFF"/>
        </w:rPr>
        <w:t>Vùng này đã được thăm dò từ những năm 1959-1963. Các thân quặng nằm ở độ cao 100 - 520 m trên mực nước biển</w:t>
      </w:r>
      <w:r w:rsidRPr="00A66A77">
        <w:rPr>
          <w:rFonts w:asciiTheme="majorHAnsi" w:hAnsiTheme="majorHAnsi" w:cstheme="majorHAnsi"/>
          <w:color w:val="FF0000"/>
          <w:szCs w:val="28"/>
          <w:shd w:val="clear" w:color="auto" w:fill="FFFFFF"/>
          <w:lang w:val="en-US"/>
        </w:rPr>
        <w:t xml:space="preserve">. </w:t>
      </w:r>
      <w:r w:rsidR="00901741" w:rsidRPr="00A66A77">
        <w:rPr>
          <w:rFonts w:asciiTheme="majorHAnsi" w:hAnsiTheme="majorHAnsi" w:cstheme="majorHAnsi"/>
          <w:color w:val="FF0000"/>
          <w:szCs w:val="28"/>
          <w:shd w:val="clear" w:color="auto" w:fill="FFFFFF"/>
          <w:lang w:val="en-US"/>
        </w:rPr>
        <w:t>Tổng trữ lượng vùng tụ khoáng Bản Phúc ước đạt 3 triệu tấn quặng, với trữ lượng kim loại trong quặng khoảng 200.000 tấn Ni-Cu. Trữ lượng đã khảo sát và chứng minh được là : 115.000 tấn Ni, 41.000 tấn Cu, 161.000 tấn lưu huỳnh, 3.400 tấn Co, 14 tấn Te , 67 tấn Se.</w:t>
      </w:r>
    </w:p>
    <w:p w:rsidR="00194A14" w:rsidRPr="00A66A77" w:rsidRDefault="00901741" w:rsidP="00987E3B">
      <w:pPr>
        <w:spacing w:after="0" w:line="276" w:lineRule="auto"/>
        <w:ind w:left="426" w:right="0" w:firstLine="0"/>
        <w:rPr>
          <w:rFonts w:asciiTheme="majorHAnsi" w:hAnsiTheme="majorHAnsi" w:cstheme="majorHAnsi"/>
          <w:color w:val="FF0000"/>
          <w:szCs w:val="28"/>
          <w:shd w:val="clear" w:color="auto" w:fill="FFFFFF"/>
        </w:rPr>
      </w:pPr>
      <w:r w:rsidRPr="00A66A77">
        <w:rPr>
          <w:rFonts w:asciiTheme="majorHAnsi" w:hAnsiTheme="majorHAnsi" w:cstheme="majorHAnsi"/>
          <w:color w:val="FF0000"/>
          <w:szCs w:val="28"/>
          <w:lang w:val="en-US"/>
        </w:rPr>
        <w:t xml:space="preserve">+ </w:t>
      </w:r>
      <w:r w:rsidRPr="00A66A77">
        <w:rPr>
          <w:rFonts w:asciiTheme="majorHAnsi" w:hAnsiTheme="majorHAnsi" w:cstheme="majorHAnsi"/>
          <w:color w:val="FF0000"/>
          <w:szCs w:val="28"/>
          <w:shd w:val="clear" w:color="auto" w:fill="FFFFFF"/>
        </w:rPr>
        <w:t>Vùng tụ khoáng Vạn Sài, trữ lượng ước tính khoảng 811 tấn, hàm lượng Cu đạt 1,53%.</w:t>
      </w:r>
    </w:p>
    <w:p w:rsidR="00B04020" w:rsidRDefault="00B04020" w:rsidP="00987E3B">
      <w:pPr>
        <w:spacing w:after="0" w:line="276" w:lineRule="auto"/>
        <w:ind w:left="426" w:right="0" w:firstLine="0"/>
        <w:rPr>
          <w:rFonts w:asciiTheme="majorHAnsi" w:hAnsiTheme="majorHAnsi" w:cstheme="majorHAnsi"/>
          <w:color w:val="FF0000"/>
          <w:szCs w:val="28"/>
          <w:lang w:val="en-US"/>
        </w:rPr>
      </w:pPr>
      <w:r w:rsidRPr="00A66A77">
        <w:rPr>
          <w:rFonts w:asciiTheme="majorHAnsi" w:hAnsiTheme="majorHAnsi" w:cstheme="majorHAnsi"/>
          <w:color w:val="FF0000"/>
          <w:szCs w:val="28"/>
          <w:lang w:val="en-US"/>
        </w:rPr>
        <w:t>+ Điểm quặng Bản Chang thuộc Sơn La có quặng đồng tự sinh. Thành phần quặng như sau: Cu = 86-98%</w:t>
      </w:r>
      <w:r w:rsidR="00BC3146" w:rsidRPr="00A66A77">
        <w:rPr>
          <w:rFonts w:asciiTheme="majorHAnsi" w:hAnsiTheme="majorHAnsi" w:cstheme="majorHAnsi"/>
          <w:color w:val="FF0000"/>
          <w:szCs w:val="28"/>
          <w:lang w:val="en-US"/>
        </w:rPr>
        <w:t xml:space="preserve">; </w:t>
      </w:r>
      <w:r w:rsidRPr="00A66A77">
        <w:rPr>
          <w:rFonts w:asciiTheme="majorHAnsi" w:hAnsiTheme="majorHAnsi" w:cstheme="majorHAnsi"/>
          <w:color w:val="FF0000"/>
          <w:szCs w:val="28"/>
          <w:lang w:val="en-US"/>
        </w:rPr>
        <w:t>Au = 0,4 g/tấn</w:t>
      </w:r>
      <w:r w:rsidR="00BC3146" w:rsidRPr="00A66A77">
        <w:rPr>
          <w:rFonts w:asciiTheme="majorHAnsi" w:hAnsiTheme="majorHAnsi" w:cstheme="majorHAnsi"/>
          <w:color w:val="FF0000"/>
          <w:szCs w:val="28"/>
          <w:lang w:val="en-US"/>
        </w:rPr>
        <w:t xml:space="preserve">; </w:t>
      </w:r>
      <w:r w:rsidRPr="00A66A77">
        <w:rPr>
          <w:rFonts w:asciiTheme="majorHAnsi" w:hAnsiTheme="majorHAnsi" w:cstheme="majorHAnsi"/>
          <w:color w:val="FF0000"/>
          <w:szCs w:val="28"/>
          <w:lang w:val="en-US"/>
        </w:rPr>
        <w:t>Ag = 10 g/tấn</w:t>
      </w:r>
    </w:p>
    <w:p w:rsidR="00786563" w:rsidRDefault="00F97050" w:rsidP="00282CD3">
      <w:pPr>
        <w:spacing w:after="0" w:line="276" w:lineRule="auto"/>
        <w:ind w:left="342" w:right="0" w:firstLine="0"/>
        <w:rPr>
          <w:rFonts w:asciiTheme="majorHAnsi" w:hAnsiTheme="majorHAnsi" w:cstheme="majorHAnsi"/>
          <w:color w:val="FF0000"/>
          <w:shd w:val="clear" w:color="auto" w:fill="FFFFFF"/>
          <w:lang w:val="en-US"/>
        </w:rPr>
      </w:pPr>
      <w:r w:rsidRPr="00282CD3">
        <w:rPr>
          <w:rFonts w:asciiTheme="majorHAnsi" w:hAnsiTheme="majorHAnsi" w:cstheme="majorHAnsi"/>
          <w:color w:val="FF0000"/>
          <w:szCs w:val="28"/>
          <w:lang w:val="en-US"/>
        </w:rPr>
        <w:t xml:space="preserve">- </w:t>
      </w:r>
      <w:r w:rsidRPr="00056F26">
        <w:rPr>
          <w:rFonts w:asciiTheme="majorHAnsi" w:hAnsiTheme="majorHAnsi" w:cstheme="majorHAnsi"/>
          <w:i/>
          <w:color w:val="FF0000"/>
          <w:szCs w:val="28"/>
          <w:lang w:val="en-US"/>
        </w:rPr>
        <w:t>Ở</w:t>
      </w:r>
      <w:r w:rsidR="009A5727" w:rsidRPr="00056F26">
        <w:rPr>
          <w:rFonts w:asciiTheme="majorHAnsi" w:hAnsiTheme="majorHAnsi" w:cstheme="majorHAnsi"/>
          <w:i/>
          <w:color w:val="FF0000"/>
          <w:szCs w:val="28"/>
          <w:lang w:val="en-US"/>
        </w:rPr>
        <w:t xml:space="preserve"> Bắc Giang</w:t>
      </w:r>
      <w:r w:rsidR="009A5727" w:rsidRPr="00282CD3">
        <w:rPr>
          <w:rFonts w:asciiTheme="majorHAnsi" w:hAnsiTheme="majorHAnsi" w:cstheme="majorHAnsi"/>
          <w:color w:val="FF0000"/>
          <w:szCs w:val="28"/>
          <w:lang w:val="en-US"/>
        </w:rPr>
        <w:t xml:space="preserve"> đã phát hiện và đăng ký được 63 mỏ với 15 loại khoáng sản khác nhau, trong đó </w:t>
      </w:r>
      <w:r w:rsidRPr="00282CD3">
        <w:rPr>
          <w:rFonts w:asciiTheme="majorHAnsi" w:hAnsiTheme="majorHAnsi" w:cstheme="majorHAnsi"/>
          <w:color w:val="FF0000"/>
          <w:szCs w:val="28"/>
          <w:lang w:val="en-US"/>
        </w:rPr>
        <w:t>q</w:t>
      </w:r>
      <w:r w:rsidRPr="00282CD3">
        <w:rPr>
          <w:rFonts w:asciiTheme="majorHAnsi" w:hAnsiTheme="majorHAnsi" w:cstheme="majorHAnsi"/>
          <w:color w:val="FF0000"/>
          <w:shd w:val="clear" w:color="auto" w:fill="FFFFFF"/>
        </w:rPr>
        <w:t>uặng đồng</w:t>
      </w:r>
      <w:r w:rsidRPr="00282CD3">
        <w:rPr>
          <w:rFonts w:asciiTheme="majorHAnsi" w:hAnsiTheme="majorHAnsi" w:cstheme="majorHAnsi"/>
          <w:color w:val="FF0000"/>
          <w:shd w:val="clear" w:color="auto" w:fill="FFFFFF"/>
          <w:lang w:val="en-US"/>
        </w:rPr>
        <w:t xml:space="preserve"> p</w:t>
      </w:r>
      <w:r w:rsidRPr="00282CD3">
        <w:rPr>
          <w:rFonts w:asciiTheme="majorHAnsi" w:hAnsiTheme="majorHAnsi" w:cstheme="majorHAnsi"/>
          <w:color w:val="FF0000"/>
          <w:shd w:val="clear" w:color="auto" w:fill="FFFFFF"/>
        </w:rPr>
        <w:t xml:space="preserve">hân bố rải rác trên địa bàn huyện Lục Ngạn </w:t>
      </w:r>
      <w:r w:rsidRPr="00282CD3">
        <w:rPr>
          <w:rFonts w:asciiTheme="majorHAnsi" w:hAnsiTheme="majorHAnsi" w:cstheme="majorHAnsi"/>
          <w:b/>
          <w:color w:val="FF0000"/>
          <w:shd w:val="clear" w:color="auto" w:fill="FFFFFF"/>
        </w:rPr>
        <w:t>và Sơn Động</w:t>
      </w:r>
      <w:r w:rsidRPr="00282CD3">
        <w:rPr>
          <w:rFonts w:asciiTheme="majorHAnsi" w:hAnsiTheme="majorHAnsi" w:cstheme="majorHAnsi"/>
          <w:color w:val="FF0000"/>
          <w:shd w:val="clear" w:color="auto" w:fill="FFFFFF"/>
        </w:rPr>
        <w:t xml:space="preserve"> với khoảng 200 vị trí có khoáng hóa</w:t>
      </w:r>
      <w:r w:rsidR="0097426F" w:rsidRPr="00282CD3">
        <w:rPr>
          <w:rFonts w:asciiTheme="majorHAnsi" w:hAnsiTheme="majorHAnsi" w:cstheme="majorHAnsi"/>
          <w:color w:val="FF0000"/>
          <w:shd w:val="clear" w:color="auto" w:fill="FFFFFF"/>
          <w:lang w:val="en-US"/>
        </w:rPr>
        <w:t xml:space="preserve"> </w:t>
      </w:r>
      <w:r w:rsidR="00AB153F" w:rsidRPr="00282CD3">
        <w:rPr>
          <w:rFonts w:asciiTheme="majorHAnsi" w:hAnsiTheme="majorHAnsi" w:cstheme="majorHAnsi"/>
          <w:color w:val="FF0000"/>
          <w:shd w:val="clear" w:color="auto" w:fill="FFFFFF"/>
          <w:lang w:val="en-US"/>
        </w:rPr>
        <w:t>trữ lượng gần 100 nghìn tấn.</w:t>
      </w:r>
    </w:p>
    <w:p w:rsidR="006075B3" w:rsidRDefault="00F0544E" w:rsidP="00CD4125">
      <w:pPr>
        <w:spacing w:after="0" w:line="276" w:lineRule="auto"/>
        <w:ind w:left="342" w:right="0" w:firstLine="0"/>
        <w:rPr>
          <w:rFonts w:asciiTheme="majorHAnsi" w:hAnsiTheme="majorHAnsi" w:cstheme="majorHAnsi"/>
          <w:color w:val="FF0000"/>
          <w:szCs w:val="28"/>
          <w:lang w:val="en-US"/>
        </w:rPr>
      </w:pPr>
      <w:r w:rsidRPr="00056F26">
        <w:rPr>
          <w:rFonts w:asciiTheme="majorHAnsi" w:hAnsiTheme="majorHAnsi" w:cstheme="majorHAnsi"/>
          <w:i/>
          <w:color w:val="FF0000"/>
          <w:szCs w:val="28"/>
          <w:lang w:val="en-US"/>
        </w:rPr>
        <w:t xml:space="preserve">- </w:t>
      </w:r>
      <w:r w:rsidR="00952E64" w:rsidRPr="00056F26">
        <w:rPr>
          <w:rFonts w:asciiTheme="majorHAnsi" w:hAnsiTheme="majorHAnsi" w:cstheme="majorHAnsi"/>
          <w:i/>
          <w:color w:val="FF0000"/>
          <w:szCs w:val="28"/>
          <w:lang w:val="en-US"/>
        </w:rPr>
        <w:t>Ở Cao Bằng</w:t>
      </w:r>
      <w:r w:rsidR="00952E64">
        <w:rPr>
          <w:rFonts w:asciiTheme="majorHAnsi" w:hAnsiTheme="majorHAnsi" w:cstheme="majorHAnsi"/>
          <w:color w:val="FF0000"/>
          <w:szCs w:val="28"/>
          <w:lang w:val="en-US"/>
        </w:rPr>
        <w:t xml:space="preserve"> </w:t>
      </w:r>
      <w:r w:rsidR="00056F26">
        <w:rPr>
          <w:rFonts w:asciiTheme="majorHAnsi" w:hAnsiTheme="majorHAnsi" w:cstheme="majorHAnsi"/>
          <w:color w:val="FF0000"/>
          <w:szCs w:val="28"/>
          <w:lang w:val="en-US"/>
        </w:rPr>
        <w:t>h</w:t>
      </w:r>
      <w:r w:rsidR="00E56045" w:rsidRPr="00E56045">
        <w:rPr>
          <w:rFonts w:asciiTheme="majorHAnsi" w:hAnsiTheme="majorHAnsi" w:cstheme="majorHAnsi"/>
          <w:color w:val="FF0000"/>
          <w:szCs w:val="28"/>
          <w:lang w:val="en-US"/>
        </w:rPr>
        <w:t xml:space="preserve">iện nay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ã phát hiện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ược 4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iểm quặng: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ông Quan, Bản Củn,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ồng Chang và Bó Thoòng. </w:t>
      </w:r>
    </w:p>
    <w:p w:rsidR="006075B3" w:rsidRDefault="006075B3" w:rsidP="00CD4125">
      <w:pPr>
        <w:spacing w:after="0" w:line="276" w:lineRule="auto"/>
        <w:ind w:left="342" w:right="0" w:firstLine="0"/>
        <w:rPr>
          <w:rFonts w:asciiTheme="majorHAnsi" w:hAnsiTheme="majorHAnsi" w:cstheme="majorHAnsi"/>
          <w:color w:val="FF0000"/>
          <w:szCs w:val="28"/>
          <w:lang w:val="en-US"/>
        </w:rPr>
      </w:pPr>
      <w:r w:rsidRPr="006075B3">
        <w:rPr>
          <w:rFonts w:asciiTheme="majorHAnsi" w:hAnsiTheme="majorHAnsi" w:cstheme="majorHAnsi"/>
          <w:color w:val="FF0000"/>
          <w:szCs w:val="28"/>
          <w:lang w:val="en-US"/>
        </w:rPr>
        <w:t>+</w:t>
      </w:r>
      <w:r>
        <w:rPr>
          <w:rFonts w:asciiTheme="majorHAnsi" w:hAnsiTheme="majorHAnsi" w:cstheme="majorHAnsi"/>
          <w:i/>
          <w:color w:val="FF0000"/>
          <w:szCs w:val="28"/>
          <w:lang w:val="en-US"/>
        </w:rPr>
        <w:t xml:space="preserve"> </w:t>
      </w:r>
      <w:r w:rsidR="00E56045" w:rsidRPr="00E56045">
        <w:rPr>
          <w:rFonts w:asciiTheme="majorHAnsi" w:hAnsiTheme="majorHAnsi" w:cstheme="majorHAnsi"/>
          <w:color w:val="FF0000"/>
          <w:szCs w:val="28"/>
          <w:lang w:val="en-US"/>
        </w:rPr>
        <w:t xml:space="preserve">Trừ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iểm quặng </w:t>
      </w:r>
      <w:r w:rsidR="00952E64">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ồng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ông Quan nằm trong các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á trầm tích (hệ tầng Thần Sa), còn 3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iểm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ồng-niken phân bố liên quan chặt chẽ với xâm nhập siêu bazơ, bazơ phức hệ Cao Bằng. </w:t>
      </w:r>
    </w:p>
    <w:p w:rsidR="00F0544E" w:rsidRDefault="006075B3" w:rsidP="00CD4125">
      <w:pPr>
        <w:spacing w:after="0" w:line="276" w:lineRule="auto"/>
        <w:ind w:left="342" w:right="0" w:firstLine="0"/>
        <w:rPr>
          <w:rFonts w:asciiTheme="majorHAnsi" w:hAnsiTheme="majorHAnsi" w:cstheme="majorHAnsi"/>
          <w:color w:val="FF0000"/>
          <w:szCs w:val="28"/>
          <w:lang w:val="en-US"/>
        </w:rPr>
      </w:pPr>
      <w:r w:rsidRPr="006075B3">
        <w:rPr>
          <w:rFonts w:asciiTheme="majorHAnsi" w:hAnsiTheme="majorHAnsi" w:cstheme="majorHAnsi"/>
          <w:color w:val="FF0000"/>
          <w:szCs w:val="28"/>
          <w:lang w:val="en-US"/>
        </w:rPr>
        <w:t xml:space="preserve">+ </w:t>
      </w:r>
      <w:r w:rsidR="00E56045" w:rsidRPr="00E56045">
        <w:rPr>
          <w:rFonts w:asciiTheme="majorHAnsi" w:hAnsiTheme="majorHAnsi" w:cstheme="majorHAnsi"/>
          <w:color w:val="FF0000"/>
          <w:szCs w:val="28"/>
          <w:lang w:val="en-US"/>
        </w:rPr>
        <w:t xml:space="preserve">Quặng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ồng-niken xâm tán hay ở dạng mạch nhỏ (1-2mm), ổ trong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á gabro, peridotit, khoáng vật quặng gặp chủ yếu là chancopyrit, pentlandit, pyrotin, magnetit. </w:t>
      </w:r>
      <w:r>
        <w:rPr>
          <w:rFonts w:asciiTheme="majorHAnsi" w:hAnsiTheme="majorHAnsi" w:cstheme="majorHAnsi"/>
          <w:color w:val="FF0000"/>
          <w:szCs w:val="28"/>
          <w:lang w:val="en-US"/>
        </w:rPr>
        <w:t xml:space="preserve">+ </w:t>
      </w:r>
      <w:r w:rsidR="00E56045" w:rsidRPr="00E56045">
        <w:rPr>
          <w:rFonts w:asciiTheme="majorHAnsi" w:hAnsiTheme="majorHAnsi" w:cstheme="majorHAnsi"/>
          <w:color w:val="FF0000"/>
          <w:szCs w:val="28"/>
          <w:lang w:val="en-US"/>
        </w:rPr>
        <w:t>Hàm lượng quặng  (</w:t>
      </w:r>
      <w:r w:rsidR="00056F26">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iểm Bản Củn) (%): Ni: 0,2-1,63; Cu: 0,06-0,8; Co: vết - 0,11; S: 0,3-6,91. Ngoài ra còn có biểu hiện một vài kim loại nhóm platin. Loại hình quặng có triển vọng song chưa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ược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iều tra </w:t>
      </w:r>
      <w:r w:rsidR="00CD4125">
        <w:rPr>
          <w:rFonts w:asciiTheme="majorHAnsi" w:hAnsiTheme="majorHAnsi" w:cstheme="majorHAnsi"/>
          <w:color w:val="FF0000"/>
          <w:szCs w:val="28"/>
          <w:lang w:val="en-US"/>
        </w:rPr>
        <w:t>đ</w:t>
      </w:r>
      <w:r w:rsidR="00E56045" w:rsidRPr="00E56045">
        <w:rPr>
          <w:rFonts w:asciiTheme="majorHAnsi" w:hAnsiTheme="majorHAnsi" w:cstheme="majorHAnsi"/>
          <w:color w:val="FF0000"/>
          <w:szCs w:val="28"/>
          <w:lang w:val="en-US"/>
        </w:rPr>
        <w:t xml:space="preserve">ánh giá chi tiết.  </w:t>
      </w:r>
    </w:p>
    <w:p w:rsidR="00B03ACA" w:rsidRDefault="00752DD6" w:rsidP="00BD77CD">
      <w:pPr>
        <w:spacing w:after="150" w:line="259" w:lineRule="auto"/>
        <w:ind w:right="0" w:firstLine="340"/>
        <w:rPr>
          <w:b/>
        </w:rPr>
      </w:pPr>
      <w:r w:rsidRPr="001323C2">
        <w:rPr>
          <w:b/>
          <w:lang w:val="en-US"/>
        </w:rPr>
        <w:t>4</w:t>
      </w:r>
      <w:r w:rsidR="00B03ACA" w:rsidRPr="001323C2">
        <w:rPr>
          <w:b/>
        </w:rPr>
        <w:t xml:space="preserve">.4. Ứng dụng </w:t>
      </w:r>
    </w:p>
    <w:p w:rsidR="006D6A95" w:rsidRPr="00BD77CD" w:rsidRDefault="006D6A95" w:rsidP="00F40E10">
      <w:pPr>
        <w:spacing w:after="0" w:line="276" w:lineRule="auto"/>
        <w:ind w:left="340" w:right="0" w:firstLine="0"/>
        <w:rPr>
          <w:color w:val="FF0000"/>
          <w:lang w:val="en-US"/>
        </w:rPr>
      </w:pPr>
      <w:r w:rsidRPr="00BD77CD">
        <w:rPr>
          <w:color w:val="FF0000"/>
          <w:lang w:val="en-US"/>
        </w:rPr>
        <w:lastRenderedPageBreak/>
        <w:t>- Đồng là nguyên liệu quan trọng của công nghiệp. Xét về khối lượng tiêu thụ, đồng xếp hàng thứ ba trong các kim loại, chỉ sau thép và nhôm. Do tính dẫn điện, dẫn nhiệt tốt, độ bền khá cao nên đồng và hợp kim đồng được sử dụng rộng rãi làm dây dẫn điện trong các thiết bị điện công nghiệp và dân dụng. Ngoài ra, đồng và hợp kim đồng còn được sử dụng nhiều trong chế tạo máy, xây dựng, sản xuất điện cực</w:t>
      </w:r>
    </w:p>
    <w:p w:rsidR="00B03ACA" w:rsidRPr="00BD77CD" w:rsidRDefault="00B03ACA" w:rsidP="00F40E10">
      <w:pPr>
        <w:spacing w:after="0" w:line="276" w:lineRule="auto"/>
        <w:ind w:left="340" w:right="0" w:firstLine="0"/>
        <w:rPr>
          <w:color w:val="FF0000"/>
        </w:rPr>
      </w:pPr>
      <w:r w:rsidRPr="00BD77CD">
        <w:rPr>
          <w:color w:val="FF0000"/>
        </w:rPr>
        <w:t>-</w:t>
      </w:r>
      <w:r w:rsidR="00F40E10" w:rsidRPr="00BD77CD">
        <w:rPr>
          <w:color w:val="FF0000"/>
          <w:lang w:val="en-US"/>
        </w:rPr>
        <w:t xml:space="preserve"> </w:t>
      </w:r>
      <w:r w:rsidRPr="00BD77CD">
        <w:rPr>
          <w:color w:val="FF0000"/>
        </w:rPr>
        <w:t xml:space="preserve">Các ion đồng (II) tan trong nước với nồng độ thấp có thể dùng làm chất diệt khuẩn, diệt nấm và làm chất bảo quản gỗ.  </w:t>
      </w:r>
    </w:p>
    <w:p w:rsidR="00B03ACA" w:rsidRPr="00BD77CD" w:rsidRDefault="00B03ACA" w:rsidP="00F40E10">
      <w:pPr>
        <w:spacing w:after="0" w:line="276" w:lineRule="auto"/>
        <w:ind w:left="340" w:right="0" w:firstLine="0"/>
        <w:rPr>
          <w:color w:val="FF0000"/>
        </w:rPr>
      </w:pPr>
      <w:r w:rsidRPr="00BD77CD">
        <w:rPr>
          <w:color w:val="FF0000"/>
        </w:rPr>
        <w:t>-</w:t>
      </w:r>
      <w:r w:rsidR="00F40E10" w:rsidRPr="00BD77CD">
        <w:rPr>
          <w:color w:val="FF0000"/>
          <w:lang w:val="en-US"/>
        </w:rPr>
        <w:t xml:space="preserve"> </w:t>
      </w:r>
      <w:r w:rsidRPr="00BD77CD">
        <w:rPr>
          <w:color w:val="FF0000"/>
        </w:rPr>
        <w:t xml:space="preserve">Nơi tập trung đồng chủ yếu trong cơ thể động vật là gan, cơ và xương. Cơ thể người trưởng thành chứa khoảng 1,4 - 2,1 mg đồng/ kg cân nặng. </w:t>
      </w:r>
    </w:p>
    <w:p w:rsidR="00B03ACA" w:rsidRPr="00BD77CD" w:rsidRDefault="00B03ACA" w:rsidP="00F40E10">
      <w:pPr>
        <w:spacing w:after="0" w:line="276" w:lineRule="auto"/>
        <w:ind w:left="340" w:right="0" w:firstLine="0"/>
        <w:rPr>
          <w:color w:val="FF0000"/>
        </w:rPr>
      </w:pPr>
      <w:r w:rsidRPr="00BD77CD">
        <w:rPr>
          <w:color w:val="FF0000"/>
        </w:rPr>
        <w:t>-</w:t>
      </w:r>
      <w:r w:rsidR="00F40E10" w:rsidRPr="00BD77CD">
        <w:rPr>
          <w:color w:val="FF0000"/>
          <w:lang w:val="en-US"/>
        </w:rPr>
        <w:t xml:space="preserve"> </w:t>
      </w:r>
      <w:r w:rsidRPr="00BD77CD">
        <w:rPr>
          <w:color w:val="FF0000"/>
        </w:rPr>
        <w:t xml:space="preserve">Đồng là vật liệu dễ dát mỏng, dễ uốn, có khả năng dẫn điện và dẫn nhiệt tốt, vì vậy nó được sử dụng một cách rộng rãi trong sản xuất các sản phẩm: tay nắm cửa, dây điện, qua hàn đồng, cuộn từ của nam châm điện, đúc tượng,.. </w:t>
      </w:r>
    </w:p>
    <w:p w:rsidR="00CA4325" w:rsidRPr="00115DE2" w:rsidRDefault="000E2C7E" w:rsidP="00CA4325">
      <w:pPr>
        <w:spacing w:after="150" w:line="259" w:lineRule="auto"/>
        <w:ind w:left="342" w:right="0" w:firstLine="0"/>
        <w:rPr>
          <w:b/>
          <w:color w:val="FF0000"/>
        </w:rPr>
      </w:pPr>
      <w:r w:rsidRPr="00115DE2">
        <w:rPr>
          <w:b/>
          <w:color w:val="FF0000"/>
          <w:lang w:val="en-US"/>
        </w:rPr>
        <w:t>5</w:t>
      </w:r>
      <w:r w:rsidR="00CA4325" w:rsidRPr="00115DE2">
        <w:rPr>
          <w:b/>
          <w:color w:val="FF0000"/>
          <w:lang w:val="en-US"/>
        </w:rPr>
        <w:t xml:space="preserve">. </w:t>
      </w:r>
      <w:r w:rsidR="00CA4325" w:rsidRPr="00115DE2">
        <w:rPr>
          <w:b/>
          <w:color w:val="FF0000"/>
        </w:rPr>
        <w:t xml:space="preserve">Quặng </w:t>
      </w:r>
      <w:r w:rsidR="00CA4325" w:rsidRPr="00115DE2">
        <w:rPr>
          <w:b/>
          <w:color w:val="FF0000"/>
          <w:lang w:val="en-US"/>
        </w:rPr>
        <w:t>Thiếc</w:t>
      </w:r>
      <w:r w:rsidR="00CA4325" w:rsidRPr="00115DE2">
        <w:rPr>
          <w:b/>
          <w:color w:val="FF0000"/>
        </w:rPr>
        <w:t xml:space="preserve"> </w:t>
      </w:r>
    </w:p>
    <w:p w:rsidR="00CA4325" w:rsidRPr="00115DE2" w:rsidRDefault="000E2C7E" w:rsidP="00CA4325">
      <w:pPr>
        <w:spacing w:after="150" w:line="259" w:lineRule="auto"/>
        <w:ind w:left="342" w:right="0" w:firstLine="0"/>
        <w:rPr>
          <w:b/>
          <w:color w:val="FF0000"/>
        </w:rPr>
      </w:pPr>
      <w:r w:rsidRPr="00115DE2">
        <w:rPr>
          <w:b/>
          <w:color w:val="FF0000"/>
          <w:lang w:val="en-US"/>
        </w:rPr>
        <w:t>5</w:t>
      </w:r>
      <w:r w:rsidR="00CA4325" w:rsidRPr="00115DE2">
        <w:rPr>
          <w:b/>
          <w:color w:val="FF0000"/>
        </w:rPr>
        <w:t xml:space="preserve">.1. Tên gọi, giới thiệu chung </w:t>
      </w:r>
    </w:p>
    <w:p w:rsidR="00904C7E" w:rsidRPr="00115DE2" w:rsidRDefault="00CA4325" w:rsidP="00CA4325">
      <w:pPr>
        <w:spacing w:after="150" w:line="259" w:lineRule="auto"/>
        <w:ind w:left="342" w:right="0" w:firstLine="0"/>
        <w:rPr>
          <w:b/>
          <w:color w:val="FF0000"/>
        </w:rPr>
      </w:pPr>
      <w:r w:rsidRPr="00115DE2">
        <w:rPr>
          <w:color w:val="FF0000"/>
        </w:rPr>
        <w:t>Thiếc là một nguyên tố hóa học trong Bảng tuần hoàn các nguyên tố hóa học của Mendeleev, có ký hiệu là Sn và số nguyên tử là 50. Thiếc có màu ánh bạc, nhiệt độ nóng chảy thấp (232 °C), rất khó bị oxy hóa, ở nhiệt độ môi trường thiếc chống được sự ăn mòn và người ta cũng tìm thấy chúng có mặt ở rất nhiều hợp kim. Nhờ đặc tính chống ăn mòn, người ta cũng thường tráng hay mạ lên các kim loại dễ bị oxy hóa nhằm bảo vệ chúng như một lớp sơn phủ bề mặt, như trong các tấm sắt tây dùng để đựng đồ thực phẩm. Thiếc thông thường được khai thác và thu hồi từ quặng cassiterit, ở dạng Oxide. Thiếc là một thành phần chính tạo ra hợp kim đồng thiếc.</w:t>
      </w:r>
    </w:p>
    <w:p w:rsidR="000E2C7E" w:rsidRDefault="000E2C7E" w:rsidP="000E2C7E">
      <w:pPr>
        <w:spacing w:after="150" w:line="259" w:lineRule="auto"/>
        <w:ind w:left="342" w:right="0" w:firstLine="0"/>
        <w:rPr>
          <w:b/>
          <w:color w:val="FF0000"/>
        </w:rPr>
      </w:pPr>
      <w:r w:rsidRPr="00115DE2">
        <w:rPr>
          <w:b/>
          <w:color w:val="FF0000"/>
          <w:lang w:val="en-US"/>
        </w:rPr>
        <w:t>5</w:t>
      </w:r>
      <w:r w:rsidRPr="00115DE2">
        <w:rPr>
          <w:b/>
          <w:color w:val="FF0000"/>
        </w:rPr>
        <w:t>.2.</w:t>
      </w:r>
      <w:r w:rsidRPr="00115DE2">
        <w:rPr>
          <w:b/>
          <w:color w:val="FF0000"/>
          <w:lang w:val="en-US"/>
        </w:rPr>
        <w:t xml:space="preserve"> </w:t>
      </w:r>
      <w:r w:rsidRPr="00115DE2">
        <w:rPr>
          <w:b/>
          <w:color w:val="FF0000"/>
        </w:rPr>
        <w:t xml:space="preserve">Nguồn gốc </w:t>
      </w:r>
    </w:p>
    <w:p w:rsidR="00212F67" w:rsidRPr="005D5A09" w:rsidRDefault="002F5651" w:rsidP="005D5A09">
      <w:pPr>
        <w:spacing w:after="0" w:line="276" w:lineRule="auto"/>
        <w:ind w:left="340" w:right="0" w:firstLine="0"/>
        <w:rPr>
          <w:color w:val="FF0000"/>
          <w:lang w:val="en-US"/>
        </w:rPr>
      </w:pPr>
      <w:r w:rsidRPr="005D5A09">
        <w:rPr>
          <w:color w:val="FF0000"/>
          <w:lang w:val="en-US"/>
        </w:rPr>
        <w:t xml:space="preserve">- </w:t>
      </w:r>
      <w:r w:rsidR="009F2750" w:rsidRPr="005D5A09">
        <w:rPr>
          <w:color w:val="FF0000"/>
          <w:lang w:val="en-US"/>
        </w:rPr>
        <w:t xml:space="preserve">Được hình thành ở các vùng có </w:t>
      </w:r>
      <w:r w:rsidR="00540880" w:rsidRPr="005D5A09">
        <w:rPr>
          <w:color w:val="FF0000"/>
          <w:lang w:val="en-US"/>
        </w:rPr>
        <w:t xml:space="preserve">đứt gãy sâu hoặc các vùng bị xiết </w:t>
      </w:r>
      <w:r w:rsidR="00D407FD" w:rsidRPr="005D5A09">
        <w:rPr>
          <w:color w:val="FF0000"/>
          <w:lang w:val="en-US"/>
        </w:rPr>
        <w:t xml:space="preserve">ép mạnh </w:t>
      </w:r>
      <w:r w:rsidR="00C45B91" w:rsidRPr="005D5A09">
        <w:rPr>
          <w:color w:val="FF0000"/>
          <w:lang w:val="en-US"/>
        </w:rPr>
        <w:t>t</w:t>
      </w:r>
      <w:r w:rsidR="00D407FD" w:rsidRPr="005D5A09">
        <w:rPr>
          <w:color w:val="FF0000"/>
          <w:lang w:val="en-US"/>
        </w:rPr>
        <w:t>rong các vận động tạo núi có hoạt động macma ở dạng xâm nhập hoặc phun trào</w:t>
      </w:r>
      <w:r w:rsidR="00C45B91" w:rsidRPr="005D5A09">
        <w:rPr>
          <w:color w:val="FF0000"/>
          <w:lang w:val="en-US"/>
        </w:rPr>
        <w:t xml:space="preserve"> thuốc chu k</w:t>
      </w:r>
      <w:r w:rsidR="00232CF0" w:rsidRPr="005D5A09">
        <w:rPr>
          <w:color w:val="FF0000"/>
          <w:lang w:val="en-US"/>
        </w:rPr>
        <w:t>ì</w:t>
      </w:r>
      <w:r w:rsidR="00C45B91" w:rsidRPr="005D5A09">
        <w:rPr>
          <w:color w:val="FF0000"/>
          <w:lang w:val="en-US"/>
        </w:rPr>
        <w:t xml:space="preserve"> kiến tạo đại </w:t>
      </w:r>
      <w:r w:rsidR="00232CF0" w:rsidRPr="005D5A09">
        <w:rPr>
          <w:color w:val="FF0000"/>
          <w:lang w:val="en-US"/>
        </w:rPr>
        <w:t>T</w:t>
      </w:r>
      <w:r w:rsidR="00C45B91" w:rsidRPr="005D5A09">
        <w:rPr>
          <w:color w:val="FF0000"/>
          <w:lang w:val="en-US"/>
        </w:rPr>
        <w:t>rung sinh</w:t>
      </w:r>
      <w:r w:rsidR="00232CF0" w:rsidRPr="005D5A09">
        <w:rPr>
          <w:color w:val="FF0000"/>
          <w:lang w:val="en-US"/>
        </w:rPr>
        <w:t>.</w:t>
      </w:r>
    </w:p>
    <w:p w:rsidR="00F4036B" w:rsidRPr="005D5A09" w:rsidRDefault="00226336" w:rsidP="005D5A09">
      <w:pPr>
        <w:spacing w:after="0" w:line="276" w:lineRule="auto"/>
        <w:ind w:left="340" w:right="0" w:firstLine="0"/>
        <w:rPr>
          <w:color w:val="FF0000"/>
          <w:lang w:val="en-US"/>
        </w:rPr>
      </w:pPr>
      <w:r w:rsidRPr="005D5A09">
        <w:rPr>
          <w:color w:val="FF0000"/>
          <w:lang w:val="en-US"/>
        </w:rPr>
        <w:t xml:space="preserve">- </w:t>
      </w:r>
      <w:r w:rsidR="00021B00" w:rsidRPr="005D5A09">
        <w:rPr>
          <w:color w:val="FF0000"/>
          <w:lang w:val="en-US"/>
        </w:rPr>
        <w:t xml:space="preserve">Một số </w:t>
      </w:r>
      <w:r w:rsidR="003166CC" w:rsidRPr="005D5A09">
        <w:rPr>
          <w:color w:val="FF0000"/>
          <w:lang w:val="en-US"/>
        </w:rPr>
        <w:t xml:space="preserve">đứt gãy quan trọng như: đứt gãy sông Hồng - sông Chảy, </w:t>
      </w:r>
      <w:r w:rsidR="000F2A33" w:rsidRPr="005D5A09">
        <w:rPr>
          <w:color w:val="FF0000"/>
          <w:lang w:val="en-US"/>
        </w:rPr>
        <w:t xml:space="preserve">đứt gãy Cao Bằng- Lạng Sơn - Thái Nguyên </w:t>
      </w:r>
    </w:p>
    <w:p w:rsidR="00A11586" w:rsidRPr="005D5A09" w:rsidRDefault="00A11586" w:rsidP="005D5A09">
      <w:pPr>
        <w:spacing w:after="0" w:line="276" w:lineRule="auto"/>
        <w:ind w:left="340" w:right="0" w:firstLine="0"/>
        <w:rPr>
          <w:color w:val="FF0000"/>
          <w:lang w:val="en-US"/>
        </w:rPr>
      </w:pPr>
      <w:r w:rsidRPr="005D5A09">
        <w:rPr>
          <w:color w:val="FF0000"/>
          <w:lang w:val="en-US"/>
        </w:rPr>
        <w:t xml:space="preserve">- </w:t>
      </w:r>
      <w:r w:rsidR="00D9195E" w:rsidRPr="005D5A09">
        <w:rPr>
          <w:color w:val="FF0000"/>
          <w:lang w:val="en-US"/>
        </w:rPr>
        <w:t xml:space="preserve">Ngoài ra, ở các khu vực Tây Bắc và Bắc Trung Bộ với đứt </w:t>
      </w:r>
      <w:r w:rsidR="00382F08" w:rsidRPr="005D5A09">
        <w:rPr>
          <w:color w:val="FF0000"/>
          <w:lang w:val="en-US"/>
        </w:rPr>
        <w:t xml:space="preserve">gãy </w:t>
      </w:r>
      <w:r w:rsidR="00D9195E" w:rsidRPr="005D5A09">
        <w:rPr>
          <w:color w:val="FF0000"/>
          <w:lang w:val="en-US"/>
        </w:rPr>
        <w:t xml:space="preserve">Lai Châu </w:t>
      </w:r>
      <w:r w:rsidR="00382F08" w:rsidRPr="005D5A09">
        <w:rPr>
          <w:color w:val="FF0000"/>
          <w:lang w:val="en-US"/>
        </w:rPr>
        <w:t xml:space="preserve">- Điện Biên, </w:t>
      </w:r>
      <w:r w:rsidR="00222C44" w:rsidRPr="005D5A09">
        <w:rPr>
          <w:color w:val="FF0000"/>
          <w:lang w:val="en-US"/>
        </w:rPr>
        <w:t xml:space="preserve">đứt gãy sông Mã với các khối mắc ma kèm theo. </w:t>
      </w:r>
    </w:p>
    <w:p w:rsidR="002B3A05" w:rsidRDefault="001622D0" w:rsidP="002B3A05">
      <w:pPr>
        <w:spacing w:after="150" w:line="259" w:lineRule="auto"/>
        <w:ind w:left="342" w:right="0" w:firstLine="0"/>
        <w:rPr>
          <w:b/>
          <w:color w:val="FF0000"/>
        </w:rPr>
      </w:pPr>
      <w:r>
        <w:rPr>
          <w:b/>
          <w:color w:val="FF0000"/>
          <w:lang w:val="en-US"/>
        </w:rPr>
        <w:t>5</w:t>
      </w:r>
      <w:r w:rsidR="002B3A05" w:rsidRPr="00DD4419">
        <w:rPr>
          <w:b/>
          <w:color w:val="FF0000"/>
        </w:rPr>
        <w:t xml:space="preserve">.3. Phân bố, trữ lượng </w:t>
      </w:r>
    </w:p>
    <w:p w:rsidR="001622D0" w:rsidRDefault="00115DE2" w:rsidP="002B3A05">
      <w:pPr>
        <w:spacing w:after="150" w:line="259" w:lineRule="auto"/>
        <w:ind w:left="342" w:right="0" w:firstLine="0"/>
        <w:rPr>
          <w:rFonts w:asciiTheme="majorHAnsi" w:hAnsiTheme="majorHAnsi" w:cstheme="majorHAnsi"/>
          <w:color w:val="FF0000"/>
          <w:szCs w:val="28"/>
          <w:shd w:val="clear" w:color="auto" w:fill="FFFFFF"/>
        </w:rPr>
      </w:pPr>
      <w:r w:rsidRPr="00B72BB6">
        <w:rPr>
          <w:rFonts w:asciiTheme="majorHAnsi" w:hAnsiTheme="majorHAnsi" w:cstheme="majorHAnsi"/>
          <w:color w:val="FF0000"/>
          <w:szCs w:val="28"/>
          <w:shd w:val="clear" w:color="auto" w:fill="FFFFFF"/>
        </w:rPr>
        <w:t>Qua thăm dò sơ bộ đã xác định được nước ta có trữ lượng thiếc khá lớn (khoảng 860 ng</w:t>
      </w:r>
      <w:r w:rsidR="00E55697">
        <w:rPr>
          <w:rFonts w:asciiTheme="majorHAnsi" w:hAnsiTheme="majorHAnsi" w:cstheme="majorHAnsi"/>
          <w:color w:val="FF0000"/>
          <w:szCs w:val="28"/>
          <w:shd w:val="clear" w:color="auto" w:fill="FFFFFF"/>
          <w:lang w:val="en-US"/>
        </w:rPr>
        <w:t>hì</w:t>
      </w:r>
      <w:r w:rsidRPr="00B72BB6">
        <w:rPr>
          <w:rFonts w:asciiTheme="majorHAnsi" w:hAnsiTheme="majorHAnsi" w:cstheme="majorHAnsi"/>
          <w:color w:val="FF0000"/>
          <w:szCs w:val="28"/>
          <w:shd w:val="clear" w:color="auto" w:fill="FFFFFF"/>
        </w:rPr>
        <w:t>n tấn). Các mỏ quặng thiếc hầu hết ở các tỉnh miền núi và phân bố khắp từ Bắc vào Nam, tập trung nhiều nhất ở các tỉnh: Cao Bằng, Vĩnh Phúc, Tuyên Quang, Thái Nguyên, Thanh Hóa, Nghệ An, Lâm Đồng, Ninh Thuận...</w:t>
      </w:r>
    </w:p>
    <w:p w:rsidR="00543469" w:rsidRPr="00396E0B" w:rsidRDefault="00616551" w:rsidP="00616551">
      <w:pPr>
        <w:spacing w:after="0" w:line="276" w:lineRule="auto"/>
        <w:ind w:left="426" w:right="0" w:hanging="426"/>
        <w:rPr>
          <w:color w:val="FF0000"/>
        </w:rPr>
      </w:pPr>
      <w:r w:rsidRPr="00616551">
        <w:rPr>
          <w:rFonts w:asciiTheme="majorHAnsi" w:hAnsiTheme="majorHAnsi" w:cstheme="majorHAnsi"/>
          <w:color w:val="FF0000"/>
          <w:szCs w:val="28"/>
          <w:lang w:val="en-US"/>
        </w:rPr>
        <w:t xml:space="preserve">     </w:t>
      </w:r>
      <w:r w:rsidR="001F101F" w:rsidRPr="00616551">
        <w:rPr>
          <w:rFonts w:asciiTheme="majorHAnsi" w:hAnsiTheme="majorHAnsi" w:cstheme="majorHAnsi"/>
          <w:color w:val="FF0000"/>
          <w:szCs w:val="28"/>
          <w:lang w:val="en-US"/>
        </w:rPr>
        <w:t>-</w:t>
      </w:r>
      <w:r w:rsidR="001F101F" w:rsidRPr="00620152">
        <w:rPr>
          <w:rFonts w:asciiTheme="majorHAnsi" w:hAnsiTheme="majorHAnsi" w:cstheme="majorHAnsi"/>
          <w:b/>
          <w:i/>
          <w:color w:val="FF0000"/>
          <w:szCs w:val="28"/>
          <w:lang w:val="en-US"/>
        </w:rPr>
        <w:t xml:space="preserve"> </w:t>
      </w:r>
      <w:r w:rsidR="006B11BF" w:rsidRPr="00620152">
        <w:rPr>
          <w:rFonts w:asciiTheme="majorHAnsi" w:hAnsiTheme="majorHAnsi" w:cstheme="majorHAnsi"/>
          <w:i/>
          <w:color w:val="FF0000"/>
          <w:szCs w:val="28"/>
          <w:lang w:val="en-US"/>
        </w:rPr>
        <w:t>Ở Cao Bằng</w:t>
      </w:r>
      <w:r w:rsidR="0016076A" w:rsidRPr="00620152">
        <w:rPr>
          <w:rFonts w:asciiTheme="majorHAnsi" w:hAnsiTheme="majorHAnsi" w:cstheme="majorHAnsi"/>
          <w:color w:val="FF0000"/>
          <w:szCs w:val="28"/>
          <w:lang w:val="en-US"/>
        </w:rPr>
        <w:t xml:space="preserve">: </w:t>
      </w:r>
      <w:r w:rsidR="00543469" w:rsidRPr="00620152">
        <w:rPr>
          <w:color w:val="FF0000"/>
        </w:rPr>
        <w:t xml:space="preserve">Quặng thiếc gốc thuộc kiểu mạch, hệ mạch. Các mạch có bề dày từ 0,1 - 0,8m, cá biệt </w:t>
      </w:r>
      <w:r w:rsidR="000F4BD7" w:rsidRPr="00620152">
        <w:rPr>
          <w:color w:val="FF0000"/>
          <w:lang w:val="en-US"/>
        </w:rPr>
        <w:t>đ</w:t>
      </w:r>
      <w:r w:rsidR="00543469" w:rsidRPr="00620152">
        <w:rPr>
          <w:color w:val="FF0000"/>
        </w:rPr>
        <w:t xml:space="preserve">ến 1,5m, dài 100 </w:t>
      </w:r>
      <w:r w:rsidR="000F4BD7" w:rsidRPr="00620152">
        <w:rPr>
          <w:color w:val="FF0000"/>
          <w:lang w:val="en-US"/>
        </w:rPr>
        <w:t>đ</w:t>
      </w:r>
      <w:r w:rsidR="00543469" w:rsidRPr="00620152">
        <w:rPr>
          <w:color w:val="FF0000"/>
        </w:rPr>
        <w:t>ến 400-500m. Hàm lượng thiếc trong quặng dao</w:t>
      </w:r>
      <w:r w:rsidR="003414E0">
        <w:rPr>
          <w:color w:val="FF0000"/>
          <w:lang w:val="en-US"/>
        </w:rPr>
        <w:t xml:space="preserve"> </w:t>
      </w:r>
      <w:r w:rsidR="000F4BD7" w:rsidRPr="00396E0B">
        <w:rPr>
          <w:color w:val="FF0000"/>
          <w:lang w:val="en-US"/>
        </w:rPr>
        <w:lastRenderedPageBreak/>
        <w:t>đ</w:t>
      </w:r>
      <w:r w:rsidR="00543469" w:rsidRPr="00396E0B">
        <w:rPr>
          <w:color w:val="FF0000"/>
        </w:rPr>
        <w:t xml:space="preserve">ộng từ 0,01 </w:t>
      </w:r>
      <w:r w:rsidR="000F4BD7" w:rsidRPr="00396E0B">
        <w:rPr>
          <w:color w:val="FF0000"/>
          <w:lang w:val="en-US"/>
        </w:rPr>
        <w:t>đ</w:t>
      </w:r>
      <w:r w:rsidR="00543469" w:rsidRPr="00396E0B">
        <w:rPr>
          <w:color w:val="FF0000"/>
        </w:rPr>
        <w:t>ến 35%</w:t>
      </w:r>
      <w:r w:rsidR="00156B86" w:rsidRPr="00396E0B">
        <w:rPr>
          <w:color w:val="FF0000"/>
          <w:lang w:val="en-US"/>
        </w:rPr>
        <w:t>.  Khu vực Phia Oắc được xác định là có trữ lượng quặng sa khoáng có thể khai thác được khoảng 23.000 tấn thiếc.</w:t>
      </w:r>
      <w:r w:rsidR="00F067AB" w:rsidRPr="00396E0B">
        <w:rPr>
          <w:color w:val="FF0000"/>
          <w:lang w:val="en-US"/>
        </w:rPr>
        <w:t xml:space="preserve"> </w:t>
      </w:r>
      <w:r w:rsidR="00543469" w:rsidRPr="00396E0B">
        <w:rPr>
          <w:color w:val="FF0000"/>
        </w:rPr>
        <w:t xml:space="preserve">Các mỏ sa khoáng thiếc </w:t>
      </w:r>
      <w:r w:rsidR="00D97F56" w:rsidRPr="00396E0B">
        <w:rPr>
          <w:color w:val="FF0000"/>
          <w:lang w:val="en-US"/>
        </w:rPr>
        <w:t>đ</w:t>
      </w:r>
      <w:r w:rsidR="00543469" w:rsidRPr="00396E0B">
        <w:rPr>
          <w:color w:val="FF0000"/>
        </w:rPr>
        <w:t xml:space="preserve">iển hình là các </w:t>
      </w:r>
      <w:r w:rsidR="00543469" w:rsidRPr="00396E0B">
        <w:rPr>
          <w:b/>
          <w:color w:val="FF0000"/>
        </w:rPr>
        <w:t>mỏ Tĩnh Túc</w:t>
      </w:r>
      <w:r w:rsidR="00543469" w:rsidRPr="00396E0B">
        <w:rPr>
          <w:color w:val="FF0000"/>
        </w:rPr>
        <w:t xml:space="preserve"> và Nậm Kép. Ngoài ra, còn có hàng loạt các sa khoáng eluvi-</w:t>
      </w:r>
      <w:r w:rsidR="00D97F56" w:rsidRPr="00396E0B">
        <w:rPr>
          <w:color w:val="FF0000"/>
          <w:lang w:val="en-US"/>
        </w:rPr>
        <w:t>đ</w:t>
      </w:r>
      <w:r w:rsidR="00543469" w:rsidRPr="00396E0B">
        <w:rPr>
          <w:color w:val="FF0000"/>
        </w:rPr>
        <w:t xml:space="preserve">eluvi, có quy mô nhỏ </w:t>
      </w:r>
      <w:r w:rsidR="00F067AB" w:rsidRPr="00396E0B">
        <w:rPr>
          <w:color w:val="FF0000"/>
          <w:lang w:val="en-US"/>
        </w:rPr>
        <w:t>đ</w:t>
      </w:r>
      <w:r w:rsidR="00543469" w:rsidRPr="00396E0B">
        <w:rPr>
          <w:color w:val="FF0000"/>
        </w:rPr>
        <w:t xml:space="preserve">ược ghép vào các </w:t>
      </w:r>
      <w:r w:rsidR="00D97F56" w:rsidRPr="00396E0B">
        <w:rPr>
          <w:color w:val="FF0000"/>
          <w:lang w:val="en-US"/>
        </w:rPr>
        <w:t>đ</w:t>
      </w:r>
      <w:r w:rsidR="00543469" w:rsidRPr="00396E0B">
        <w:rPr>
          <w:color w:val="FF0000"/>
        </w:rPr>
        <w:t xml:space="preserve">iểm quặng gốc. Các thung lũng chứa sa khoáng phát triển dọc tiếp xúc kiến tạo giữa một bên là </w:t>
      </w:r>
      <w:r w:rsidR="00CC713C" w:rsidRPr="00396E0B">
        <w:rPr>
          <w:color w:val="FF0000"/>
          <w:lang w:val="en-US"/>
        </w:rPr>
        <w:t>đ</w:t>
      </w:r>
      <w:r w:rsidR="00543469" w:rsidRPr="00396E0B">
        <w:rPr>
          <w:color w:val="FF0000"/>
        </w:rPr>
        <w:t xml:space="preserve">á vôi tuổi Permi và một bên là các trầm tích lục nguyên tuổi Triat; gồm nhiều thung lũng nhỏ, kéo dài 1-2,5km, rộng 200-600m. Mỏ Tĩnh Túc </w:t>
      </w:r>
      <w:r w:rsidR="00CF62B8" w:rsidRPr="00396E0B">
        <w:rPr>
          <w:color w:val="FF0000"/>
          <w:lang w:val="en-US"/>
        </w:rPr>
        <w:t>đ</w:t>
      </w:r>
      <w:r w:rsidR="00543469" w:rsidRPr="00396E0B">
        <w:rPr>
          <w:color w:val="FF0000"/>
        </w:rPr>
        <w:t xml:space="preserve">ược khai thác từ thời Pháp, hiện vẫn </w:t>
      </w:r>
      <w:r w:rsidR="00CF62B8" w:rsidRPr="00396E0B">
        <w:rPr>
          <w:color w:val="FF0000"/>
          <w:lang w:val="en-US"/>
        </w:rPr>
        <w:t>đ</w:t>
      </w:r>
      <w:r w:rsidR="00543469" w:rsidRPr="00396E0B">
        <w:rPr>
          <w:color w:val="FF0000"/>
        </w:rPr>
        <w:t xml:space="preserve">ang tiếp tục khai thác, song tài nguyên </w:t>
      </w:r>
      <w:r w:rsidR="00CF62B8" w:rsidRPr="00396E0B">
        <w:rPr>
          <w:color w:val="FF0000"/>
          <w:lang w:val="en-US"/>
        </w:rPr>
        <w:t>đ</w:t>
      </w:r>
      <w:r w:rsidR="00543469" w:rsidRPr="00396E0B">
        <w:rPr>
          <w:color w:val="FF0000"/>
        </w:rPr>
        <w:t xml:space="preserve">ang cạn dần. Tại mỏ Tĩnh Túc </w:t>
      </w:r>
      <w:r w:rsidR="00CF62B8" w:rsidRPr="00396E0B">
        <w:rPr>
          <w:color w:val="FF0000"/>
          <w:lang w:val="en-US"/>
        </w:rPr>
        <w:t>đ</w:t>
      </w:r>
      <w:r w:rsidR="00543469" w:rsidRPr="00396E0B">
        <w:rPr>
          <w:color w:val="FF0000"/>
        </w:rPr>
        <w:t xml:space="preserve">ã khai thác </w:t>
      </w:r>
      <w:r w:rsidR="00CF62B8" w:rsidRPr="00396E0B">
        <w:rPr>
          <w:color w:val="FF0000"/>
          <w:lang w:val="en-US"/>
        </w:rPr>
        <w:t>đ</w:t>
      </w:r>
      <w:r w:rsidR="00543469" w:rsidRPr="00396E0B">
        <w:rPr>
          <w:color w:val="FF0000"/>
        </w:rPr>
        <w:t xml:space="preserve">ược gần 100 nghìn tấn thiếc từ khi </w:t>
      </w:r>
      <w:r w:rsidR="00CF62B8" w:rsidRPr="00396E0B">
        <w:rPr>
          <w:color w:val="FF0000"/>
          <w:lang w:val="en-US"/>
        </w:rPr>
        <w:t>đ</w:t>
      </w:r>
      <w:r w:rsidR="00543469" w:rsidRPr="00396E0B">
        <w:rPr>
          <w:color w:val="FF0000"/>
        </w:rPr>
        <w:t xml:space="preserve">ược phát hiện. Cho </w:t>
      </w:r>
      <w:r w:rsidR="00CF62B8" w:rsidRPr="00396E0B">
        <w:rPr>
          <w:color w:val="FF0000"/>
          <w:lang w:val="en-US"/>
        </w:rPr>
        <w:t>đ</w:t>
      </w:r>
      <w:r w:rsidR="00543469" w:rsidRPr="00396E0B">
        <w:rPr>
          <w:color w:val="FF0000"/>
        </w:rPr>
        <w:t xml:space="preserve">ến nay, </w:t>
      </w:r>
      <w:r w:rsidR="00CF62B8" w:rsidRPr="00396E0B">
        <w:rPr>
          <w:color w:val="FF0000"/>
          <w:lang w:val="en-US"/>
        </w:rPr>
        <w:t>đ</w:t>
      </w:r>
      <w:r w:rsidR="00543469" w:rsidRPr="00396E0B">
        <w:rPr>
          <w:color w:val="FF0000"/>
        </w:rPr>
        <w:t xml:space="preserve">ây vẫn là 1 trong 4 vùng thiếc quan trọng nhất của Việt Nam. Các mỏ Nậm Kép, Nguyên Bình, Thái Lạc </w:t>
      </w:r>
      <w:r w:rsidR="00F067AB" w:rsidRPr="00396E0B">
        <w:rPr>
          <w:color w:val="FF0000"/>
          <w:lang w:val="en-US"/>
        </w:rPr>
        <w:t>đ</w:t>
      </w:r>
      <w:r w:rsidR="00543469" w:rsidRPr="00396E0B">
        <w:rPr>
          <w:color w:val="FF0000"/>
        </w:rPr>
        <w:t xml:space="preserve">ã </w:t>
      </w:r>
      <w:r w:rsidR="00F067AB" w:rsidRPr="00396E0B">
        <w:rPr>
          <w:color w:val="FF0000"/>
          <w:lang w:val="en-US"/>
        </w:rPr>
        <w:t>đ</w:t>
      </w:r>
      <w:r w:rsidR="00543469" w:rsidRPr="00396E0B">
        <w:rPr>
          <w:color w:val="FF0000"/>
        </w:rPr>
        <w:t xml:space="preserve">ược tìm kiếm hoặc thăm dò. </w:t>
      </w:r>
    </w:p>
    <w:p w:rsidR="00CC713C" w:rsidRPr="00396E0B" w:rsidRDefault="00CC713C" w:rsidP="00106636">
      <w:pPr>
        <w:spacing w:after="0" w:line="276" w:lineRule="auto"/>
        <w:ind w:left="284" w:right="0" w:firstLine="0"/>
        <w:rPr>
          <w:rFonts w:asciiTheme="majorHAnsi" w:hAnsiTheme="majorHAnsi" w:cstheme="majorHAnsi"/>
          <w:color w:val="FF0000"/>
          <w:szCs w:val="28"/>
          <w:shd w:val="clear" w:color="auto" w:fill="FFFFFF"/>
        </w:rPr>
      </w:pPr>
      <w:r w:rsidRPr="00396E0B">
        <w:rPr>
          <w:rFonts w:asciiTheme="majorHAnsi" w:hAnsiTheme="majorHAnsi" w:cstheme="majorHAnsi"/>
          <w:b/>
          <w:i/>
          <w:color w:val="FF0000"/>
          <w:szCs w:val="28"/>
          <w:lang w:val="en-US"/>
        </w:rPr>
        <w:t>-</w:t>
      </w:r>
      <w:r w:rsidR="00696768" w:rsidRPr="00396E0B">
        <w:rPr>
          <w:rFonts w:asciiTheme="majorHAnsi" w:hAnsiTheme="majorHAnsi" w:cstheme="majorHAnsi"/>
          <w:b/>
          <w:i/>
          <w:color w:val="FF0000"/>
          <w:szCs w:val="28"/>
          <w:lang w:val="en-US"/>
        </w:rPr>
        <w:t xml:space="preserve"> </w:t>
      </w:r>
      <w:r w:rsidR="00696768" w:rsidRPr="00396E0B">
        <w:rPr>
          <w:i/>
          <w:color w:val="FF0000"/>
          <w:lang w:val="en-US"/>
        </w:rPr>
        <w:t xml:space="preserve">Ở Tuyên Quang </w:t>
      </w:r>
      <w:r w:rsidR="00696768" w:rsidRPr="00396E0B">
        <w:rPr>
          <w:rFonts w:asciiTheme="majorHAnsi" w:hAnsiTheme="majorHAnsi" w:cstheme="majorHAnsi"/>
          <w:color w:val="FF0000"/>
          <w:szCs w:val="28"/>
          <w:lang w:val="en-US"/>
        </w:rPr>
        <w:t>là tỉnh có đa dạng về khoáng sản (kim loại và phi kim loại), gồm: sắt, chì - kẽm, thiếc, mangan, antimon, barite, cao lanh - felspat... và các khoáng sản làm vật liệu xây dựng, vật liệu xây dựng thông thường (đá vôi, cát, sỏi)</w:t>
      </w:r>
      <w:r w:rsidR="0099217E" w:rsidRPr="00396E0B">
        <w:rPr>
          <w:rFonts w:asciiTheme="majorHAnsi" w:hAnsiTheme="majorHAnsi" w:cstheme="majorHAnsi"/>
          <w:color w:val="FF0000"/>
          <w:szCs w:val="28"/>
          <w:lang w:val="en-US"/>
        </w:rPr>
        <w:t xml:space="preserve">. </w:t>
      </w:r>
      <w:r w:rsidR="0099217E" w:rsidRPr="00396E0B">
        <w:rPr>
          <w:rFonts w:asciiTheme="majorHAnsi" w:hAnsiTheme="majorHAnsi" w:cstheme="majorHAnsi"/>
          <w:color w:val="FF0000"/>
          <w:szCs w:val="28"/>
          <w:shd w:val="clear" w:color="auto" w:fill="FFFFFF"/>
        </w:rPr>
        <w:t xml:space="preserve">Mỏ Thiếc Phú Lâm thuộc địa phận xã </w:t>
      </w:r>
      <w:r w:rsidR="0099217E" w:rsidRPr="00396E0B">
        <w:rPr>
          <w:rFonts w:asciiTheme="majorHAnsi" w:hAnsiTheme="majorHAnsi" w:cstheme="majorHAnsi"/>
          <w:b/>
          <w:color w:val="FF0000"/>
          <w:szCs w:val="28"/>
          <w:shd w:val="clear" w:color="auto" w:fill="FFFFFF"/>
        </w:rPr>
        <w:t>Phú Lâm, huyện Yên Sơn</w:t>
      </w:r>
      <w:r w:rsidR="0099217E" w:rsidRPr="00396E0B">
        <w:rPr>
          <w:rFonts w:asciiTheme="majorHAnsi" w:hAnsiTheme="majorHAnsi" w:cstheme="majorHAnsi"/>
          <w:color w:val="FF0000"/>
          <w:szCs w:val="28"/>
          <w:shd w:val="clear" w:color="auto" w:fill="FFFFFF"/>
        </w:rPr>
        <w:t xml:space="preserve"> cách thị xã Tuyên Quang khoảng 15 km về phía Nam Tây Nam. Theo kết quả thăm dò mới nhất cho thấy, mỏ có 9 thân quặng công nghiệp với tổng trữ lượng toàn mỏ khoảng 535.000 tấn, hàm lượng quặng thiếc trung bình khoảng 0,38 %.</w:t>
      </w:r>
    </w:p>
    <w:p w:rsidR="00EB07C2" w:rsidRPr="00396E0B" w:rsidRDefault="00EB07C2" w:rsidP="00106636">
      <w:pPr>
        <w:spacing w:after="0" w:line="276" w:lineRule="auto"/>
        <w:ind w:left="284" w:right="0" w:firstLine="0"/>
        <w:rPr>
          <w:rFonts w:asciiTheme="majorHAnsi" w:hAnsiTheme="majorHAnsi" w:cstheme="majorHAnsi"/>
          <w:color w:val="FF0000"/>
          <w:szCs w:val="28"/>
          <w:shd w:val="clear" w:color="auto" w:fill="FFFFFF"/>
        </w:rPr>
      </w:pPr>
      <w:r w:rsidRPr="00396E0B">
        <w:rPr>
          <w:rFonts w:asciiTheme="majorHAnsi" w:hAnsiTheme="majorHAnsi" w:cstheme="majorHAnsi"/>
          <w:color w:val="FF0000"/>
          <w:szCs w:val="28"/>
          <w:lang w:val="en-US"/>
        </w:rPr>
        <w:t xml:space="preserve">- </w:t>
      </w:r>
      <w:r w:rsidRPr="00396E0B">
        <w:rPr>
          <w:rFonts w:asciiTheme="majorHAnsi" w:hAnsiTheme="majorHAnsi" w:cstheme="majorHAnsi"/>
          <w:i/>
          <w:color w:val="FF0000"/>
          <w:szCs w:val="28"/>
          <w:lang w:val="en-US"/>
        </w:rPr>
        <w:t xml:space="preserve">Ở Thái Nguyên </w:t>
      </w:r>
      <w:r w:rsidR="00254168" w:rsidRPr="00396E0B">
        <w:rPr>
          <w:rFonts w:asciiTheme="majorHAnsi" w:hAnsiTheme="majorHAnsi" w:cstheme="majorHAnsi"/>
          <w:iCs/>
          <w:color w:val="FF0000"/>
          <w:szCs w:val="28"/>
          <w:shd w:val="clear" w:color="auto" w:fill="FFFFFF"/>
        </w:rPr>
        <w:t>là tỉnh khá giàu về tài nguyên khoáng sản, trong đó khoáng sản có trữ lượng đáng kể có thể tổ chức khai thác quy mô công nghiệp là than đá, sắt, wolfram, thiếc, đá vôi xi măng, ilmenit gốc</w:t>
      </w:r>
      <w:r w:rsidR="00C478D4" w:rsidRPr="00396E0B">
        <w:rPr>
          <w:rFonts w:asciiTheme="majorHAnsi" w:hAnsiTheme="majorHAnsi" w:cstheme="majorHAnsi"/>
          <w:iCs/>
          <w:color w:val="FF0000"/>
          <w:szCs w:val="28"/>
          <w:shd w:val="clear" w:color="auto" w:fill="FFFFFF"/>
          <w:lang w:val="en-US"/>
        </w:rPr>
        <w:t xml:space="preserve">. </w:t>
      </w:r>
      <w:r w:rsidR="00124615" w:rsidRPr="00396E0B">
        <w:rPr>
          <w:rFonts w:asciiTheme="majorHAnsi" w:hAnsiTheme="majorHAnsi" w:cstheme="majorHAnsi"/>
          <w:color w:val="FF0000"/>
          <w:szCs w:val="28"/>
          <w:shd w:val="clear" w:color="auto" w:fill="FFFFFF"/>
        </w:rPr>
        <w:t xml:space="preserve">Các mỏ thiếc gốc và sa khoáng phân bố ở </w:t>
      </w:r>
      <w:r w:rsidR="00124615" w:rsidRPr="00396E0B">
        <w:rPr>
          <w:rFonts w:asciiTheme="majorHAnsi" w:hAnsiTheme="majorHAnsi" w:cstheme="majorHAnsi"/>
          <w:b/>
          <w:color w:val="FF0000"/>
          <w:szCs w:val="28"/>
          <w:shd w:val="clear" w:color="auto" w:fill="FFFFFF"/>
        </w:rPr>
        <w:t>khu vực Đại Từ</w:t>
      </w:r>
      <w:r w:rsidR="00124615" w:rsidRPr="00396E0B">
        <w:rPr>
          <w:rFonts w:asciiTheme="majorHAnsi" w:hAnsiTheme="majorHAnsi" w:cstheme="majorHAnsi"/>
          <w:color w:val="FF0000"/>
          <w:szCs w:val="28"/>
          <w:shd w:val="clear" w:color="auto" w:fill="FFFFFF"/>
        </w:rPr>
        <w:t>, gần núi Tam Đảo. Mỏ thiếc có quy mô lớn nhất là Núi Pháo có trữ lượng và tài nguyên dự báo hơn 11.000 tấn Sn, ngoài ra còn có Bi. Một phần của mỏ thiếc nằm trong diện tích đang xin khai thác của Công ty liên doanh khai thác, chế biến khoáng sản Núi Pháo.</w:t>
      </w:r>
    </w:p>
    <w:p w:rsidR="005C2E75" w:rsidRPr="00396E0B" w:rsidRDefault="00FB5A91" w:rsidP="005C2E75">
      <w:pPr>
        <w:spacing w:after="150" w:line="259" w:lineRule="auto"/>
        <w:ind w:right="0" w:firstLine="340"/>
        <w:rPr>
          <w:b/>
          <w:color w:val="FF0000"/>
        </w:rPr>
      </w:pPr>
      <w:r w:rsidRPr="00396E0B">
        <w:rPr>
          <w:b/>
          <w:color w:val="FF0000"/>
          <w:lang w:val="en-US"/>
        </w:rPr>
        <w:t>5</w:t>
      </w:r>
      <w:r w:rsidR="005C2E75" w:rsidRPr="00396E0B">
        <w:rPr>
          <w:b/>
          <w:color w:val="FF0000"/>
        </w:rPr>
        <w:t xml:space="preserve">.4. Ứng dụng </w:t>
      </w:r>
    </w:p>
    <w:p w:rsidR="000C1DB7" w:rsidRPr="00396E0B" w:rsidRDefault="000C1DB7" w:rsidP="00D35080">
      <w:pPr>
        <w:spacing w:after="0" w:line="276" w:lineRule="auto"/>
        <w:ind w:left="284" w:right="0" w:firstLine="0"/>
        <w:rPr>
          <w:rFonts w:asciiTheme="majorHAnsi" w:hAnsiTheme="majorHAnsi" w:cstheme="majorHAnsi"/>
          <w:color w:val="FF0000"/>
          <w:szCs w:val="28"/>
          <w:lang w:val="en-US"/>
        </w:rPr>
      </w:pPr>
      <w:r w:rsidRPr="00396E0B">
        <w:rPr>
          <w:rFonts w:asciiTheme="majorHAnsi" w:hAnsiTheme="majorHAnsi" w:cstheme="majorHAnsi"/>
          <w:color w:val="FF0000"/>
          <w:szCs w:val="28"/>
          <w:lang w:val="en-US"/>
        </w:rPr>
        <w:t>-  Thiếc được dùng để tráng lên về mặt các vật bằng thép, vỏ hộp thực phẩm, nước giải khát, có tác dụng chống ăn mòn, tạo vẻ đẹp không độc hại</w:t>
      </w:r>
      <w:r w:rsidR="00507D45" w:rsidRPr="00396E0B">
        <w:rPr>
          <w:rFonts w:asciiTheme="majorHAnsi" w:hAnsiTheme="majorHAnsi" w:cstheme="majorHAnsi"/>
          <w:color w:val="FF0000"/>
          <w:szCs w:val="28"/>
          <w:lang w:val="en-US"/>
        </w:rPr>
        <w:t>, t</w:t>
      </w:r>
      <w:r w:rsidRPr="00396E0B">
        <w:rPr>
          <w:rFonts w:asciiTheme="majorHAnsi" w:hAnsiTheme="majorHAnsi" w:cstheme="majorHAnsi"/>
          <w:color w:val="FF0000"/>
          <w:szCs w:val="28"/>
          <w:lang w:val="en-US"/>
        </w:rPr>
        <w:t>hiếc dùng chế tạo hợp kim</w:t>
      </w:r>
    </w:p>
    <w:p w:rsidR="00B72BB6" w:rsidRPr="00396E0B" w:rsidRDefault="000C1DB7" w:rsidP="00D35080">
      <w:pPr>
        <w:spacing w:after="0" w:line="276" w:lineRule="auto"/>
        <w:ind w:left="273" w:right="0" w:firstLine="70"/>
        <w:rPr>
          <w:rFonts w:asciiTheme="majorHAnsi" w:hAnsiTheme="majorHAnsi" w:cstheme="majorHAnsi"/>
          <w:color w:val="FF0000"/>
          <w:szCs w:val="28"/>
          <w:lang w:val="en-US"/>
        </w:rPr>
      </w:pPr>
      <w:r w:rsidRPr="00396E0B">
        <w:rPr>
          <w:rFonts w:asciiTheme="majorHAnsi" w:hAnsiTheme="majorHAnsi" w:cstheme="majorHAnsi"/>
          <w:i/>
          <w:color w:val="FF0000"/>
          <w:szCs w:val="28"/>
          <w:lang w:val="en-US"/>
        </w:rPr>
        <w:t>Ví dụ:</w:t>
      </w:r>
      <w:r w:rsidRPr="00396E0B">
        <w:rPr>
          <w:rFonts w:asciiTheme="majorHAnsi" w:hAnsiTheme="majorHAnsi" w:cstheme="majorHAnsi"/>
          <w:color w:val="FF0000"/>
          <w:szCs w:val="28"/>
          <w:lang w:val="en-US"/>
        </w:rPr>
        <w:t xml:space="preserve"> Hợp kim Sn-Sb-Cu có tính chịu ma sát, dùng để chế tạo ổ trục quay Hợp kim </w:t>
      </w:r>
      <w:r w:rsidR="00FB5A91" w:rsidRPr="00396E0B">
        <w:rPr>
          <w:rFonts w:asciiTheme="majorHAnsi" w:hAnsiTheme="majorHAnsi" w:cstheme="majorHAnsi"/>
          <w:color w:val="FF0000"/>
          <w:szCs w:val="28"/>
          <w:lang w:val="en-US"/>
        </w:rPr>
        <w:t xml:space="preserve">    </w:t>
      </w:r>
      <w:r w:rsidRPr="00396E0B">
        <w:rPr>
          <w:rFonts w:asciiTheme="majorHAnsi" w:hAnsiTheme="majorHAnsi" w:cstheme="majorHAnsi"/>
          <w:color w:val="FF0000"/>
          <w:szCs w:val="28"/>
          <w:lang w:val="en-US"/>
        </w:rPr>
        <w:t>Sn-Pb có nhiệt độ nóng chảy thấp (1800C) dùng để chế tạo thiếc hàn ăn mòn, tạo vẻ đẹp không độc hại.</w:t>
      </w:r>
    </w:p>
    <w:p w:rsidR="00DE168A" w:rsidRPr="00396E0B" w:rsidRDefault="001973DC" w:rsidP="00D35080">
      <w:pPr>
        <w:shd w:val="clear" w:color="auto" w:fill="FFFFFF"/>
        <w:spacing w:after="0" w:line="276" w:lineRule="auto"/>
        <w:ind w:left="273" w:right="0" w:firstLine="0"/>
        <w:rPr>
          <w:rFonts w:asciiTheme="majorHAnsi" w:hAnsiTheme="majorHAnsi" w:cstheme="majorHAnsi"/>
          <w:color w:val="FF0000"/>
          <w:sz w:val="24"/>
        </w:rPr>
      </w:pPr>
      <w:r w:rsidRPr="00396E0B">
        <w:rPr>
          <w:rFonts w:asciiTheme="majorHAnsi" w:hAnsiTheme="majorHAnsi" w:cstheme="majorHAnsi"/>
          <w:color w:val="FF0000"/>
          <w:lang w:val="en-US"/>
        </w:rPr>
        <w:t>-</w:t>
      </w:r>
      <w:r w:rsidRPr="00396E0B">
        <w:rPr>
          <w:rFonts w:asciiTheme="majorHAnsi" w:hAnsiTheme="majorHAnsi" w:cstheme="majorHAnsi"/>
          <w:color w:val="FF0000"/>
        </w:rPr>
        <w:t xml:space="preserve"> </w:t>
      </w:r>
      <w:r w:rsidR="00DE168A" w:rsidRPr="00396E0B">
        <w:rPr>
          <w:rFonts w:asciiTheme="majorHAnsi" w:hAnsiTheme="majorHAnsi" w:cstheme="majorHAnsi"/>
          <w:color w:val="FF0000"/>
        </w:rPr>
        <w:t>Có thể chế tạo hợp kim từ thiếc như : hợp kim babit (Sn-Sb-Cu); hợp kim Sn-Pb nóng chảy ở 1800 độ, dùng để chế tạo ổ trục quay, thiếc hàn có khả năng chống lại sự ăn mòn</w:t>
      </w:r>
    </w:p>
    <w:p w:rsidR="00DE168A" w:rsidRPr="00396E0B" w:rsidRDefault="001973DC" w:rsidP="00396E0B">
      <w:pPr>
        <w:shd w:val="clear" w:color="auto" w:fill="FFFFFF"/>
        <w:spacing w:after="0" w:line="276" w:lineRule="auto"/>
        <w:ind w:left="273" w:right="0" w:firstLine="0"/>
        <w:rPr>
          <w:rFonts w:asciiTheme="majorHAnsi" w:hAnsiTheme="majorHAnsi" w:cstheme="majorHAnsi"/>
          <w:color w:val="FF0000"/>
        </w:rPr>
      </w:pPr>
      <w:r w:rsidRPr="00396E0B">
        <w:rPr>
          <w:rFonts w:asciiTheme="majorHAnsi" w:hAnsiTheme="majorHAnsi" w:cstheme="majorHAnsi"/>
          <w:color w:val="FF0000"/>
          <w:lang w:val="en-US"/>
        </w:rPr>
        <w:t xml:space="preserve">- </w:t>
      </w:r>
      <w:r w:rsidR="00DE168A" w:rsidRPr="00396E0B">
        <w:rPr>
          <w:rFonts w:asciiTheme="majorHAnsi" w:hAnsiTheme="majorHAnsi" w:cstheme="majorHAnsi"/>
          <w:color w:val="FF0000"/>
        </w:rPr>
        <w:t>Thiếc sử dụng trong hợp kim như : chất hàn chì, hộp thiếc, thiếc bột; đồng thiếc, thiếc hàn asahi…</w:t>
      </w:r>
    </w:p>
    <w:p w:rsidR="00DE168A" w:rsidRPr="00396E0B" w:rsidRDefault="001973DC" w:rsidP="00D35080">
      <w:pPr>
        <w:shd w:val="clear" w:color="auto" w:fill="FFFFFF"/>
        <w:spacing w:after="0" w:line="276" w:lineRule="auto"/>
        <w:ind w:right="0"/>
        <w:rPr>
          <w:rFonts w:asciiTheme="majorHAnsi" w:hAnsiTheme="majorHAnsi" w:cstheme="majorHAnsi"/>
          <w:color w:val="FF0000"/>
        </w:rPr>
      </w:pPr>
      <w:r w:rsidRPr="00396E0B">
        <w:rPr>
          <w:rFonts w:asciiTheme="majorHAnsi" w:hAnsiTheme="majorHAnsi" w:cstheme="majorHAnsi"/>
          <w:color w:val="FF0000"/>
          <w:lang w:val="en-US"/>
        </w:rPr>
        <w:t xml:space="preserve">- </w:t>
      </w:r>
      <w:r w:rsidR="00DE168A" w:rsidRPr="00396E0B">
        <w:rPr>
          <w:rFonts w:asciiTheme="majorHAnsi" w:hAnsiTheme="majorHAnsi" w:cstheme="majorHAnsi"/>
          <w:color w:val="FF0000"/>
        </w:rPr>
        <w:t>Chế tạo đèn trang trí và nhiều đồ dùng khác….</w:t>
      </w:r>
    </w:p>
    <w:p w:rsidR="00DE168A" w:rsidRPr="00396E0B" w:rsidRDefault="000342DD" w:rsidP="00D35080">
      <w:pPr>
        <w:shd w:val="clear" w:color="auto" w:fill="FFFFFF"/>
        <w:spacing w:after="0" w:line="276" w:lineRule="auto"/>
        <w:ind w:right="0"/>
        <w:rPr>
          <w:rFonts w:asciiTheme="majorHAnsi" w:hAnsiTheme="majorHAnsi" w:cstheme="majorHAnsi"/>
          <w:color w:val="FF0000"/>
        </w:rPr>
      </w:pPr>
      <w:r w:rsidRPr="00396E0B">
        <w:rPr>
          <w:rFonts w:asciiTheme="majorHAnsi" w:hAnsiTheme="majorHAnsi" w:cstheme="majorHAnsi"/>
          <w:color w:val="FF0000"/>
          <w:lang w:val="en-US"/>
        </w:rPr>
        <w:t xml:space="preserve">- </w:t>
      </w:r>
      <w:r w:rsidR="00DE168A" w:rsidRPr="00396E0B">
        <w:rPr>
          <w:rFonts w:asciiTheme="majorHAnsi" w:hAnsiTheme="majorHAnsi" w:cstheme="majorHAnsi"/>
          <w:color w:val="FF0000"/>
        </w:rPr>
        <w:t>Chế tạo kính lắp cửa, bằng cách thả miếng kính chảy trên thiếc cho bề mặt bằng phẳng</w:t>
      </w:r>
    </w:p>
    <w:p w:rsidR="00DE168A" w:rsidRPr="00396E0B" w:rsidRDefault="00D35080" w:rsidP="00D35080">
      <w:pPr>
        <w:shd w:val="clear" w:color="auto" w:fill="FFFFFF"/>
        <w:spacing w:after="0" w:line="276" w:lineRule="auto"/>
        <w:ind w:right="0"/>
        <w:rPr>
          <w:rFonts w:asciiTheme="majorHAnsi" w:hAnsiTheme="majorHAnsi" w:cstheme="majorHAnsi"/>
          <w:color w:val="FF0000"/>
        </w:rPr>
      </w:pPr>
      <w:r w:rsidRPr="00396E0B">
        <w:rPr>
          <w:rFonts w:asciiTheme="majorHAnsi" w:hAnsiTheme="majorHAnsi" w:cstheme="majorHAnsi"/>
          <w:color w:val="FF0000"/>
          <w:lang w:val="en-US"/>
        </w:rPr>
        <w:lastRenderedPageBreak/>
        <w:t xml:space="preserve">- </w:t>
      </w:r>
      <w:r w:rsidR="00DE168A" w:rsidRPr="00396E0B">
        <w:rPr>
          <w:rFonts w:asciiTheme="majorHAnsi" w:hAnsiTheme="majorHAnsi" w:cstheme="majorHAnsi"/>
          <w:color w:val="FF0000"/>
        </w:rPr>
        <w:t>Đúc chuông là sự kết hợp kim loại thiếc – đồng thiếc</w:t>
      </w:r>
    </w:p>
    <w:p w:rsidR="00DE168A" w:rsidRPr="00396E0B" w:rsidRDefault="00D35080" w:rsidP="00396E0B">
      <w:pPr>
        <w:shd w:val="clear" w:color="auto" w:fill="FFFFFF"/>
        <w:spacing w:after="0" w:line="276" w:lineRule="auto"/>
        <w:ind w:left="273" w:right="0" w:firstLine="0"/>
        <w:rPr>
          <w:rFonts w:asciiTheme="majorHAnsi" w:hAnsiTheme="majorHAnsi" w:cstheme="majorHAnsi"/>
          <w:color w:val="FF0000"/>
        </w:rPr>
      </w:pPr>
      <w:r w:rsidRPr="00396E0B">
        <w:rPr>
          <w:rFonts w:asciiTheme="majorHAnsi" w:hAnsiTheme="majorHAnsi" w:cstheme="majorHAnsi"/>
          <w:color w:val="FF0000"/>
          <w:lang w:val="en-US"/>
        </w:rPr>
        <w:t xml:space="preserve">- </w:t>
      </w:r>
      <w:r w:rsidR="00DE168A" w:rsidRPr="00396E0B">
        <w:rPr>
          <w:rFonts w:asciiTheme="majorHAnsi" w:hAnsiTheme="majorHAnsi" w:cstheme="majorHAnsi"/>
          <w:color w:val="FF0000"/>
        </w:rPr>
        <w:t>Thiếc được dùng để mạ lên bề mặt những kim loại khác; bởi thiếc có khả năng chống ăn mòn tốt</w:t>
      </w:r>
    </w:p>
    <w:p w:rsidR="00DE168A" w:rsidRPr="00396E0B" w:rsidRDefault="00D35080" w:rsidP="00D35080">
      <w:pPr>
        <w:shd w:val="clear" w:color="auto" w:fill="FFFFFF"/>
        <w:spacing w:after="0" w:line="276" w:lineRule="auto"/>
        <w:ind w:right="0"/>
        <w:rPr>
          <w:rFonts w:ascii="Arial" w:hAnsi="Arial" w:cs="Arial"/>
          <w:color w:val="FF0000"/>
        </w:rPr>
      </w:pPr>
      <w:r w:rsidRPr="00996C9D">
        <w:rPr>
          <w:rFonts w:asciiTheme="majorHAnsi" w:hAnsiTheme="majorHAnsi" w:cstheme="majorHAnsi"/>
          <w:color w:val="FF0000"/>
          <w:lang w:val="en-US"/>
        </w:rPr>
        <w:t xml:space="preserve">- </w:t>
      </w:r>
      <w:hyperlink r:id="rId24" w:history="1">
        <w:r w:rsidR="00DE168A" w:rsidRPr="00996C9D">
          <w:rPr>
            <w:rStyle w:val="Hyperlink"/>
            <w:rFonts w:asciiTheme="majorHAnsi" w:hAnsiTheme="majorHAnsi" w:cstheme="majorHAnsi"/>
            <w:color w:val="FF0000"/>
            <w:u w:val="none"/>
          </w:rPr>
          <w:t>Thiếc phế liệu</w:t>
        </w:r>
      </w:hyperlink>
      <w:r w:rsidR="00DE168A" w:rsidRPr="00996C9D">
        <w:rPr>
          <w:rFonts w:asciiTheme="majorHAnsi" w:hAnsiTheme="majorHAnsi" w:cstheme="majorHAnsi"/>
          <w:color w:val="FF0000"/>
        </w:rPr>
        <w:t> được</w:t>
      </w:r>
      <w:r w:rsidR="00DE168A" w:rsidRPr="00396E0B">
        <w:rPr>
          <w:rFonts w:asciiTheme="majorHAnsi" w:hAnsiTheme="majorHAnsi" w:cstheme="majorHAnsi"/>
          <w:color w:val="FF0000"/>
        </w:rPr>
        <w:t xml:space="preserve"> dùng để tái chế và tận dụng làm các vật tư mới khác nhau</w:t>
      </w:r>
      <w:r w:rsidR="00DE168A" w:rsidRPr="00396E0B">
        <w:rPr>
          <w:rFonts w:ascii="Arial" w:hAnsi="Arial" w:cs="Arial"/>
          <w:color w:val="FF0000"/>
        </w:rPr>
        <w:t>.</w:t>
      </w:r>
    </w:p>
    <w:p w:rsidR="00B03ACA" w:rsidRPr="00C92E8C" w:rsidRDefault="00FB37A8" w:rsidP="00FB37A8">
      <w:pPr>
        <w:spacing w:after="150" w:line="259" w:lineRule="auto"/>
        <w:ind w:right="0"/>
        <w:rPr>
          <w:b/>
          <w:color w:val="FF0000"/>
        </w:rPr>
      </w:pPr>
      <w:r w:rsidRPr="00C92E8C">
        <w:rPr>
          <w:rFonts w:asciiTheme="majorHAnsi" w:hAnsiTheme="majorHAnsi" w:cstheme="majorHAnsi"/>
          <w:b/>
          <w:color w:val="FF0000"/>
          <w:szCs w:val="28"/>
          <w:lang w:val="en-US"/>
        </w:rPr>
        <w:t xml:space="preserve">6. </w:t>
      </w:r>
      <w:r w:rsidR="00B03ACA" w:rsidRPr="00C92E8C">
        <w:rPr>
          <w:b/>
          <w:color w:val="FF0000"/>
        </w:rPr>
        <w:t xml:space="preserve">Quặng Vàng </w:t>
      </w:r>
    </w:p>
    <w:p w:rsidR="00B03ACA" w:rsidRPr="00C92E8C" w:rsidRDefault="00653924" w:rsidP="00B03ACA">
      <w:pPr>
        <w:spacing w:after="150" w:line="259" w:lineRule="auto"/>
        <w:ind w:left="342" w:right="0" w:firstLine="0"/>
        <w:rPr>
          <w:b/>
          <w:color w:val="FF0000"/>
        </w:rPr>
      </w:pPr>
      <w:r w:rsidRPr="00C92E8C">
        <w:rPr>
          <w:b/>
          <w:color w:val="FF0000"/>
          <w:lang w:val="en-US"/>
        </w:rPr>
        <w:t xml:space="preserve">6.1. </w:t>
      </w:r>
      <w:r w:rsidR="00B03ACA" w:rsidRPr="00C92E8C">
        <w:rPr>
          <w:b/>
          <w:color w:val="FF0000"/>
        </w:rPr>
        <w:t xml:space="preserve">Tên gọi, giới thiệu chung </w:t>
      </w:r>
    </w:p>
    <w:p w:rsidR="00E00357" w:rsidRPr="00C92E8C" w:rsidRDefault="00E00357" w:rsidP="00996C9D">
      <w:pPr>
        <w:spacing w:after="150" w:line="259" w:lineRule="auto"/>
        <w:ind w:left="342" w:right="0" w:firstLine="378"/>
        <w:rPr>
          <w:color w:val="FF0000"/>
          <w:lang w:val="en-US"/>
        </w:rPr>
      </w:pPr>
      <w:r w:rsidRPr="00C92E8C">
        <w:rPr>
          <w:color w:val="FF0000"/>
        </w:rPr>
        <w:t>Vàng</w:t>
      </w:r>
      <w:r w:rsidR="001413DC" w:rsidRPr="00C92E8C">
        <w:rPr>
          <w:color w:val="FF0000"/>
          <w:lang w:val="en-US"/>
        </w:rPr>
        <w:t xml:space="preserve"> </w:t>
      </w:r>
      <w:r w:rsidR="001413DC" w:rsidRPr="00C92E8C">
        <w:rPr>
          <w:color w:val="FF0000"/>
        </w:rPr>
        <w:t>trong tiếng Anh được gọi là Gold</w:t>
      </w:r>
      <w:r w:rsidR="001413DC" w:rsidRPr="00C92E8C">
        <w:rPr>
          <w:color w:val="FF0000"/>
          <w:lang w:val="en-US"/>
        </w:rPr>
        <w:t xml:space="preserve">, </w:t>
      </w:r>
      <w:r w:rsidRPr="00C92E8C">
        <w:rPr>
          <w:color w:val="FF0000"/>
        </w:rPr>
        <w:t xml:space="preserve">là nguyên tố hóa học có ký hiệu Au (lấy từ hai tự mẫu đầu tiên của từ tiếng La-tinh aurum, có nghĩa là </w:t>
      </w:r>
      <w:r w:rsidR="00996C9D" w:rsidRPr="00C92E8C">
        <w:rPr>
          <w:color w:val="FF0000"/>
          <w:lang w:val="en-US"/>
        </w:rPr>
        <w:t>V</w:t>
      </w:r>
      <w:r w:rsidRPr="00C92E8C">
        <w:rPr>
          <w:color w:val="FF0000"/>
        </w:rPr>
        <w:t>àng) và số nguyên tử 79, một trong những nguyên tố quý, làm cho nó trở thành một trong những nguyên tố có số nguyên tử cao tồn tại ngoài tự nhiên</w:t>
      </w:r>
      <w:r w:rsidR="00996C9D" w:rsidRPr="00C92E8C">
        <w:rPr>
          <w:color w:val="FF0000"/>
          <w:lang w:val="en-US"/>
        </w:rPr>
        <w:t>.</w:t>
      </w:r>
    </w:p>
    <w:p w:rsidR="00B03ACA" w:rsidRPr="00C92E8C" w:rsidRDefault="00E67FBD" w:rsidP="00B03ACA">
      <w:pPr>
        <w:spacing w:after="150" w:line="259" w:lineRule="auto"/>
        <w:ind w:left="342" w:right="0" w:firstLine="0"/>
        <w:rPr>
          <w:b/>
          <w:color w:val="FF0000"/>
        </w:rPr>
      </w:pPr>
      <w:r w:rsidRPr="00C92E8C">
        <w:rPr>
          <w:b/>
          <w:color w:val="FF0000"/>
          <w:lang w:val="en-US"/>
        </w:rPr>
        <w:t>6</w:t>
      </w:r>
      <w:r w:rsidR="00B03ACA" w:rsidRPr="00C92E8C">
        <w:rPr>
          <w:b/>
          <w:color w:val="FF0000"/>
        </w:rPr>
        <w:t>.2</w:t>
      </w:r>
      <w:r w:rsidRPr="00C92E8C">
        <w:rPr>
          <w:b/>
          <w:color w:val="FF0000"/>
          <w:lang w:val="en-US"/>
        </w:rPr>
        <w:t>.</w:t>
      </w:r>
      <w:r w:rsidR="00B03ACA" w:rsidRPr="00C92E8C">
        <w:rPr>
          <w:b/>
          <w:color w:val="FF0000"/>
        </w:rPr>
        <w:t xml:space="preserve">Nguồn gốc </w:t>
      </w:r>
    </w:p>
    <w:p w:rsidR="00D41686" w:rsidRPr="00C92E8C" w:rsidRDefault="00D41686" w:rsidP="00994B85">
      <w:pPr>
        <w:spacing w:after="0" w:line="276" w:lineRule="auto"/>
        <w:ind w:left="340" w:right="0" w:firstLine="0"/>
        <w:rPr>
          <w:rFonts w:asciiTheme="majorHAnsi" w:hAnsiTheme="majorHAnsi" w:cstheme="majorHAnsi"/>
          <w:b/>
          <w:color w:val="FF0000"/>
          <w:szCs w:val="28"/>
        </w:rPr>
      </w:pPr>
      <w:r w:rsidRPr="00C92E8C">
        <w:rPr>
          <w:rFonts w:asciiTheme="majorHAnsi" w:hAnsiTheme="majorHAnsi" w:cstheme="majorHAnsi"/>
          <w:color w:val="FF0000"/>
          <w:szCs w:val="28"/>
          <w:shd w:val="clear" w:color="auto" w:fill="FFFFFF"/>
        </w:rPr>
        <w:t>Quá trình kiến tạo trong vỏ Trái đất khiến động đất lặp đi lặp lại giúp hình thành lớp vàng trầm tích (trầm tích cát vàng). Các nhà khoa học cho biết vàng trên thế giới có nguồn gốc từ các mạch trầm tích hình thành trong thời kỳ địa chất tạo núi diễn ra 3 tỷ năm trước đây.</w:t>
      </w:r>
    </w:p>
    <w:p w:rsidR="00B03ACA" w:rsidRPr="00C92E8C" w:rsidRDefault="00B03ACA" w:rsidP="00994B85">
      <w:pPr>
        <w:spacing w:after="0" w:line="276" w:lineRule="auto"/>
        <w:ind w:left="340" w:right="0" w:firstLine="0"/>
        <w:rPr>
          <w:rFonts w:asciiTheme="majorHAnsi" w:hAnsiTheme="majorHAnsi" w:cstheme="majorHAnsi"/>
          <w:color w:val="FF0000"/>
          <w:szCs w:val="28"/>
        </w:rPr>
      </w:pPr>
      <w:r w:rsidRPr="00C92E8C">
        <w:rPr>
          <w:rFonts w:asciiTheme="majorHAnsi" w:hAnsiTheme="majorHAnsi" w:cstheme="majorHAnsi"/>
          <w:color w:val="FF0000"/>
          <w:szCs w:val="28"/>
        </w:rPr>
        <w:t xml:space="preserve">Khoáng sản vàng ở </w:t>
      </w:r>
      <w:r w:rsidR="00D14B0E" w:rsidRPr="00C92E8C">
        <w:rPr>
          <w:rFonts w:asciiTheme="majorHAnsi" w:hAnsiTheme="majorHAnsi" w:cstheme="majorHAnsi"/>
          <w:color w:val="FF0000"/>
          <w:szCs w:val="28"/>
          <w:lang w:val="en-US"/>
        </w:rPr>
        <w:t>Trung du miền núi Bắc Bộ</w:t>
      </w:r>
      <w:r w:rsidRPr="00C92E8C">
        <w:rPr>
          <w:rFonts w:asciiTheme="majorHAnsi" w:hAnsiTheme="majorHAnsi" w:cstheme="majorHAnsi"/>
          <w:color w:val="FF0000"/>
          <w:szCs w:val="28"/>
        </w:rPr>
        <w:t xml:space="preserve"> có hai nguồn gốc chính: </w:t>
      </w:r>
    </w:p>
    <w:p w:rsidR="00B03ACA" w:rsidRPr="00C92E8C" w:rsidRDefault="00B03ACA" w:rsidP="00994B85">
      <w:pPr>
        <w:spacing w:after="0" w:line="276" w:lineRule="auto"/>
        <w:ind w:left="340" w:right="0" w:firstLine="0"/>
        <w:rPr>
          <w:rFonts w:asciiTheme="majorHAnsi" w:hAnsiTheme="majorHAnsi" w:cstheme="majorHAnsi"/>
          <w:color w:val="FF0000"/>
          <w:szCs w:val="28"/>
        </w:rPr>
      </w:pPr>
      <w:r w:rsidRPr="00C92E8C">
        <w:rPr>
          <w:rFonts w:asciiTheme="majorHAnsi" w:hAnsiTheme="majorHAnsi" w:cstheme="majorHAnsi"/>
          <w:color w:val="FF0000"/>
          <w:szCs w:val="28"/>
        </w:rPr>
        <w:t>-</w:t>
      </w:r>
      <w:r w:rsidR="00994B85" w:rsidRPr="00C92E8C">
        <w:rPr>
          <w:rFonts w:asciiTheme="majorHAnsi" w:hAnsiTheme="majorHAnsi" w:cstheme="majorHAnsi"/>
          <w:color w:val="FF0000"/>
          <w:szCs w:val="28"/>
          <w:lang w:val="en-US"/>
        </w:rPr>
        <w:t xml:space="preserve"> </w:t>
      </w:r>
      <w:r w:rsidRPr="00C92E8C">
        <w:rPr>
          <w:rFonts w:asciiTheme="majorHAnsi" w:hAnsiTheme="majorHAnsi" w:cstheme="majorHAnsi"/>
          <w:color w:val="FF0000"/>
          <w:szCs w:val="28"/>
        </w:rPr>
        <w:t xml:space="preserve">Hình thành trong vùng phát triển các đá trầm tích lục nguyên hệ tầng Mia Lé và các thể gabro diabas phức hệ Núi Chúa, trong hệ tầng Nậm Qua. </w:t>
      </w:r>
    </w:p>
    <w:p w:rsidR="00B03ACA" w:rsidRPr="00C92E8C" w:rsidRDefault="00B03ACA" w:rsidP="00994B85">
      <w:pPr>
        <w:spacing w:after="0" w:line="276" w:lineRule="auto"/>
        <w:ind w:left="340" w:right="0" w:firstLine="0"/>
        <w:rPr>
          <w:rFonts w:asciiTheme="majorHAnsi" w:hAnsiTheme="majorHAnsi" w:cstheme="majorHAnsi"/>
          <w:color w:val="FF0000"/>
          <w:szCs w:val="28"/>
        </w:rPr>
      </w:pPr>
      <w:r w:rsidRPr="00C92E8C">
        <w:rPr>
          <w:rFonts w:asciiTheme="majorHAnsi" w:hAnsiTheme="majorHAnsi" w:cstheme="majorHAnsi"/>
          <w:color w:val="FF0000"/>
          <w:szCs w:val="28"/>
        </w:rPr>
        <w:t>-</w:t>
      </w:r>
      <w:r w:rsidR="00994B85" w:rsidRPr="00C92E8C">
        <w:rPr>
          <w:rFonts w:asciiTheme="majorHAnsi" w:hAnsiTheme="majorHAnsi" w:cstheme="majorHAnsi"/>
          <w:color w:val="FF0000"/>
          <w:szCs w:val="28"/>
          <w:lang w:val="en-US"/>
        </w:rPr>
        <w:t xml:space="preserve"> </w:t>
      </w:r>
      <w:r w:rsidRPr="00C92E8C">
        <w:rPr>
          <w:rFonts w:asciiTheme="majorHAnsi" w:hAnsiTheme="majorHAnsi" w:cstheme="majorHAnsi"/>
          <w:color w:val="FF0000"/>
          <w:szCs w:val="28"/>
        </w:rPr>
        <w:t xml:space="preserve">Hình thành trong vùng phổ biến các đá thuộc tướng phun trào, á phun trào và phun nổ thuộc phức hệ Nậm Say. </w:t>
      </w:r>
    </w:p>
    <w:p w:rsidR="00B03ACA" w:rsidRPr="00CF2382" w:rsidRDefault="00994B85" w:rsidP="00B03ACA">
      <w:pPr>
        <w:spacing w:after="150" w:line="259" w:lineRule="auto"/>
        <w:ind w:left="342" w:right="0" w:firstLine="0"/>
        <w:rPr>
          <w:b/>
          <w:color w:val="FF0000"/>
        </w:rPr>
      </w:pPr>
      <w:r w:rsidRPr="00CF2382">
        <w:rPr>
          <w:b/>
          <w:color w:val="FF0000"/>
          <w:lang w:val="en-US"/>
        </w:rPr>
        <w:t>6</w:t>
      </w:r>
      <w:r w:rsidR="00B03ACA" w:rsidRPr="00CF2382">
        <w:rPr>
          <w:b/>
          <w:color w:val="FF0000"/>
        </w:rPr>
        <w:t xml:space="preserve">.3. Phân bố, trữ lượng </w:t>
      </w:r>
    </w:p>
    <w:p w:rsidR="00255E3E" w:rsidRPr="00CF2382" w:rsidRDefault="00255E3E" w:rsidP="00A00C75">
      <w:pPr>
        <w:spacing w:after="0" w:line="276" w:lineRule="auto"/>
        <w:ind w:left="284" w:right="0" w:firstLine="0"/>
        <w:rPr>
          <w:rFonts w:asciiTheme="majorHAnsi" w:hAnsiTheme="majorHAnsi" w:cstheme="majorHAnsi"/>
          <w:color w:val="FF0000"/>
          <w:szCs w:val="28"/>
          <w:shd w:val="clear" w:color="auto" w:fill="FFFFFF"/>
        </w:rPr>
      </w:pPr>
      <w:r w:rsidRPr="00CF2382">
        <w:rPr>
          <w:rFonts w:asciiTheme="majorHAnsi" w:hAnsiTheme="majorHAnsi" w:cstheme="majorHAnsi"/>
          <w:color w:val="FF0000"/>
          <w:szCs w:val="28"/>
          <w:shd w:val="clear" w:color="auto" w:fill="FFFFFF"/>
        </w:rPr>
        <w:t>Ở Việt Nam, quặng vàng phân bố rải rác ở nhiều nơi với quy mô nhỏ, tổng tài nguyên tính được khoảng vài nghìn tấn và trữ lượng chỉ đạt vài trăm tấn. Đến nay đã phát hiện gần 500 điểm quặng và mỏ vàng gốc (quặng vàng thực thụ và các loại quặng khác có chứa vàng). Trong đó có gần 30 nơi đã được tìm kiếm thăm dò và đánh giá trữ lượng với số lượng khoảng 300 tấn vàng.</w:t>
      </w:r>
      <w:r w:rsidR="006B3D4B" w:rsidRPr="00CF2382">
        <w:rPr>
          <w:rFonts w:asciiTheme="majorHAnsi" w:hAnsiTheme="majorHAnsi" w:cstheme="majorHAnsi"/>
          <w:color w:val="FF0000"/>
          <w:szCs w:val="28"/>
          <w:shd w:val="clear" w:color="auto" w:fill="FFFFFF"/>
          <w:lang w:val="en-US"/>
        </w:rPr>
        <w:t xml:space="preserve"> </w:t>
      </w:r>
      <w:r w:rsidR="006B3D4B" w:rsidRPr="00CF2382">
        <w:rPr>
          <w:rFonts w:asciiTheme="majorHAnsi" w:hAnsiTheme="majorHAnsi" w:cstheme="majorHAnsi"/>
          <w:color w:val="FF0000"/>
          <w:szCs w:val="28"/>
          <w:shd w:val="clear" w:color="auto" w:fill="FFFFFF"/>
        </w:rPr>
        <w:t>Các mỏ vàng gốc tập trung tại miền núi phía Bắc. Vùng có biểu hiện khoáng hóa vàng khá tập trung ở quanh Đồi Bù (Hòa Bình) như Cao Răm, Da Bạc, Kim Bôi... với tổng trữ lượng khoảng 10 tấn. Vùng núi Xà Khía, xã Lâm Thủy (Lệ Thủy, Quảng Bình) cũng đã phát hiện được quặng chứa vàng, ở vùng Hà Giang, mỏ vàng tại Bồng Miêu (Quảng Nam)...</w:t>
      </w:r>
    </w:p>
    <w:p w:rsidR="00A00557" w:rsidRPr="00CF2382" w:rsidRDefault="00FD2F20" w:rsidP="00A00C75">
      <w:pPr>
        <w:spacing w:after="0" w:line="276" w:lineRule="auto"/>
        <w:ind w:left="284" w:right="0" w:firstLine="0"/>
        <w:rPr>
          <w:rFonts w:asciiTheme="majorHAnsi" w:hAnsiTheme="majorHAnsi" w:cstheme="majorHAnsi"/>
          <w:color w:val="FF0000"/>
          <w:szCs w:val="28"/>
          <w:shd w:val="clear" w:color="auto" w:fill="FFFFFF"/>
          <w:lang w:val="en-US"/>
        </w:rPr>
      </w:pPr>
      <w:r w:rsidRPr="00CF2382">
        <w:rPr>
          <w:rFonts w:asciiTheme="majorHAnsi" w:hAnsiTheme="majorHAnsi" w:cstheme="majorHAnsi"/>
          <w:i/>
          <w:color w:val="FF0000"/>
          <w:szCs w:val="28"/>
          <w:lang w:val="en-US"/>
        </w:rPr>
        <w:t xml:space="preserve">- Ở </w:t>
      </w:r>
      <w:r w:rsidR="00B87155" w:rsidRPr="00CF2382">
        <w:rPr>
          <w:rFonts w:asciiTheme="majorHAnsi" w:hAnsiTheme="majorHAnsi" w:cstheme="majorHAnsi"/>
          <w:i/>
          <w:color w:val="FF0000"/>
          <w:szCs w:val="28"/>
          <w:lang w:val="en-US"/>
        </w:rPr>
        <w:t xml:space="preserve">Bắc Kạn </w:t>
      </w:r>
      <w:r w:rsidR="003B1519" w:rsidRPr="00CF2382">
        <w:rPr>
          <w:rFonts w:asciiTheme="majorHAnsi" w:hAnsiTheme="majorHAnsi" w:cstheme="majorHAnsi"/>
          <w:color w:val="FF0000"/>
          <w:szCs w:val="28"/>
          <w:shd w:val="clear" w:color="auto" w:fill="FFFFFF"/>
          <w:lang w:val="en-US"/>
        </w:rPr>
        <w:t>m</w:t>
      </w:r>
      <w:r w:rsidR="00236710" w:rsidRPr="00CF2382">
        <w:rPr>
          <w:rFonts w:asciiTheme="majorHAnsi" w:hAnsiTheme="majorHAnsi" w:cstheme="majorHAnsi"/>
          <w:color w:val="FF0000"/>
          <w:szCs w:val="28"/>
          <w:shd w:val="clear" w:color="auto" w:fill="FFFFFF"/>
        </w:rPr>
        <w:t xml:space="preserve">ỏ vàng </w:t>
      </w:r>
      <w:r w:rsidR="00236710" w:rsidRPr="00CF2382">
        <w:rPr>
          <w:rFonts w:asciiTheme="majorHAnsi" w:hAnsiTheme="majorHAnsi" w:cstheme="majorHAnsi"/>
          <w:b/>
          <w:color w:val="FF0000"/>
          <w:szCs w:val="28"/>
          <w:shd w:val="clear" w:color="auto" w:fill="FFFFFF"/>
        </w:rPr>
        <w:t>Pác Lạng tại H.Ngân Sơn</w:t>
      </w:r>
      <w:r w:rsidR="003B1519" w:rsidRPr="00CF2382">
        <w:rPr>
          <w:rFonts w:asciiTheme="majorHAnsi" w:hAnsiTheme="majorHAnsi" w:cstheme="majorHAnsi"/>
          <w:color w:val="FF0000"/>
          <w:szCs w:val="28"/>
          <w:shd w:val="clear" w:color="auto" w:fill="FFFFFF"/>
          <w:lang w:val="en-US"/>
        </w:rPr>
        <w:t xml:space="preserve"> </w:t>
      </w:r>
      <w:r w:rsidR="00140CBE" w:rsidRPr="00CF2382">
        <w:rPr>
          <w:rFonts w:asciiTheme="majorHAnsi" w:hAnsiTheme="majorHAnsi" w:cstheme="majorHAnsi"/>
          <w:color w:val="FF0000"/>
          <w:szCs w:val="28"/>
          <w:shd w:val="clear" w:color="auto" w:fill="FFFFFF"/>
        </w:rPr>
        <w:t>trước đây còn gọi là </w:t>
      </w:r>
      <w:hyperlink r:id="rId25" w:tooltip="Mỏ vàng Ma Nu" w:history="1">
        <w:r w:rsidR="00140CBE" w:rsidRPr="00CF2382">
          <w:rPr>
            <w:rStyle w:val="Hyperlink"/>
            <w:rFonts w:asciiTheme="majorHAnsi" w:hAnsiTheme="majorHAnsi" w:cstheme="majorHAnsi"/>
            <w:bCs/>
            <w:color w:val="FF0000"/>
            <w:szCs w:val="28"/>
            <w:u w:val="none"/>
            <w:shd w:val="clear" w:color="auto" w:fill="FFFFFF"/>
          </w:rPr>
          <w:t>mỏ vàng Ma Nu</w:t>
        </w:r>
      </w:hyperlink>
      <w:r w:rsidR="00140CBE" w:rsidRPr="00CF2382">
        <w:rPr>
          <w:rFonts w:asciiTheme="majorHAnsi" w:hAnsiTheme="majorHAnsi" w:cstheme="majorHAnsi"/>
          <w:color w:val="FF0000"/>
          <w:szCs w:val="28"/>
          <w:shd w:val="clear" w:color="auto" w:fill="FFFFFF"/>
          <w:lang w:val="en-US"/>
        </w:rPr>
        <w:t xml:space="preserve">, </w:t>
      </w:r>
      <w:r w:rsidR="00C154C3" w:rsidRPr="00CF2382">
        <w:rPr>
          <w:rFonts w:asciiTheme="majorHAnsi" w:hAnsiTheme="majorHAnsi" w:cstheme="majorHAnsi"/>
          <w:color w:val="FF0000"/>
          <w:szCs w:val="28"/>
          <w:shd w:val="clear" w:color="auto" w:fill="FFFFFF"/>
        </w:rPr>
        <w:t xml:space="preserve">được phát hiện và khai thác từ thế kỷ 19, </w:t>
      </w:r>
      <w:r w:rsidR="00236710" w:rsidRPr="00CF2382">
        <w:rPr>
          <w:rFonts w:asciiTheme="majorHAnsi" w:hAnsiTheme="majorHAnsi" w:cstheme="majorHAnsi"/>
          <w:color w:val="FF0000"/>
          <w:szCs w:val="28"/>
          <w:shd w:val="clear" w:color="auto" w:fill="FFFFFF"/>
        </w:rPr>
        <w:t xml:space="preserve">đã từng là mỏ vàng lớn nhất miền </w:t>
      </w:r>
      <w:r w:rsidR="003B1519" w:rsidRPr="00CF2382">
        <w:rPr>
          <w:rFonts w:asciiTheme="majorHAnsi" w:hAnsiTheme="majorHAnsi" w:cstheme="majorHAnsi"/>
          <w:color w:val="FF0000"/>
          <w:szCs w:val="28"/>
          <w:shd w:val="clear" w:color="auto" w:fill="FFFFFF"/>
          <w:lang w:val="en-US"/>
        </w:rPr>
        <w:t>Bắ</w:t>
      </w:r>
      <w:r w:rsidR="00236710" w:rsidRPr="00CF2382">
        <w:rPr>
          <w:rFonts w:asciiTheme="majorHAnsi" w:hAnsiTheme="majorHAnsi" w:cstheme="majorHAnsi"/>
          <w:color w:val="FF0000"/>
          <w:szCs w:val="28"/>
          <w:shd w:val="clear" w:color="auto" w:fill="FFFFFF"/>
        </w:rPr>
        <w:t>c</w:t>
      </w:r>
      <w:r w:rsidR="00E24DFD" w:rsidRPr="00CF2382">
        <w:rPr>
          <w:rFonts w:asciiTheme="majorHAnsi" w:hAnsiTheme="majorHAnsi" w:cstheme="majorHAnsi"/>
          <w:color w:val="FF0000"/>
          <w:szCs w:val="28"/>
          <w:shd w:val="clear" w:color="auto" w:fill="FFFFFF"/>
          <w:lang w:val="en-US"/>
        </w:rPr>
        <w:t xml:space="preserve">. </w:t>
      </w:r>
      <w:r w:rsidR="003252A9" w:rsidRPr="00CF2382">
        <w:rPr>
          <w:rFonts w:asciiTheme="majorHAnsi" w:hAnsiTheme="majorHAnsi" w:cstheme="majorHAnsi"/>
          <w:color w:val="FF0000"/>
          <w:szCs w:val="28"/>
          <w:shd w:val="clear" w:color="auto" w:fill="FFFFFF"/>
        </w:rPr>
        <w:t>Trữ lượng và tài nguyên quặng vàng gốc tại khu vực Pác Lạng là 422,80 kg kim loại Au, trong đó cấp trữ lương 122 là 290,22 kg, cấp tài nguyên 333 là 132,58 kg</w:t>
      </w:r>
      <w:r w:rsidR="00E24DFD" w:rsidRPr="00CF2382">
        <w:rPr>
          <w:rFonts w:asciiTheme="majorHAnsi" w:hAnsiTheme="majorHAnsi" w:cstheme="majorHAnsi"/>
          <w:color w:val="FF0000"/>
          <w:szCs w:val="28"/>
          <w:shd w:val="clear" w:color="auto" w:fill="FFFFFF"/>
          <w:lang w:val="en-US"/>
        </w:rPr>
        <w:t xml:space="preserve">. </w:t>
      </w:r>
    </w:p>
    <w:p w:rsidR="00212595" w:rsidRPr="00CF2382" w:rsidRDefault="002716D1" w:rsidP="00A00C75">
      <w:pPr>
        <w:spacing w:after="0" w:line="276" w:lineRule="auto"/>
        <w:ind w:left="284" w:right="0" w:firstLine="0"/>
        <w:rPr>
          <w:rFonts w:asciiTheme="majorHAnsi" w:hAnsiTheme="majorHAnsi" w:cstheme="majorHAnsi"/>
          <w:bCs/>
          <w:i/>
          <w:color w:val="FF0000"/>
          <w:szCs w:val="28"/>
          <w:shd w:val="clear" w:color="auto" w:fill="FFFFFF"/>
          <w:lang w:val="en-US"/>
        </w:rPr>
      </w:pPr>
      <w:r w:rsidRPr="00CF2382">
        <w:rPr>
          <w:rFonts w:asciiTheme="majorHAnsi" w:hAnsiTheme="majorHAnsi" w:cstheme="majorHAnsi"/>
          <w:i/>
          <w:color w:val="FF0000"/>
          <w:szCs w:val="28"/>
          <w:lang w:val="en-US"/>
        </w:rPr>
        <w:t>-</w:t>
      </w:r>
      <w:r w:rsidRPr="00CF2382">
        <w:rPr>
          <w:rFonts w:asciiTheme="majorHAnsi" w:hAnsiTheme="majorHAnsi" w:cstheme="majorHAnsi"/>
          <w:color w:val="FF0000"/>
          <w:szCs w:val="28"/>
          <w:lang w:val="en-US"/>
        </w:rPr>
        <w:t xml:space="preserve"> </w:t>
      </w:r>
      <w:r w:rsidR="00EC7E2C" w:rsidRPr="00CF2382">
        <w:rPr>
          <w:rFonts w:asciiTheme="majorHAnsi" w:hAnsiTheme="majorHAnsi" w:cstheme="majorHAnsi"/>
          <w:bCs/>
          <w:i/>
          <w:color w:val="FF0000"/>
          <w:szCs w:val="28"/>
          <w:shd w:val="clear" w:color="auto" w:fill="FFFFFF"/>
        </w:rPr>
        <w:t>Tỉnh Yên Bái</w:t>
      </w:r>
      <w:r w:rsidR="00EC7E2C" w:rsidRPr="00CF2382">
        <w:rPr>
          <w:rFonts w:asciiTheme="majorHAnsi" w:hAnsiTheme="majorHAnsi" w:cstheme="majorHAnsi"/>
          <w:bCs/>
          <w:color w:val="FF0000"/>
          <w:szCs w:val="28"/>
          <w:shd w:val="clear" w:color="auto" w:fill="FFFFFF"/>
        </w:rPr>
        <w:t xml:space="preserve"> có nguồn tài nguyên khoáng sản rất phong phú và đa dạng. Theo các tài liệu thu thập về địa chất khoáng sản trên địa bàn tỉnh Yên Bái có trên 372 khu vực mỏ, hiện đã cấp phép 240 khu vực (tỉnh cấp 170 khu vực; Bộ cấp 70 khu vực) với các loại </w:t>
      </w:r>
      <w:r w:rsidR="00EC7E2C" w:rsidRPr="00CF2382">
        <w:rPr>
          <w:rFonts w:asciiTheme="majorHAnsi" w:hAnsiTheme="majorHAnsi" w:cstheme="majorHAnsi"/>
          <w:bCs/>
          <w:color w:val="FF0000"/>
          <w:szCs w:val="28"/>
          <w:shd w:val="clear" w:color="auto" w:fill="FFFFFF"/>
        </w:rPr>
        <w:lastRenderedPageBreak/>
        <w:t>khoáng sản nhiên liệu, khoáng sản kim loại, khoáng sản không kim loại và khoáng chất công nghiệp, khoáng sản quý hiếm</w:t>
      </w:r>
      <w:r w:rsidR="003D3293" w:rsidRPr="00CF2382">
        <w:rPr>
          <w:rFonts w:asciiTheme="majorHAnsi" w:hAnsiTheme="majorHAnsi" w:cstheme="majorHAnsi"/>
          <w:bCs/>
          <w:color w:val="FF0000"/>
          <w:szCs w:val="28"/>
          <w:shd w:val="clear" w:color="auto" w:fill="FFFFFF"/>
          <w:lang w:val="en-US"/>
        </w:rPr>
        <w:t>…</w:t>
      </w:r>
      <w:r w:rsidR="00A4673E" w:rsidRPr="00CF2382">
        <w:rPr>
          <w:rFonts w:asciiTheme="majorHAnsi" w:hAnsiTheme="majorHAnsi" w:cstheme="majorHAnsi"/>
          <w:bCs/>
          <w:color w:val="FF0000"/>
          <w:szCs w:val="28"/>
          <w:shd w:val="clear" w:color="auto" w:fill="FFFFFF"/>
          <w:lang w:val="en-US"/>
        </w:rPr>
        <w:t xml:space="preserve"> </w:t>
      </w:r>
      <w:r w:rsidR="00052A3C" w:rsidRPr="00CF2382">
        <w:rPr>
          <w:rFonts w:asciiTheme="majorHAnsi" w:hAnsiTheme="majorHAnsi" w:cstheme="majorHAnsi"/>
          <w:bCs/>
          <w:color w:val="FF0000"/>
          <w:szCs w:val="28"/>
          <w:shd w:val="clear" w:color="auto" w:fill="FFFFFF"/>
          <w:lang w:val="en-US"/>
        </w:rPr>
        <w:t>T</w:t>
      </w:r>
      <w:r w:rsidR="00A4673E" w:rsidRPr="00CF2382">
        <w:rPr>
          <w:rFonts w:asciiTheme="majorHAnsi" w:hAnsiTheme="majorHAnsi" w:cstheme="majorHAnsi"/>
          <w:bCs/>
          <w:color w:val="FF0000"/>
          <w:szCs w:val="28"/>
          <w:shd w:val="clear" w:color="auto" w:fill="FFFFFF"/>
          <w:lang w:val="en-US"/>
        </w:rPr>
        <w:t>rong đó</w:t>
      </w:r>
      <w:r w:rsidR="002E4EC9" w:rsidRPr="00CF2382">
        <w:rPr>
          <w:rFonts w:asciiTheme="majorHAnsi" w:hAnsiTheme="majorHAnsi" w:cstheme="majorHAnsi"/>
          <w:bCs/>
          <w:color w:val="FF0000"/>
          <w:szCs w:val="28"/>
          <w:shd w:val="clear" w:color="auto" w:fill="FFFFFF"/>
          <w:lang w:val="en-US"/>
        </w:rPr>
        <w:t xml:space="preserve"> </w:t>
      </w:r>
      <w:r w:rsidR="00212595" w:rsidRPr="00CF2382">
        <w:rPr>
          <w:rFonts w:asciiTheme="majorHAnsi" w:hAnsiTheme="majorHAnsi" w:cstheme="majorHAnsi"/>
          <w:bCs/>
          <w:color w:val="FF0000"/>
          <w:szCs w:val="28"/>
          <w:shd w:val="clear" w:color="auto" w:fill="FFFFFF"/>
          <w:lang w:val="en-US"/>
        </w:rPr>
        <w:t>vàng gốc được phát hiện chủ yếu ở huyện Trạm Tấu, xã Nậm Có Mù Cang Chải, vàng sa khoáng phát hiện ở nhiều nơi gần các sông suối như: Ngòi Viễn, Ngòi Tháp, Bản Ty ở huyện Văn Chấn, Lục Yên, Văn Yên...</w:t>
      </w:r>
    </w:p>
    <w:p w:rsidR="00040997" w:rsidRPr="00CF2382" w:rsidRDefault="00F10A52" w:rsidP="00A00C75">
      <w:pPr>
        <w:spacing w:after="0" w:line="276" w:lineRule="auto"/>
        <w:ind w:left="284" w:right="0" w:firstLine="0"/>
        <w:rPr>
          <w:rFonts w:asciiTheme="majorHAnsi" w:hAnsiTheme="majorHAnsi" w:cstheme="majorHAnsi"/>
          <w:color w:val="FF0000"/>
          <w:szCs w:val="28"/>
        </w:rPr>
      </w:pPr>
      <w:r w:rsidRPr="00CF2382">
        <w:rPr>
          <w:rFonts w:asciiTheme="majorHAnsi" w:hAnsiTheme="majorHAnsi" w:cstheme="majorHAnsi"/>
          <w:i/>
          <w:color w:val="FF0000"/>
          <w:szCs w:val="28"/>
          <w:lang w:val="en-US"/>
        </w:rPr>
        <w:t>-</w:t>
      </w:r>
      <w:r w:rsidR="005115C5" w:rsidRPr="00CF2382">
        <w:rPr>
          <w:rFonts w:asciiTheme="majorHAnsi" w:hAnsiTheme="majorHAnsi" w:cstheme="majorHAnsi"/>
          <w:bCs/>
          <w:i/>
          <w:color w:val="FF0000"/>
          <w:szCs w:val="28"/>
          <w:shd w:val="clear" w:color="auto" w:fill="FFFFFF"/>
          <w:lang w:val="en-US"/>
        </w:rPr>
        <w:t xml:space="preserve"> Ở Cao Bằng</w:t>
      </w:r>
      <w:r w:rsidR="005115C5" w:rsidRPr="00CF2382">
        <w:rPr>
          <w:rFonts w:asciiTheme="majorHAnsi" w:hAnsiTheme="majorHAnsi" w:cstheme="majorHAnsi"/>
          <w:bCs/>
          <w:color w:val="FF0000"/>
          <w:szCs w:val="28"/>
          <w:shd w:val="clear" w:color="auto" w:fill="FFFFFF"/>
          <w:lang w:val="en-US"/>
        </w:rPr>
        <w:t xml:space="preserve"> đ</w:t>
      </w:r>
      <w:r w:rsidR="00040997" w:rsidRPr="00CF2382">
        <w:rPr>
          <w:rFonts w:asciiTheme="majorHAnsi" w:hAnsiTheme="majorHAnsi" w:cstheme="majorHAnsi"/>
          <w:color w:val="FF0000"/>
          <w:szCs w:val="28"/>
        </w:rPr>
        <w:t xml:space="preserve">ã phát hiện các mỏ vàng quy mô nhỏ là Nam Quang, Bản Nùng và 10 </w:t>
      </w:r>
      <w:r w:rsidR="00534901"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iểm quặng gồm cả quặng gốc lẫn sa khoáng: Nậm Nàng, Minh Khai, Nam Quang, Nậm Giang, Lũng Phải, Khao Man, Bảo Lạc, Khuôn Rày, Nà Rầy, Nà Ngần, Bản Giới, Khuổi Vàng, và Tà Sa. Chúng tập trung ở khu vực </w:t>
      </w:r>
      <w:r w:rsidR="00040997" w:rsidRPr="00CF2382">
        <w:rPr>
          <w:rFonts w:asciiTheme="majorHAnsi" w:hAnsiTheme="majorHAnsi" w:cstheme="majorHAnsi"/>
          <w:b/>
          <w:color w:val="FF0000"/>
          <w:szCs w:val="28"/>
        </w:rPr>
        <w:t>huyện</w:t>
      </w:r>
      <w:r w:rsidR="00040997" w:rsidRPr="00CF2382">
        <w:rPr>
          <w:rFonts w:asciiTheme="majorHAnsi" w:hAnsiTheme="majorHAnsi" w:cstheme="majorHAnsi"/>
          <w:color w:val="FF0000"/>
          <w:szCs w:val="28"/>
        </w:rPr>
        <w:t xml:space="preserve"> Thạch An, </w:t>
      </w:r>
      <w:r w:rsidR="00040997" w:rsidRPr="00CF2382">
        <w:rPr>
          <w:rFonts w:asciiTheme="majorHAnsi" w:hAnsiTheme="majorHAnsi" w:cstheme="majorHAnsi"/>
          <w:b/>
          <w:color w:val="FF0000"/>
          <w:szCs w:val="28"/>
        </w:rPr>
        <w:t>Nguyên Bình</w:t>
      </w:r>
      <w:r w:rsidR="00040997" w:rsidRPr="00CF2382">
        <w:rPr>
          <w:rFonts w:asciiTheme="majorHAnsi" w:hAnsiTheme="majorHAnsi" w:cstheme="majorHAnsi"/>
          <w:color w:val="FF0000"/>
          <w:szCs w:val="28"/>
        </w:rPr>
        <w:t xml:space="preserve"> và Bảo Lạc. Các mỏ và </w:t>
      </w:r>
      <w:r w:rsidR="000636B9"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iểm quặng vàng gốc </w:t>
      </w:r>
      <w:r w:rsidR="000636B9"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ều ở dạng mạch, </w:t>
      </w:r>
      <w:r w:rsidR="000636B9"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ới mạch thạch anh có chiều dày thay </w:t>
      </w:r>
      <w:r w:rsidR="000636B9"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ổi từ 10cm </w:t>
      </w:r>
      <w:r w:rsidR="008F60FE"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ến hàng chục mét. Thành phần chủ yếu của các mạch là thạch anh. Khoáng vật quặng gồm: pyrit, arsenopyrit, chalcopyrit, vàng và ít hơn là pyrotin, và các sulfur chì, kẽm. Hàm lượng vàng trong các mạch thay </w:t>
      </w:r>
      <w:r w:rsidR="008F60FE"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ổi trong giới hạn rộng từ 0,5-17g/T. Các </w:t>
      </w:r>
      <w:r w:rsidR="00492778"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iểm quặng vàng gốc </w:t>
      </w:r>
      <w:r w:rsidR="002F3AFC"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ều có nguồn gốc nhiệt dịch. Ngoài mỏ vàng gốc Nam Quang có kết quả tìm kiếm sơ bộ với trữ lượng cấp P</w:t>
      </w:r>
      <w:r w:rsidR="00040997" w:rsidRPr="00CF2382">
        <w:rPr>
          <w:rFonts w:asciiTheme="majorHAnsi" w:hAnsiTheme="majorHAnsi" w:cstheme="majorHAnsi"/>
          <w:color w:val="FF0000"/>
          <w:szCs w:val="28"/>
          <w:vertAlign w:val="subscript"/>
        </w:rPr>
        <w:t>2</w:t>
      </w:r>
      <w:r w:rsidR="00040997" w:rsidRPr="00CF2382">
        <w:rPr>
          <w:rFonts w:asciiTheme="majorHAnsi" w:hAnsiTheme="majorHAnsi" w:cstheme="majorHAnsi"/>
          <w:color w:val="FF0000"/>
          <w:szCs w:val="28"/>
        </w:rPr>
        <w:t xml:space="preserve">: 3.200kg Au và Nguyên Bình: khoảng 1.500 kg, rất nhiều </w:t>
      </w:r>
      <w:r w:rsidR="00C05A6B"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iểm còn lại chưa </w:t>
      </w:r>
      <w:r w:rsidR="00AC7BF4"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ược tiến hành tìm kiếm thăm dò. Vàng sa khoáng bao gồm các kiểu: Eluvi,</w:t>
      </w:r>
      <w:r w:rsidR="00C05A6B" w:rsidRPr="00CF2382">
        <w:rPr>
          <w:rFonts w:asciiTheme="majorHAnsi" w:hAnsiTheme="majorHAnsi" w:cstheme="majorHAnsi"/>
          <w:color w:val="FF0000"/>
          <w:szCs w:val="28"/>
          <w:lang w:val="en-US"/>
        </w:rPr>
        <w:t xml:space="preserve"> </w:t>
      </w:r>
      <w:r w:rsidR="00040997" w:rsidRPr="00CF2382">
        <w:rPr>
          <w:rFonts w:asciiTheme="majorHAnsi" w:hAnsiTheme="majorHAnsi" w:cstheme="majorHAnsi"/>
          <w:color w:val="FF0000"/>
          <w:szCs w:val="28"/>
        </w:rPr>
        <w:t>sa khoáng hỗn hợp proluvi-aluvi, sa khoáng karst và sa khoáng aluvi. Kiểu sa khoáng aluvi có triển vọng nhất, song ngoại trừ sa khoáng Minh Khai</w:t>
      </w:r>
      <w:r w:rsidR="00D25163" w:rsidRPr="00CF2382">
        <w:rPr>
          <w:rFonts w:asciiTheme="majorHAnsi" w:hAnsiTheme="majorHAnsi" w:cstheme="majorHAnsi"/>
          <w:color w:val="FF0000"/>
          <w:szCs w:val="28"/>
          <w:lang w:val="en-US"/>
        </w:rPr>
        <w:t xml:space="preserve"> </w:t>
      </w:r>
      <w:r w:rsidR="00040997" w:rsidRPr="00CF2382">
        <w:rPr>
          <w:rFonts w:asciiTheme="majorHAnsi" w:hAnsiTheme="majorHAnsi" w:cstheme="majorHAnsi"/>
          <w:color w:val="FF0000"/>
          <w:szCs w:val="28"/>
        </w:rPr>
        <w:t>-</w:t>
      </w:r>
      <w:r w:rsidR="00D25163" w:rsidRPr="00CF2382">
        <w:rPr>
          <w:rFonts w:asciiTheme="majorHAnsi" w:hAnsiTheme="majorHAnsi" w:cstheme="majorHAnsi"/>
          <w:color w:val="FF0000"/>
          <w:szCs w:val="28"/>
          <w:lang w:val="en-US"/>
        </w:rPr>
        <w:t xml:space="preserve"> </w:t>
      </w:r>
      <w:r w:rsidR="00040997" w:rsidRPr="00CF2382">
        <w:rPr>
          <w:rFonts w:asciiTheme="majorHAnsi" w:hAnsiTheme="majorHAnsi" w:cstheme="majorHAnsi"/>
          <w:color w:val="FF0000"/>
          <w:szCs w:val="28"/>
        </w:rPr>
        <w:t xml:space="preserve">Quang Trọng (Thạch An) và Khuôn Rầy (Nguyên Bình) </w:t>
      </w:r>
      <w:r w:rsidR="00C05A6B"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ã </w:t>
      </w:r>
      <w:r w:rsidR="00C05A6B"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ược tìm kiếm sơ bộ, số còn lại chưa </w:t>
      </w:r>
      <w:r w:rsidR="00C05A6B"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ược nghiên cứu </w:t>
      </w:r>
      <w:r w:rsidR="00421FCB" w:rsidRPr="00CF2382">
        <w:rPr>
          <w:rFonts w:asciiTheme="majorHAnsi" w:hAnsiTheme="majorHAnsi" w:cstheme="majorHAnsi"/>
          <w:color w:val="FF0000"/>
          <w:szCs w:val="28"/>
          <w:lang w:val="en-US"/>
        </w:rPr>
        <w:t>đ</w:t>
      </w:r>
      <w:r w:rsidR="00040997" w:rsidRPr="00CF2382">
        <w:rPr>
          <w:rFonts w:asciiTheme="majorHAnsi" w:hAnsiTheme="majorHAnsi" w:cstheme="majorHAnsi"/>
          <w:color w:val="FF0000"/>
          <w:szCs w:val="28"/>
        </w:rPr>
        <w:t xml:space="preserve">ánh giá.  </w:t>
      </w:r>
    </w:p>
    <w:p w:rsidR="00D25163" w:rsidRPr="00CF2382" w:rsidRDefault="00D25163" w:rsidP="00A00C75">
      <w:pPr>
        <w:spacing w:after="0" w:line="276" w:lineRule="auto"/>
        <w:ind w:left="284" w:right="0" w:firstLine="0"/>
        <w:rPr>
          <w:rFonts w:asciiTheme="majorHAnsi" w:hAnsiTheme="majorHAnsi" w:cstheme="majorHAnsi"/>
          <w:color w:val="FF0000"/>
          <w:szCs w:val="28"/>
          <w:shd w:val="clear" w:color="auto" w:fill="FFFFFF"/>
        </w:rPr>
      </w:pPr>
      <w:r w:rsidRPr="00CF2382">
        <w:rPr>
          <w:rFonts w:asciiTheme="majorHAnsi" w:hAnsiTheme="majorHAnsi" w:cstheme="majorHAnsi"/>
          <w:i/>
          <w:color w:val="FF0000"/>
          <w:szCs w:val="28"/>
          <w:lang w:val="en-US"/>
        </w:rPr>
        <w:t xml:space="preserve">- Ở Hòa Bình </w:t>
      </w:r>
      <w:r w:rsidR="00F03BEE" w:rsidRPr="00CF2382">
        <w:rPr>
          <w:rFonts w:asciiTheme="majorHAnsi" w:hAnsiTheme="majorHAnsi" w:cstheme="majorHAnsi"/>
          <w:color w:val="FF0000"/>
          <w:szCs w:val="28"/>
          <w:shd w:val="clear" w:color="auto" w:fill="FFFFFF"/>
          <w:lang w:val="en-US"/>
        </w:rPr>
        <w:t>v</w:t>
      </w:r>
      <w:r w:rsidR="000E5A9D" w:rsidRPr="00CF2382">
        <w:rPr>
          <w:rFonts w:asciiTheme="majorHAnsi" w:hAnsiTheme="majorHAnsi" w:cstheme="majorHAnsi"/>
          <w:color w:val="FF0000"/>
          <w:szCs w:val="28"/>
          <w:shd w:val="clear" w:color="auto" w:fill="FFFFFF"/>
        </w:rPr>
        <w:t xml:space="preserve">ùng có biểu hiện khoáng hóa vàng khá tập trung ở quanh Đồi Bù  như Cao Răm, Da Bạc, </w:t>
      </w:r>
      <w:r w:rsidR="000E5A9D" w:rsidRPr="00CF2382">
        <w:rPr>
          <w:rFonts w:asciiTheme="majorHAnsi" w:hAnsiTheme="majorHAnsi" w:cstheme="majorHAnsi"/>
          <w:b/>
          <w:color w:val="FF0000"/>
          <w:szCs w:val="28"/>
          <w:shd w:val="clear" w:color="auto" w:fill="FFFFFF"/>
        </w:rPr>
        <w:t>Kim Bôi</w:t>
      </w:r>
      <w:r w:rsidR="000E5A9D" w:rsidRPr="00CF2382">
        <w:rPr>
          <w:rFonts w:asciiTheme="majorHAnsi" w:hAnsiTheme="majorHAnsi" w:cstheme="majorHAnsi"/>
          <w:color w:val="FF0000"/>
          <w:szCs w:val="28"/>
          <w:shd w:val="clear" w:color="auto" w:fill="FFFFFF"/>
        </w:rPr>
        <w:t>... với tổng trữ lượng khoảng 10 tấn. Theo đánh giá của Bộ Công nghiệp, đây là vùng vàng có triển vọng cần được đầu tư khảo sát, thăm dò, khai thác, tuyển, chế biến và hình thành khu công nghiệp vàng có công suất khoảng 1 tấn vàng/năm.</w:t>
      </w:r>
    </w:p>
    <w:p w:rsidR="00F03BEE" w:rsidRPr="00CF2382" w:rsidRDefault="00F03BEE" w:rsidP="00A00C75">
      <w:pPr>
        <w:spacing w:after="0" w:line="276" w:lineRule="auto"/>
        <w:ind w:left="284" w:right="0" w:firstLine="0"/>
        <w:rPr>
          <w:rFonts w:asciiTheme="majorHAnsi" w:hAnsiTheme="majorHAnsi" w:cstheme="majorHAnsi"/>
          <w:color w:val="FF0000"/>
          <w:szCs w:val="28"/>
          <w:lang w:val="en-US"/>
        </w:rPr>
      </w:pPr>
      <w:r w:rsidRPr="00CF2382">
        <w:rPr>
          <w:rFonts w:asciiTheme="majorHAnsi" w:hAnsiTheme="majorHAnsi" w:cstheme="majorHAnsi"/>
          <w:i/>
          <w:color w:val="FF0000"/>
          <w:szCs w:val="28"/>
          <w:lang w:val="en-US"/>
        </w:rPr>
        <w:t>-</w:t>
      </w:r>
      <w:r w:rsidR="00240B5B" w:rsidRPr="00CF2382">
        <w:rPr>
          <w:rFonts w:asciiTheme="majorHAnsi" w:hAnsiTheme="majorHAnsi" w:cstheme="majorHAnsi"/>
          <w:i/>
          <w:color w:val="FF0000"/>
          <w:szCs w:val="28"/>
          <w:lang w:val="en-US"/>
        </w:rPr>
        <w:t xml:space="preserve"> </w:t>
      </w:r>
      <w:r w:rsidR="00FD49BE" w:rsidRPr="00CF2382">
        <w:rPr>
          <w:rFonts w:asciiTheme="majorHAnsi" w:hAnsiTheme="majorHAnsi" w:cstheme="majorHAnsi"/>
          <w:i/>
          <w:color w:val="FF0000"/>
          <w:szCs w:val="28"/>
          <w:lang w:val="en-US"/>
        </w:rPr>
        <w:t xml:space="preserve">Ở Thái Nguyên </w:t>
      </w:r>
      <w:r w:rsidR="00FD49BE" w:rsidRPr="00CF2382">
        <w:rPr>
          <w:rFonts w:asciiTheme="majorHAnsi" w:hAnsiTheme="majorHAnsi" w:cstheme="majorHAnsi"/>
          <w:color w:val="FF0000"/>
          <w:szCs w:val="28"/>
          <w:lang w:val="en-US"/>
        </w:rPr>
        <w:t>đã xác định 02 khu vực có phân bố sa khoáng vàng ở Trại Cau (trữ lượng khoảng 2.500kg) và ở Thần Sa - Khắc Kiệm. Phần lớn đã khai thác qua nhiều thời kỳ, đặc biệt là hoạt động khai thác trái phép nên đến nay không có ý nghĩa công nghiệp. Quặng vàng gốc đã phát hiện và đánh giá ở khu Bồ Cu - Trại Cau. Thân quặng chứa Au chiều dày nhỏ, phân bố phân tán trên diện rộng, hàm lượng Au rất không đồng đều. Hiện tại, chưa xác định diện tích có triển vọng để khai thác công nghiệp.</w:t>
      </w:r>
    </w:p>
    <w:p w:rsidR="00FD49BE" w:rsidRPr="00CF2382" w:rsidRDefault="00703A1C" w:rsidP="00A00C75">
      <w:pPr>
        <w:spacing w:after="0" w:line="276" w:lineRule="auto"/>
        <w:ind w:left="284" w:right="0" w:firstLine="0"/>
        <w:rPr>
          <w:rFonts w:asciiTheme="majorHAnsi" w:hAnsiTheme="majorHAnsi" w:cstheme="majorHAnsi"/>
          <w:color w:val="FF0000"/>
          <w:szCs w:val="28"/>
          <w:shd w:val="clear" w:color="auto" w:fill="FFFFFF"/>
        </w:rPr>
      </w:pPr>
      <w:r w:rsidRPr="00CF2382">
        <w:rPr>
          <w:rFonts w:asciiTheme="majorHAnsi" w:hAnsiTheme="majorHAnsi" w:cstheme="majorHAnsi"/>
          <w:i/>
          <w:color w:val="FF0000"/>
          <w:szCs w:val="28"/>
          <w:lang w:val="en-US"/>
        </w:rPr>
        <w:t>-</w:t>
      </w:r>
      <w:r w:rsidR="00130D6C" w:rsidRPr="00CF2382">
        <w:rPr>
          <w:rFonts w:asciiTheme="majorHAnsi" w:hAnsiTheme="majorHAnsi" w:cstheme="majorHAnsi"/>
          <w:i/>
          <w:color w:val="FF0000"/>
          <w:szCs w:val="28"/>
          <w:lang w:val="en-US"/>
        </w:rPr>
        <w:t xml:space="preserve"> Ở </w:t>
      </w:r>
      <w:r w:rsidR="001A698D" w:rsidRPr="00CF2382">
        <w:rPr>
          <w:rFonts w:asciiTheme="majorHAnsi" w:hAnsiTheme="majorHAnsi" w:cstheme="majorHAnsi"/>
          <w:i/>
          <w:color w:val="FF0000"/>
          <w:szCs w:val="28"/>
          <w:lang w:val="en-US"/>
        </w:rPr>
        <w:t>Bắc Giang</w:t>
      </w:r>
      <w:r w:rsidR="001A698D" w:rsidRPr="00CF2382">
        <w:rPr>
          <w:rFonts w:asciiTheme="majorHAnsi" w:hAnsiTheme="majorHAnsi" w:cstheme="majorHAnsi"/>
          <w:color w:val="FF0000"/>
          <w:szCs w:val="28"/>
          <w:shd w:val="clear" w:color="auto" w:fill="FFFFFF"/>
        </w:rPr>
        <w:t xml:space="preserve"> có 3 điểm sa khoáng, 2 điểm vàng gốc, phân bố tại huyện Yên Thế và huyện </w:t>
      </w:r>
      <w:r w:rsidR="001A698D" w:rsidRPr="00CF2382">
        <w:rPr>
          <w:rFonts w:asciiTheme="majorHAnsi" w:hAnsiTheme="majorHAnsi" w:cstheme="majorHAnsi"/>
          <w:b/>
          <w:color w:val="FF0000"/>
          <w:szCs w:val="28"/>
          <w:shd w:val="clear" w:color="auto" w:fill="FFFFFF"/>
        </w:rPr>
        <w:t>Lục Ngạn,</w:t>
      </w:r>
      <w:r w:rsidR="001A698D" w:rsidRPr="00CF2382">
        <w:rPr>
          <w:rFonts w:asciiTheme="majorHAnsi" w:hAnsiTheme="majorHAnsi" w:cstheme="majorHAnsi"/>
          <w:color w:val="FF0000"/>
          <w:szCs w:val="28"/>
          <w:shd w:val="clear" w:color="auto" w:fill="FFFFFF"/>
        </w:rPr>
        <w:t xml:space="preserve"> hiện các điểm vàng chưa được thăm dò, đánh giá trữ lượng, chưa cấp phép.</w:t>
      </w:r>
    </w:p>
    <w:p w:rsidR="00B03ACA" w:rsidRPr="000128CC" w:rsidRDefault="00F42D1F" w:rsidP="00616E15">
      <w:pPr>
        <w:spacing w:after="40" w:line="276" w:lineRule="auto"/>
        <w:ind w:right="0"/>
        <w:rPr>
          <w:rFonts w:asciiTheme="minorHAnsi" w:hAnsiTheme="minorHAnsi"/>
          <w:color w:val="FF0000"/>
        </w:rPr>
      </w:pPr>
      <w:r w:rsidRPr="000128CC">
        <w:rPr>
          <w:rFonts w:asciiTheme="majorHAnsi" w:hAnsiTheme="majorHAnsi" w:cstheme="majorHAnsi"/>
          <w:i/>
          <w:color w:val="FF0000"/>
          <w:szCs w:val="28"/>
          <w:lang w:val="en-US"/>
        </w:rPr>
        <w:t>- Tỉnh Lào Cai</w:t>
      </w:r>
      <w:r w:rsidR="00616E15" w:rsidRPr="000128CC">
        <w:rPr>
          <w:rFonts w:asciiTheme="minorHAnsi" w:hAnsiTheme="minorHAnsi"/>
          <w:color w:val="FF0000"/>
          <w:lang w:val="en-US"/>
        </w:rPr>
        <w:t xml:space="preserve"> </w:t>
      </w:r>
      <w:r w:rsidR="00616E15" w:rsidRPr="000128CC">
        <w:rPr>
          <w:color w:val="FF0000"/>
          <w:lang w:val="en-US"/>
        </w:rPr>
        <w:t>c</w:t>
      </w:r>
      <w:r w:rsidR="00B03ACA" w:rsidRPr="000128CC">
        <w:rPr>
          <w:color w:val="FF0000"/>
        </w:rPr>
        <w:t xml:space="preserve">ó nhiều dấu hiệu quặng vàng trên diện tích </w:t>
      </w:r>
      <w:r w:rsidR="007D3F85" w:rsidRPr="000128CC">
        <w:rPr>
          <w:color w:val="FF0000"/>
          <w:lang w:val="en-US"/>
        </w:rPr>
        <w:t xml:space="preserve">của </w:t>
      </w:r>
      <w:r w:rsidR="00B03ACA" w:rsidRPr="000128CC">
        <w:rPr>
          <w:color w:val="FF0000"/>
        </w:rPr>
        <w:t xml:space="preserve">tỉnh với các mỏ vàng sa khoáng rải rác. Tuy nhiên, hiện nay mới ghi nhận và đánh giá được 3 điểm quặng gốc: </w:t>
      </w:r>
    </w:p>
    <w:p w:rsidR="00B03ACA" w:rsidRPr="000128CC" w:rsidRDefault="00616E15" w:rsidP="00616E15">
      <w:pPr>
        <w:spacing w:after="150" w:line="276" w:lineRule="auto"/>
        <w:ind w:left="342" w:right="0" w:firstLine="0"/>
        <w:rPr>
          <w:color w:val="FF0000"/>
        </w:rPr>
      </w:pPr>
      <w:r w:rsidRPr="000128CC">
        <w:rPr>
          <w:color w:val="FF0000"/>
          <w:lang w:val="en-US"/>
        </w:rPr>
        <w:t xml:space="preserve">+ </w:t>
      </w:r>
      <w:r w:rsidR="00B03ACA" w:rsidRPr="000128CC">
        <w:rPr>
          <w:color w:val="FF0000"/>
        </w:rPr>
        <w:t xml:space="preserve">Điểm Tà Lạt (Bản Lầu, huyện Mường Khương) mới chỉ được điều tra và đo vẽ lên bản đồ, chưa có nghiên cứu về trữ lượng. Hàm lượng: Au 5,5 - 5,9g/tấn. </w:t>
      </w:r>
    </w:p>
    <w:p w:rsidR="00B03ACA" w:rsidRPr="000128CC" w:rsidRDefault="00616E15" w:rsidP="00616E15">
      <w:pPr>
        <w:spacing w:after="150" w:line="276" w:lineRule="auto"/>
        <w:ind w:left="342" w:right="0" w:firstLine="0"/>
        <w:rPr>
          <w:color w:val="FF0000"/>
        </w:rPr>
      </w:pPr>
      <w:r w:rsidRPr="000128CC">
        <w:rPr>
          <w:color w:val="FF0000"/>
          <w:lang w:val="en-US"/>
        </w:rPr>
        <w:lastRenderedPageBreak/>
        <w:t xml:space="preserve">+ </w:t>
      </w:r>
      <w:r w:rsidR="00B03ACA" w:rsidRPr="000128CC">
        <w:rPr>
          <w:color w:val="FF0000"/>
        </w:rPr>
        <w:t xml:space="preserve">Điểm Minh Lương (xã Minh Lương, huyện Văn Bàn). Trữ lượng và tài nguyên dự báo cấp C2 = 5,1 tấn; cấp P1 = 11 tấn Au. Hàm lượng Au 4,14 - 42,1 g/tấn. </w:t>
      </w:r>
    </w:p>
    <w:p w:rsidR="00B03ACA" w:rsidRPr="000128CC" w:rsidRDefault="00616E15" w:rsidP="00616E15">
      <w:pPr>
        <w:spacing w:after="150" w:line="276" w:lineRule="auto"/>
        <w:ind w:left="342" w:right="0" w:firstLine="0"/>
        <w:rPr>
          <w:color w:val="FF0000"/>
        </w:rPr>
      </w:pPr>
      <w:r w:rsidRPr="000128CC">
        <w:rPr>
          <w:color w:val="FF0000"/>
          <w:lang w:val="en-US"/>
        </w:rPr>
        <w:t xml:space="preserve">+ </w:t>
      </w:r>
      <w:r w:rsidR="00B03ACA" w:rsidRPr="000128CC">
        <w:rPr>
          <w:color w:val="FF0000"/>
        </w:rPr>
        <w:t xml:space="preserve">Điểm Sa Phìn (xã Nậm Xây, huyện Văn Bàn); cách huyện lỵ Văn Bàn khoảng 60 km về phía tây nam. Trữ lượng cấp C2: 3,2 tấn Au; tài nguyên dự báo cấp P1: 9,5 tấn Au. Hàm lượng Au: 4,61 - 7,5 g/tấn, WO3: 0,29 -7,09%. </w:t>
      </w:r>
    </w:p>
    <w:p w:rsidR="00B03ACA" w:rsidRPr="000128CC" w:rsidRDefault="00B07619" w:rsidP="00864DD4">
      <w:pPr>
        <w:spacing w:after="0" w:line="276" w:lineRule="auto"/>
        <w:ind w:left="340" w:right="0" w:firstLine="0"/>
        <w:rPr>
          <w:b/>
          <w:color w:val="FF0000"/>
        </w:rPr>
      </w:pPr>
      <w:r w:rsidRPr="000128CC">
        <w:rPr>
          <w:b/>
          <w:color w:val="FF0000"/>
          <w:lang w:val="en-US"/>
        </w:rPr>
        <w:t>6</w:t>
      </w:r>
      <w:r w:rsidR="00B03ACA" w:rsidRPr="000128CC">
        <w:rPr>
          <w:b/>
          <w:color w:val="FF0000"/>
        </w:rPr>
        <w:t xml:space="preserve">.4. Ứng dụng </w:t>
      </w:r>
    </w:p>
    <w:p w:rsidR="00B03ACA" w:rsidRPr="000128CC" w:rsidRDefault="00B03ACA" w:rsidP="00864DD4">
      <w:pPr>
        <w:spacing w:after="0" w:line="276" w:lineRule="auto"/>
        <w:ind w:left="340" w:right="0" w:firstLine="0"/>
        <w:rPr>
          <w:color w:val="FF0000"/>
        </w:rPr>
      </w:pPr>
      <w:r w:rsidRPr="000128CC">
        <w:rPr>
          <w:color w:val="FF0000"/>
        </w:rPr>
        <w:t>-</w:t>
      </w:r>
      <w:r w:rsidR="00B07619" w:rsidRPr="000128CC">
        <w:rPr>
          <w:color w:val="FF0000"/>
          <w:lang w:val="en-US"/>
        </w:rPr>
        <w:t xml:space="preserve"> </w:t>
      </w:r>
      <w:r w:rsidRPr="000128CC">
        <w:rPr>
          <w:color w:val="FF0000"/>
        </w:rPr>
        <w:t xml:space="preserve">Vàng và hợp kim của nó thường được dùng nhiều trong sản xuất đồ trang sức.  </w:t>
      </w:r>
    </w:p>
    <w:p w:rsidR="00B03ACA" w:rsidRPr="000128CC" w:rsidRDefault="00B03ACA" w:rsidP="00864DD4">
      <w:pPr>
        <w:spacing w:after="0" w:line="276" w:lineRule="auto"/>
        <w:ind w:left="340" w:right="0" w:firstLine="0"/>
        <w:rPr>
          <w:color w:val="FF0000"/>
        </w:rPr>
      </w:pPr>
      <w:r w:rsidRPr="000128CC">
        <w:rPr>
          <w:color w:val="FF0000"/>
        </w:rPr>
        <w:t>-</w:t>
      </w:r>
      <w:r w:rsidR="00B07619" w:rsidRPr="000128CC">
        <w:rPr>
          <w:color w:val="FF0000"/>
          <w:lang w:val="en-US"/>
        </w:rPr>
        <w:t xml:space="preserve"> </w:t>
      </w:r>
      <w:r w:rsidRPr="000128CC">
        <w:rPr>
          <w:color w:val="FF0000"/>
        </w:rPr>
        <w:t xml:space="preserve">Vàng là loại tiền tệ ở nhiều nước từ xa xưa.  </w:t>
      </w:r>
    </w:p>
    <w:p w:rsidR="00B03ACA" w:rsidRPr="000128CC" w:rsidRDefault="00B03ACA" w:rsidP="00864DD4">
      <w:pPr>
        <w:spacing w:after="0" w:line="276" w:lineRule="auto"/>
        <w:ind w:left="340" w:right="0" w:firstLine="0"/>
        <w:rPr>
          <w:color w:val="FF0000"/>
        </w:rPr>
      </w:pPr>
      <w:r w:rsidRPr="000128CC">
        <w:rPr>
          <w:color w:val="FF0000"/>
        </w:rPr>
        <w:t>-</w:t>
      </w:r>
      <w:r w:rsidR="00B07619" w:rsidRPr="000128CC">
        <w:rPr>
          <w:color w:val="FF0000"/>
          <w:lang w:val="en-US"/>
        </w:rPr>
        <w:t xml:space="preserve"> </w:t>
      </w:r>
      <w:r w:rsidRPr="000128CC">
        <w:rPr>
          <w:color w:val="FF0000"/>
        </w:rPr>
        <w:t xml:space="preserve">Vì tính dẫn điện tuyệt vời, khả năng dát mỏng, tính kháng ăn mòn và các nhiều tính chất ưu việt khác mà vàng được sử dụng rộng rãi trong công nghiệp nhất là các ngành điện tử, mạ kim loại, hàng không vũ trụ, dệt may,… </w:t>
      </w:r>
    </w:p>
    <w:p w:rsidR="00B03ACA" w:rsidRDefault="00B03ACA" w:rsidP="00864DD4">
      <w:pPr>
        <w:spacing w:after="0" w:line="276" w:lineRule="auto"/>
        <w:ind w:left="340" w:right="0" w:firstLine="0"/>
        <w:rPr>
          <w:color w:val="FF0000"/>
        </w:rPr>
      </w:pPr>
      <w:r w:rsidRPr="000128CC">
        <w:rPr>
          <w:color w:val="FF0000"/>
        </w:rPr>
        <w:t>-</w:t>
      </w:r>
      <w:r w:rsidR="00B07619" w:rsidRPr="000128CC">
        <w:rPr>
          <w:color w:val="FF0000"/>
          <w:lang w:val="en-US"/>
        </w:rPr>
        <w:t xml:space="preserve"> </w:t>
      </w:r>
      <w:r w:rsidRPr="000128CC">
        <w:rPr>
          <w:color w:val="FF0000"/>
        </w:rPr>
        <w:t xml:space="preserve">Vàng đã được sử dụng trong nha khoa để trám răng và chỉnh hình răng. </w:t>
      </w:r>
    </w:p>
    <w:p w:rsidR="0063077A" w:rsidRPr="005453CE" w:rsidRDefault="00286200" w:rsidP="00286200">
      <w:pPr>
        <w:spacing w:after="162" w:line="259" w:lineRule="auto"/>
        <w:ind w:right="0"/>
        <w:jc w:val="left"/>
        <w:rPr>
          <w:color w:val="FF0000"/>
        </w:rPr>
      </w:pPr>
      <w:r w:rsidRPr="005453CE">
        <w:rPr>
          <w:b/>
          <w:color w:val="FF0000"/>
          <w:lang w:val="en-US"/>
        </w:rPr>
        <w:t xml:space="preserve">7. </w:t>
      </w:r>
      <w:r w:rsidR="0063077A" w:rsidRPr="005453CE">
        <w:rPr>
          <w:b/>
          <w:color w:val="FF0000"/>
        </w:rPr>
        <w:t xml:space="preserve">Đất hiếm </w:t>
      </w:r>
    </w:p>
    <w:p w:rsidR="0063077A" w:rsidRPr="005453CE" w:rsidRDefault="0063077A" w:rsidP="0063077A">
      <w:pPr>
        <w:numPr>
          <w:ilvl w:val="1"/>
          <w:numId w:val="8"/>
        </w:numPr>
        <w:spacing w:after="162" w:line="259" w:lineRule="auto"/>
        <w:ind w:right="0" w:hanging="492"/>
        <w:jc w:val="left"/>
        <w:rPr>
          <w:color w:val="FF0000"/>
        </w:rPr>
      </w:pPr>
      <w:r w:rsidRPr="005453CE">
        <w:rPr>
          <w:b/>
          <w:color w:val="FF0000"/>
        </w:rPr>
        <w:t xml:space="preserve">Tên gọi, giới thiệu chung </w:t>
      </w:r>
    </w:p>
    <w:p w:rsidR="0065297B" w:rsidRPr="005453CE" w:rsidRDefault="007C48E0" w:rsidP="00836E47">
      <w:pPr>
        <w:spacing w:after="162" w:line="276" w:lineRule="auto"/>
        <w:ind w:left="297" w:right="0" w:firstLine="0"/>
        <w:rPr>
          <w:rFonts w:asciiTheme="majorHAnsi" w:hAnsiTheme="majorHAnsi" w:cstheme="majorHAnsi"/>
          <w:color w:val="FF0000"/>
          <w:szCs w:val="28"/>
          <w:shd w:val="clear" w:color="auto" w:fill="FFFFFF"/>
        </w:rPr>
      </w:pPr>
      <w:r w:rsidRPr="005453CE">
        <w:rPr>
          <w:rStyle w:val="Strong"/>
          <w:rFonts w:asciiTheme="majorHAnsi" w:hAnsiTheme="majorHAnsi" w:cstheme="majorHAnsi"/>
          <w:b w:val="0"/>
          <w:bCs w:val="0"/>
          <w:color w:val="FF0000"/>
          <w:szCs w:val="28"/>
          <w:shd w:val="clear" w:color="auto" w:fill="FFFFFF"/>
          <w:lang w:val="en-US"/>
        </w:rPr>
        <w:t>-</w:t>
      </w:r>
      <w:r w:rsidRPr="005453CE">
        <w:rPr>
          <w:rStyle w:val="Strong"/>
          <w:rFonts w:asciiTheme="majorHAnsi" w:hAnsiTheme="majorHAnsi" w:cstheme="majorHAnsi"/>
          <w:color w:val="FF0000"/>
          <w:szCs w:val="28"/>
          <w:shd w:val="clear" w:color="auto" w:fill="FFFFFF"/>
        </w:rPr>
        <w:t xml:space="preserve"> </w:t>
      </w:r>
      <w:r w:rsidR="0065297B" w:rsidRPr="005453CE">
        <w:rPr>
          <w:rStyle w:val="Strong"/>
          <w:rFonts w:asciiTheme="majorHAnsi" w:hAnsiTheme="majorHAnsi" w:cstheme="majorHAnsi"/>
          <w:color w:val="FF0000"/>
          <w:szCs w:val="28"/>
          <w:shd w:val="clear" w:color="auto" w:fill="FFFFFF"/>
        </w:rPr>
        <w:t>Đất hiếm</w:t>
      </w:r>
      <w:r w:rsidR="0065297B" w:rsidRPr="005453CE">
        <w:rPr>
          <w:rFonts w:asciiTheme="majorHAnsi" w:hAnsiTheme="majorHAnsi" w:cstheme="majorHAnsi"/>
          <w:color w:val="FF0000"/>
          <w:szCs w:val="28"/>
          <w:shd w:val="clear" w:color="auto" w:fill="FFFFFF"/>
        </w:rPr>
        <w:t> </w:t>
      </w:r>
      <w:r w:rsidR="0065297B" w:rsidRPr="005453CE">
        <w:rPr>
          <w:rStyle w:val="Strong"/>
          <w:rFonts w:asciiTheme="majorHAnsi" w:hAnsiTheme="majorHAnsi" w:cstheme="majorHAnsi"/>
          <w:color w:val="FF0000"/>
          <w:szCs w:val="28"/>
          <w:shd w:val="clear" w:color="auto" w:fill="FFFFFF"/>
        </w:rPr>
        <w:t>(Rare earth)</w:t>
      </w:r>
      <w:r w:rsidR="0065297B" w:rsidRPr="005453CE">
        <w:rPr>
          <w:rFonts w:asciiTheme="majorHAnsi" w:hAnsiTheme="majorHAnsi" w:cstheme="majorHAnsi"/>
          <w:color w:val="FF0000"/>
          <w:szCs w:val="28"/>
          <w:shd w:val="clear" w:color="auto" w:fill="FFFFFF"/>
        </w:rPr>
        <w:t> là nhóm nguyên tố hiếm có hàm lượng ít trong vỏ Trái đất và rất khó tách ra từng nguyên tố riêng biệt. Đây là một nhóm 17 loại vật chất có từ tính và tính điện hóa đặc biệt. Chúng có vai trò thiết yếu trong sản xuất thuốc điều trị ung thư, điện thoại thông minh và các công nghệ năng lượng tái tạo. Các chất này đã được xếp hạng “cực kì quan trọng” cho các ngành công nghiệp (bao gồm cả nhành sản xuất vũ khí).</w:t>
      </w:r>
    </w:p>
    <w:p w:rsidR="007C48E0" w:rsidRPr="005453CE" w:rsidRDefault="007C48E0" w:rsidP="00836E47">
      <w:pPr>
        <w:spacing w:after="162" w:line="276" w:lineRule="auto"/>
        <w:ind w:left="297" w:right="0" w:firstLine="0"/>
        <w:rPr>
          <w:rFonts w:asciiTheme="majorHAnsi" w:hAnsiTheme="majorHAnsi" w:cstheme="majorHAnsi"/>
          <w:color w:val="FF0000"/>
          <w:szCs w:val="28"/>
          <w:lang w:val="en-US"/>
        </w:rPr>
      </w:pPr>
      <w:r w:rsidRPr="005453CE">
        <w:rPr>
          <w:rFonts w:asciiTheme="majorHAnsi" w:hAnsiTheme="majorHAnsi" w:cstheme="majorHAnsi"/>
          <w:color w:val="FF0000"/>
          <w:szCs w:val="28"/>
          <w:lang w:val="en-US"/>
        </w:rPr>
        <w:t>- 17 nguyên tố đất hiếm là: lantan (La), xeri (Ce), praseodymium (Pr), neodymium (Nd), promethium (Pm), samarium (Sm), europium (Eu), gadolinium (Gd), terbium (Tb ), dysprosi (Dy), holmi (Ho), erbi (Er), thulium (Tm), ytterbium (Yb), lutetium (Lu), scandium (Sc) và yttrium (Y).</w:t>
      </w:r>
    </w:p>
    <w:p w:rsidR="0063077A" w:rsidRDefault="0063077A" w:rsidP="005453CE">
      <w:pPr>
        <w:numPr>
          <w:ilvl w:val="1"/>
          <w:numId w:val="8"/>
        </w:numPr>
        <w:spacing w:after="162" w:line="276" w:lineRule="auto"/>
        <w:ind w:right="0" w:hanging="492"/>
        <w:jc w:val="left"/>
      </w:pPr>
      <w:r>
        <w:rPr>
          <w:b/>
        </w:rPr>
        <w:t xml:space="preserve">Nguồn gốc </w:t>
      </w:r>
    </w:p>
    <w:p w:rsidR="0063077A" w:rsidRPr="005453CE" w:rsidRDefault="008F055B" w:rsidP="005453CE">
      <w:pPr>
        <w:spacing w:line="276" w:lineRule="auto"/>
        <w:ind w:left="297" w:right="18" w:firstLine="0"/>
        <w:rPr>
          <w:color w:val="FF0000"/>
        </w:rPr>
      </w:pPr>
      <w:r w:rsidRPr="005453CE">
        <w:rPr>
          <w:color w:val="FF0000"/>
          <w:lang w:val="en-US"/>
        </w:rPr>
        <w:t xml:space="preserve"> </w:t>
      </w:r>
      <w:r w:rsidR="0063077A" w:rsidRPr="005453CE">
        <w:rPr>
          <w:color w:val="FF0000"/>
        </w:rPr>
        <w:t>Quặng đất hiếm ở</w:t>
      </w:r>
      <w:r w:rsidR="00CB64E2" w:rsidRPr="005453CE">
        <w:rPr>
          <w:color w:val="FF0000"/>
          <w:lang w:val="en-US"/>
        </w:rPr>
        <w:t xml:space="preserve"> nước ta</w:t>
      </w:r>
      <w:r w:rsidR="0063077A" w:rsidRPr="005453CE">
        <w:rPr>
          <w:color w:val="FF0000"/>
        </w:rPr>
        <w:t xml:space="preserve"> nằm trong các trầm tích bở rời hệ Đệ tứ phân bố dọc theo sông, suối. Trong diện tích khu mỏ có các đá phiến thạch anh sericit hệ tầng Bản Nguồn, đá granit kiềm phức hệ Mường Hum. </w:t>
      </w:r>
    </w:p>
    <w:p w:rsidR="0063077A" w:rsidRPr="009431BB" w:rsidRDefault="009431BB" w:rsidP="009431BB">
      <w:pPr>
        <w:pStyle w:val="ListParagraph"/>
        <w:numPr>
          <w:ilvl w:val="1"/>
          <w:numId w:val="43"/>
        </w:numPr>
        <w:spacing w:after="0" w:line="276" w:lineRule="auto"/>
        <w:ind w:right="0"/>
        <w:rPr>
          <w:rFonts w:asciiTheme="majorHAnsi" w:hAnsiTheme="majorHAnsi" w:cstheme="majorHAnsi"/>
          <w:color w:val="FF0000"/>
          <w:szCs w:val="28"/>
        </w:rPr>
      </w:pPr>
      <w:r>
        <w:rPr>
          <w:rFonts w:asciiTheme="majorHAnsi" w:hAnsiTheme="majorHAnsi" w:cstheme="majorHAnsi"/>
          <w:b/>
          <w:color w:val="FF0000"/>
          <w:szCs w:val="28"/>
          <w:lang w:val="en-US"/>
        </w:rPr>
        <w:t xml:space="preserve">. </w:t>
      </w:r>
      <w:r w:rsidR="0063077A" w:rsidRPr="009431BB">
        <w:rPr>
          <w:rFonts w:asciiTheme="majorHAnsi" w:hAnsiTheme="majorHAnsi" w:cstheme="majorHAnsi"/>
          <w:b/>
          <w:color w:val="FF0000"/>
          <w:szCs w:val="28"/>
        </w:rPr>
        <w:t xml:space="preserve">Phân bố, trữ lượng </w:t>
      </w:r>
    </w:p>
    <w:p w:rsidR="005453CE" w:rsidRPr="007F74FF" w:rsidRDefault="00C21807" w:rsidP="000B4DD7">
      <w:pPr>
        <w:spacing w:after="0" w:line="276" w:lineRule="auto"/>
        <w:ind w:right="0" w:firstLine="720"/>
        <w:textAlignment w:val="baseline"/>
        <w:rPr>
          <w:rFonts w:asciiTheme="majorHAnsi" w:hAnsiTheme="majorHAnsi" w:cstheme="majorHAnsi"/>
          <w:color w:val="FF0000"/>
          <w:szCs w:val="28"/>
          <w:bdr w:val="none" w:sz="0" w:space="0" w:color="auto" w:frame="1"/>
        </w:rPr>
      </w:pPr>
      <w:r w:rsidRPr="00C21807">
        <w:rPr>
          <w:rFonts w:asciiTheme="majorHAnsi" w:hAnsiTheme="majorHAnsi" w:cstheme="majorHAnsi"/>
          <w:color w:val="FF0000"/>
          <w:szCs w:val="28"/>
          <w:bdr w:val="none" w:sz="0" w:space="0" w:color="auto" w:frame="1"/>
        </w:rPr>
        <w:t>Ở Việt Nam, nguồn tài nguyên đất hiếm đang được đánh giá có trữ lượng khoảng 11 triệu tấn và dự báo gồm 22 triệu tấn</w:t>
      </w:r>
      <w:r w:rsidR="0056642E" w:rsidRPr="007F74FF">
        <w:rPr>
          <w:rFonts w:asciiTheme="majorHAnsi" w:hAnsiTheme="majorHAnsi" w:cstheme="majorHAnsi"/>
          <w:color w:val="FF0000"/>
          <w:szCs w:val="28"/>
          <w:bdr w:val="none" w:sz="0" w:space="0" w:color="auto" w:frame="1"/>
          <w:lang w:val="en-US"/>
        </w:rPr>
        <w:t xml:space="preserve"> đ</w:t>
      </w:r>
      <w:r w:rsidR="009B6140" w:rsidRPr="007F74FF">
        <w:rPr>
          <w:rFonts w:asciiTheme="majorHAnsi" w:hAnsiTheme="majorHAnsi" w:cstheme="majorHAnsi"/>
          <w:color w:val="FF0000"/>
          <w:szCs w:val="28"/>
          <w:shd w:val="clear" w:color="auto" w:fill="FFFFFF"/>
        </w:rPr>
        <w:t>ược giới khoa học đánh giá có thể đứng thứ 3 trên Thế giới về tiềm năng đất hiếm. Tuy nhiên, hiện tại chưa khai thác công nghiệp có hiệu quả và chưa xuất khẩu.</w:t>
      </w:r>
      <w:r w:rsidR="002926C5" w:rsidRPr="007F74FF">
        <w:rPr>
          <w:rFonts w:asciiTheme="majorHAnsi" w:hAnsiTheme="majorHAnsi" w:cstheme="majorHAnsi"/>
          <w:color w:val="FF0000"/>
          <w:szCs w:val="28"/>
          <w:shd w:val="clear" w:color="auto" w:fill="FFFFFF"/>
          <w:lang w:val="en-US"/>
        </w:rPr>
        <w:t xml:space="preserve"> </w:t>
      </w:r>
      <w:r w:rsidRPr="00C21807">
        <w:rPr>
          <w:rFonts w:asciiTheme="majorHAnsi" w:hAnsiTheme="majorHAnsi" w:cstheme="majorHAnsi"/>
          <w:color w:val="FF0000"/>
          <w:szCs w:val="28"/>
          <w:bdr w:val="none" w:sz="0" w:space="0" w:color="auto" w:frame="1"/>
        </w:rPr>
        <w:t>Nó phân bố chủ yếu ở miền Tây Bắc như các vùng Nậm Xe, Đông Pao, Mường Hum (Lào Cai)</w:t>
      </w:r>
      <w:r w:rsidR="008F055B" w:rsidRPr="007F74FF">
        <w:rPr>
          <w:rFonts w:asciiTheme="majorHAnsi" w:hAnsiTheme="majorHAnsi" w:cstheme="majorHAnsi"/>
          <w:color w:val="FF0000"/>
          <w:szCs w:val="28"/>
          <w:bdr w:val="none" w:sz="0" w:space="0" w:color="auto" w:frame="1"/>
          <w:lang w:val="en-US"/>
        </w:rPr>
        <w:t xml:space="preserve">; </w:t>
      </w:r>
      <w:r w:rsidR="008F055B" w:rsidRPr="007F74FF">
        <w:rPr>
          <w:rFonts w:asciiTheme="majorHAnsi" w:hAnsiTheme="majorHAnsi" w:cstheme="majorHAnsi"/>
          <w:color w:val="FF0000"/>
          <w:szCs w:val="28"/>
          <w:shd w:val="clear" w:color="auto" w:fill="FFFFFF"/>
        </w:rPr>
        <w:t>ở Bắc Nậm Xe (Lai Châu)</w:t>
      </w:r>
      <w:r w:rsidR="005453CE" w:rsidRPr="007F74FF">
        <w:rPr>
          <w:rFonts w:asciiTheme="majorHAnsi" w:hAnsiTheme="majorHAnsi" w:cstheme="majorHAnsi"/>
          <w:color w:val="FF0000"/>
          <w:szCs w:val="28"/>
          <w:shd w:val="clear" w:color="auto" w:fill="FFFFFF"/>
          <w:lang w:val="en-US"/>
        </w:rPr>
        <w:t xml:space="preserve"> </w:t>
      </w:r>
      <w:r w:rsidRPr="00C21807">
        <w:rPr>
          <w:rFonts w:asciiTheme="majorHAnsi" w:hAnsiTheme="majorHAnsi" w:cstheme="majorHAnsi"/>
          <w:color w:val="FF0000"/>
          <w:szCs w:val="28"/>
          <w:bdr w:val="none" w:sz="0" w:space="0" w:color="auto" w:frame="1"/>
        </w:rPr>
        <w:t>và Yên Phú (Yên Bái).</w:t>
      </w:r>
    </w:p>
    <w:p w:rsidR="005841A8" w:rsidRPr="007F74FF" w:rsidRDefault="00C60AAA" w:rsidP="000B4DD7">
      <w:pPr>
        <w:spacing w:after="0" w:line="276" w:lineRule="auto"/>
        <w:ind w:right="0" w:firstLine="0"/>
        <w:textAlignment w:val="baseline"/>
        <w:rPr>
          <w:rFonts w:asciiTheme="majorHAnsi" w:hAnsiTheme="majorHAnsi" w:cstheme="majorHAnsi"/>
          <w:color w:val="FF0000"/>
          <w:szCs w:val="28"/>
          <w:bdr w:val="none" w:sz="0" w:space="0" w:color="auto" w:frame="1"/>
          <w:lang w:val="en-US"/>
        </w:rPr>
      </w:pPr>
      <w:r w:rsidRPr="007F74FF">
        <w:rPr>
          <w:rFonts w:asciiTheme="majorHAnsi" w:hAnsiTheme="majorHAnsi" w:cstheme="majorHAnsi"/>
          <w:color w:val="FF0000"/>
          <w:szCs w:val="28"/>
          <w:bdr w:val="none" w:sz="0" w:space="0" w:color="auto" w:frame="1"/>
          <w:lang w:val="en-US"/>
        </w:rPr>
        <w:lastRenderedPageBreak/>
        <w:t xml:space="preserve">- </w:t>
      </w:r>
      <w:r w:rsidR="00171B08" w:rsidRPr="007F74FF">
        <w:rPr>
          <w:rFonts w:asciiTheme="majorHAnsi" w:hAnsiTheme="majorHAnsi" w:cstheme="majorHAnsi"/>
          <w:i/>
          <w:color w:val="FF0000"/>
          <w:szCs w:val="28"/>
          <w:bdr w:val="none" w:sz="0" w:space="0" w:color="auto" w:frame="1"/>
          <w:lang w:val="en-US"/>
        </w:rPr>
        <w:t>Ở Lai Châu</w:t>
      </w:r>
      <w:r w:rsidR="00171B08" w:rsidRPr="007F74FF">
        <w:rPr>
          <w:rFonts w:asciiTheme="majorHAnsi" w:hAnsiTheme="majorHAnsi" w:cstheme="majorHAnsi"/>
          <w:color w:val="FF0000"/>
          <w:szCs w:val="28"/>
          <w:bdr w:val="none" w:sz="0" w:space="0" w:color="auto" w:frame="1"/>
          <w:lang w:val="en-US"/>
        </w:rPr>
        <w:t xml:space="preserve"> </w:t>
      </w:r>
      <w:r w:rsidR="005841A8" w:rsidRPr="007F74FF">
        <w:rPr>
          <w:rFonts w:asciiTheme="majorHAnsi" w:hAnsiTheme="majorHAnsi" w:cstheme="majorHAnsi"/>
          <w:color w:val="FF0000"/>
          <w:szCs w:val="28"/>
          <w:bdr w:val="none" w:sz="0" w:space="0" w:color="auto" w:frame="1"/>
          <w:lang w:val="en-US"/>
        </w:rPr>
        <w:t xml:space="preserve">Mỏ quặng đất hiếm </w:t>
      </w:r>
      <w:r w:rsidR="005841A8" w:rsidRPr="007F74FF">
        <w:rPr>
          <w:rFonts w:asciiTheme="majorHAnsi" w:hAnsiTheme="majorHAnsi" w:cstheme="majorHAnsi"/>
          <w:b/>
          <w:color w:val="FF0000"/>
          <w:szCs w:val="28"/>
          <w:bdr w:val="none" w:sz="0" w:space="0" w:color="auto" w:frame="1"/>
          <w:lang w:val="en-US"/>
        </w:rPr>
        <w:t>Đông Pao</w:t>
      </w:r>
      <w:r w:rsidR="005841A8" w:rsidRPr="007F74FF">
        <w:rPr>
          <w:rFonts w:asciiTheme="majorHAnsi" w:hAnsiTheme="majorHAnsi" w:cstheme="majorHAnsi"/>
          <w:color w:val="FF0000"/>
          <w:szCs w:val="28"/>
          <w:bdr w:val="none" w:sz="0" w:space="0" w:color="auto" w:frame="1"/>
          <w:lang w:val="en-US"/>
        </w:rPr>
        <w:t xml:space="preserve"> được đánh giá lớn nhất Việt Nam thuộc địa bàn xã </w:t>
      </w:r>
      <w:r w:rsidR="005841A8" w:rsidRPr="007F74FF">
        <w:rPr>
          <w:rFonts w:asciiTheme="majorHAnsi" w:hAnsiTheme="majorHAnsi" w:cstheme="majorHAnsi"/>
          <w:b/>
          <w:color w:val="FF0000"/>
          <w:szCs w:val="28"/>
          <w:bdr w:val="none" w:sz="0" w:space="0" w:color="auto" w:frame="1"/>
          <w:lang w:val="en-US"/>
        </w:rPr>
        <w:t>Bản Hon, huyện Tam Đường, tỉnh Lai Châu</w:t>
      </w:r>
      <w:r w:rsidR="005841A8" w:rsidRPr="007F74FF">
        <w:rPr>
          <w:rFonts w:asciiTheme="majorHAnsi" w:hAnsiTheme="majorHAnsi" w:cstheme="majorHAnsi"/>
          <w:color w:val="FF0000"/>
          <w:szCs w:val="28"/>
          <w:bdr w:val="none" w:sz="0" w:space="0" w:color="auto" w:frame="1"/>
          <w:lang w:val="en-US"/>
        </w:rPr>
        <w:t xml:space="preserve"> có diện tích gần 133 ha, với tổng trữ lượng địa chất quy khô trên 11,3 triệu tấn </w:t>
      </w:r>
    </w:p>
    <w:p w:rsidR="0063077A" w:rsidRPr="007F74FF" w:rsidRDefault="005453CE" w:rsidP="000B4DD7">
      <w:pPr>
        <w:spacing w:after="0" w:line="276" w:lineRule="auto"/>
        <w:ind w:right="0" w:firstLine="0"/>
        <w:textAlignment w:val="baseline"/>
        <w:rPr>
          <w:rFonts w:asciiTheme="majorHAnsi" w:hAnsiTheme="majorHAnsi" w:cstheme="majorHAnsi"/>
          <w:color w:val="FF0000"/>
          <w:szCs w:val="28"/>
          <w:bdr w:val="none" w:sz="0" w:space="0" w:color="auto" w:frame="1"/>
        </w:rPr>
      </w:pPr>
      <w:r w:rsidRPr="007F74FF">
        <w:rPr>
          <w:rFonts w:asciiTheme="majorHAnsi" w:hAnsiTheme="majorHAnsi" w:cstheme="majorHAnsi"/>
          <w:color w:val="FF0000"/>
          <w:szCs w:val="28"/>
          <w:lang w:val="en-US"/>
        </w:rPr>
        <w:t>-</w:t>
      </w:r>
      <w:r w:rsidRPr="007F74FF">
        <w:rPr>
          <w:rFonts w:asciiTheme="majorHAnsi" w:hAnsiTheme="majorHAnsi" w:cstheme="majorHAnsi"/>
          <w:color w:val="FF0000"/>
          <w:szCs w:val="28"/>
        </w:rPr>
        <w:t xml:space="preserve"> </w:t>
      </w:r>
      <w:r w:rsidR="0063077A" w:rsidRPr="007F74FF">
        <w:rPr>
          <w:rFonts w:asciiTheme="majorHAnsi" w:hAnsiTheme="majorHAnsi" w:cstheme="majorHAnsi"/>
          <w:color w:val="FF0000"/>
          <w:szCs w:val="28"/>
        </w:rPr>
        <w:t xml:space="preserve">Đất hiếm ở </w:t>
      </w:r>
      <w:r w:rsidR="0063077A" w:rsidRPr="007F74FF">
        <w:rPr>
          <w:rFonts w:asciiTheme="majorHAnsi" w:hAnsiTheme="majorHAnsi" w:cstheme="majorHAnsi"/>
          <w:i/>
          <w:color w:val="FF0000"/>
          <w:szCs w:val="28"/>
        </w:rPr>
        <w:t>Lào Cai</w:t>
      </w:r>
      <w:r w:rsidR="0063077A" w:rsidRPr="007F74FF">
        <w:rPr>
          <w:rFonts w:asciiTheme="majorHAnsi" w:hAnsiTheme="majorHAnsi" w:cstheme="majorHAnsi"/>
          <w:color w:val="FF0000"/>
          <w:szCs w:val="28"/>
        </w:rPr>
        <w:t xml:space="preserve"> đã phát hiện được 9 thân quặng có chiều dày 5 - 25 m, dài 200- 400 m thuộc địa phận xã </w:t>
      </w:r>
      <w:r w:rsidR="0063077A" w:rsidRPr="007F74FF">
        <w:rPr>
          <w:rFonts w:asciiTheme="majorHAnsi" w:hAnsiTheme="majorHAnsi" w:cstheme="majorHAnsi"/>
          <w:b/>
          <w:color w:val="FF0000"/>
          <w:szCs w:val="28"/>
        </w:rPr>
        <w:t>Mường Hum, huyện Bát Xát</w:t>
      </w:r>
      <w:r w:rsidR="0063077A" w:rsidRPr="007F74FF">
        <w:rPr>
          <w:rFonts w:asciiTheme="majorHAnsi" w:hAnsiTheme="majorHAnsi" w:cstheme="majorHAnsi"/>
          <w:color w:val="FF0000"/>
          <w:szCs w:val="28"/>
        </w:rPr>
        <w:t xml:space="preserve"> dọc theo sông suối. </w:t>
      </w:r>
    </w:p>
    <w:p w:rsidR="0063077A" w:rsidRPr="007F74FF" w:rsidRDefault="0063077A" w:rsidP="000B4DD7">
      <w:pPr>
        <w:spacing w:after="0" w:line="276" w:lineRule="auto"/>
        <w:ind w:right="0" w:firstLine="0"/>
        <w:rPr>
          <w:rFonts w:asciiTheme="majorHAnsi" w:hAnsiTheme="majorHAnsi" w:cstheme="majorHAnsi"/>
          <w:color w:val="FF0000"/>
          <w:szCs w:val="28"/>
        </w:rPr>
      </w:pPr>
      <w:r w:rsidRPr="007F74FF">
        <w:rPr>
          <w:rFonts w:asciiTheme="majorHAnsi" w:hAnsiTheme="majorHAnsi" w:cstheme="majorHAnsi"/>
          <w:color w:val="FF0000"/>
          <w:szCs w:val="28"/>
        </w:rPr>
        <w:t>Trong đó, hàm lượng TR</w:t>
      </w:r>
      <w:r w:rsidRPr="007F74FF">
        <w:rPr>
          <w:rFonts w:asciiTheme="majorHAnsi" w:hAnsiTheme="majorHAnsi" w:cstheme="majorHAnsi"/>
          <w:color w:val="FF0000"/>
          <w:szCs w:val="28"/>
          <w:vertAlign w:val="subscript"/>
        </w:rPr>
        <w:t>2</w:t>
      </w:r>
      <w:r w:rsidRPr="007F74FF">
        <w:rPr>
          <w:rFonts w:asciiTheme="majorHAnsi" w:hAnsiTheme="majorHAnsi" w:cstheme="majorHAnsi"/>
          <w:color w:val="FF0000"/>
          <w:szCs w:val="28"/>
        </w:rPr>
        <w:t>O</w:t>
      </w:r>
      <w:r w:rsidRPr="007F74FF">
        <w:rPr>
          <w:rFonts w:asciiTheme="majorHAnsi" w:hAnsiTheme="majorHAnsi" w:cstheme="majorHAnsi"/>
          <w:color w:val="FF0000"/>
          <w:szCs w:val="28"/>
          <w:vertAlign w:val="subscript"/>
        </w:rPr>
        <w:t>3</w:t>
      </w:r>
      <w:r w:rsidRPr="007F74FF">
        <w:rPr>
          <w:rFonts w:asciiTheme="majorHAnsi" w:hAnsiTheme="majorHAnsi" w:cstheme="majorHAnsi"/>
          <w:color w:val="FF0000"/>
          <w:szCs w:val="28"/>
        </w:rPr>
        <w:t xml:space="preserve"> (%): 1,0 - 3,18; ThO</w:t>
      </w:r>
      <w:r w:rsidRPr="007F74FF">
        <w:rPr>
          <w:rFonts w:asciiTheme="majorHAnsi" w:hAnsiTheme="majorHAnsi" w:cstheme="majorHAnsi"/>
          <w:color w:val="FF0000"/>
          <w:szCs w:val="28"/>
          <w:vertAlign w:val="subscript"/>
        </w:rPr>
        <w:t>2</w:t>
      </w:r>
      <w:r w:rsidRPr="007F74FF">
        <w:rPr>
          <w:rFonts w:asciiTheme="majorHAnsi" w:hAnsiTheme="majorHAnsi" w:cstheme="majorHAnsi"/>
          <w:color w:val="FF0000"/>
          <w:szCs w:val="28"/>
        </w:rPr>
        <w:t>: 0,05 - 0,22; U</w:t>
      </w:r>
      <w:r w:rsidRPr="007F74FF">
        <w:rPr>
          <w:rFonts w:asciiTheme="majorHAnsi" w:hAnsiTheme="majorHAnsi" w:cstheme="majorHAnsi"/>
          <w:color w:val="FF0000"/>
          <w:szCs w:val="28"/>
          <w:vertAlign w:val="subscript"/>
        </w:rPr>
        <w:t>3</w:t>
      </w:r>
      <w:r w:rsidRPr="007F74FF">
        <w:rPr>
          <w:rFonts w:asciiTheme="majorHAnsi" w:hAnsiTheme="majorHAnsi" w:cstheme="majorHAnsi"/>
          <w:color w:val="FF0000"/>
          <w:szCs w:val="28"/>
        </w:rPr>
        <w:t>O</w:t>
      </w:r>
      <w:r w:rsidRPr="007F74FF">
        <w:rPr>
          <w:rFonts w:asciiTheme="majorHAnsi" w:hAnsiTheme="majorHAnsi" w:cstheme="majorHAnsi"/>
          <w:color w:val="FF0000"/>
          <w:szCs w:val="28"/>
          <w:vertAlign w:val="subscript"/>
        </w:rPr>
        <w:t>8</w:t>
      </w:r>
      <w:r w:rsidRPr="007F74FF">
        <w:rPr>
          <w:rFonts w:asciiTheme="majorHAnsi" w:hAnsiTheme="majorHAnsi" w:cstheme="majorHAnsi"/>
          <w:color w:val="FF0000"/>
          <w:szCs w:val="28"/>
        </w:rPr>
        <w:t>: 0,10 - 0,3. Trữ lượng cấp C</w:t>
      </w:r>
      <w:r w:rsidRPr="007F74FF">
        <w:rPr>
          <w:rFonts w:asciiTheme="majorHAnsi" w:hAnsiTheme="majorHAnsi" w:cstheme="majorHAnsi"/>
          <w:color w:val="FF0000"/>
          <w:szCs w:val="28"/>
          <w:vertAlign w:val="subscript"/>
        </w:rPr>
        <w:t>2</w:t>
      </w:r>
      <w:r w:rsidRPr="007F74FF">
        <w:rPr>
          <w:rFonts w:asciiTheme="majorHAnsi" w:hAnsiTheme="majorHAnsi" w:cstheme="majorHAnsi"/>
          <w:color w:val="FF0000"/>
          <w:szCs w:val="28"/>
        </w:rPr>
        <w:t>: TR</w:t>
      </w:r>
      <w:r w:rsidRPr="007F74FF">
        <w:rPr>
          <w:rFonts w:asciiTheme="majorHAnsi" w:hAnsiTheme="majorHAnsi" w:cstheme="majorHAnsi"/>
          <w:color w:val="FF0000"/>
          <w:szCs w:val="28"/>
          <w:vertAlign w:val="subscript"/>
        </w:rPr>
        <w:t>2</w:t>
      </w:r>
      <w:r w:rsidRPr="007F74FF">
        <w:rPr>
          <w:rFonts w:asciiTheme="majorHAnsi" w:hAnsiTheme="majorHAnsi" w:cstheme="majorHAnsi"/>
          <w:color w:val="FF0000"/>
          <w:szCs w:val="28"/>
        </w:rPr>
        <w:t>O</w:t>
      </w:r>
      <w:r w:rsidRPr="007F74FF">
        <w:rPr>
          <w:rFonts w:asciiTheme="majorHAnsi" w:hAnsiTheme="majorHAnsi" w:cstheme="majorHAnsi"/>
          <w:color w:val="FF0000"/>
          <w:szCs w:val="28"/>
          <w:vertAlign w:val="subscript"/>
        </w:rPr>
        <w:t>3</w:t>
      </w:r>
      <w:r w:rsidRPr="007F74FF">
        <w:rPr>
          <w:rFonts w:asciiTheme="majorHAnsi" w:hAnsiTheme="majorHAnsi" w:cstheme="majorHAnsi"/>
          <w:color w:val="FF0000"/>
          <w:szCs w:val="28"/>
        </w:rPr>
        <w:t xml:space="preserve"> = 44.075 tấn; ThO</w:t>
      </w:r>
      <w:r w:rsidRPr="007F74FF">
        <w:rPr>
          <w:rFonts w:asciiTheme="majorHAnsi" w:hAnsiTheme="majorHAnsi" w:cstheme="majorHAnsi"/>
          <w:color w:val="FF0000"/>
          <w:szCs w:val="28"/>
          <w:vertAlign w:val="subscript"/>
        </w:rPr>
        <w:t xml:space="preserve">2 </w:t>
      </w:r>
      <w:r w:rsidRPr="007F74FF">
        <w:rPr>
          <w:rFonts w:asciiTheme="majorHAnsi" w:hAnsiTheme="majorHAnsi" w:cstheme="majorHAnsi"/>
          <w:color w:val="FF0000"/>
          <w:szCs w:val="28"/>
        </w:rPr>
        <w:t>= 3.300 tấn và U</w:t>
      </w:r>
      <w:r w:rsidRPr="007F74FF">
        <w:rPr>
          <w:rFonts w:asciiTheme="majorHAnsi" w:hAnsiTheme="majorHAnsi" w:cstheme="majorHAnsi"/>
          <w:color w:val="FF0000"/>
          <w:szCs w:val="28"/>
          <w:vertAlign w:val="subscript"/>
        </w:rPr>
        <w:t>3</w:t>
      </w:r>
      <w:r w:rsidRPr="007F74FF">
        <w:rPr>
          <w:rFonts w:asciiTheme="majorHAnsi" w:hAnsiTheme="majorHAnsi" w:cstheme="majorHAnsi"/>
          <w:color w:val="FF0000"/>
          <w:szCs w:val="28"/>
        </w:rPr>
        <w:t>O</w:t>
      </w:r>
      <w:r w:rsidRPr="007F74FF">
        <w:rPr>
          <w:rFonts w:asciiTheme="majorHAnsi" w:hAnsiTheme="majorHAnsi" w:cstheme="majorHAnsi"/>
          <w:color w:val="FF0000"/>
          <w:szCs w:val="28"/>
          <w:vertAlign w:val="subscript"/>
        </w:rPr>
        <w:t>8</w:t>
      </w:r>
      <w:r w:rsidRPr="007F74FF">
        <w:rPr>
          <w:rFonts w:asciiTheme="majorHAnsi" w:hAnsiTheme="majorHAnsi" w:cstheme="majorHAnsi"/>
          <w:color w:val="FF0000"/>
          <w:szCs w:val="28"/>
        </w:rPr>
        <w:t xml:space="preserve"> = 225 tấn. </w:t>
      </w:r>
    </w:p>
    <w:p w:rsidR="00D2387B" w:rsidRPr="007F74FF" w:rsidRDefault="009A3DD2" w:rsidP="000B4DD7">
      <w:pPr>
        <w:pStyle w:val="Heading2"/>
        <w:shd w:val="clear" w:color="auto" w:fill="FFFFFF"/>
        <w:spacing w:after="0" w:line="276" w:lineRule="auto"/>
        <w:ind w:left="0" w:firstLine="0"/>
        <w:jc w:val="both"/>
        <w:rPr>
          <w:rFonts w:asciiTheme="majorHAnsi" w:hAnsiTheme="majorHAnsi" w:cstheme="majorHAnsi"/>
          <w:b w:val="0"/>
          <w:color w:val="FF0000"/>
          <w:szCs w:val="28"/>
        </w:rPr>
      </w:pPr>
      <w:r w:rsidRPr="007F74FF">
        <w:rPr>
          <w:rFonts w:asciiTheme="majorHAnsi" w:hAnsiTheme="majorHAnsi" w:cstheme="majorHAnsi"/>
          <w:color w:val="FF0000"/>
          <w:szCs w:val="28"/>
          <w:lang w:val="en-US"/>
        </w:rPr>
        <w:t xml:space="preserve"> </w:t>
      </w:r>
      <w:r w:rsidR="00E2172C" w:rsidRPr="007F74FF">
        <w:rPr>
          <w:rFonts w:asciiTheme="majorHAnsi" w:hAnsiTheme="majorHAnsi" w:cstheme="majorHAnsi"/>
          <w:color w:val="FF0000"/>
          <w:szCs w:val="28"/>
          <w:lang w:val="en-US"/>
        </w:rPr>
        <w:t xml:space="preserve">- </w:t>
      </w:r>
      <w:r w:rsidR="00776BB5" w:rsidRPr="007F74FF">
        <w:rPr>
          <w:rFonts w:asciiTheme="majorHAnsi" w:hAnsiTheme="majorHAnsi" w:cstheme="majorHAnsi"/>
          <w:b w:val="0"/>
          <w:i/>
          <w:color w:val="FF0000"/>
          <w:szCs w:val="28"/>
          <w:lang w:val="en-US"/>
        </w:rPr>
        <w:t>Ở Yên Bái</w:t>
      </w:r>
      <w:r w:rsidR="00776BB5" w:rsidRPr="007F74FF">
        <w:rPr>
          <w:rFonts w:asciiTheme="majorHAnsi" w:hAnsiTheme="majorHAnsi" w:cstheme="majorHAnsi"/>
          <w:color w:val="FF0000"/>
          <w:szCs w:val="28"/>
          <w:lang w:val="en-US"/>
        </w:rPr>
        <w:t xml:space="preserve"> </w:t>
      </w:r>
      <w:r w:rsidR="00F71781">
        <w:rPr>
          <w:rFonts w:asciiTheme="majorHAnsi" w:hAnsiTheme="majorHAnsi" w:cstheme="majorHAnsi"/>
          <w:b w:val="0"/>
          <w:bCs/>
          <w:color w:val="FF0000"/>
          <w:szCs w:val="28"/>
          <w:lang w:val="en-US"/>
        </w:rPr>
        <w:t>m</w:t>
      </w:r>
      <w:r w:rsidR="006B37C6" w:rsidRPr="007F74FF">
        <w:rPr>
          <w:rFonts w:asciiTheme="majorHAnsi" w:hAnsiTheme="majorHAnsi" w:cstheme="majorHAnsi"/>
          <w:b w:val="0"/>
          <w:bCs/>
          <w:color w:val="FF0000"/>
          <w:szCs w:val="28"/>
        </w:rPr>
        <w:t xml:space="preserve">ỏ đất hiếm </w:t>
      </w:r>
      <w:r w:rsidR="006B37C6" w:rsidRPr="007F74FF">
        <w:rPr>
          <w:rFonts w:asciiTheme="majorHAnsi" w:hAnsiTheme="majorHAnsi" w:cstheme="majorHAnsi"/>
          <w:bCs/>
          <w:color w:val="FF0000"/>
          <w:szCs w:val="28"/>
        </w:rPr>
        <w:t>Yên Phú</w:t>
      </w:r>
      <w:r w:rsidR="006B37C6" w:rsidRPr="007F74FF">
        <w:rPr>
          <w:rFonts w:asciiTheme="majorHAnsi" w:hAnsiTheme="majorHAnsi" w:cstheme="majorHAnsi"/>
          <w:b w:val="0"/>
          <w:bCs/>
          <w:color w:val="FF0000"/>
          <w:szCs w:val="28"/>
        </w:rPr>
        <w:t xml:space="preserve"> có cấu trúc địa chất không phức tạp. Các thân quặng </w:t>
      </w:r>
      <w:r w:rsidR="002A1ABA" w:rsidRPr="007F74FF">
        <w:rPr>
          <w:rFonts w:asciiTheme="majorHAnsi" w:hAnsiTheme="majorHAnsi" w:cstheme="majorHAnsi"/>
          <w:b w:val="0"/>
          <w:bCs/>
          <w:color w:val="FF0000"/>
          <w:szCs w:val="28"/>
          <w:lang w:val="en-US"/>
        </w:rPr>
        <w:t xml:space="preserve">   </w:t>
      </w:r>
      <w:r w:rsidR="006B37C6" w:rsidRPr="007F74FF">
        <w:rPr>
          <w:rFonts w:asciiTheme="majorHAnsi" w:hAnsiTheme="majorHAnsi" w:cstheme="majorHAnsi"/>
          <w:b w:val="0"/>
          <w:bCs/>
          <w:color w:val="FF0000"/>
          <w:szCs w:val="28"/>
        </w:rPr>
        <w:t>đất hiếm trong khu mỏ Yên Phú phân bố trong các thành tạo trầm tích bị biến chất thuộc hệ tầng Sông Mua và hầu hết đã bị phong hóa. Thành phần khoáng vật quặng chủ yếu gồm các khoáng vật đất hiếm (samarskit, cheralit, xenotim, ferguxonit, monazit, octit), magnetit, gơtit, hematit và ít khoáng vật psilomelan, pyrit. Hàm lượng tổng oxit đất hiếm trong các thân quặng không cao thay đổi từ 1,01%TR2O3 đến 1,21%TR2O3 nhưng thành phần các nguyên tố đất hiếm nhóm nặng khá cao, chủ yếu là Y, Gd chiếm 29,11% đến 31,29% so với tổng oxit đất hiếm. </w:t>
      </w:r>
    </w:p>
    <w:p w:rsidR="0063077A" w:rsidRPr="007F74FF" w:rsidRDefault="0063077A" w:rsidP="000B4DD7">
      <w:pPr>
        <w:numPr>
          <w:ilvl w:val="1"/>
          <w:numId w:val="8"/>
        </w:numPr>
        <w:spacing w:after="0" w:line="276" w:lineRule="auto"/>
        <w:ind w:left="0" w:right="0" w:firstLine="0"/>
        <w:rPr>
          <w:rFonts w:asciiTheme="majorHAnsi" w:hAnsiTheme="majorHAnsi" w:cstheme="majorHAnsi"/>
          <w:color w:val="FF0000"/>
          <w:szCs w:val="28"/>
        </w:rPr>
      </w:pPr>
      <w:r w:rsidRPr="007F74FF">
        <w:rPr>
          <w:rFonts w:asciiTheme="majorHAnsi" w:hAnsiTheme="majorHAnsi" w:cstheme="majorHAnsi"/>
          <w:b/>
          <w:color w:val="FF0000"/>
          <w:szCs w:val="28"/>
        </w:rPr>
        <w:t xml:space="preserve">Ứng dụng </w:t>
      </w:r>
    </w:p>
    <w:p w:rsidR="0063077A" w:rsidRPr="007F74FF" w:rsidRDefault="0063077A" w:rsidP="000B4DD7">
      <w:pPr>
        <w:spacing w:after="0" w:line="276" w:lineRule="auto"/>
        <w:ind w:right="0" w:firstLine="0"/>
        <w:rPr>
          <w:rFonts w:asciiTheme="majorHAnsi" w:hAnsiTheme="majorHAnsi" w:cstheme="majorHAnsi"/>
          <w:color w:val="FF0000"/>
          <w:szCs w:val="28"/>
        </w:rPr>
      </w:pPr>
      <w:r w:rsidRPr="007F74FF">
        <w:rPr>
          <w:rFonts w:asciiTheme="majorHAnsi" w:hAnsiTheme="majorHAnsi" w:cstheme="majorHAnsi"/>
          <w:color w:val="FF0000"/>
          <w:szCs w:val="28"/>
        </w:rPr>
        <w:t xml:space="preserve">Đất hiếm có thể ứng dụng cho nhiều ngành khác nhau trong công nghiệp. Tuy nhiên, ở Lào Cai đất hiếm chưa được khai thác. </w:t>
      </w:r>
    </w:p>
    <w:p w:rsidR="0063077A" w:rsidRPr="007F74FF" w:rsidRDefault="000B4DD7" w:rsidP="000B4DD7">
      <w:pPr>
        <w:spacing w:after="0" w:line="276" w:lineRule="auto"/>
        <w:ind w:right="0" w:firstLine="0"/>
        <w:rPr>
          <w:rFonts w:asciiTheme="majorHAnsi" w:hAnsiTheme="majorHAnsi" w:cstheme="majorHAnsi"/>
          <w:color w:val="FF0000"/>
          <w:szCs w:val="28"/>
        </w:rPr>
      </w:pPr>
      <w:r w:rsidRPr="007F74FF">
        <w:rPr>
          <w:rFonts w:asciiTheme="majorHAnsi" w:hAnsiTheme="majorHAnsi" w:cstheme="majorHAnsi"/>
          <w:color w:val="FF0000"/>
          <w:szCs w:val="28"/>
          <w:lang w:val="en-US"/>
        </w:rPr>
        <w:t>-</w:t>
      </w:r>
      <w:r w:rsidRPr="007F74FF">
        <w:rPr>
          <w:rFonts w:asciiTheme="majorHAnsi" w:hAnsiTheme="majorHAnsi" w:cstheme="majorHAnsi"/>
          <w:color w:val="FF0000"/>
          <w:szCs w:val="28"/>
        </w:rPr>
        <w:t xml:space="preserve"> </w:t>
      </w:r>
      <w:r w:rsidR="0063077A" w:rsidRPr="007F74FF">
        <w:rPr>
          <w:rFonts w:asciiTheme="majorHAnsi" w:hAnsiTheme="majorHAnsi" w:cstheme="majorHAnsi"/>
          <w:color w:val="FF0000"/>
          <w:szCs w:val="28"/>
        </w:rPr>
        <w:t xml:space="preserve">Dùng để chế tạo các nam châm vĩnh cửu cho các máy phát điện </w:t>
      </w:r>
    </w:p>
    <w:p w:rsidR="0063077A" w:rsidRPr="007F74FF" w:rsidRDefault="000B4DD7" w:rsidP="000B4DD7">
      <w:pPr>
        <w:spacing w:after="0" w:line="276" w:lineRule="auto"/>
        <w:ind w:right="0" w:firstLine="0"/>
        <w:rPr>
          <w:rFonts w:asciiTheme="majorHAnsi" w:hAnsiTheme="majorHAnsi" w:cstheme="majorHAnsi"/>
          <w:color w:val="FF0000"/>
          <w:szCs w:val="28"/>
        </w:rPr>
      </w:pPr>
      <w:r w:rsidRPr="007F74FF">
        <w:rPr>
          <w:rFonts w:asciiTheme="majorHAnsi" w:hAnsiTheme="majorHAnsi" w:cstheme="majorHAnsi"/>
          <w:color w:val="FF0000"/>
          <w:szCs w:val="28"/>
          <w:lang w:val="en-US"/>
        </w:rPr>
        <w:t xml:space="preserve">- </w:t>
      </w:r>
      <w:r w:rsidR="0063077A" w:rsidRPr="007F74FF">
        <w:rPr>
          <w:rFonts w:asciiTheme="majorHAnsi" w:hAnsiTheme="majorHAnsi" w:cstheme="majorHAnsi"/>
          <w:color w:val="FF0000"/>
          <w:szCs w:val="28"/>
        </w:rPr>
        <w:t xml:space="preserve">Dùng để đưa vào các chế phẩm phân bón vi lượng nhằm tăng năng suất và chống chịu sâu bệnh cho cây trồng, diệt mối mọt,… </w:t>
      </w:r>
    </w:p>
    <w:p w:rsidR="0063077A" w:rsidRPr="007F74FF" w:rsidRDefault="007F74FF" w:rsidP="000B4DD7">
      <w:pPr>
        <w:spacing w:after="0" w:line="276" w:lineRule="auto"/>
        <w:ind w:right="0" w:firstLine="0"/>
        <w:rPr>
          <w:rFonts w:asciiTheme="majorHAnsi" w:hAnsiTheme="majorHAnsi" w:cstheme="majorHAnsi"/>
          <w:color w:val="FF0000"/>
          <w:szCs w:val="28"/>
        </w:rPr>
      </w:pPr>
      <w:r w:rsidRPr="007F74FF">
        <w:rPr>
          <w:rFonts w:asciiTheme="majorHAnsi" w:hAnsiTheme="majorHAnsi" w:cstheme="majorHAnsi"/>
          <w:color w:val="FF0000"/>
          <w:szCs w:val="28"/>
          <w:lang w:val="en-US"/>
        </w:rPr>
        <w:t xml:space="preserve">- </w:t>
      </w:r>
      <w:r w:rsidR="0063077A" w:rsidRPr="007F74FF">
        <w:rPr>
          <w:rFonts w:asciiTheme="majorHAnsi" w:hAnsiTheme="majorHAnsi" w:cstheme="majorHAnsi"/>
          <w:color w:val="FF0000"/>
          <w:szCs w:val="28"/>
        </w:rPr>
        <w:t xml:space="preserve">Dùng làm vật liệu siêu dẫn, vật liệu phát quang, sản xuất vũ khí, sản xuất thuốc điều trị ung thư, điện thoại thông minh và các công nghệ năng lượng tái tạo, làm chất xúc tác, công nghệ lọc hóa dầu và xử lý môi trường,… </w:t>
      </w:r>
    </w:p>
    <w:p w:rsidR="0063077A" w:rsidRPr="007F74FF" w:rsidRDefault="0063077A" w:rsidP="0063077A">
      <w:pPr>
        <w:spacing w:after="0" w:line="259" w:lineRule="auto"/>
        <w:ind w:left="283" w:right="0" w:firstLine="0"/>
        <w:jc w:val="left"/>
        <w:rPr>
          <w:color w:val="FF0000"/>
        </w:rPr>
      </w:pPr>
      <w:r w:rsidRPr="007F74FF">
        <w:rPr>
          <w:color w:val="FF0000"/>
        </w:rPr>
        <w:t xml:space="preserve"> </w:t>
      </w:r>
    </w:p>
    <w:p w:rsidR="0063077A" w:rsidRDefault="0063077A" w:rsidP="0063077A">
      <w:pPr>
        <w:spacing w:after="105" w:line="259" w:lineRule="auto"/>
        <w:ind w:left="340" w:right="0" w:firstLine="0"/>
        <w:jc w:val="center"/>
      </w:pPr>
      <w:r>
        <w:rPr>
          <w:noProof/>
        </w:rPr>
        <w:drawing>
          <wp:inline distT="0" distB="0" distL="0" distR="0" wp14:anchorId="7DDE3BC2" wp14:editId="51A781AE">
            <wp:extent cx="3086100" cy="2057400"/>
            <wp:effectExtent l="0" t="0" r="0" b="0"/>
            <wp:docPr id="6211" name="Picture 6211"/>
            <wp:cNvGraphicFramePr/>
            <a:graphic xmlns:a="http://schemas.openxmlformats.org/drawingml/2006/main">
              <a:graphicData uri="http://schemas.openxmlformats.org/drawingml/2006/picture">
                <pic:pic xmlns:pic="http://schemas.openxmlformats.org/drawingml/2006/picture">
                  <pic:nvPicPr>
                    <pic:cNvPr id="6211" name="Picture 6211"/>
                    <pic:cNvPicPr/>
                  </pic:nvPicPr>
                  <pic:blipFill>
                    <a:blip r:embed="rId26"/>
                    <a:stretch>
                      <a:fillRect/>
                    </a:stretch>
                  </pic:blipFill>
                  <pic:spPr>
                    <a:xfrm>
                      <a:off x="0" y="0"/>
                      <a:ext cx="3086100" cy="2057400"/>
                    </a:xfrm>
                    <a:prstGeom prst="rect">
                      <a:avLst/>
                    </a:prstGeom>
                  </pic:spPr>
                </pic:pic>
              </a:graphicData>
            </a:graphic>
          </wp:inline>
        </w:drawing>
      </w:r>
      <w:r>
        <w:t xml:space="preserve"> </w:t>
      </w:r>
    </w:p>
    <w:p w:rsidR="0063077A" w:rsidRDefault="0063077A" w:rsidP="00864DD4">
      <w:pPr>
        <w:spacing w:after="0" w:line="276" w:lineRule="auto"/>
        <w:ind w:left="340" w:right="0" w:firstLine="0"/>
        <w:rPr>
          <w:color w:val="FF0000"/>
        </w:rPr>
      </w:pPr>
    </w:p>
    <w:p w:rsidR="00DF3C1F" w:rsidRPr="00DF3C1F" w:rsidRDefault="00DF3C1F" w:rsidP="00DF3C1F">
      <w:pPr>
        <w:spacing w:after="0" w:line="360" w:lineRule="auto"/>
        <w:ind w:right="0"/>
        <w:rPr>
          <w:b/>
          <w:lang w:val="en-US"/>
        </w:rPr>
      </w:pPr>
      <w:r w:rsidRPr="00DF3C1F">
        <w:rPr>
          <w:b/>
          <w:color w:val="FF0000"/>
          <w:lang w:val="en-US"/>
        </w:rPr>
        <w:t>8.</w:t>
      </w:r>
      <w:r>
        <w:rPr>
          <w:b/>
        </w:rPr>
        <w:t xml:space="preserve"> </w:t>
      </w:r>
      <w:r w:rsidR="000062B2" w:rsidRPr="00DF3C1F">
        <w:rPr>
          <w:b/>
        </w:rPr>
        <w:t>Quặng</w:t>
      </w:r>
      <w:r w:rsidR="000062B2" w:rsidRPr="00DF3C1F">
        <w:rPr>
          <w:b/>
          <w:lang w:val="en-US"/>
        </w:rPr>
        <w:t xml:space="preserve"> Titan</w:t>
      </w:r>
    </w:p>
    <w:p w:rsidR="000062B2" w:rsidRPr="0039793C" w:rsidRDefault="0039793C" w:rsidP="00CC09E4">
      <w:pPr>
        <w:spacing w:after="0" w:line="360" w:lineRule="auto"/>
        <w:ind w:right="0"/>
        <w:jc w:val="left"/>
        <w:rPr>
          <w:color w:val="FF0000"/>
        </w:rPr>
      </w:pPr>
      <w:r>
        <w:rPr>
          <w:b/>
          <w:color w:val="FF0000"/>
          <w:lang w:val="en-US"/>
        </w:rPr>
        <w:t xml:space="preserve">8.1. </w:t>
      </w:r>
      <w:r w:rsidR="000062B2" w:rsidRPr="0039793C">
        <w:rPr>
          <w:b/>
          <w:color w:val="FF0000"/>
        </w:rPr>
        <w:t xml:space="preserve">Tên gọi, giới thiệu chung </w:t>
      </w:r>
    </w:p>
    <w:p w:rsidR="0039793C" w:rsidRPr="00265D2B" w:rsidRDefault="0039793C" w:rsidP="00CC09E4">
      <w:pPr>
        <w:spacing w:after="0" w:line="276" w:lineRule="auto"/>
        <w:ind w:left="295" w:right="0" w:firstLine="0"/>
        <w:rPr>
          <w:rFonts w:asciiTheme="majorHAnsi" w:hAnsiTheme="majorHAnsi" w:cstheme="majorHAnsi"/>
          <w:color w:val="FF0000"/>
          <w:szCs w:val="28"/>
          <w:shd w:val="clear" w:color="auto" w:fill="FFFFFF"/>
        </w:rPr>
      </w:pPr>
      <w:r w:rsidRPr="00C831BB">
        <w:rPr>
          <w:rFonts w:asciiTheme="majorHAnsi" w:hAnsiTheme="majorHAnsi" w:cstheme="majorHAnsi"/>
          <w:bCs/>
          <w:color w:val="auto"/>
          <w:szCs w:val="28"/>
          <w:shd w:val="clear" w:color="auto" w:fill="FFFFFF"/>
          <w:lang w:val="en-US"/>
        </w:rPr>
        <w:lastRenderedPageBreak/>
        <w:t>-</w:t>
      </w:r>
      <w:r w:rsidRPr="00C831BB">
        <w:rPr>
          <w:rFonts w:asciiTheme="majorHAnsi" w:hAnsiTheme="majorHAnsi" w:cstheme="majorHAnsi"/>
          <w:bCs/>
          <w:color w:val="auto"/>
          <w:szCs w:val="28"/>
          <w:shd w:val="clear" w:color="auto" w:fill="FFFFFF"/>
        </w:rPr>
        <w:t xml:space="preserve"> </w:t>
      </w:r>
      <w:r w:rsidRPr="00265D2B">
        <w:rPr>
          <w:rFonts w:asciiTheme="majorHAnsi" w:hAnsiTheme="majorHAnsi" w:cstheme="majorHAnsi"/>
          <w:bCs/>
          <w:color w:val="FF0000"/>
          <w:szCs w:val="28"/>
          <w:shd w:val="clear" w:color="auto" w:fill="FFFFFF"/>
        </w:rPr>
        <w:t>Titani</w:t>
      </w:r>
      <w:r w:rsidRPr="00265D2B">
        <w:rPr>
          <w:rFonts w:asciiTheme="majorHAnsi" w:hAnsiTheme="majorHAnsi" w:cstheme="majorHAnsi"/>
          <w:color w:val="FF0000"/>
          <w:szCs w:val="28"/>
          <w:shd w:val="clear" w:color="auto" w:fill="FFFFFF"/>
        </w:rPr>
        <w:t> hay </w:t>
      </w:r>
      <w:r w:rsidRPr="00265D2B">
        <w:rPr>
          <w:rFonts w:asciiTheme="majorHAnsi" w:hAnsiTheme="majorHAnsi" w:cstheme="majorHAnsi"/>
          <w:bCs/>
          <w:color w:val="FF0000"/>
          <w:szCs w:val="28"/>
          <w:shd w:val="clear" w:color="auto" w:fill="FFFFFF"/>
        </w:rPr>
        <w:t>titanium</w:t>
      </w:r>
      <w:r w:rsidRPr="00265D2B">
        <w:rPr>
          <w:rFonts w:asciiTheme="majorHAnsi" w:hAnsiTheme="majorHAnsi" w:cstheme="majorHAnsi"/>
          <w:color w:val="FF0000"/>
          <w:szCs w:val="28"/>
          <w:shd w:val="clear" w:color="auto" w:fill="FFFFFF"/>
        </w:rPr>
        <w:t> là một </w:t>
      </w:r>
      <w:hyperlink r:id="rId27" w:tooltip="Nguyên tố hóa học" w:history="1">
        <w:r w:rsidRPr="00265D2B">
          <w:rPr>
            <w:rStyle w:val="Hyperlink"/>
            <w:rFonts w:asciiTheme="majorHAnsi" w:hAnsiTheme="majorHAnsi" w:cstheme="majorHAnsi"/>
            <w:color w:val="FF0000"/>
            <w:szCs w:val="28"/>
            <w:u w:val="none"/>
            <w:shd w:val="clear" w:color="auto" w:fill="FFFFFF"/>
          </w:rPr>
          <w:t>nguyên tố hóa học</w:t>
        </w:r>
      </w:hyperlink>
      <w:r w:rsidRPr="00265D2B">
        <w:rPr>
          <w:rFonts w:asciiTheme="majorHAnsi" w:hAnsiTheme="majorHAnsi" w:cstheme="majorHAnsi"/>
          <w:color w:val="FF0000"/>
          <w:szCs w:val="28"/>
          <w:shd w:val="clear" w:color="auto" w:fill="FFFFFF"/>
        </w:rPr>
        <w:t>, một </w:t>
      </w:r>
      <w:hyperlink r:id="rId28" w:tooltip="Kim loại" w:history="1">
        <w:r w:rsidRPr="00265D2B">
          <w:rPr>
            <w:rStyle w:val="Hyperlink"/>
            <w:rFonts w:asciiTheme="majorHAnsi" w:hAnsiTheme="majorHAnsi" w:cstheme="majorHAnsi"/>
            <w:color w:val="FF0000"/>
            <w:szCs w:val="28"/>
            <w:u w:val="none"/>
            <w:shd w:val="clear" w:color="auto" w:fill="FFFFFF"/>
          </w:rPr>
          <w:t>kim loại</w:t>
        </w:r>
      </w:hyperlink>
      <w:r w:rsidRPr="00265D2B">
        <w:rPr>
          <w:rFonts w:asciiTheme="majorHAnsi" w:hAnsiTheme="majorHAnsi" w:cstheme="majorHAnsi"/>
          <w:color w:val="FF0000"/>
          <w:szCs w:val="28"/>
          <w:shd w:val="clear" w:color="auto" w:fill="FFFFFF"/>
        </w:rPr>
        <w:t>, có ký hiệu là </w:t>
      </w:r>
      <w:r w:rsidRPr="00265D2B">
        <w:rPr>
          <w:rFonts w:asciiTheme="majorHAnsi" w:hAnsiTheme="majorHAnsi" w:cstheme="majorHAnsi"/>
          <w:bCs/>
          <w:color w:val="FF0000"/>
          <w:szCs w:val="28"/>
          <w:shd w:val="clear" w:color="auto" w:fill="FFFFFF"/>
        </w:rPr>
        <w:t>Ti</w:t>
      </w:r>
      <w:r w:rsidRPr="00265D2B">
        <w:rPr>
          <w:rFonts w:asciiTheme="majorHAnsi" w:hAnsiTheme="majorHAnsi" w:cstheme="majorHAnsi"/>
          <w:color w:val="FF0000"/>
          <w:szCs w:val="28"/>
          <w:shd w:val="clear" w:color="auto" w:fill="FFFFFF"/>
        </w:rPr>
        <w:t> và số thứ tự trong </w:t>
      </w:r>
      <w:hyperlink r:id="rId29" w:tooltip="Bảng tuần hoàn" w:history="1">
        <w:r w:rsidRPr="00265D2B">
          <w:rPr>
            <w:rStyle w:val="Hyperlink"/>
            <w:rFonts w:asciiTheme="majorHAnsi" w:hAnsiTheme="majorHAnsi" w:cstheme="majorHAnsi"/>
            <w:color w:val="FF0000"/>
            <w:szCs w:val="28"/>
            <w:u w:val="none"/>
            <w:shd w:val="clear" w:color="auto" w:fill="FFFFFF"/>
          </w:rPr>
          <w:t>bảng tuần hoàn</w:t>
        </w:r>
      </w:hyperlink>
      <w:r w:rsidRPr="00265D2B">
        <w:rPr>
          <w:rFonts w:asciiTheme="majorHAnsi" w:hAnsiTheme="majorHAnsi" w:cstheme="majorHAnsi"/>
          <w:color w:val="FF0000"/>
          <w:szCs w:val="28"/>
          <w:shd w:val="clear" w:color="auto" w:fill="FFFFFF"/>
        </w:rPr>
        <w:t xml:space="preserve"> là 22. </w:t>
      </w:r>
    </w:p>
    <w:p w:rsidR="0039793C" w:rsidRPr="00265D2B" w:rsidRDefault="0039793C" w:rsidP="00CC09E4">
      <w:pPr>
        <w:spacing w:after="0" w:line="276" w:lineRule="auto"/>
        <w:ind w:left="295" w:right="0" w:firstLine="0"/>
        <w:rPr>
          <w:rFonts w:asciiTheme="majorHAnsi" w:hAnsiTheme="majorHAnsi" w:cstheme="majorHAnsi"/>
          <w:color w:val="FF0000"/>
          <w:szCs w:val="28"/>
          <w:lang w:val="en-US"/>
        </w:rPr>
      </w:pPr>
      <w:r w:rsidRPr="00265D2B">
        <w:rPr>
          <w:rFonts w:asciiTheme="majorHAnsi" w:hAnsiTheme="majorHAnsi" w:cstheme="majorHAnsi"/>
          <w:bCs/>
          <w:color w:val="FF0000"/>
          <w:szCs w:val="28"/>
          <w:shd w:val="clear" w:color="auto" w:fill="FFFFFF"/>
          <w:lang w:val="en-US"/>
        </w:rPr>
        <w:t>- T</w:t>
      </w:r>
      <w:r w:rsidRPr="00265D2B">
        <w:rPr>
          <w:rFonts w:asciiTheme="majorHAnsi" w:hAnsiTheme="majorHAnsi" w:cstheme="majorHAnsi"/>
          <w:color w:val="FF0000"/>
          <w:szCs w:val="28"/>
          <w:shd w:val="clear" w:color="auto" w:fill="FFFFFF"/>
        </w:rPr>
        <w:t>itani là một </w:t>
      </w:r>
      <w:hyperlink r:id="rId30" w:tooltip="Kim loại chuyển tiếp" w:history="1">
        <w:r w:rsidRPr="00265D2B">
          <w:rPr>
            <w:rStyle w:val="Hyperlink"/>
            <w:rFonts w:asciiTheme="majorHAnsi" w:hAnsiTheme="majorHAnsi" w:cstheme="majorHAnsi"/>
            <w:color w:val="FF0000"/>
            <w:szCs w:val="28"/>
            <w:u w:val="none"/>
            <w:shd w:val="clear" w:color="auto" w:fill="FFFFFF"/>
          </w:rPr>
          <w:t>kim loại chuyển tiếp</w:t>
        </w:r>
      </w:hyperlink>
      <w:r w:rsidRPr="00265D2B">
        <w:rPr>
          <w:rFonts w:asciiTheme="majorHAnsi" w:hAnsiTheme="majorHAnsi" w:cstheme="majorHAnsi"/>
          <w:color w:val="FF0000"/>
          <w:szCs w:val="28"/>
          <w:shd w:val="clear" w:color="auto" w:fill="FFFFFF"/>
        </w:rPr>
        <w:t> có </w:t>
      </w:r>
      <w:hyperlink r:id="rId31" w:tooltip="Màu" w:history="1">
        <w:r w:rsidRPr="00265D2B">
          <w:rPr>
            <w:rStyle w:val="Hyperlink"/>
            <w:rFonts w:asciiTheme="majorHAnsi" w:hAnsiTheme="majorHAnsi" w:cstheme="majorHAnsi"/>
            <w:color w:val="FF0000"/>
            <w:szCs w:val="28"/>
            <w:u w:val="none"/>
            <w:shd w:val="clear" w:color="auto" w:fill="FFFFFF"/>
          </w:rPr>
          <w:t>màu</w:t>
        </w:r>
      </w:hyperlink>
      <w:r w:rsidRPr="00265D2B">
        <w:rPr>
          <w:rFonts w:asciiTheme="majorHAnsi" w:hAnsiTheme="majorHAnsi" w:cstheme="majorHAnsi"/>
          <w:color w:val="FF0000"/>
          <w:szCs w:val="28"/>
          <w:shd w:val="clear" w:color="auto" w:fill="FFFFFF"/>
        </w:rPr>
        <w:t> trắng bạc, tỉ trọng thấp và độ bền cao. Titani không bị ăn mòn trong </w:t>
      </w:r>
      <w:hyperlink r:id="rId32" w:tooltip="Nước biển" w:history="1">
        <w:r w:rsidRPr="00265D2B">
          <w:rPr>
            <w:rStyle w:val="Hyperlink"/>
            <w:rFonts w:asciiTheme="majorHAnsi" w:hAnsiTheme="majorHAnsi" w:cstheme="majorHAnsi"/>
            <w:color w:val="FF0000"/>
            <w:szCs w:val="28"/>
            <w:u w:val="none"/>
            <w:shd w:val="clear" w:color="auto" w:fill="FFFFFF"/>
          </w:rPr>
          <w:t>nước biển</w:t>
        </w:r>
      </w:hyperlink>
      <w:r w:rsidRPr="00265D2B">
        <w:rPr>
          <w:rFonts w:asciiTheme="majorHAnsi" w:hAnsiTheme="majorHAnsi" w:cstheme="majorHAnsi"/>
          <w:color w:val="FF0000"/>
          <w:szCs w:val="28"/>
          <w:shd w:val="clear" w:color="auto" w:fill="FFFFFF"/>
        </w:rPr>
        <w:t>, </w:t>
      </w:r>
      <w:hyperlink r:id="rId33" w:tooltip="Nước cường toan" w:history="1">
        <w:r w:rsidRPr="00265D2B">
          <w:rPr>
            <w:rStyle w:val="Hyperlink"/>
            <w:rFonts w:asciiTheme="majorHAnsi" w:hAnsiTheme="majorHAnsi" w:cstheme="majorHAnsi"/>
            <w:color w:val="FF0000"/>
            <w:szCs w:val="28"/>
            <w:u w:val="none"/>
            <w:shd w:val="clear" w:color="auto" w:fill="FFFFFF"/>
          </w:rPr>
          <w:t>nước cường toan</w:t>
        </w:r>
      </w:hyperlink>
      <w:r w:rsidRPr="00265D2B">
        <w:rPr>
          <w:rFonts w:asciiTheme="majorHAnsi" w:hAnsiTheme="majorHAnsi" w:cstheme="majorHAnsi"/>
          <w:color w:val="FF0000"/>
          <w:szCs w:val="28"/>
          <w:shd w:val="clear" w:color="auto" w:fill="FFFFFF"/>
        </w:rPr>
        <w:t> và </w:t>
      </w:r>
      <w:hyperlink r:id="rId34" w:tooltip="Chlor" w:history="1">
        <w:r w:rsidRPr="00265D2B">
          <w:rPr>
            <w:rStyle w:val="Hyperlink"/>
            <w:rFonts w:asciiTheme="majorHAnsi" w:hAnsiTheme="majorHAnsi" w:cstheme="majorHAnsi"/>
            <w:color w:val="FF0000"/>
            <w:szCs w:val="28"/>
            <w:u w:val="none"/>
            <w:shd w:val="clear" w:color="auto" w:fill="FFFFFF"/>
          </w:rPr>
          <w:t>chlor</w:t>
        </w:r>
      </w:hyperlink>
      <w:r w:rsidRPr="00265D2B">
        <w:rPr>
          <w:rFonts w:asciiTheme="majorHAnsi" w:hAnsiTheme="majorHAnsi" w:cstheme="majorHAnsi"/>
          <w:color w:val="FF0000"/>
          <w:szCs w:val="28"/>
          <w:shd w:val="clear" w:color="auto" w:fill="FFFFFF"/>
        </w:rPr>
        <w:t>.</w:t>
      </w:r>
      <w:r w:rsidRPr="00265D2B">
        <w:rPr>
          <w:rFonts w:asciiTheme="majorHAnsi" w:hAnsiTheme="majorHAnsi" w:cstheme="majorHAnsi"/>
          <w:color w:val="FF0000"/>
          <w:szCs w:val="28"/>
          <w:lang w:val="en-US"/>
        </w:rPr>
        <w:t xml:space="preserve"> </w:t>
      </w:r>
    </w:p>
    <w:p w:rsidR="0039793C" w:rsidRPr="00265D2B" w:rsidRDefault="0039793C" w:rsidP="00D95000">
      <w:pPr>
        <w:spacing w:after="0" w:line="276" w:lineRule="auto"/>
        <w:ind w:left="295" w:right="0" w:firstLine="0"/>
        <w:rPr>
          <w:rFonts w:ascii="Arial" w:hAnsi="Arial" w:cs="Arial"/>
          <w:color w:val="FF0000"/>
          <w:sz w:val="21"/>
          <w:szCs w:val="21"/>
        </w:rPr>
      </w:pPr>
      <w:r w:rsidRPr="00265D2B">
        <w:rPr>
          <w:rFonts w:asciiTheme="majorHAnsi" w:hAnsiTheme="majorHAnsi" w:cstheme="majorHAnsi"/>
          <w:bCs/>
          <w:color w:val="FF0000"/>
          <w:szCs w:val="28"/>
          <w:shd w:val="clear" w:color="auto" w:fill="FFFFFF"/>
          <w:lang w:val="en-US"/>
        </w:rPr>
        <w:t xml:space="preserve">- </w:t>
      </w:r>
      <w:r w:rsidRPr="00265D2B">
        <w:rPr>
          <w:rFonts w:asciiTheme="majorHAnsi" w:hAnsiTheme="majorHAnsi" w:cstheme="majorHAnsi"/>
          <w:color w:val="FF0000"/>
          <w:szCs w:val="28"/>
        </w:rPr>
        <w:t>Quặng titan thường được chế biến và sử dụng rộng rãi trong nhiều ngành công nghiệp khác nhau như: Pigment, Titan kim loại và hợp kim của chúng vv..</w:t>
      </w:r>
      <w:r w:rsidRPr="00265D2B">
        <w:rPr>
          <w:rFonts w:ascii="Arial" w:hAnsi="Arial" w:cs="Arial"/>
          <w:color w:val="FF0000"/>
          <w:sz w:val="21"/>
          <w:szCs w:val="21"/>
        </w:rPr>
        <w:t xml:space="preserve">. </w:t>
      </w:r>
    </w:p>
    <w:p w:rsidR="0039793C" w:rsidRDefault="0039793C" w:rsidP="0039793C">
      <w:pPr>
        <w:pStyle w:val="ListParagraph"/>
        <w:numPr>
          <w:ilvl w:val="1"/>
          <w:numId w:val="38"/>
        </w:numPr>
        <w:spacing w:after="162" w:line="276" w:lineRule="auto"/>
        <w:ind w:right="0"/>
        <w:jc w:val="left"/>
      </w:pPr>
      <w:r>
        <w:rPr>
          <w:b/>
          <w:lang w:val="en-US"/>
        </w:rPr>
        <w:t xml:space="preserve">. </w:t>
      </w:r>
      <w:r w:rsidRPr="0039793C">
        <w:rPr>
          <w:b/>
        </w:rPr>
        <w:t xml:space="preserve">Nguồn gốc </w:t>
      </w:r>
    </w:p>
    <w:p w:rsidR="0039793C" w:rsidRPr="00876542" w:rsidRDefault="002A20ED" w:rsidP="002014D3">
      <w:pPr>
        <w:spacing w:after="162" w:line="276" w:lineRule="auto"/>
        <w:ind w:left="297" w:right="0" w:firstLine="0"/>
        <w:rPr>
          <w:rFonts w:asciiTheme="majorHAnsi" w:hAnsiTheme="majorHAnsi" w:cstheme="majorHAnsi"/>
          <w:color w:val="FF0000"/>
          <w:szCs w:val="28"/>
          <w:shd w:val="clear" w:color="auto" w:fill="FFFFFF"/>
          <w:lang w:val="en-US"/>
        </w:rPr>
      </w:pPr>
      <w:r w:rsidRPr="00876542">
        <w:rPr>
          <w:rFonts w:asciiTheme="majorHAnsi" w:hAnsiTheme="majorHAnsi" w:cstheme="majorHAnsi"/>
          <w:color w:val="FF0000"/>
          <w:szCs w:val="28"/>
          <w:shd w:val="clear" w:color="auto" w:fill="FFFFFF"/>
        </w:rPr>
        <w:t xml:space="preserve">Quặng titan thông thường được khai thác từ 2 dạng quặng chính là quặng sa khoáng ven biển </w:t>
      </w:r>
      <w:r w:rsidR="00382D7A" w:rsidRPr="00876542">
        <w:rPr>
          <w:rFonts w:asciiTheme="majorHAnsi" w:hAnsiTheme="majorHAnsi" w:cstheme="majorHAnsi"/>
          <w:color w:val="FF0000"/>
          <w:szCs w:val="28"/>
          <w:shd w:val="clear" w:color="auto" w:fill="FFFFFF"/>
        </w:rPr>
        <w:t>được hình thành trong môi trường trầm tích biển</w:t>
      </w:r>
      <w:r w:rsidR="009F3712" w:rsidRPr="00876542">
        <w:rPr>
          <w:rFonts w:asciiTheme="majorHAnsi" w:hAnsiTheme="majorHAnsi" w:cstheme="majorHAnsi"/>
          <w:color w:val="FF0000"/>
          <w:szCs w:val="28"/>
          <w:shd w:val="clear" w:color="auto" w:fill="FFFFFF"/>
          <w:lang w:val="en-US"/>
        </w:rPr>
        <w:t xml:space="preserve">, </w:t>
      </w:r>
      <w:r w:rsidR="007A7E42" w:rsidRPr="00876542">
        <w:rPr>
          <w:rFonts w:asciiTheme="majorHAnsi" w:hAnsiTheme="majorHAnsi" w:cstheme="majorHAnsi"/>
          <w:color w:val="FF0000"/>
          <w:szCs w:val="28"/>
          <w:shd w:val="clear" w:color="auto" w:fill="FFFFFF"/>
        </w:rPr>
        <w:t>gắn liền với các pha biển tiến ứng với các thời kỳ gian băng toàn cầu vào thời kỳ Pleistocen giữa - muộn; trong điều kiện khí hậu khô nóng</w:t>
      </w:r>
      <w:r w:rsidR="002014D3" w:rsidRPr="00876542">
        <w:rPr>
          <w:rFonts w:asciiTheme="majorHAnsi" w:hAnsiTheme="majorHAnsi" w:cstheme="majorHAnsi"/>
          <w:color w:val="FF0000"/>
          <w:szCs w:val="28"/>
          <w:shd w:val="clear" w:color="auto" w:fill="FFFFFF"/>
          <w:lang w:val="en-US"/>
        </w:rPr>
        <w:t xml:space="preserve"> </w:t>
      </w:r>
      <w:r w:rsidRPr="00876542">
        <w:rPr>
          <w:rFonts w:asciiTheme="majorHAnsi" w:hAnsiTheme="majorHAnsi" w:cstheme="majorHAnsi"/>
          <w:color w:val="FF0000"/>
          <w:szCs w:val="28"/>
          <w:shd w:val="clear" w:color="auto" w:fill="FFFFFF"/>
        </w:rPr>
        <w:t>và quặng gốc.</w:t>
      </w:r>
      <w:r w:rsidR="00836D2C" w:rsidRPr="00876542">
        <w:rPr>
          <w:rFonts w:ascii="Arial" w:hAnsi="Arial" w:cs="Arial"/>
          <w:color w:val="FF0000"/>
          <w:sz w:val="21"/>
          <w:szCs w:val="21"/>
          <w:shd w:val="clear" w:color="auto" w:fill="FFFFFF"/>
          <w:lang w:val="en-US"/>
        </w:rPr>
        <w:t xml:space="preserve"> </w:t>
      </w:r>
    </w:p>
    <w:p w:rsidR="0039793C" w:rsidRPr="007F74FF" w:rsidRDefault="0039793C" w:rsidP="0039793C">
      <w:pPr>
        <w:spacing w:after="0" w:line="276" w:lineRule="auto"/>
        <w:ind w:right="0"/>
        <w:rPr>
          <w:rFonts w:asciiTheme="majorHAnsi" w:hAnsiTheme="majorHAnsi" w:cstheme="majorHAnsi"/>
          <w:color w:val="FF0000"/>
          <w:szCs w:val="28"/>
        </w:rPr>
      </w:pPr>
      <w:r>
        <w:rPr>
          <w:rFonts w:asciiTheme="majorHAnsi" w:hAnsiTheme="majorHAnsi" w:cstheme="majorHAnsi"/>
          <w:b/>
          <w:color w:val="FF0000"/>
          <w:szCs w:val="28"/>
          <w:lang w:val="en-US"/>
        </w:rPr>
        <w:t>8.3.</w:t>
      </w:r>
      <w:r w:rsidR="00483F7F">
        <w:rPr>
          <w:rFonts w:asciiTheme="majorHAnsi" w:hAnsiTheme="majorHAnsi" w:cstheme="majorHAnsi"/>
          <w:b/>
          <w:color w:val="FF0000"/>
          <w:szCs w:val="28"/>
          <w:lang w:val="en-US"/>
        </w:rPr>
        <w:t xml:space="preserve"> </w:t>
      </w:r>
      <w:r w:rsidRPr="007F74FF">
        <w:rPr>
          <w:rFonts w:asciiTheme="majorHAnsi" w:hAnsiTheme="majorHAnsi" w:cstheme="majorHAnsi"/>
          <w:b/>
          <w:color w:val="FF0000"/>
          <w:szCs w:val="28"/>
        </w:rPr>
        <w:t xml:space="preserve">Phân bố, trữ lượng </w:t>
      </w:r>
    </w:p>
    <w:p w:rsidR="0005322B" w:rsidRPr="0005322B" w:rsidRDefault="0039793C" w:rsidP="0005322B">
      <w:pPr>
        <w:shd w:val="clear" w:color="auto" w:fill="FFFFFF"/>
        <w:spacing w:after="0" w:line="276" w:lineRule="auto"/>
        <w:ind w:right="0"/>
        <w:rPr>
          <w:rFonts w:asciiTheme="majorHAnsi" w:hAnsiTheme="majorHAnsi" w:cstheme="majorHAnsi"/>
          <w:color w:val="000000" w:themeColor="text1"/>
          <w:szCs w:val="28"/>
        </w:rPr>
      </w:pPr>
      <w:r w:rsidRPr="005A668C">
        <w:rPr>
          <w:rFonts w:asciiTheme="majorHAnsi" w:hAnsiTheme="majorHAnsi" w:cstheme="majorHAnsi"/>
          <w:color w:val="000000" w:themeColor="text1"/>
          <w:szCs w:val="28"/>
        </w:rPr>
        <w:t xml:space="preserve">Nguồn tài nguyên Titan của Việt Nam được đánh giá là đa dạng, phong phú với hơn 663 triệu tấn. </w:t>
      </w:r>
      <w:r w:rsidR="0005322B">
        <w:rPr>
          <w:rFonts w:asciiTheme="majorHAnsi" w:hAnsiTheme="majorHAnsi" w:cstheme="majorHAnsi"/>
          <w:color w:val="000000" w:themeColor="text1"/>
          <w:szCs w:val="28"/>
          <w:lang w:val="en-US"/>
        </w:rPr>
        <w:t>Ở</w:t>
      </w:r>
      <w:r w:rsidR="0005322B" w:rsidRPr="0005322B">
        <w:rPr>
          <w:rFonts w:asciiTheme="majorHAnsi" w:hAnsiTheme="majorHAnsi" w:cstheme="majorHAnsi"/>
          <w:color w:val="000000" w:themeColor="text1"/>
          <w:szCs w:val="28"/>
        </w:rPr>
        <w:t xml:space="preserve"> Việt nam có 3 loại: quặng gốc trong đá xâm nhập mafic, quặng trong vỏ phong hoá và quặng sa khoáng ven biển.</w:t>
      </w:r>
    </w:p>
    <w:p w:rsidR="0005322B" w:rsidRPr="0005322B" w:rsidRDefault="00483F7F" w:rsidP="0005322B">
      <w:pPr>
        <w:shd w:val="clear" w:color="auto" w:fill="FFFFFF"/>
        <w:spacing w:after="0" w:line="276" w:lineRule="auto"/>
        <w:ind w:right="0"/>
        <w:rPr>
          <w:rFonts w:asciiTheme="majorHAnsi" w:hAnsiTheme="majorHAnsi" w:cstheme="majorHAnsi"/>
          <w:color w:val="000000" w:themeColor="text1"/>
          <w:szCs w:val="28"/>
        </w:rPr>
      </w:pPr>
      <w:r>
        <w:rPr>
          <w:rFonts w:asciiTheme="majorHAnsi" w:hAnsiTheme="majorHAnsi" w:cstheme="majorHAnsi"/>
          <w:color w:val="000000" w:themeColor="text1"/>
          <w:szCs w:val="28"/>
          <w:lang w:val="en-US"/>
        </w:rPr>
        <w:t xml:space="preserve">+ </w:t>
      </w:r>
      <w:r w:rsidR="0005322B" w:rsidRPr="0005322B">
        <w:rPr>
          <w:rFonts w:asciiTheme="majorHAnsi" w:hAnsiTheme="majorHAnsi" w:cstheme="majorHAnsi"/>
          <w:color w:val="000000" w:themeColor="text1"/>
          <w:szCs w:val="28"/>
        </w:rPr>
        <w:t>Quặng titan gốc trong đá xâm nhập mafic ở Cây Châm, Phú Lương Thái Nguyên có trữ lượng 4,83 triệu tấn ilmenit và tài nguyên đạt 15 triệu tấn đang được khai thác.</w:t>
      </w:r>
    </w:p>
    <w:p w:rsidR="0005322B" w:rsidRPr="0005322B" w:rsidRDefault="00483F7F" w:rsidP="0005322B">
      <w:pPr>
        <w:shd w:val="clear" w:color="auto" w:fill="FFFFFF"/>
        <w:spacing w:after="0" w:line="276" w:lineRule="auto"/>
        <w:ind w:right="0"/>
        <w:rPr>
          <w:rFonts w:asciiTheme="majorHAnsi" w:hAnsiTheme="majorHAnsi" w:cstheme="majorHAnsi"/>
          <w:color w:val="000000" w:themeColor="text1"/>
          <w:szCs w:val="28"/>
        </w:rPr>
      </w:pPr>
      <w:r>
        <w:rPr>
          <w:rFonts w:asciiTheme="majorHAnsi" w:hAnsiTheme="majorHAnsi" w:cstheme="majorHAnsi"/>
          <w:color w:val="000000" w:themeColor="text1"/>
          <w:szCs w:val="28"/>
          <w:lang w:val="en-US"/>
        </w:rPr>
        <w:t xml:space="preserve">+ </w:t>
      </w:r>
      <w:r w:rsidR="0005322B" w:rsidRPr="0005322B">
        <w:rPr>
          <w:rFonts w:asciiTheme="majorHAnsi" w:hAnsiTheme="majorHAnsi" w:cstheme="majorHAnsi"/>
          <w:color w:val="000000" w:themeColor="text1"/>
          <w:szCs w:val="28"/>
        </w:rPr>
        <w:t>Quặng ilmenit trong vỏ phong hoá và sa khoáng ở các huyện Phú Lương và Đại Từ Thái Nguyên với tài nguyên dự báo đạt 2,5 triệu tấn.</w:t>
      </w:r>
    </w:p>
    <w:p w:rsidR="0039793C" w:rsidRDefault="00483F7F" w:rsidP="0005322B">
      <w:pPr>
        <w:shd w:val="clear" w:color="auto" w:fill="FFFFFF"/>
        <w:spacing w:after="0" w:line="276" w:lineRule="auto"/>
        <w:ind w:right="0"/>
        <w:rPr>
          <w:rFonts w:asciiTheme="majorHAnsi" w:hAnsiTheme="majorHAnsi" w:cstheme="majorHAnsi"/>
          <w:color w:val="000000" w:themeColor="text1"/>
          <w:szCs w:val="28"/>
          <w:lang w:val="en-US"/>
        </w:rPr>
      </w:pPr>
      <w:r>
        <w:rPr>
          <w:rFonts w:asciiTheme="majorHAnsi" w:hAnsiTheme="majorHAnsi" w:cstheme="majorHAnsi"/>
          <w:color w:val="000000" w:themeColor="text1"/>
          <w:szCs w:val="28"/>
          <w:lang w:val="en-US"/>
        </w:rPr>
        <w:t xml:space="preserve">+ </w:t>
      </w:r>
      <w:r w:rsidR="0005322B" w:rsidRPr="0005322B">
        <w:rPr>
          <w:rFonts w:asciiTheme="majorHAnsi" w:hAnsiTheme="majorHAnsi" w:cstheme="majorHAnsi"/>
          <w:color w:val="000000" w:themeColor="text1"/>
          <w:szCs w:val="28"/>
        </w:rPr>
        <w:t>Quặng titan sa khoáng ven biển phân bố rải rác từ Móng Cái đến Vũng Tàu. Đặc biệt ở một số diện tích ven biển tỉnh Ninh Thuận, Bình Thuận và Bà Rịa – Vũng Tàu có tiềm năng lớn, tài nguyên dự báo đạt hàng trăm triệu tấn. Ngoài khoáng vật ilmenit, còn có các khoáng vật có giá trị kinh tế kỹ thuật là zircon và monazit. Một số mỏ ilmenit ở Hà Tĩnh, Bình Định, Bình Thuận v.v.. đã được khai thác và xuất khẩu.</w:t>
      </w:r>
    </w:p>
    <w:p w:rsidR="003669D1" w:rsidRDefault="003669D1" w:rsidP="003669D1">
      <w:pPr>
        <w:spacing w:after="0" w:line="276" w:lineRule="auto"/>
        <w:ind w:right="0" w:firstLine="0"/>
        <w:rPr>
          <w:rFonts w:asciiTheme="majorHAnsi" w:hAnsiTheme="majorHAnsi" w:cstheme="majorHAnsi"/>
          <w:b/>
          <w:color w:val="FF0000"/>
          <w:szCs w:val="28"/>
        </w:rPr>
      </w:pPr>
      <w:r>
        <w:rPr>
          <w:rFonts w:asciiTheme="majorHAnsi" w:hAnsiTheme="majorHAnsi" w:cstheme="majorHAnsi"/>
          <w:b/>
          <w:color w:val="FF0000"/>
          <w:szCs w:val="28"/>
          <w:lang w:val="en-US"/>
        </w:rPr>
        <w:t xml:space="preserve">8.4. </w:t>
      </w:r>
      <w:r w:rsidRPr="003669D1">
        <w:rPr>
          <w:rFonts w:asciiTheme="majorHAnsi" w:hAnsiTheme="majorHAnsi" w:cstheme="majorHAnsi"/>
          <w:b/>
          <w:color w:val="FF0000"/>
          <w:szCs w:val="28"/>
        </w:rPr>
        <w:t xml:space="preserve">Ứng dụng </w:t>
      </w:r>
    </w:p>
    <w:p w:rsidR="0090581D" w:rsidRPr="00316739" w:rsidRDefault="0090581D" w:rsidP="00316739">
      <w:pPr>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color w:val="FF0000"/>
          <w:szCs w:val="28"/>
        </w:rPr>
        <w:t>Nhờ có đặc tính nhẹ, độ bền cao, màu sắc sáng đẹp cùng với khả năng chống ăn mòn tương đối tốt nên titan được ứng dụng rất đa dạng vào nhiều sản phẩm và lĩnh vực trong đời sống.</w:t>
      </w:r>
    </w:p>
    <w:p w:rsidR="003669D1" w:rsidRPr="00316739" w:rsidRDefault="00841806" w:rsidP="00316739">
      <w:pPr>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color w:val="FF0000"/>
          <w:szCs w:val="28"/>
          <w:lang w:val="en-US"/>
        </w:rPr>
        <w:t>-</w:t>
      </w:r>
      <w:r w:rsidRPr="00316739">
        <w:rPr>
          <w:rFonts w:asciiTheme="majorHAnsi" w:hAnsiTheme="majorHAnsi" w:cstheme="majorHAnsi"/>
          <w:color w:val="FF0000"/>
          <w:szCs w:val="28"/>
        </w:rPr>
        <w:t xml:space="preserve"> </w:t>
      </w:r>
      <w:r w:rsidR="0090581D" w:rsidRPr="00316739">
        <w:rPr>
          <w:rFonts w:asciiTheme="majorHAnsi" w:hAnsiTheme="majorHAnsi" w:cstheme="majorHAnsi"/>
          <w:color w:val="FF0000"/>
          <w:szCs w:val="28"/>
        </w:rPr>
        <w:t>Làm đồ trang sức: Titan được ứng dụng phổ biến nhất trong ngành này. Các sản phẩm trang sức được chế tác từ kim loại này như nhẫn, vòng, dây chuyền, lắc chân, lắc tay, mặt dây chuyền, các phụ kiện trang sức khác… Đối tượng sử dụng trang sức từ titan cả nam và nữ, ở các độ tuổi khác nhau từ trẻ trung, vị thành niên đến người lớn.</w:t>
      </w:r>
    </w:p>
    <w:p w:rsidR="006C566B" w:rsidRPr="00316739" w:rsidRDefault="003F22F0"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color w:val="FF0000"/>
          <w:szCs w:val="28"/>
          <w:lang w:val="en-US"/>
        </w:rPr>
        <w:t xml:space="preserve">- </w:t>
      </w:r>
      <w:r w:rsidR="006C566B" w:rsidRPr="00316739">
        <w:rPr>
          <w:rFonts w:asciiTheme="majorHAnsi" w:hAnsiTheme="majorHAnsi" w:cstheme="majorHAnsi"/>
          <w:bCs/>
          <w:color w:val="FF0000"/>
          <w:szCs w:val="28"/>
        </w:rPr>
        <w:t>Đồng hồ đeo tay:</w:t>
      </w:r>
      <w:r w:rsidR="006C566B" w:rsidRPr="00316739">
        <w:rPr>
          <w:rFonts w:asciiTheme="majorHAnsi" w:hAnsiTheme="majorHAnsi" w:cstheme="majorHAnsi"/>
          <w:color w:val="FF0000"/>
          <w:szCs w:val="28"/>
        </w:rPr>
        <w:t> Dây đeo và mặt đồng hồ đeo tay bằng kim loại mạ titan khá phổ biến, giúp đáp ứng về mặt kinh tế và độ thẩm mỹ cho chiếc đồng hồ.</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Thuốc nhuộm trắng trong sơn, nhựa, giấy, men sứ và xi măng…</w:t>
      </w:r>
      <w:r w:rsidR="006C566B" w:rsidRPr="00316739">
        <w:rPr>
          <w:rFonts w:asciiTheme="majorHAnsi" w:hAnsiTheme="majorHAnsi" w:cstheme="majorHAnsi"/>
          <w:color w:val="FF0000"/>
          <w:szCs w:val="28"/>
        </w:rPr>
        <w:t>: Hợp chất dùng trong các sản phẩm này thường đến từ titan dioxit (TiO2) dùng để làm trắng một cách an toàn cho các sản phẩm. Ngoài ra, người ta sử dụng titan trong sơn để giúp sơn có khả năng </w:t>
      </w:r>
      <w:hyperlink r:id="rId35" w:tgtFrame="_blank" w:history="1">
        <w:r w:rsidR="006C566B" w:rsidRPr="00316739">
          <w:rPr>
            <w:rStyle w:val="Hyperlink"/>
            <w:rFonts w:asciiTheme="majorHAnsi" w:hAnsiTheme="majorHAnsi" w:cstheme="majorHAnsi"/>
            <w:color w:val="FF0000"/>
            <w:szCs w:val="28"/>
            <w:u w:val="none"/>
          </w:rPr>
          <w:t>phản chiếu bức xạ</w:t>
        </w:r>
      </w:hyperlink>
      <w:r w:rsidR="006C566B" w:rsidRPr="00316739">
        <w:rPr>
          <w:rFonts w:asciiTheme="majorHAnsi" w:hAnsiTheme="majorHAnsi" w:cstheme="majorHAnsi"/>
          <w:color w:val="FF0000"/>
          <w:szCs w:val="28"/>
        </w:rPr>
        <w:t>.</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lastRenderedPageBreak/>
        <w:t xml:space="preserve">- </w:t>
      </w:r>
      <w:r w:rsidR="006C566B" w:rsidRPr="00316739">
        <w:rPr>
          <w:rFonts w:asciiTheme="majorHAnsi" w:hAnsiTheme="majorHAnsi" w:cstheme="majorHAnsi"/>
          <w:bCs/>
          <w:color w:val="FF0000"/>
          <w:szCs w:val="28"/>
        </w:rPr>
        <w:t>Thành phần trong máy lọc nước</w:t>
      </w:r>
      <w:r w:rsidR="006C566B" w:rsidRPr="00316739">
        <w:rPr>
          <w:rFonts w:asciiTheme="majorHAnsi" w:hAnsiTheme="majorHAnsi" w:cstheme="majorHAnsi"/>
          <w:color w:val="FF0000"/>
          <w:szCs w:val="28"/>
        </w:rPr>
        <w:t>: Khả năng chống ăn mòn trong môi trường nước biển, nước muối, nước có clo…, khả năng chịu nhiệt tốt nên được dùng trong các máy lọc nước mặn hoặc máy lọc nước gia dụng. Khả năng phản chiếu bức xạ cũng góp phần giúp nước sạch hơn, có lợi cho sức khỏe hơn.</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Ngành hàng không:</w:t>
      </w:r>
      <w:r w:rsidR="006C566B" w:rsidRPr="00316739">
        <w:rPr>
          <w:rFonts w:asciiTheme="majorHAnsi" w:hAnsiTheme="majorHAnsi" w:cstheme="majorHAnsi"/>
          <w:color w:val="FF0000"/>
          <w:szCs w:val="28"/>
        </w:rPr>
        <w:t> Những sản phẩm như vỏ máy bay, tên lửa, tàu vũ trụ… đều có sự tham gia của titan vì chúng có khả năng chịu nhiệt rất cao.</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Ngành quân sự:</w:t>
      </w:r>
      <w:r w:rsidR="006C566B" w:rsidRPr="00316739">
        <w:rPr>
          <w:rFonts w:asciiTheme="majorHAnsi" w:hAnsiTheme="majorHAnsi" w:cstheme="majorHAnsi"/>
          <w:color w:val="FF0000"/>
          <w:szCs w:val="28"/>
        </w:rPr>
        <w:t> Tương tự, nhờ khả năng chịu nhiệt tốt nên những sản phẩm như áo chống đạn, xe bọc thép, tàu hải quân…được chế tạo bằng kim loại có sự tham gia của titan để gia tăng độ cứng, bền.</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Ngành xây dựng</w:t>
      </w:r>
      <w:r w:rsidR="006C566B" w:rsidRPr="00316739">
        <w:rPr>
          <w:rFonts w:asciiTheme="majorHAnsi" w:hAnsiTheme="majorHAnsi" w:cstheme="majorHAnsi"/>
          <w:color w:val="FF0000"/>
          <w:szCs w:val="28"/>
        </w:rPr>
        <w:t>: Tấm bọc bằng titan được ứng dụng trong các công trình, kiến trúc, các tượng đài hoặc cấu trúc lớn.</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Ngành y tế:</w:t>
      </w:r>
      <w:r w:rsidR="006C566B" w:rsidRPr="00316739">
        <w:rPr>
          <w:rFonts w:asciiTheme="majorHAnsi" w:hAnsiTheme="majorHAnsi" w:cstheme="majorHAnsi"/>
          <w:color w:val="FF0000"/>
          <w:szCs w:val="28"/>
        </w:rPr>
        <w:t> Sử dụng titan để làm khớp nối giả, răng sứ titan vì chúng cứng, bền và không bị tác động bởi nhiều yếu tố khác.</w:t>
      </w:r>
    </w:p>
    <w:p w:rsidR="006C566B" w:rsidRPr="00316739" w:rsidRDefault="007135F1" w:rsidP="00316739">
      <w:pPr>
        <w:shd w:val="clear" w:color="auto" w:fill="FFFFFF"/>
        <w:spacing w:after="0" w:line="276" w:lineRule="auto"/>
        <w:ind w:right="0" w:firstLine="0"/>
        <w:rPr>
          <w:rFonts w:asciiTheme="majorHAnsi" w:hAnsiTheme="majorHAnsi" w:cstheme="majorHAnsi"/>
          <w:color w:val="FF0000"/>
          <w:szCs w:val="28"/>
        </w:rPr>
      </w:pPr>
      <w:r w:rsidRPr="00316739">
        <w:rPr>
          <w:rFonts w:asciiTheme="majorHAnsi" w:hAnsiTheme="majorHAnsi" w:cstheme="majorHAnsi"/>
          <w:bCs/>
          <w:color w:val="FF0000"/>
          <w:szCs w:val="28"/>
          <w:lang w:val="en-US"/>
        </w:rPr>
        <w:t xml:space="preserve">- </w:t>
      </w:r>
      <w:r w:rsidR="006C566B" w:rsidRPr="00316739">
        <w:rPr>
          <w:rFonts w:asciiTheme="majorHAnsi" w:hAnsiTheme="majorHAnsi" w:cstheme="majorHAnsi"/>
          <w:bCs/>
          <w:color w:val="FF0000"/>
          <w:szCs w:val="28"/>
        </w:rPr>
        <w:t>Kính mắt:</w:t>
      </w:r>
      <w:r w:rsidR="006C566B" w:rsidRPr="00316739">
        <w:rPr>
          <w:rFonts w:asciiTheme="majorHAnsi" w:hAnsiTheme="majorHAnsi" w:cstheme="majorHAnsi"/>
          <w:color w:val="FF0000"/>
          <w:szCs w:val="28"/>
        </w:rPr>
        <w:t> Titan bền nên được sử dụng làm gọng kính mắt. Tuy nhiên, tỉ lệ thuận với bề ngoài đẹp và chất lượng cao thì giá thành của gọng kính titan cũng cao.</w:t>
      </w:r>
    </w:p>
    <w:p w:rsidR="006C566B" w:rsidRPr="00316739" w:rsidRDefault="006C566B" w:rsidP="00316739">
      <w:pPr>
        <w:pStyle w:val="NormalWeb"/>
        <w:shd w:val="clear" w:color="auto" w:fill="FFFFFF"/>
        <w:spacing w:before="0" w:beforeAutospacing="0" w:after="0" w:afterAutospacing="0" w:line="276" w:lineRule="auto"/>
        <w:jc w:val="both"/>
        <w:rPr>
          <w:rFonts w:asciiTheme="majorHAnsi" w:hAnsiTheme="majorHAnsi" w:cstheme="majorHAnsi"/>
          <w:color w:val="FF0000"/>
          <w:sz w:val="28"/>
          <w:szCs w:val="28"/>
        </w:rPr>
      </w:pPr>
      <w:r w:rsidRPr="00316739">
        <w:rPr>
          <w:rFonts w:asciiTheme="majorHAnsi" w:hAnsiTheme="majorHAnsi" w:cstheme="majorHAnsi"/>
          <w:color w:val="FF0000"/>
          <w:sz w:val="28"/>
          <w:szCs w:val="28"/>
        </w:rPr>
        <w:t>Ngoài ra, các loại hợp chất titan còn được dùng để làm chất tạo khói, thành phần trong thuốc chống nắng, chế tạo đá quý nhân tạo, các loại ống dẫn thực phẩm…</w:t>
      </w:r>
    </w:p>
    <w:p w:rsidR="00841806" w:rsidRDefault="002A0979" w:rsidP="00E24AAA">
      <w:pPr>
        <w:spacing w:after="0" w:line="276" w:lineRule="auto"/>
        <w:ind w:right="0" w:firstLine="0"/>
        <w:rPr>
          <w:rFonts w:asciiTheme="majorHAnsi" w:hAnsiTheme="majorHAnsi" w:cstheme="majorHAnsi"/>
          <w:b/>
          <w:color w:val="FF0000"/>
          <w:szCs w:val="28"/>
          <w:lang w:val="en-US"/>
        </w:rPr>
      </w:pPr>
      <w:r>
        <w:rPr>
          <w:rFonts w:asciiTheme="majorHAnsi" w:hAnsiTheme="majorHAnsi" w:cstheme="majorHAnsi"/>
          <w:b/>
          <w:color w:val="FF0000"/>
          <w:szCs w:val="28"/>
          <w:lang w:val="en-US"/>
        </w:rPr>
        <w:t>9.</w:t>
      </w:r>
      <w:r w:rsidR="00005F0F">
        <w:rPr>
          <w:rFonts w:asciiTheme="majorHAnsi" w:hAnsiTheme="majorHAnsi" w:cstheme="majorHAnsi"/>
          <w:b/>
          <w:color w:val="FF0000"/>
          <w:szCs w:val="28"/>
          <w:lang w:val="en-US"/>
        </w:rPr>
        <w:t xml:space="preserve"> Quặng Boxit</w:t>
      </w:r>
    </w:p>
    <w:p w:rsidR="00005F0F" w:rsidRDefault="00005F0F" w:rsidP="00E24AAA">
      <w:pPr>
        <w:spacing w:after="0" w:line="276" w:lineRule="auto"/>
        <w:ind w:right="0" w:firstLine="0"/>
        <w:jc w:val="left"/>
        <w:rPr>
          <w:b/>
          <w:color w:val="FF0000"/>
        </w:rPr>
      </w:pPr>
      <w:r>
        <w:rPr>
          <w:b/>
          <w:color w:val="FF0000"/>
          <w:lang w:val="en-US"/>
        </w:rPr>
        <w:t>9</w:t>
      </w:r>
      <w:r>
        <w:rPr>
          <w:b/>
          <w:color w:val="FF0000"/>
          <w:lang w:val="en-US"/>
        </w:rPr>
        <w:t xml:space="preserve">.1. </w:t>
      </w:r>
      <w:r w:rsidRPr="0039793C">
        <w:rPr>
          <w:b/>
          <w:color w:val="FF0000"/>
        </w:rPr>
        <w:t xml:space="preserve">Tên gọi, giới thiệu chung </w:t>
      </w:r>
    </w:p>
    <w:p w:rsidR="00791C5B" w:rsidRPr="00C81365" w:rsidRDefault="00505378" w:rsidP="006D1F01">
      <w:pPr>
        <w:spacing w:after="0" w:line="276" w:lineRule="auto"/>
        <w:ind w:right="0" w:firstLine="0"/>
        <w:rPr>
          <w:rFonts w:asciiTheme="majorHAnsi" w:hAnsiTheme="majorHAnsi" w:cstheme="majorHAnsi"/>
          <w:color w:val="FF0000"/>
          <w:szCs w:val="28"/>
        </w:rPr>
      </w:pPr>
      <w:r w:rsidRPr="00C81365">
        <w:rPr>
          <w:rFonts w:asciiTheme="majorHAnsi" w:hAnsiTheme="majorHAnsi" w:cstheme="majorHAnsi"/>
          <w:bCs/>
          <w:color w:val="FF0000"/>
          <w:szCs w:val="28"/>
          <w:shd w:val="clear" w:color="auto" w:fill="FFFFFF"/>
        </w:rPr>
        <w:t>Boxide</w:t>
      </w:r>
      <w:r w:rsidRPr="00C81365">
        <w:rPr>
          <w:rFonts w:asciiTheme="majorHAnsi" w:hAnsiTheme="majorHAnsi" w:cstheme="majorHAnsi"/>
          <w:color w:val="FF0000"/>
          <w:szCs w:val="28"/>
          <w:shd w:val="clear" w:color="auto" w:fill="FFFFFF"/>
        </w:rPr>
        <w:t> (bắt nguồn từ từ tiếng Pháp </w:t>
      </w:r>
      <w:r w:rsidRPr="00C81365">
        <w:rPr>
          <w:rFonts w:asciiTheme="majorHAnsi" w:hAnsiTheme="majorHAnsi" w:cstheme="majorHAnsi"/>
          <w:i/>
          <w:iCs/>
          <w:color w:val="FF0000"/>
          <w:szCs w:val="28"/>
          <w:shd w:val="clear" w:color="auto" w:fill="FFFFFF"/>
        </w:rPr>
        <w:t>bauxite</w:t>
      </w:r>
      <w:r w:rsidRPr="00C81365">
        <w:rPr>
          <w:rFonts w:asciiTheme="majorHAnsi" w:hAnsiTheme="majorHAnsi" w:cstheme="majorHAnsi"/>
          <w:color w:val="FF0000"/>
          <w:szCs w:val="28"/>
          <w:shd w:val="clear" w:color="auto" w:fill="FFFFFF"/>
        </w:rPr>
        <w:t> /boksit/) là một loại </w:t>
      </w:r>
      <w:hyperlink r:id="rId36" w:tooltip="Quặng nhôm" w:history="1">
        <w:r w:rsidRPr="00C81365">
          <w:rPr>
            <w:rStyle w:val="Hyperlink"/>
            <w:rFonts w:asciiTheme="majorHAnsi" w:hAnsiTheme="majorHAnsi" w:cstheme="majorHAnsi"/>
            <w:color w:val="FF0000"/>
            <w:szCs w:val="28"/>
            <w:u w:val="none"/>
            <w:shd w:val="clear" w:color="auto" w:fill="FFFFFF"/>
          </w:rPr>
          <w:t>quặng nhôm</w:t>
        </w:r>
      </w:hyperlink>
      <w:r w:rsidRPr="00C81365">
        <w:rPr>
          <w:rFonts w:asciiTheme="majorHAnsi" w:hAnsiTheme="majorHAnsi" w:cstheme="majorHAnsi"/>
          <w:color w:val="FF0000"/>
          <w:szCs w:val="28"/>
          <w:shd w:val="clear" w:color="auto" w:fill="FFFFFF"/>
        </w:rPr>
        <w:t> nguồn gốc đá núi lửa có màu hồng, nâu được hình thành từ quá trình phong hóa các đá giàu nhôm hoặc tích tụ từ các quặng có trước bởi quá trình xói mòn. Quặng boxide phân bố chủ yếu trong vành đai xung quanh xích đạo đặc biệt trong môi trường </w:t>
      </w:r>
      <w:hyperlink r:id="rId37" w:tooltip="Nhiệt đới" w:history="1">
        <w:r w:rsidRPr="00C81365">
          <w:rPr>
            <w:rStyle w:val="Hyperlink"/>
            <w:rFonts w:asciiTheme="majorHAnsi" w:hAnsiTheme="majorHAnsi" w:cstheme="majorHAnsi"/>
            <w:color w:val="FF0000"/>
            <w:szCs w:val="28"/>
            <w:u w:val="none"/>
            <w:shd w:val="clear" w:color="auto" w:fill="FFFFFF"/>
          </w:rPr>
          <w:t>nhiệt đới</w:t>
        </w:r>
      </w:hyperlink>
      <w:r w:rsidRPr="00C81365">
        <w:rPr>
          <w:rFonts w:asciiTheme="majorHAnsi" w:hAnsiTheme="majorHAnsi" w:cstheme="majorHAnsi"/>
          <w:color w:val="FF0000"/>
          <w:szCs w:val="28"/>
          <w:shd w:val="clear" w:color="auto" w:fill="FFFFFF"/>
        </w:rPr>
        <w:t>. Từ boxide có thể tách ra </w:t>
      </w:r>
      <w:hyperlink r:id="rId38" w:tooltip="Nhôm oxide" w:history="1">
        <w:r w:rsidRPr="00C81365">
          <w:rPr>
            <w:rStyle w:val="Hyperlink"/>
            <w:rFonts w:asciiTheme="majorHAnsi" w:hAnsiTheme="majorHAnsi" w:cstheme="majorHAnsi"/>
            <w:color w:val="FF0000"/>
            <w:szCs w:val="28"/>
            <w:u w:val="none"/>
            <w:shd w:val="clear" w:color="auto" w:fill="FFFFFF"/>
          </w:rPr>
          <w:t>alumina</w:t>
        </w:r>
      </w:hyperlink>
      <w:r w:rsidRPr="00C81365">
        <w:rPr>
          <w:rFonts w:asciiTheme="majorHAnsi" w:hAnsiTheme="majorHAnsi" w:cstheme="majorHAnsi"/>
          <w:color w:val="FF0000"/>
          <w:szCs w:val="28"/>
          <w:shd w:val="clear" w:color="auto" w:fill="FFFFFF"/>
        </w:rPr>
        <w:t> (Al</w:t>
      </w:r>
      <w:r w:rsidRPr="00C81365">
        <w:rPr>
          <w:rFonts w:asciiTheme="majorHAnsi" w:hAnsiTheme="majorHAnsi" w:cstheme="majorHAnsi"/>
          <w:color w:val="FF0000"/>
          <w:szCs w:val="28"/>
          <w:shd w:val="clear" w:color="auto" w:fill="FFFFFF"/>
          <w:vertAlign w:val="subscript"/>
        </w:rPr>
        <w:t>2</w:t>
      </w:r>
      <w:r w:rsidRPr="00C81365">
        <w:rPr>
          <w:rFonts w:asciiTheme="majorHAnsi" w:hAnsiTheme="majorHAnsi" w:cstheme="majorHAnsi"/>
          <w:color w:val="FF0000"/>
          <w:szCs w:val="28"/>
          <w:shd w:val="clear" w:color="auto" w:fill="FFFFFF"/>
        </w:rPr>
        <w:t>O</w:t>
      </w:r>
      <w:r w:rsidRPr="00C81365">
        <w:rPr>
          <w:rFonts w:asciiTheme="majorHAnsi" w:hAnsiTheme="majorHAnsi" w:cstheme="majorHAnsi"/>
          <w:color w:val="FF0000"/>
          <w:szCs w:val="28"/>
          <w:shd w:val="clear" w:color="auto" w:fill="FFFFFF"/>
          <w:vertAlign w:val="subscript"/>
        </w:rPr>
        <w:t>3</w:t>
      </w:r>
      <w:r w:rsidRPr="00C81365">
        <w:rPr>
          <w:rFonts w:asciiTheme="majorHAnsi" w:hAnsiTheme="majorHAnsi" w:cstheme="majorHAnsi"/>
          <w:color w:val="FF0000"/>
          <w:szCs w:val="28"/>
          <w:shd w:val="clear" w:color="auto" w:fill="FFFFFF"/>
        </w:rPr>
        <w:t>), nguyên liệu chính để luyện </w:t>
      </w:r>
      <w:hyperlink r:id="rId39" w:tooltip="Nhôm" w:history="1">
        <w:r w:rsidRPr="00C81365">
          <w:rPr>
            <w:rStyle w:val="Hyperlink"/>
            <w:rFonts w:asciiTheme="majorHAnsi" w:hAnsiTheme="majorHAnsi" w:cstheme="majorHAnsi"/>
            <w:color w:val="FF0000"/>
            <w:szCs w:val="28"/>
            <w:u w:val="none"/>
            <w:shd w:val="clear" w:color="auto" w:fill="FFFFFF"/>
          </w:rPr>
          <w:t>nhôm</w:t>
        </w:r>
      </w:hyperlink>
      <w:r w:rsidRPr="00C81365">
        <w:rPr>
          <w:rFonts w:asciiTheme="majorHAnsi" w:hAnsiTheme="majorHAnsi" w:cstheme="majorHAnsi"/>
          <w:color w:val="FF0000"/>
          <w:szCs w:val="28"/>
          <w:shd w:val="clear" w:color="auto" w:fill="FFFFFF"/>
        </w:rPr>
        <w:t> trong các </w:t>
      </w:r>
      <w:hyperlink r:id="rId40" w:tooltip="Lò điện phân (trang chưa được viết)" w:history="1">
        <w:r w:rsidRPr="00C81365">
          <w:rPr>
            <w:rStyle w:val="Hyperlink"/>
            <w:rFonts w:asciiTheme="majorHAnsi" w:hAnsiTheme="majorHAnsi" w:cstheme="majorHAnsi"/>
            <w:color w:val="FF0000"/>
            <w:szCs w:val="28"/>
            <w:u w:val="none"/>
            <w:shd w:val="clear" w:color="auto" w:fill="FFFFFF"/>
          </w:rPr>
          <w:t>lò điện phân</w:t>
        </w:r>
      </w:hyperlink>
      <w:r w:rsidRPr="00C81365">
        <w:rPr>
          <w:rFonts w:asciiTheme="majorHAnsi" w:hAnsiTheme="majorHAnsi" w:cstheme="majorHAnsi"/>
          <w:color w:val="FF0000"/>
          <w:szCs w:val="28"/>
          <w:shd w:val="clear" w:color="auto" w:fill="FFFFFF"/>
        </w:rPr>
        <w:t>, chiếm 95% lượng boxide được khai thác trên thế giới</w:t>
      </w:r>
    </w:p>
    <w:p w:rsidR="0024523D" w:rsidRDefault="0024523D" w:rsidP="006D1F01">
      <w:pPr>
        <w:spacing w:after="0" w:line="276" w:lineRule="auto"/>
        <w:ind w:right="0" w:firstLine="0"/>
        <w:jc w:val="left"/>
        <w:rPr>
          <w:b/>
        </w:rPr>
      </w:pPr>
      <w:r>
        <w:rPr>
          <w:b/>
          <w:lang w:val="en-US"/>
        </w:rPr>
        <w:t>9.2</w:t>
      </w:r>
      <w:r w:rsidRPr="0024523D">
        <w:rPr>
          <w:b/>
          <w:lang w:val="en-US"/>
        </w:rPr>
        <w:t xml:space="preserve">. </w:t>
      </w:r>
      <w:r w:rsidRPr="0024523D">
        <w:rPr>
          <w:b/>
        </w:rPr>
        <w:t xml:space="preserve">Nguồn gốc </w:t>
      </w:r>
      <w:bookmarkStart w:id="2" w:name="_GoBack"/>
      <w:bookmarkEnd w:id="2"/>
    </w:p>
    <w:p w:rsidR="00A7457A" w:rsidRPr="00A45D8D" w:rsidRDefault="00A7457A" w:rsidP="006D1F01">
      <w:pPr>
        <w:pStyle w:val="NormalWeb"/>
        <w:shd w:val="clear" w:color="auto" w:fill="FFFFFF"/>
        <w:spacing w:before="0" w:beforeAutospacing="0" w:after="0" w:afterAutospacing="0" w:line="276" w:lineRule="auto"/>
        <w:jc w:val="both"/>
        <w:rPr>
          <w:rFonts w:asciiTheme="majorHAnsi" w:hAnsiTheme="majorHAnsi" w:cstheme="majorHAnsi"/>
          <w:color w:val="FF0000"/>
          <w:sz w:val="28"/>
          <w:szCs w:val="28"/>
        </w:rPr>
      </w:pPr>
      <w:r w:rsidRPr="00A45D8D">
        <w:rPr>
          <w:rFonts w:asciiTheme="majorHAnsi" w:hAnsiTheme="majorHAnsi" w:cstheme="majorHAnsi"/>
          <w:color w:val="FF0000"/>
          <w:sz w:val="28"/>
          <w:szCs w:val="28"/>
        </w:rPr>
        <w:t>Các giọt Bô xit nóng chảy được sinh thành từ trong lòng đất, tự hút nhau lớn dần rồi được đẩy lên mặt đất theo các họng núi lửa cùng với dăm, cuội dung nham núi lửa thành phần base-kiềm trẻ (cỡ </w:t>
      </w:r>
      <w:hyperlink r:id="rId41" w:tooltip="Paleogen" w:history="1">
        <w:r w:rsidRPr="00A45D8D">
          <w:rPr>
            <w:rStyle w:val="Hyperlink"/>
            <w:rFonts w:asciiTheme="majorHAnsi" w:hAnsiTheme="majorHAnsi" w:cstheme="majorHAnsi"/>
            <w:color w:val="FF0000"/>
            <w:sz w:val="28"/>
            <w:szCs w:val="28"/>
            <w:u w:val="none"/>
          </w:rPr>
          <w:t>Paleogen</w:t>
        </w:r>
      </w:hyperlink>
      <w:r w:rsidRPr="00A45D8D">
        <w:rPr>
          <w:rFonts w:asciiTheme="majorHAnsi" w:hAnsiTheme="majorHAnsi" w:cstheme="majorHAnsi"/>
          <w:color w:val="FF0000"/>
          <w:sz w:val="28"/>
          <w:szCs w:val="28"/>
        </w:rPr>
        <w:t> trở lại đây). Trên mặt đất, dăm cuội dung nham núi lửa chứa quặng bô xit và quặng sulfide đa kim đi kèm sẽ bị laterit hóa, dưới mực nước ngầm chúng lại bị kaolinit hóa tạo thành set-kaolin chứa dăm, cuội, quặng bô xit và sulfide đa kim.</w:t>
      </w:r>
    </w:p>
    <w:p w:rsidR="00A7457A" w:rsidRPr="00A45D8D" w:rsidRDefault="00A7457A" w:rsidP="00A45D8D">
      <w:pPr>
        <w:pStyle w:val="NormalWeb"/>
        <w:shd w:val="clear" w:color="auto" w:fill="FFFFFF"/>
        <w:spacing w:before="0" w:beforeAutospacing="0" w:after="0" w:afterAutospacing="0" w:line="276" w:lineRule="auto"/>
        <w:jc w:val="both"/>
        <w:rPr>
          <w:rFonts w:asciiTheme="majorHAnsi" w:hAnsiTheme="majorHAnsi" w:cstheme="majorHAnsi"/>
          <w:color w:val="FF0000"/>
          <w:sz w:val="28"/>
          <w:szCs w:val="28"/>
        </w:rPr>
      </w:pPr>
      <w:r w:rsidRPr="00A45D8D">
        <w:rPr>
          <w:rFonts w:asciiTheme="majorHAnsi" w:hAnsiTheme="majorHAnsi" w:cstheme="majorHAnsi"/>
          <w:color w:val="FF0000"/>
          <w:sz w:val="28"/>
          <w:szCs w:val="28"/>
        </w:rPr>
        <w:t>Boxide hình thành trên các loại đá có hàm lượng sắt thấp hoặc sắt bị rửa trôi trong quá trình phong hóa. Quá trình hình thành trải qua các giai đoạn:</w:t>
      </w:r>
    </w:p>
    <w:p w:rsidR="00A7457A" w:rsidRPr="00A45D8D" w:rsidRDefault="00A45D8D" w:rsidP="00A45D8D">
      <w:pPr>
        <w:shd w:val="clear" w:color="auto" w:fill="FFFFFF"/>
        <w:spacing w:after="0" w:line="276" w:lineRule="auto"/>
        <w:ind w:right="0" w:firstLine="0"/>
        <w:rPr>
          <w:rFonts w:asciiTheme="majorHAnsi" w:hAnsiTheme="majorHAnsi" w:cstheme="majorHAnsi"/>
          <w:color w:val="FF0000"/>
          <w:szCs w:val="28"/>
        </w:rPr>
      </w:pPr>
      <w:r w:rsidRPr="00A45D8D">
        <w:rPr>
          <w:rFonts w:asciiTheme="majorHAnsi" w:hAnsiTheme="majorHAnsi" w:cstheme="majorHAnsi"/>
          <w:color w:val="FF0000"/>
          <w:szCs w:val="28"/>
          <w:lang w:val="en-US"/>
        </w:rPr>
        <w:t>-</w:t>
      </w:r>
      <w:r w:rsidRPr="00A45D8D">
        <w:rPr>
          <w:rFonts w:asciiTheme="majorHAnsi" w:hAnsiTheme="majorHAnsi" w:cstheme="majorHAnsi"/>
          <w:color w:val="FF0000"/>
          <w:szCs w:val="28"/>
        </w:rPr>
        <w:t xml:space="preserve"> </w:t>
      </w:r>
      <w:hyperlink r:id="rId42" w:tooltip="Phong hoá" w:history="1">
        <w:r w:rsidR="00A7457A" w:rsidRPr="00A45D8D">
          <w:rPr>
            <w:rStyle w:val="Hyperlink"/>
            <w:rFonts w:asciiTheme="majorHAnsi" w:hAnsiTheme="majorHAnsi" w:cstheme="majorHAnsi"/>
            <w:color w:val="FF0000"/>
            <w:szCs w:val="28"/>
            <w:u w:val="none"/>
          </w:rPr>
          <w:t>Phong hóa</w:t>
        </w:r>
      </w:hyperlink>
      <w:r w:rsidR="00A7457A" w:rsidRPr="00A45D8D">
        <w:rPr>
          <w:rFonts w:asciiTheme="majorHAnsi" w:hAnsiTheme="majorHAnsi" w:cstheme="majorHAnsi"/>
          <w:color w:val="FF0000"/>
          <w:szCs w:val="28"/>
        </w:rPr>
        <w:t> và nước thấm lọc vào trong đá gốc tạo ra oxide nhôm và sắt</w:t>
      </w:r>
    </w:p>
    <w:p w:rsidR="00A7457A" w:rsidRPr="00A45D8D" w:rsidRDefault="00A45D8D" w:rsidP="00A45D8D">
      <w:pPr>
        <w:shd w:val="clear" w:color="auto" w:fill="FFFFFF"/>
        <w:spacing w:after="0" w:line="276" w:lineRule="auto"/>
        <w:ind w:right="0" w:firstLine="0"/>
        <w:rPr>
          <w:rFonts w:asciiTheme="majorHAnsi" w:hAnsiTheme="majorHAnsi" w:cstheme="majorHAnsi"/>
          <w:color w:val="FF0000"/>
          <w:szCs w:val="28"/>
        </w:rPr>
      </w:pPr>
      <w:r w:rsidRPr="00A45D8D">
        <w:rPr>
          <w:rFonts w:asciiTheme="majorHAnsi" w:hAnsiTheme="majorHAnsi" w:cstheme="majorHAnsi"/>
          <w:color w:val="FF0000"/>
          <w:szCs w:val="28"/>
          <w:lang w:val="en-US"/>
        </w:rPr>
        <w:t xml:space="preserve">- </w:t>
      </w:r>
      <w:r w:rsidR="00A7457A" w:rsidRPr="00A45D8D">
        <w:rPr>
          <w:rFonts w:asciiTheme="majorHAnsi" w:hAnsiTheme="majorHAnsi" w:cstheme="majorHAnsi"/>
          <w:color w:val="FF0000"/>
          <w:szCs w:val="28"/>
        </w:rPr>
        <w:t>Làm giàu trầm tích hay đá đã bị phong hóa bởi sự rửa trôi của </w:t>
      </w:r>
      <w:hyperlink r:id="rId43" w:tooltip="Nước ngầm" w:history="1">
        <w:r w:rsidR="00A7457A" w:rsidRPr="00A45D8D">
          <w:rPr>
            <w:rStyle w:val="Hyperlink"/>
            <w:rFonts w:asciiTheme="majorHAnsi" w:hAnsiTheme="majorHAnsi" w:cstheme="majorHAnsi"/>
            <w:color w:val="FF0000"/>
            <w:szCs w:val="28"/>
            <w:u w:val="none"/>
          </w:rPr>
          <w:t>nước ngầm</w:t>
        </w:r>
      </w:hyperlink>
    </w:p>
    <w:p w:rsidR="00A7457A" w:rsidRPr="00A45D8D" w:rsidRDefault="00A45D8D" w:rsidP="00A45D8D">
      <w:pPr>
        <w:shd w:val="clear" w:color="auto" w:fill="FFFFFF"/>
        <w:spacing w:after="0" w:line="276" w:lineRule="auto"/>
        <w:ind w:right="0" w:firstLine="0"/>
        <w:rPr>
          <w:rFonts w:asciiTheme="majorHAnsi" w:hAnsiTheme="majorHAnsi" w:cstheme="majorHAnsi"/>
          <w:color w:val="FF0000"/>
          <w:szCs w:val="28"/>
        </w:rPr>
      </w:pPr>
      <w:r w:rsidRPr="00A45D8D">
        <w:rPr>
          <w:rFonts w:asciiTheme="majorHAnsi" w:hAnsiTheme="majorHAnsi" w:cstheme="majorHAnsi"/>
          <w:color w:val="FF0000"/>
          <w:szCs w:val="28"/>
          <w:lang w:val="en-US"/>
        </w:rPr>
        <w:t xml:space="preserve">- </w:t>
      </w:r>
      <w:r w:rsidR="00A7457A" w:rsidRPr="00A45D8D">
        <w:rPr>
          <w:rFonts w:asciiTheme="majorHAnsi" w:hAnsiTheme="majorHAnsi" w:cstheme="majorHAnsi"/>
          <w:color w:val="FF0000"/>
          <w:szCs w:val="28"/>
        </w:rPr>
        <w:t>Xói mòn và tái tích tụ bauxit.</w:t>
      </w:r>
    </w:p>
    <w:p w:rsidR="0024523D" w:rsidRDefault="0024523D" w:rsidP="0024523D">
      <w:pPr>
        <w:spacing w:after="162" w:line="276" w:lineRule="auto"/>
        <w:ind w:right="0" w:firstLine="0"/>
        <w:jc w:val="left"/>
      </w:pPr>
    </w:p>
    <w:p w:rsidR="00005F0F" w:rsidRPr="00C81365" w:rsidRDefault="00005F0F" w:rsidP="00E24AAA">
      <w:pPr>
        <w:spacing w:after="0" w:line="276" w:lineRule="auto"/>
        <w:ind w:right="0" w:firstLine="0"/>
        <w:rPr>
          <w:rFonts w:asciiTheme="majorHAnsi" w:hAnsiTheme="majorHAnsi" w:cstheme="majorHAnsi"/>
          <w:b/>
          <w:color w:val="FF0000"/>
          <w:szCs w:val="28"/>
          <w:lang w:val="en-US"/>
        </w:rPr>
      </w:pPr>
    </w:p>
    <w:p w:rsidR="00483F7F" w:rsidRPr="00483F7F" w:rsidRDefault="00483F7F" w:rsidP="00E24AAA">
      <w:pPr>
        <w:shd w:val="clear" w:color="auto" w:fill="FFFFFF"/>
        <w:spacing w:after="0" w:line="276" w:lineRule="auto"/>
        <w:ind w:right="0" w:firstLine="0"/>
        <w:rPr>
          <w:rFonts w:asciiTheme="majorHAnsi" w:hAnsiTheme="majorHAnsi" w:cstheme="majorHAnsi"/>
          <w:color w:val="000000" w:themeColor="text1"/>
          <w:szCs w:val="28"/>
          <w:lang w:val="en-US"/>
        </w:rPr>
      </w:pPr>
    </w:p>
    <w:p w:rsidR="00DF3C1F" w:rsidRPr="005453CE" w:rsidRDefault="00DF3C1F" w:rsidP="005A668C">
      <w:pPr>
        <w:spacing w:after="162" w:line="360" w:lineRule="auto"/>
        <w:ind w:right="0" w:firstLine="0"/>
        <w:jc w:val="left"/>
        <w:rPr>
          <w:color w:val="FF0000"/>
        </w:rPr>
      </w:pPr>
    </w:p>
    <w:p w:rsidR="000062B2" w:rsidRPr="000062B2" w:rsidRDefault="000062B2" w:rsidP="000062B2">
      <w:pPr>
        <w:spacing w:after="0" w:line="259" w:lineRule="auto"/>
        <w:ind w:right="0"/>
        <w:rPr>
          <w:b/>
          <w:lang w:val="en-US"/>
        </w:rPr>
      </w:pPr>
    </w:p>
    <w:p w:rsidR="00F964DC" w:rsidRDefault="001D5EE6" w:rsidP="00562714">
      <w:pPr>
        <w:numPr>
          <w:ilvl w:val="0"/>
          <w:numId w:val="4"/>
        </w:numPr>
        <w:spacing w:after="238" w:line="259" w:lineRule="auto"/>
        <w:ind w:right="0" w:hanging="281"/>
        <w:jc w:val="left"/>
      </w:pPr>
      <w:r>
        <w:rPr>
          <w:b/>
        </w:rPr>
        <w:t>Quặng Antimon</w:t>
      </w:r>
      <w:r>
        <w:rPr>
          <w:rFonts w:ascii="Arial" w:eastAsia="Arial" w:hAnsi="Arial" w:cs="Arial"/>
        </w:rPr>
        <w:t xml:space="preserve"> </w:t>
      </w:r>
    </w:p>
    <w:p w:rsidR="00F964DC" w:rsidRDefault="001D5EE6" w:rsidP="00562714">
      <w:pPr>
        <w:numPr>
          <w:ilvl w:val="1"/>
          <w:numId w:val="4"/>
        </w:numPr>
        <w:spacing w:after="228" w:line="259" w:lineRule="auto"/>
        <w:ind w:right="0" w:hanging="492"/>
        <w:jc w:val="left"/>
      </w:pPr>
      <w:r>
        <w:rPr>
          <w:b/>
        </w:rPr>
        <w:t>Tên gọi, giới thiệu chung</w:t>
      </w:r>
      <w:r>
        <w:rPr>
          <w:rFonts w:ascii="Arial" w:eastAsia="Arial" w:hAnsi="Arial" w:cs="Arial"/>
        </w:rPr>
        <w:t xml:space="preserve"> </w:t>
      </w:r>
    </w:p>
    <w:p w:rsidR="00B565A8" w:rsidRDefault="001D5EE6" w:rsidP="00B565A8">
      <w:pPr>
        <w:spacing w:after="187"/>
        <w:ind w:left="-15" w:right="18"/>
      </w:pPr>
      <w:r>
        <w:t xml:space="preserve">Antimon, còn gọi là ăng-ti-mon, ăng-ti-moan (bắt nguồn từ tiếng Pháp antimoine /ɑ̃timwan/). </w:t>
      </w:r>
    </w:p>
    <w:p w:rsidR="00F964DC" w:rsidRDefault="00B565A8" w:rsidP="00B565A8">
      <w:pPr>
        <w:spacing w:after="187"/>
        <w:ind w:left="-15" w:right="18"/>
      </w:pPr>
      <w:r w:rsidRPr="00B565A8">
        <w:rPr>
          <w:b/>
          <w:lang w:val="en-US"/>
        </w:rPr>
        <w:t>4.</w:t>
      </w:r>
      <w:r>
        <w:rPr>
          <w:b/>
        </w:rPr>
        <w:t xml:space="preserve">2. </w:t>
      </w:r>
      <w:r w:rsidR="001D5EE6" w:rsidRPr="00B565A8">
        <w:rPr>
          <w:b/>
        </w:rPr>
        <w:t>Nguồn gốc</w:t>
      </w:r>
      <w:r w:rsidR="001D5EE6" w:rsidRPr="00B565A8">
        <w:rPr>
          <w:rFonts w:ascii="Arial" w:eastAsia="Arial" w:hAnsi="Arial" w:cs="Arial"/>
        </w:rPr>
        <w:t xml:space="preserve"> </w:t>
      </w:r>
    </w:p>
    <w:p w:rsidR="00F964DC" w:rsidRDefault="001D5EE6">
      <w:pPr>
        <w:spacing w:after="212"/>
        <w:ind w:left="-15" w:right="18"/>
      </w:pPr>
      <w:r>
        <w:t>Quặng Antimon đều phân bố trên diện lộ của các đá trầm tích carbonat thuộc hệ tầng Chang Pung có tuổi Cambri.</w:t>
      </w:r>
      <w:r>
        <w:rPr>
          <w:rFonts w:ascii="Arial" w:eastAsia="Arial" w:hAnsi="Arial" w:cs="Arial"/>
          <w:b/>
        </w:rPr>
        <w:t xml:space="preserve"> </w:t>
      </w:r>
    </w:p>
    <w:p w:rsidR="00F964DC" w:rsidRDefault="001D5EE6" w:rsidP="00562714">
      <w:pPr>
        <w:numPr>
          <w:ilvl w:val="1"/>
          <w:numId w:val="4"/>
        </w:numPr>
        <w:spacing w:after="162" w:line="259" w:lineRule="auto"/>
        <w:ind w:right="0" w:hanging="492"/>
        <w:jc w:val="left"/>
      </w:pPr>
      <w:r>
        <w:rPr>
          <w:b/>
        </w:rPr>
        <w:t xml:space="preserve">Phân bố, trữ lượng </w:t>
      </w:r>
    </w:p>
    <w:p w:rsidR="00F964DC" w:rsidRDefault="001D5EE6">
      <w:pPr>
        <w:ind w:left="-15" w:right="18"/>
      </w:pPr>
      <w:r>
        <w:t xml:space="preserve">Kết quả đo vẽ bản đồ địa chất và điều tra khoáng sản tỷ lệ 1:50.000 mới đây đã phát hiện và đăng ký ba điểm quặng Antimon đều thuộc địa bàn xã Nậm Chảy, huyện Mường Khương, tỉnh Lào Cai. </w:t>
      </w:r>
      <w:r>
        <w:rPr>
          <w:rFonts w:ascii="Arial" w:eastAsia="Arial" w:hAnsi="Arial" w:cs="Arial"/>
        </w:rPr>
        <w:t xml:space="preserve"> </w:t>
      </w:r>
    </w:p>
    <w:p w:rsidR="00F964DC" w:rsidRDefault="001D5EE6">
      <w:pPr>
        <w:spacing w:after="194"/>
        <w:ind w:left="-15" w:right="18"/>
      </w:pPr>
      <w:r>
        <w:t>Nhìn chung, các điểm quặng ở Lào Cai có hàm lượng trung bình đến giàu, phân bố gần nhau, tạo nên một diện tích có triển vọng về quặng Antimon, đi kèm có vàng.</w:t>
      </w:r>
      <w:r>
        <w:rPr>
          <w:rFonts w:ascii="Arial" w:eastAsia="Arial" w:hAnsi="Arial" w:cs="Arial"/>
        </w:rPr>
        <w:t xml:space="preserve"> </w:t>
      </w:r>
    </w:p>
    <w:p w:rsidR="00F964DC" w:rsidRDefault="001D5EE6" w:rsidP="00562714">
      <w:pPr>
        <w:numPr>
          <w:ilvl w:val="0"/>
          <w:numId w:val="5"/>
        </w:numPr>
        <w:spacing w:after="196"/>
        <w:ind w:right="18"/>
      </w:pPr>
      <w:r>
        <w:t xml:space="preserve">Điểm Antimon Bắc Nậm Chảy: Antimon: 7,42 – 10,75%, vàng: 1,2g/tấn </w:t>
      </w:r>
    </w:p>
    <w:p w:rsidR="00F964DC" w:rsidRDefault="001D5EE6" w:rsidP="00562714">
      <w:pPr>
        <w:numPr>
          <w:ilvl w:val="0"/>
          <w:numId w:val="5"/>
        </w:numPr>
        <w:spacing w:after="191"/>
        <w:ind w:right="18"/>
      </w:pPr>
      <w:r>
        <w:t xml:space="preserve">Điểm Antimon Cốc Râm: Antimon: 0,1 – 19% </w:t>
      </w:r>
    </w:p>
    <w:p w:rsidR="00F964DC" w:rsidRDefault="001D5EE6" w:rsidP="00562714">
      <w:pPr>
        <w:numPr>
          <w:ilvl w:val="0"/>
          <w:numId w:val="5"/>
        </w:numPr>
        <w:spacing w:after="216"/>
        <w:ind w:right="18"/>
      </w:pPr>
      <w:r>
        <w:t xml:space="preserve">Điểm Antimon Gia Khâu B: Antimon: 0,06 – 15,6%, vàng: 1 – 1,26g/tấn </w:t>
      </w:r>
    </w:p>
    <w:p w:rsidR="00F964DC" w:rsidRDefault="001D5EE6">
      <w:pPr>
        <w:spacing w:after="231" w:line="259" w:lineRule="auto"/>
        <w:ind w:left="307" w:right="0" w:hanging="10"/>
        <w:jc w:val="left"/>
      </w:pPr>
      <w:r>
        <w:rPr>
          <w:b/>
        </w:rPr>
        <w:t xml:space="preserve">4.4. Ứng dụng </w:t>
      </w:r>
    </w:p>
    <w:p w:rsidR="00F964DC" w:rsidRDefault="001D5EE6" w:rsidP="00562714">
      <w:pPr>
        <w:numPr>
          <w:ilvl w:val="0"/>
          <w:numId w:val="5"/>
        </w:numPr>
        <w:spacing w:after="212"/>
        <w:ind w:right="18"/>
      </w:pPr>
      <w:r>
        <w:t>Antimon được sử dụng ngày càng gia tăng trong công nghiệp bán dẫn để sản xuất các điốt, các thiết bị phát hiện bằng tia hồng ngoại và các thiết bị dùng hiệu ứng Hall.</w:t>
      </w:r>
      <w:r>
        <w:rPr>
          <w:rFonts w:ascii="Arial" w:eastAsia="Arial" w:hAnsi="Arial" w:cs="Arial"/>
          <w:b/>
        </w:rPr>
        <w:t xml:space="preserve"> </w:t>
      </w:r>
    </w:p>
    <w:p w:rsidR="00F964DC" w:rsidRDefault="001D5EE6" w:rsidP="00562714">
      <w:pPr>
        <w:numPr>
          <w:ilvl w:val="0"/>
          <w:numId w:val="5"/>
        </w:numPr>
        <w:spacing w:after="183"/>
        <w:ind w:right="18"/>
      </w:pPr>
      <w:r>
        <w:t>Ở dạng hợp kim, nó tăng mạnh độ cứng và sức bền cơ học của chì. Ứng dụng quan trọng nhất của antimon là tác nhân làm cứng trong chì để làm các loại ắc quy.</w:t>
      </w:r>
      <w:r>
        <w:rPr>
          <w:rFonts w:ascii="Arial" w:eastAsia="Arial" w:hAnsi="Arial" w:cs="Arial"/>
          <w:b/>
        </w:rPr>
        <w:t xml:space="preserve"> </w:t>
      </w:r>
    </w:p>
    <w:p w:rsidR="00F964DC" w:rsidRDefault="001D5EE6" w:rsidP="00562714">
      <w:pPr>
        <w:numPr>
          <w:ilvl w:val="0"/>
          <w:numId w:val="5"/>
        </w:numPr>
        <w:spacing w:after="99" w:line="322" w:lineRule="auto"/>
        <w:ind w:right="18"/>
      </w:pPr>
      <w:r>
        <w:t xml:space="preserve">Các hợp chất của antimon trong dạng các ôxít, sulfua, antimonat natri, triclorua antimon được dùng làm các vật liệu chống cháy, men gốm, thủy tinh, sơn, sứ. </w:t>
      </w:r>
      <w:r>
        <w:rPr>
          <w:rFonts w:ascii="Arial" w:eastAsia="Arial" w:hAnsi="Arial" w:cs="Arial"/>
        </w:rPr>
        <w:t xml:space="preserve"> </w:t>
      </w:r>
      <w:r>
        <w:t>- Triôxít antimon là hợp chất quan trọng nhất của antimon và sử dụng chủ yếu trong các vật liệu ngăn lửa. Các ứng dụng ngăn lửa bao gồm các thị trường như quần áo và đồ chơi trẻ em, các lớp bọc ghế ngồi trong ô tô và máy bay. Sulfua antimon là một trong các thành phần của diêm an toàn.</w:t>
      </w:r>
      <w:r>
        <w:rPr>
          <w:rFonts w:ascii="Arial" w:eastAsia="Arial" w:hAnsi="Arial" w:cs="Arial"/>
        </w:rPr>
        <w:t xml:space="preserve">  </w:t>
      </w:r>
    </w:p>
    <w:p w:rsidR="00F964DC" w:rsidRDefault="001D5EE6">
      <w:pPr>
        <w:spacing w:after="0" w:line="259" w:lineRule="auto"/>
        <w:ind w:left="283" w:right="0" w:firstLine="0"/>
        <w:jc w:val="left"/>
      </w:pPr>
      <w:r>
        <w:rPr>
          <w:rFonts w:ascii="Arial" w:eastAsia="Arial" w:hAnsi="Arial" w:cs="Arial"/>
        </w:rPr>
        <w:lastRenderedPageBreak/>
        <w:t xml:space="preserve"> </w:t>
      </w:r>
    </w:p>
    <w:p w:rsidR="00F964DC" w:rsidRDefault="001D5EE6">
      <w:pPr>
        <w:spacing w:after="126" w:line="259" w:lineRule="auto"/>
        <w:ind w:left="348" w:right="0" w:firstLine="0"/>
        <w:jc w:val="center"/>
      </w:pPr>
      <w:r>
        <w:rPr>
          <w:noProof/>
        </w:rPr>
        <w:drawing>
          <wp:inline distT="0" distB="0" distL="0" distR="0">
            <wp:extent cx="3104388" cy="2258568"/>
            <wp:effectExtent l="0" t="0" r="0" b="0"/>
            <wp:docPr id="4780" name="Picture 4780"/>
            <wp:cNvGraphicFramePr/>
            <a:graphic xmlns:a="http://schemas.openxmlformats.org/drawingml/2006/main">
              <a:graphicData uri="http://schemas.openxmlformats.org/drawingml/2006/picture">
                <pic:pic xmlns:pic="http://schemas.openxmlformats.org/drawingml/2006/picture">
                  <pic:nvPicPr>
                    <pic:cNvPr id="4780" name="Picture 4780"/>
                    <pic:cNvPicPr/>
                  </pic:nvPicPr>
                  <pic:blipFill>
                    <a:blip r:embed="rId44"/>
                    <a:stretch>
                      <a:fillRect/>
                    </a:stretch>
                  </pic:blipFill>
                  <pic:spPr>
                    <a:xfrm>
                      <a:off x="0" y="0"/>
                      <a:ext cx="3104388" cy="2258568"/>
                    </a:xfrm>
                    <a:prstGeom prst="rect">
                      <a:avLst/>
                    </a:prstGeom>
                  </pic:spPr>
                </pic:pic>
              </a:graphicData>
            </a:graphic>
          </wp:inline>
        </w:drawing>
      </w:r>
      <w:r>
        <w:rPr>
          <w:rFonts w:ascii="Arial" w:eastAsia="Arial" w:hAnsi="Arial" w:cs="Arial"/>
        </w:rPr>
        <w:t xml:space="preserve"> </w:t>
      </w:r>
    </w:p>
    <w:p w:rsidR="00F964DC" w:rsidRDefault="001D5EE6" w:rsidP="00562714">
      <w:pPr>
        <w:numPr>
          <w:ilvl w:val="0"/>
          <w:numId w:val="6"/>
        </w:numPr>
        <w:spacing w:after="225" w:line="259" w:lineRule="auto"/>
        <w:ind w:right="0" w:hanging="281"/>
        <w:jc w:val="left"/>
      </w:pPr>
      <w:r>
        <w:rPr>
          <w:b/>
        </w:rPr>
        <w:t xml:space="preserve">Quặng Molybden </w:t>
      </w:r>
    </w:p>
    <w:p w:rsidR="00F964DC" w:rsidRDefault="001D5EE6" w:rsidP="00562714">
      <w:pPr>
        <w:numPr>
          <w:ilvl w:val="1"/>
          <w:numId w:val="6"/>
        </w:numPr>
        <w:spacing w:after="235" w:line="259" w:lineRule="auto"/>
        <w:ind w:right="0" w:hanging="492"/>
        <w:jc w:val="left"/>
      </w:pPr>
      <w:r>
        <w:rPr>
          <w:b/>
        </w:rPr>
        <w:t xml:space="preserve">Tên gọi, giới thiệu chung </w:t>
      </w:r>
    </w:p>
    <w:p w:rsidR="00F964DC" w:rsidRDefault="001D5EE6">
      <w:pPr>
        <w:spacing w:after="211"/>
        <w:ind w:left="-15" w:right="18"/>
      </w:pPr>
      <w:r>
        <w:t xml:space="preserve">Molypden (tiếng La tinh: molybdenum, từ tiếng Hy Lạp molybdos nghĩa là "giống như chì", trong tiếng Việt được đọc là Mô-lip-đen).  </w:t>
      </w:r>
    </w:p>
    <w:p w:rsidR="00F964DC" w:rsidRDefault="001D5EE6">
      <w:pPr>
        <w:spacing w:after="218"/>
        <w:ind w:left="283" w:right="18" w:firstLine="0"/>
      </w:pPr>
      <w:r>
        <w:t xml:space="preserve">Lào Cai hiện có 1 mỏ và 5 điểm quặng Molybden. </w:t>
      </w:r>
    </w:p>
    <w:p w:rsidR="00F964DC" w:rsidRDefault="001D5EE6" w:rsidP="00562714">
      <w:pPr>
        <w:numPr>
          <w:ilvl w:val="1"/>
          <w:numId w:val="6"/>
        </w:numPr>
        <w:spacing w:after="235" w:line="259" w:lineRule="auto"/>
        <w:ind w:right="0" w:hanging="492"/>
        <w:jc w:val="left"/>
      </w:pPr>
      <w:r>
        <w:rPr>
          <w:b/>
        </w:rPr>
        <w:t xml:space="preserve">Nguồn gốc </w:t>
      </w:r>
    </w:p>
    <w:p w:rsidR="00F964DC" w:rsidRDefault="001D5EE6">
      <w:pPr>
        <w:spacing w:after="223"/>
        <w:ind w:left="-15" w:right="18"/>
      </w:pPr>
      <w:r>
        <w:t xml:space="preserve">Molybden ở Lào Cai nằm trong các đá biến chất thuộc hệ tầng Sin Quyền tuổi Proterozoi, phức hệ Yê Yên Sun. </w:t>
      </w:r>
    </w:p>
    <w:p w:rsidR="00F964DC" w:rsidRDefault="001D5EE6">
      <w:pPr>
        <w:spacing w:after="221"/>
        <w:ind w:left="-15" w:right="18"/>
      </w:pPr>
      <w:r>
        <w:t xml:space="preserve">Riêng ở điểm quặng Molibden Kin TChang Hồ, ngoài các đá thuộc thuộc phức hệ Yê Yên Sun thì trong diện tích điểm quặng phổ biến các đá xen lẫn thuộc hệ tầng Suối Chiềng; Bản Nguồn, hệ tầng Bản Páp và phức hệ Mường Hum. </w:t>
      </w:r>
    </w:p>
    <w:p w:rsidR="00F964DC" w:rsidRDefault="001D5EE6" w:rsidP="00562714">
      <w:pPr>
        <w:numPr>
          <w:ilvl w:val="1"/>
          <w:numId w:val="6"/>
        </w:numPr>
        <w:spacing w:after="256" w:line="259" w:lineRule="auto"/>
        <w:ind w:right="0" w:hanging="492"/>
        <w:jc w:val="left"/>
      </w:pPr>
      <w:r>
        <w:rPr>
          <w:b/>
        </w:rPr>
        <w:t xml:space="preserve">Phân bố, trữ lượng </w:t>
      </w:r>
    </w:p>
    <w:p w:rsidR="00F964DC" w:rsidRDefault="001D5EE6">
      <w:pPr>
        <w:spacing w:after="219"/>
        <w:ind w:left="-15" w:right="18"/>
      </w:pPr>
      <w:r>
        <w:t xml:space="preserve">Trên địa bàn tỉnh Lào Cai đã phát hiện và đánh giá được 1 mỏ và 5 điểm quặng Molybden.  </w:t>
      </w:r>
    </w:p>
    <w:p w:rsidR="00F964DC" w:rsidRDefault="001D5EE6" w:rsidP="00562714">
      <w:pPr>
        <w:numPr>
          <w:ilvl w:val="0"/>
          <w:numId w:val="7"/>
        </w:numPr>
        <w:spacing w:after="206"/>
        <w:ind w:right="18"/>
      </w:pPr>
      <w:r>
        <w:t>Mỏ Ô Quy Hồ ở xã Lao Chải, huyện Sa Pa.</w:t>
      </w:r>
      <w:r>
        <w:rPr>
          <w:rFonts w:ascii="Calibri" w:eastAsia="Calibri" w:hAnsi="Calibri" w:cs="Calibri"/>
        </w:rPr>
        <w:t xml:space="preserve"> </w:t>
      </w:r>
      <w:r>
        <w:t>Hàm lượng Mo từ  0,094 đến 0,603%.</w:t>
      </w:r>
      <w:r>
        <w:rPr>
          <w:rFonts w:ascii="Calibri" w:eastAsia="Calibri" w:hAnsi="Calibri" w:cs="Calibri"/>
        </w:rPr>
        <w:t xml:space="preserve"> </w:t>
      </w:r>
      <w:r>
        <w:t xml:space="preserve">Tổng trữ lượng và tài nguyên dự báo là 15 nghìn tấn. </w:t>
      </w:r>
    </w:p>
    <w:p w:rsidR="00F964DC" w:rsidRDefault="001D5EE6" w:rsidP="00562714">
      <w:pPr>
        <w:numPr>
          <w:ilvl w:val="0"/>
          <w:numId w:val="7"/>
        </w:numPr>
        <w:spacing w:after="205"/>
        <w:ind w:right="18"/>
      </w:pPr>
      <w:r>
        <w:t xml:space="preserve">Ba điểm quặng Molybden ở thị xã Sa Pa là Bản Khoang, Sin Chảy và tây nam Ô Qúy Hồ đều có hàm lượng thấp trữ lượng rất nhỏ. </w:t>
      </w:r>
    </w:p>
    <w:p w:rsidR="00F964DC" w:rsidRDefault="001D5EE6" w:rsidP="00562714">
      <w:pPr>
        <w:numPr>
          <w:ilvl w:val="0"/>
          <w:numId w:val="7"/>
        </w:numPr>
        <w:spacing w:after="219"/>
        <w:ind w:right="18"/>
      </w:pPr>
      <w:r>
        <w:t xml:space="preserve">Hai điểm quặng Molibden thuộc huyện Bát Xát là Kin TChang Hồ có tài nguyên dự báo khoảng 13.200 tấn Mo và Vi Kim có trữ lượng không đáng kể. </w:t>
      </w:r>
    </w:p>
    <w:p w:rsidR="00F964DC" w:rsidRDefault="001D5EE6">
      <w:pPr>
        <w:spacing w:after="162" w:line="259" w:lineRule="auto"/>
        <w:ind w:left="307" w:right="0" w:hanging="10"/>
        <w:jc w:val="left"/>
      </w:pPr>
      <w:r>
        <w:rPr>
          <w:b/>
        </w:rPr>
        <w:t xml:space="preserve">5.4. Ứng dụng </w:t>
      </w:r>
    </w:p>
    <w:p w:rsidR="00F964DC" w:rsidRDefault="001D5EE6" w:rsidP="00562714">
      <w:pPr>
        <w:numPr>
          <w:ilvl w:val="0"/>
          <w:numId w:val="7"/>
        </w:numPr>
        <w:spacing w:after="233"/>
        <w:ind w:right="18"/>
      </w:pPr>
      <w:r>
        <w:lastRenderedPageBreak/>
        <w:t xml:space="preserve">Molybden được sử dụng để sản xuất inox thép không rỉ, siêu hợp kim. </w:t>
      </w:r>
    </w:p>
    <w:p w:rsidR="00F964DC" w:rsidRDefault="001D5EE6" w:rsidP="00562714">
      <w:pPr>
        <w:numPr>
          <w:ilvl w:val="0"/>
          <w:numId w:val="7"/>
        </w:numPr>
        <w:spacing w:after="226"/>
        <w:ind w:right="18"/>
      </w:pPr>
      <w:r>
        <w:t xml:space="preserve">Sản xuất các bộ phận của máy bay, tiếp điểm điện, động cơ công nghiệp và dây tóc đèn do Mo chịu đựng được nhiệt độ cao mà ít giãn nở và mềm đi. </w:t>
      </w:r>
    </w:p>
    <w:p w:rsidR="00F964DC" w:rsidRDefault="001D5EE6" w:rsidP="00562714">
      <w:pPr>
        <w:numPr>
          <w:ilvl w:val="0"/>
          <w:numId w:val="7"/>
        </w:numPr>
        <w:spacing w:after="213"/>
        <w:ind w:right="18"/>
      </w:pPr>
      <w:r>
        <w:t xml:space="preserve">Molybden có độ tinh khiết cao được sử dụng trong một loạt các ứng dụng từ sơn bột đến pin mặt trời và lớp phủ màn hình phẳng. </w:t>
      </w:r>
    </w:p>
    <w:p w:rsidR="00F964DC" w:rsidRDefault="001D5EE6" w:rsidP="00562714">
      <w:pPr>
        <w:numPr>
          <w:ilvl w:val="0"/>
          <w:numId w:val="7"/>
        </w:numPr>
        <w:spacing w:after="206"/>
        <w:ind w:right="18"/>
      </w:pPr>
      <w:r>
        <w:t xml:space="preserve">Hợp chất của Mo còn được dùng trong sản xuất gốm, phân bón, hóa chất,… </w:t>
      </w:r>
    </w:p>
    <w:p w:rsidR="00F964DC" w:rsidRDefault="001D5EE6">
      <w:pPr>
        <w:spacing w:after="213" w:line="259" w:lineRule="auto"/>
        <w:ind w:left="283" w:right="0" w:firstLine="0"/>
        <w:jc w:val="left"/>
      </w:pPr>
      <w:r>
        <w:t xml:space="preserve"> </w:t>
      </w:r>
    </w:p>
    <w:p w:rsidR="00F964DC" w:rsidRDefault="001D5EE6">
      <w:pPr>
        <w:spacing w:after="151" w:line="259" w:lineRule="auto"/>
        <w:ind w:left="1908" w:right="0" w:firstLine="0"/>
        <w:jc w:val="left"/>
      </w:pPr>
      <w:r>
        <w:rPr>
          <w:noProof/>
        </w:rPr>
        <w:drawing>
          <wp:inline distT="0" distB="0" distL="0" distR="0">
            <wp:extent cx="3875532" cy="2176272"/>
            <wp:effectExtent l="0" t="0" r="0" b="0"/>
            <wp:docPr id="4983" name="Picture 4983"/>
            <wp:cNvGraphicFramePr/>
            <a:graphic xmlns:a="http://schemas.openxmlformats.org/drawingml/2006/main">
              <a:graphicData uri="http://schemas.openxmlformats.org/drawingml/2006/picture">
                <pic:pic xmlns:pic="http://schemas.openxmlformats.org/drawingml/2006/picture">
                  <pic:nvPicPr>
                    <pic:cNvPr id="4983" name="Picture 4983"/>
                    <pic:cNvPicPr/>
                  </pic:nvPicPr>
                  <pic:blipFill>
                    <a:blip r:embed="rId45"/>
                    <a:stretch>
                      <a:fillRect/>
                    </a:stretch>
                  </pic:blipFill>
                  <pic:spPr>
                    <a:xfrm>
                      <a:off x="0" y="0"/>
                      <a:ext cx="3875532" cy="2176272"/>
                    </a:xfrm>
                    <a:prstGeom prst="rect">
                      <a:avLst/>
                    </a:prstGeom>
                  </pic:spPr>
                </pic:pic>
              </a:graphicData>
            </a:graphic>
          </wp:inline>
        </w:drawing>
      </w:r>
      <w:r>
        <w:t xml:space="preserve"> </w:t>
      </w:r>
    </w:p>
    <w:p w:rsidR="00F964DC" w:rsidRDefault="001D5EE6">
      <w:pPr>
        <w:spacing w:after="211" w:line="259" w:lineRule="auto"/>
        <w:ind w:left="344" w:right="0" w:firstLine="0"/>
        <w:jc w:val="center"/>
      </w:pPr>
      <w:r>
        <w:t xml:space="preserve"> </w:t>
      </w:r>
    </w:p>
    <w:p w:rsidR="00F964DC" w:rsidRDefault="00F964DC">
      <w:pPr>
        <w:spacing w:after="194" w:line="259" w:lineRule="auto"/>
        <w:ind w:left="344" w:right="0" w:firstLine="0"/>
        <w:jc w:val="center"/>
      </w:pPr>
    </w:p>
    <w:p w:rsidR="00F964DC" w:rsidRDefault="00F964DC">
      <w:pPr>
        <w:spacing w:after="179" w:line="259" w:lineRule="auto"/>
        <w:ind w:left="344" w:right="0" w:firstLine="0"/>
        <w:jc w:val="center"/>
      </w:pPr>
    </w:p>
    <w:p w:rsidR="00F964DC" w:rsidRDefault="001D5EE6">
      <w:pPr>
        <w:pStyle w:val="Heading2"/>
      </w:pPr>
      <w:bookmarkStart w:id="3" w:name="_Toc50679"/>
      <w:r>
        <w:t xml:space="preserve">III. Khoáng chất công nghiệp </w:t>
      </w:r>
      <w:bookmarkEnd w:id="3"/>
    </w:p>
    <w:p w:rsidR="00F964DC" w:rsidRDefault="001D5EE6" w:rsidP="00562714">
      <w:pPr>
        <w:numPr>
          <w:ilvl w:val="0"/>
          <w:numId w:val="10"/>
        </w:numPr>
        <w:spacing w:after="25" w:line="259" w:lineRule="auto"/>
        <w:ind w:right="0" w:hanging="281"/>
        <w:jc w:val="left"/>
      </w:pPr>
      <w:r>
        <w:rPr>
          <w:b/>
        </w:rPr>
        <w:t xml:space="preserve">Apatit </w:t>
      </w:r>
    </w:p>
    <w:p w:rsidR="00F964DC" w:rsidRDefault="001D5EE6" w:rsidP="00562714">
      <w:pPr>
        <w:numPr>
          <w:ilvl w:val="1"/>
          <w:numId w:val="10"/>
        </w:numPr>
        <w:spacing w:after="18" w:line="259" w:lineRule="auto"/>
        <w:ind w:right="0" w:hanging="562"/>
        <w:jc w:val="left"/>
      </w:pPr>
      <w:r>
        <w:rPr>
          <w:b/>
        </w:rPr>
        <w:t xml:space="preserve">Tên gọi, giới thiệu chung </w:t>
      </w:r>
    </w:p>
    <w:p w:rsidR="00F964DC" w:rsidRDefault="001D5EE6">
      <w:pPr>
        <w:spacing w:after="8"/>
        <w:ind w:left="-15" w:right="18"/>
      </w:pPr>
      <w:r>
        <w:t xml:space="preserve">Apatit (bắt nguồn từ tiếng Pháp apatite /apatit/), còn được viết là a-pa-tít. Tỉnh Lào Cai là tỉnh duy nhất của Việt Nam có khoáng sản apatit và có trữ lượng lớn. </w:t>
      </w:r>
    </w:p>
    <w:p w:rsidR="00F964DC" w:rsidRDefault="001D5EE6" w:rsidP="00562714">
      <w:pPr>
        <w:numPr>
          <w:ilvl w:val="1"/>
          <w:numId w:val="10"/>
        </w:numPr>
        <w:spacing w:after="0" w:line="259" w:lineRule="auto"/>
        <w:ind w:right="0" w:hanging="562"/>
        <w:jc w:val="left"/>
      </w:pPr>
      <w:r>
        <w:rPr>
          <w:b/>
        </w:rPr>
        <w:t xml:space="preserve">Nguồn gốc </w:t>
      </w:r>
    </w:p>
    <w:p w:rsidR="00F964DC" w:rsidRDefault="001D5EE6">
      <w:pPr>
        <w:spacing w:after="4"/>
        <w:ind w:left="-15" w:right="18"/>
      </w:pPr>
      <w:r>
        <w:t xml:space="preserve">Quặng apatit Lào Cai là một loại quặng photphat có nguồn gốc trầm tích biển, thành hệ tiền Cambri chịu các tác dụng biến chất và phong hoá. Hầu hết các photphat trầm tích dưới dạng cacbonat-floroapatit gọi là francolit. Dưới tác dụng của biến chất các đá phi quặng biến thành đá phiến, dolomit và quaczit, còn đá chứa phosphat chuyển thành quặng apatit-dolomit. </w:t>
      </w:r>
      <w:r>
        <w:rPr>
          <w:b/>
        </w:rPr>
        <w:t xml:space="preserve">1.3. Phân bố, trữ lượng </w:t>
      </w:r>
    </w:p>
    <w:p w:rsidR="00F964DC" w:rsidRDefault="001D5EE6">
      <w:pPr>
        <w:spacing w:after="0"/>
        <w:ind w:left="-15" w:right="18"/>
      </w:pPr>
      <w:r>
        <w:t xml:space="preserve">Apatit tập trung thành dải ở bờ phải sông Hồng, đã được phát hiện và khai thác từ lâu, được gọi là vùng mỏ apatit Lào Cai, song căn cứ vào sự phân bố các vỉa quặng cũng như </w:t>
      </w:r>
      <w:r>
        <w:lastRenderedPageBreak/>
        <w:t xml:space="preserve">mức độ tìm kiếm, thăm dò có thể chia vùng mỏ thành 3 phân vùng gồm 10 khu mỏ như sau: </w:t>
      </w:r>
    </w:p>
    <w:p w:rsidR="00F964DC" w:rsidRDefault="001D5EE6" w:rsidP="00562714">
      <w:pPr>
        <w:numPr>
          <w:ilvl w:val="0"/>
          <w:numId w:val="11"/>
        </w:numPr>
        <w:spacing w:after="4"/>
        <w:ind w:right="18"/>
      </w:pPr>
      <w:r>
        <w:t xml:space="preserve">Phân vùng Bát Xát - Lũng Pô gồm các khu mỏ Nậm Chạc, Trịnh Tường và Bản Vược. </w:t>
      </w:r>
    </w:p>
    <w:p w:rsidR="00F964DC" w:rsidRDefault="001D5EE6" w:rsidP="00562714">
      <w:pPr>
        <w:numPr>
          <w:ilvl w:val="0"/>
          <w:numId w:val="11"/>
        </w:numPr>
        <w:spacing w:after="0"/>
        <w:ind w:right="18"/>
      </w:pPr>
      <w:r>
        <w:t xml:space="preserve">Phân vùng Bát Xát - Ngòi Bo gồm các khu mỏ Bắc Nhạc Sơn, Làng Mòn, Ngòi Đum - Làng Tác, mỏ Cóc, Ngòi Đường - Ngòi Bo. </w:t>
      </w:r>
    </w:p>
    <w:p w:rsidR="00F964DC" w:rsidRDefault="001D5EE6" w:rsidP="00562714">
      <w:pPr>
        <w:numPr>
          <w:ilvl w:val="0"/>
          <w:numId w:val="11"/>
        </w:numPr>
        <w:spacing w:after="0"/>
        <w:ind w:right="18"/>
      </w:pPr>
      <w:r>
        <w:t xml:space="preserve">Phân vùng Ngòi Bo - Bảo Hà gồm khu mỏ Ngòi Bo - Ngòi Chát và Phú Nhuận. </w:t>
      </w:r>
    </w:p>
    <w:p w:rsidR="00F964DC" w:rsidRDefault="001D5EE6">
      <w:pPr>
        <w:spacing w:after="16"/>
        <w:ind w:left="-15" w:right="18"/>
      </w:pPr>
      <w:r>
        <w:t>Trữ lượng quặng của khu mỏ đã xác định được là 61,34 triệu tấn. Trong đó, căn cứ vào hàm lượng P</w:t>
      </w:r>
      <w:r>
        <w:rPr>
          <w:vertAlign w:val="subscript"/>
        </w:rPr>
        <w:t>2</w:t>
      </w:r>
      <w:r>
        <w:t>O</w:t>
      </w:r>
      <w:r>
        <w:rPr>
          <w:vertAlign w:val="subscript"/>
        </w:rPr>
        <w:t>5</w:t>
      </w:r>
      <w:r>
        <w:t xml:space="preserve"> thì khoáng sản mỏ apatit Lào Cai được chia làm 4 loại quặng:</w:t>
      </w:r>
      <w:r>
        <w:rPr>
          <w:b/>
        </w:rPr>
        <w:t xml:space="preserve"> </w:t>
      </w:r>
    </w:p>
    <w:p w:rsidR="00F964DC" w:rsidRDefault="001D5EE6" w:rsidP="00562714">
      <w:pPr>
        <w:numPr>
          <w:ilvl w:val="0"/>
          <w:numId w:val="11"/>
        </w:numPr>
        <w:spacing w:after="16"/>
        <w:ind w:right="18"/>
      </w:pPr>
      <w:r>
        <w:t>Quặng loại I (tối thiểu là 32% P</w:t>
      </w:r>
      <w:r>
        <w:rPr>
          <w:vertAlign w:val="subscript"/>
        </w:rPr>
        <w:t>2</w:t>
      </w:r>
      <w:r>
        <w:t>O</w:t>
      </w:r>
      <w:r>
        <w:rPr>
          <w:vertAlign w:val="subscript"/>
        </w:rPr>
        <w:t>5</w:t>
      </w:r>
      <w:r>
        <w:t xml:space="preserve">): 3,04 triệu tấn. </w:t>
      </w:r>
    </w:p>
    <w:p w:rsidR="00F964DC" w:rsidRDefault="001D5EE6" w:rsidP="00562714">
      <w:pPr>
        <w:numPr>
          <w:ilvl w:val="0"/>
          <w:numId w:val="11"/>
        </w:numPr>
        <w:spacing w:after="18"/>
        <w:ind w:right="18"/>
      </w:pPr>
      <w:r>
        <w:t>Quặng loại II (tối thiểu là 20% P</w:t>
      </w:r>
      <w:r>
        <w:rPr>
          <w:vertAlign w:val="subscript"/>
        </w:rPr>
        <w:t>2</w:t>
      </w:r>
      <w:r>
        <w:t>O</w:t>
      </w:r>
      <w:r>
        <w:rPr>
          <w:vertAlign w:val="subscript"/>
        </w:rPr>
        <w:t>5</w:t>
      </w:r>
      <w:r>
        <w:t xml:space="preserve">): 6,41 triệu tấn. </w:t>
      </w:r>
    </w:p>
    <w:p w:rsidR="00F964DC" w:rsidRDefault="001D5EE6" w:rsidP="00562714">
      <w:pPr>
        <w:numPr>
          <w:ilvl w:val="0"/>
          <w:numId w:val="11"/>
        </w:numPr>
        <w:spacing w:after="14"/>
        <w:ind w:right="18"/>
      </w:pPr>
      <w:r>
        <w:t>Quặng loại III (tối thiểu là 12% P</w:t>
      </w:r>
      <w:r>
        <w:rPr>
          <w:vertAlign w:val="subscript"/>
        </w:rPr>
        <w:t>2</w:t>
      </w:r>
      <w:r>
        <w:t>O</w:t>
      </w:r>
      <w:r>
        <w:rPr>
          <w:vertAlign w:val="subscript"/>
        </w:rPr>
        <w:t>5</w:t>
      </w:r>
      <w:r>
        <w:t xml:space="preserve">): 46,1 triệu tấn. </w:t>
      </w:r>
    </w:p>
    <w:p w:rsidR="00F964DC" w:rsidRDefault="001D5EE6" w:rsidP="00562714">
      <w:pPr>
        <w:numPr>
          <w:ilvl w:val="0"/>
          <w:numId w:val="11"/>
        </w:numPr>
        <w:spacing w:after="13"/>
        <w:ind w:right="18"/>
      </w:pPr>
      <w:r>
        <w:t>Quặng loại IV (tối thiểu là 10% P</w:t>
      </w:r>
      <w:r>
        <w:rPr>
          <w:vertAlign w:val="subscript"/>
        </w:rPr>
        <w:t>2</w:t>
      </w:r>
      <w:r>
        <w:t>O</w:t>
      </w:r>
      <w:r>
        <w:rPr>
          <w:vertAlign w:val="subscript"/>
        </w:rPr>
        <w:t>5</w:t>
      </w:r>
      <w:r>
        <w:t xml:space="preserve">): 5,79 triệu tấn. </w:t>
      </w:r>
    </w:p>
    <w:p w:rsidR="00F964DC" w:rsidRDefault="001D5EE6">
      <w:pPr>
        <w:spacing w:after="20" w:line="259" w:lineRule="auto"/>
        <w:ind w:left="307" w:right="0" w:hanging="10"/>
        <w:jc w:val="left"/>
      </w:pPr>
      <w:r>
        <w:rPr>
          <w:b/>
        </w:rPr>
        <w:t xml:space="preserve">1.4. Ứng dụng </w:t>
      </w:r>
    </w:p>
    <w:p w:rsidR="00F964DC" w:rsidRDefault="001D5EE6" w:rsidP="00562714">
      <w:pPr>
        <w:numPr>
          <w:ilvl w:val="0"/>
          <w:numId w:val="11"/>
        </w:numPr>
        <w:ind w:right="18"/>
      </w:pPr>
      <w:r>
        <w:t>Quặng apatit Lào Cai được khai thác chủ yếu để chế tạo phân bón cho nông nghiệp. Quặng apatit Lào Cai giàu hàm lượng P</w:t>
      </w:r>
      <w:r>
        <w:rPr>
          <w:vertAlign w:val="subscript"/>
        </w:rPr>
        <w:t>2</w:t>
      </w:r>
      <w:r>
        <w:t>O</w:t>
      </w:r>
      <w:r>
        <w:rPr>
          <w:vertAlign w:val="subscript"/>
        </w:rPr>
        <w:t>5</w:t>
      </w:r>
      <w:r>
        <w:t xml:space="preserve"> được Công ty cổ phần Supe phốt phát và Hóa chất Lâm Thao sử dụng để sản xuất phân bón. </w:t>
      </w:r>
    </w:p>
    <w:p w:rsidR="00F964DC" w:rsidRDefault="001D5EE6" w:rsidP="00562714">
      <w:pPr>
        <w:numPr>
          <w:ilvl w:val="0"/>
          <w:numId w:val="11"/>
        </w:numPr>
        <w:spacing w:after="15"/>
        <w:ind w:right="18"/>
      </w:pPr>
      <w:r>
        <w:t>Loại có hàm lượng P</w:t>
      </w:r>
      <w:r>
        <w:rPr>
          <w:vertAlign w:val="subscript"/>
        </w:rPr>
        <w:t>2</w:t>
      </w:r>
      <w:r>
        <w:t>O</w:t>
      </w:r>
      <w:r>
        <w:rPr>
          <w:vertAlign w:val="subscript"/>
        </w:rPr>
        <w:t>5</w:t>
      </w:r>
      <w:r>
        <w:t xml:space="preserve">  nghèo hơn được sử dụng để làm phân lân nung chảy và loại quặng nghèo có hàm lượng P</w:t>
      </w:r>
      <w:r>
        <w:rPr>
          <w:vertAlign w:val="subscript"/>
        </w:rPr>
        <w:t>2</w:t>
      </w:r>
      <w:r>
        <w:t>O</w:t>
      </w:r>
      <w:r>
        <w:rPr>
          <w:vertAlign w:val="subscript"/>
        </w:rPr>
        <w:t>5</w:t>
      </w:r>
      <w:r>
        <w:t xml:space="preserve">  dưới 18% được sử dụng để tuyển nổi làm giàu tại các nhà máy tuyển quặng apatit ở Lào Cai.  </w:t>
      </w:r>
    </w:p>
    <w:p w:rsidR="00F964DC" w:rsidRDefault="001D5EE6" w:rsidP="00562714">
      <w:pPr>
        <w:numPr>
          <w:ilvl w:val="0"/>
          <w:numId w:val="11"/>
        </w:numPr>
        <w:spacing w:after="8"/>
        <w:ind w:right="18"/>
      </w:pPr>
      <w:r>
        <w:t>Sau khi tuyển nổi, hàm lượng quặng tinh P</w:t>
      </w:r>
      <w:r>
        <w:rPr>
          <w:vertAlign w:val="subscript"/>
        </w:rPr>
        <w:t>2</w:t>
      </w:r>
      <w:r>
        <w:t>O</w:t>
      </w:r>
      <w:r>
        <w:rPr>
          <w:vertAlign w:val="subscript"/>
        </w:rPr>
        <w:t>5</w:t>
      </w:r>
      <w:r>
        <w:t xml:space="preserve"> đạt trên 32% cũng được sử dụng để sản xuất phân bón. </w:t>
      </w:r>
    </w:p>
    <w:p w:rsidR="00F964DC" w:rsidRDefault="001D5EE6" w:rsidP="00562714">
      <w:pPr>
        <w:numPr>
          <w:ilvl w:val="0"/>
          <w:numId w:val="11"/>
        </w:numPr>
        <w:spacing w:after="0"/>
        <w:ind w:right="18"/>
      </w:pPr>
      <w:r>
        <w:t xml:space="preserve">Ngoài ra, quặng apatit tại Lào Cai cũng được sử dụng trực tiếp để sản xuất phốtpho trắng.  </w:t>
      </w:r>
    </w:p>
    <w:p w:rsidR="00F964DC" w:rsidRDefault="001D5EE6">
      <w:pPr>
        <w:spacing w:after="0" w:line="259" w:lineRule="auto"/>
        <w:ind w:left="342" w:right="0" w:firstLine="0"/>
        <w:jc w:val="center"/>
      </w:pPr>
      <w:r>
        <w:rPr>
          <w:noProof/>
        </w:rPr>
        <w:drawing>
          <wp:inline distT="0" distB="0" distL="0" distR="0">
            <wp:extent cx="1534668" cy="2273808"/>
            <wp:effectExtent l="0" t="0" r="0" b="0"/>
            <wp:docPr id="6349" name="Picture 6349"/>
            <wp:cNvGraphicFramePr/>
            <a:graphic xmlns:a="http://schemas.openxmlformats.org/drawingml/2006/main">
              <a:graphicData uri="http://schemas.openxmlformats.org/drawingml/2006/picture">
                <pic:pic xmlns:pic="http://schemas.openxmlformats.org/drawingml/2006/picture">
                  <pic:nvPicPr>
                    <pic:cNvPr id="6349" name="Picture 6349"/>
                    <pic:cNvPicPr/>
                  </pic:nvPicPr>
                  <pic:blipFill>
                    <a:blip r:embed="rId46"/>
                    <a:stretch>
                      <a:fillRect/>
                    </a:stretch>
                  </pic:blipFill>
                  <pic:spPr>
                    <a:xfrm rot="5399999">
                      <a:off x="0" y="0"/>
                      <a:ext cx="1534668" cy="2273808"/>
                    </a:xfrm>
                    <a:prstGeom prst="rect">
                      <a:avLst/>
                    </a:prstGeom>
                  </pic:spPr>
                </pic:pic>
              </a:graphicData>
            </a:graphic>
          </wp:inline>
        </w:drawing>
      </w:r>
      <w:r>
        <w:t xml:space="preserve"> </w:t>
      </w:r>
    </w:p>
    <w:p w:rsidR="00F964DC" w:rsidRDefault="001D5EE6">
      <w:pPr>
        <w:spacing w:after="0" w:line="259" w:lineRule="auto"/>
        <w:ind w:right="0" w:firstLine="0"/>
        <w:jc w:val="left"/>
      </w:pPr>
      <w:r>
        <w:t xml:space="preserve"> </w:t>
      </w:r>
    </w:p>
    <w:p w:rsidR="00F964DC" w:rsidRDefault="001D5EE6">
      <w:pPr>
        <w:spacing w:after="75" w:line="259" w:lineRule="auto"/>
        <w:ind w:left="307" w:right="0" w:hanging="10"/>
        <w:jc w:val="left"/>
      </w:pPr>
      <w:r>
        <w:rPr>
          <w:b/>
        </w:rPr>
        <w:t xml:space="preserve">2.Mica  </w:t>
      </w:r>
    </w:p>
    <w:p w:rsidR="00F964DC" w:rsidRDefault="001D5EE6" w:rsidP="00562714">
      <w:pPr>
        <w:numPr>
          <w:ilvl w:val="1"/>
          <w:numId w:val="12"/>
        </w:numPr>
        <w:spacing w:after="13" w:line="259" w:lineRule="auto"/>
        <w:ind w:right="0" w:hanging="492"/>
        <w:jc w:val="left"/>
      </w:pPr>
      <w:r>
        <w:rPr>
          <w:b/>
        </w:rPr>
        <w:t xml:space="preserve">Tên gọi, giới thiệu chung </w:t>
      </w:r>
    </w:p>
    <w:p w:rsidR="00F964DC" w:rsidRDefault="001D5EE6">
      <w:pPr>
        <w:spacing w:after="56"/>
        <w:ind w:left="-15" w:right="18"/>
      </w:pPr>
      <w:r>
        <w:t xml:space="preserve">Tên gọi "mica" có nguồn gốc từ tiếng Latinh micare, có nghĩa là "lấp lánh", theo cách phản xạ ánh sang của loại khoáng vật này, đặc biệt khi chúng ở dạng mảnh nhỏ.Nguyên liệu khoáng mica đã phát hiện được ở rất nhiều nơi trên địa bàn Lào Cai. </w:t>
      </w:r>
    </w:p>
    <w:p w:rsidR="00F964DC" w:rsidRDefault="001D5EE6" w:rsidP="00562714">
      <w:pPr>
        <w:numPr>
          <w:ilvl w:val="1"/>
          <w:numId w:val="12"/>
        </w:numPr>
        <w:spacing w:after="14" w:line="259" w:lineRule="auto"/>
        <w:ind w:right="0" w:hanging="492"/>
        <w:jc w:val="left"/>
      </w:pPr>
      <w:r>
        <w:rPr>
          <w:b/>
        </w:rPr>
        <w:t xml:space="preserve">Nguồn gốc </w:t>
      </w:r>
    </w:p>
    <w:p w:rsidR="00F964DC" w:rsidRDefault="001D5EE6">
      <w:pPr>
        <w:spacing w:after="53"/>
        <w:ind w:left="-15" w:right="18"/>
      </w:pPr>
      <w:r>
        <w:lastRenderedPageBreak/>
        <w:t xml:space="preserve">Mica phân bố trong các mạch pegmatit nằm trong các đá phiến kết tinh thuộc phức hệ Sông Hồng tuổi Proterozoi. </w:t>
      </w:r>
    </w:p>
    <w:p w:rsidR="00F964DC" w:rsidRDefault="001D5EE6" w:rsidP="00562714">
      <w:pPr>
        <w:numPr>
          <w:ilvl w:val="1"/>
          <w:numId w:val="12"/>
        </w:numPr>
        <w:spacing w:after="16" w:line="259" w:lineRule="auto"/>
        <w:ind w:right="0" w:hanging="492"/>
        <w:jc w:val="left"/>
      </w:pPr>
      <w:r>
        <w:rPr>
          <w:b/>
        </w:rPr>
        <w:t>Phân bố, trữ lượng</w:t>
      </w:r>
      <w:r>
        <w:t xml:space="preserve"> </w:t>
      </w:r>
    </w:p>
    <w:p w:rsidR="00F964DC" w:rsidRDefault="001D5EE6">
      <w:pPr>
        <w:spacing w:after="5"/>
        <w:ind w:left="283" w:right="18" w:firstLine="0"/>
      </w:pPr>
      <w:r>
        <w:t xml:space="preserve">Nguyên liệu khoáng mica đã phát hiện được ở rất nhiều nơi trên địa bàn tỉnh Lào </w:t>
      </w:r>
    </w:p>
    <w:p w:rsidR="00F964DC" w:rsidRDefault="001D5EE6">
      <w:pPr>
        <w:spacing w:after="51"/>
        <w:ind w:left="-15" w:right="18" w:firstLine="0"/>
      </w:pPr>
      <w:r>
        <w:t xml:space="preserve">Cai, song đáng chú ý và có giá trị hơn cả là mỏ Sơn Mãn (thành phố Lào Cai) và mỏ Làng Múc (huyện Bảo Thắng). Có thể thu hồi được khi khai thác pegmatit. Dựa vào thành phần K hoặc Na trong mica mà người ta chia thành 2 loại: </w:t>
      </w:r>
    </w:p>
    <w:p w:rsidR="00F964DC" w:rsidRDefault="001D5EE6" w:rsidP="00562714">
      <w:pPr>
        <w:numPr>
          <w:ilvl w:val="0"/>
          <w:numId w:val="11"/>
        </w:numPr>
        <w:spacing w:after="57"/>
        <w:ind w:right="18"/>
      </w:pPr>
      <w:r>
        <w:t xml:space="preserve">Mica thường (ion K): Phlogopit, Biotit, Zinnwaldit, Lepidolit, Muscovit. - Mica giòn (ion Na): Clintonit. </w:t>
      </w:r>
    </w:p>
    <w:p w:rsidR="00F964DC" w:rsidRDefault="001D5EE6">
      <w:pPr>
        <w:spacing w:after="62"/>
        <w:ind w:left="283" w:right="18" w:firstLine="0"/>
      </w:pPr>
      <w:r>
        <w:t xml:space="preserve">Trữ lượng các mỏ đã thăm dò được ở Lào Cai xác định là 11,36 nghìn tấn. </w:t>
      </w:r>
    </w:p>
    <w:p w:rsidR="00F964DC" w:rsidRDefault="001D5EE6">
      <w:pPr>
        <w:spacing w:after="65" w:line="259" w:lineRule="auto"/>
        <w:ind w:left="307" w:right="0" w:hanging="10"/>
        <w:jc w:val="left"/>
      </w:pPr>
      <w:r>
        <w:rPr>
          <w:b/>
        </w:rPr>
        <w:t xml:space="preserve">2.4. Ứng dụng </w:t>
      </w:r>
    </w:p>
    <w:p w:rsidR="00F964DC" w:rsidRDefault="001D5EE6" w:rsidP="00562714">
      <w:pPr>
        <w:numPr>
          <w:ilvl w:val="0"/>
          <w:numId w:val="11"/>
        </w:numPr>
        <w:spacing w:after="57"/>
        <w:ind w:right="18"/>
      </w:pPr>
      <w:r>
        <w:t xml:space="preserve">Ứng dụng trong sản xuất tụ điện. </w:t>
      </w:r>
    </w:p>
    <w:p w:rsidR="00F964DC" w:rsidRDefault="001D5EE6" w:rsidP="00562714">
      <w:pPr>
        <w:numPr>
          <w:ilvl w:val="0"/>
          <w:numId w:val="11"/>
        </w:numPr>
        <w:spacing w:after="60"/>
        <w:ind w:right="18"/>
      </w:pPr>
      <w:r>
        <w:t xml:space="preserve">Làm vật liệu cách điện trong các thiết bị cao thế. </w:t>
      </w:r>
    </w:p>
    <w:p w:rsidR="00F964DC" w:rsidRDefault="001D5EE6" w:rsidP="00562714">
      <w:pPr>
        <w:numPr>
          <w:ilvl w:val="0"/>
          <w:numId w:val="11"/>
        </w:numPr>
        <w:spacing w:after="58"/>
        <w:ind w:right="18"/>
      </w:pPr>
      <w:r>
        <w:t xml:space="preserve">Làm cửa sổ trong các lò sấy hay lò nung bằng dầu thay thủy tinh. </w:t>
      </w:r>
    </w:p>
    <w:p w:rsidR="00F964DC" w:rsidRDefault="001D5EE6" w:rsidP="00562714">
      <w:pPr>
        <w:numPr>
          <w:ilvl w:val="0"/>
          <w:numId w:val="11"/>
        </w:numPr>
        <w:spacing w:after="5"/>
        <w:ind w:right="18"/>
      </w:pPr>
      <w:r>
        <w:t xml:space="preserve">Làm biển đèn led cho đến đồ gia công mỹ nghệ. </w:t>
      </w:r>
    </w:p>
    <w:p w:rsidR="00F964DC" w:rsidRDefault="001D5EE6">
      <w:pPr>
        <w:spacing w:after="18" w:line="259" w:lineRule="auto"/>
        <w:ind w:left="283" w:right="0" w:firstLine="0"/>
        <w:jc w:val="left"/>
      </w:pPr>
      <w:r>
        <w:t xml:space="preserve"> </w:t>
      </w:r>
    </w:p>
    <w:p w:rsidR="00F964DC" w:rsidRDefault="001D5EE6">
      <w:pPr>
        <w:spacing w:after="0" w:line="259" w:lineRule="auto"/>
        <w:ind w:left="283" w:right="0" w:firstLine="0"/>
        <w:jc w:val="left"/>
      </w:pPr>
      <w:r>
        <w:t xml:space="preserve"> </w:t>
      </w:r>
    </w:p>
    <w:p w:rsidR="00F964DC" w:rsidRDefault="001D5EE6">
      <w:pPr>
        <w:spacing w:after="0" w:line="259" w:lineRule="auto"/>
        <w:ind w:left="340" w:right="0" w:firstLine="0"/>
        <w:jc w:val="center"/>
      </w:pPr>
      <w:r>
        <w:rPr>
          <w:noProof/>
        </w:rPr>
        <w:drawing>
          <wp:inline distT="0" distB="0" distL="0" distR="0">
            <wp:extent cx="3343656" cy="2157984"/>
            <wp:effectExtent l="0" t="0" r="0" b="0"/>
            <wp:docPr id="6724" name="Picture 6724"/>
            <wp:cNvGraphicFramePr/>
            <a:graphic xmlns:a="http://schemas.openxmlformats.org/drawingml/2006/main">
              <a:graphicData uri="http://schemas.openxmlformats.org/drawingml/2006/picture">
                <pic:pic xmlns:pic="http://schemas.openxmlformats.org/drawingml/2006/picture">
                  <pic:nvPicPr>
                    <pic:cNvPr id="6724" name="Picture 6724"/>
                    <pic:cNvPicPr/>
                  </pic:nvPicPr>
                  <pic:blipFill>
                    <a:blip r:embed="rId47"/>
                    <a:stretch>
                      <a:fillRect/>
                    </a:stretch>
                  </pic:blipFill>
                  <pic:spPr>
                    <a:xfrm>
                      <a:off x="0" y="0"/>
                      <a:ext cx="3343656" cy="2157984"/>
                    </a:xfrm>
                    <a:prstGeom prst="rect">
                      <a:avLst/>
                    </a:prstGeom>
                  </pic:spPr>
                </pic:pic>
              </a:graphicData>
            </a:graphic>
          </wp:inline>
        </w:drawing>
      </w:r>
      <w:r>
        <w:t xml:space="preserve"> </w:t>
      </w:r>
    </w:p>
    <w:p w:rsidR="00F964DC" w:rsidRDefault="001D5EE6">
      <w:pPr>
        <w:spacing w:after="175" w:line="259" w:lineRule="auto"/>
        <w:ind w:left="344" w:right="0" w:firstLine="0"/>
        <w:jc w:val="center"/>
      </w:pPr>
      <w:r>
        <w:t xml:space="preserve"> </w:t>
      </w:r>
    </w:p>
    <w:p w:rsidR="00F964DC" w:rsidRDefault="001D5EE6" w:rsidP="00562714">
      <w:pPr>
        <w:numPr>
          <w:ilvl w:val="0"/>
          <w:numId w:val="13"/>
        </w:numPr>
        <w:spacing w:after="162" w:line="259" w:lineRule="auto"/>
        <w:ind w:right="0" w:hanging="281"/>
        <w:jc w:val="left"/>
      </w:pPr>
      <w:r>
        <w:rPr>
          <w:b/>
        </w:rPr>
        <w:t xml:space="preserve">Serpentin </w:t>
      </w:r>
    </w:p>
    <w:p w:rsidR="00F964DC" w:rsidRDefault="001D5EE6" w:rsidP="00562714">
      <w:pPr>
        <w:numPr>
          <w:ilvl w:val="1"/>
          <w:numId w:val="13"/>
        </w:numPr>
        <w:spacing w:after="162" w:line="259" w:lineRule="auto"/>
        <w:ind w:right="0" w:hanging="492"/>
        <w:jc w:val="left"/>
      </w:pPr>
      <w:r>
        <w:rPr>
          <w:b/>
        </w:rPr>
        <w:t xml:space="preserve">Tên gọi, giới thiệu chung </w:t>
      </w:r>
    </w:p>
    <w:p w:rsidR="00F964DC" w:rsidRDefault="001D5EE6">
      <w:pPr>
        <w:ind w:left="-15" w:right="18"/>
      </w:pPr>
      <w:r>
        <w:t xml:space="preserve">Tên gọi bắt nguồn từ tiếng La Tinh Serpens – Có nghĩa là “Con rắn” và chỉ ra màu sắc đặc trưng của đá, ngọc Triều Tiên – tên gọi cũ Trung Quốc và Mông Cổ; đá rêu – nhằm nhấn mạnh tới màu sắc đặc trưng của đá; toligor – Serpentin tương tự như nephrit ở Mông Cổ. </w:t>
      </w:r>
    </w:p>
    <w:p w:rsidR="00F964DC" w:rsidRDefault="001D5EE6">
      <w:pPr>
        <w:ind w:left="-15" w:right="18"/>
      </w:pPr>
      <w:r>
        <w:t xml:space="preserve">Serpentin là tên gọi của một nhóm khoáng vật tạo đá phổ biến. Nhóm này gồm các khoáng vật silicat lớp của sắt magie hydroxit. </w:t>
      </w:r>
    </w:p>
    <w:p w:rsidR="00F964DC" w:rsidRDefault="001D5EE6" w:rsidP="00562714">
      <w:pPr>
        <w:numPr>
          <w:ilvl w:val="1"/>
          <w:numId w:val="13"/>
        </w:numPr>
        <w:spacing w:after="162" w:line="259" w:lineRule="auto"/>
        <w:ind w:right="0" w:hanging="492"/>
        <w:jc w:val="left"/>
      </w:pPr>
      <w:r>
        <w:rPr>
          <w:b/>
        </w:rPr>
        <w:lastRenderedPageBreak/>
        <w:t xml:space="preserve">Nguồn gốc </w:t>
      </w:r>
    </w:p>
    <w:p w:rsidR="00F964DC" w:rsidRDefault="001D5EE6">
      <w:pPr>
        <w:ind w:left="-15" w:right="18"/>
      </w:pPr>
      <w:r>
        <w:t xml:space="preserve">Do biến đổi nhiệt dịch các đá siêu mafic chứa olivin và pyroxen; ngoài ra còn gặp trong các đới biến chất nhiệt của đá vôi dolomit. Đá vây quanh là các đá biến chất thuộc phức hệ Sông Hồng tuổi Proterozoi. </w:t>
      </w:r>
    </w:p>
    <w:p w:rsidR="00F964DC" w:rsidRDefault="001D5EE6" w:rsidP="00562714">
      <w:pPr>
        <w:numPr>
          <w:ilvl w:val="1"/>
          <w:numId w:val="13"/>
        </w:numPr>
        <w:spacing w:after="162" w:line="259" w:lineRule="auto"/>
        <w:ind w:right="0" w:hanging="492"/>
        <w:jc w:val="left"/>
      </w:pPr>
      <w:r>
        <w:rPr>
          <w:b/>
        </w:rPr>
        <w:t xml:space="preserve">Phân bố, trữ lượng </w:t>
      </w:r>
    </w:p>
    <w:p w:rsidR="00F964DC" w:rsidRDefault="001D5EE6">
      <w:pPr>
        <w:ind w:left="-15" w:right="18"/>
      </w:pPr>
      <w:r>
        <w:t xml:space="preserve">Phân bố: Trên địa bàn tỉnh Lào Cai mới phát hiện duy nhất mỏ serpentin Thượng Hà, thuộc xã Thượng Hà, huyện Bảo Yên, ngay sát quốc lộ 70 kéo dài theo phương tây bắc - đông nam, xuyên cắt các đá biến chất thuộc phức hệ Sông Hồng; diện lộ của thân khoáng dài 1.750 m, rộng từ 40 m đến 440 m. </w:t>
      </w:r>
    </w:p>
    <w:p w:rsidR="00F964DC" w:rsidRDefault="001D5EE6">
      <w:pPr>
        <w:spacing w:after="2"/>
        <w:ind w:left="-15" w:right="18"/>
      </w:pPr>
      <w:r>
        <w:t>Trữ lượng: xác định được trữ lượng toàn khu mỏ là 21,131 triệu tấn. Hàm lượng (%) các chất ở mỏ Thượng Hà: serpentinit khoảng 70 – 98 %; SiO</w:t>
      </w:r>
      <w:r>
        <w:rPr>
          <w:vertAlign w:val="subscript"/>
        </w:rPr>
        <w:t>2</w:t>
      </w:r>
      <w:r>
        <w:t xml:space="preserve">: 39,58 - 43,39 %; MgO: </w:t>
      </w:r>
    </w:p>
    <w:p w:rsidR="00F964DC" w:rsidRDefault="001D5EE6">
      <w:pPr>
        <w:ind w:left="-15" w:right="18" w:firstLine="0"/>
      </w:pPr>
      <w:r>
        <w:t>22,32 - 34,81 %; CaO: 0,56 - 2,30 %; Al</w:t>
      </w:r>
      <w:r>
        <w:rPr>
          <w:vertAlign w:val="subscript"/>
        </w:rPr>
        <w:t>2</w:t>
      </w:r>
      <w:r>
        <w:t>O</w:t>
      </w:r>
      <w:r>
        <w:rPr>
          <w:vertAlign w:val="subscript"/>
        </w:rPr>
        <w:t xml:space="preserve">3 </w:t>
      </w:r>
      <w:r>
        <w:t>+ Fe</w:t>
      </w:r>
      <w:r>
        <w:rPr>
          <w:vertAlign w:val="subscript"/>
        </w:rPr>
        <w:t>2</w:t>
      </w:r>
      <w:r>
        <w:t>O</w:t>
      </w:r>
      <w:r>
        <w:rPr>
          <w:vertAlign w:val="subscript"/>
        </w:rPr>
        <w:t>3</w:t>
      </w:r>
      <w:r>
        <w:t xml:space="preserve">: 9,75 - 14,32 %. </w:t>
      </w:r>
    </w:p>
    <w:p w:rsidR="00F964DC" w:rsidRDefault="001D5EE6" w:rsidP="00562714">
      <w:pPr>
        <w:numPr>
          <w:ilvl w:val="1"/>
          <w:numId w:val="13"/>
        </w:numPr>
        <w:spacing w:after="191" w:line="259" w:lineRule="auto"/>
        <w:ind w:right="0" w:hanging="492"/>
        <w:jc w:val="left"/>
      </w:pPr>
      <w:r>
        <w:rPr>
          <w:b/>
        </w:rPr>
        <w:t xml:space="preserve">Ứng dụng </w:t>
      </w:r>
    </w:p>
    <w:p w:rsidR="00F964DC" w:rsidRDefault="001D5EE6" w:rsidP="00562714">
      <w:pPr>
        <w:numPr>
          <w:ilvl w:val="0"/>
          <w:numId w:val="14"/>
        </w:numPr>
        <w:ind w:right="18" w:firstLine="137"/>
      </w:pPr>
      <w:r>
        <w:t xml:space="preserve">Làm đồ trang sức như vòng tay hay mặt nhẫn. </w:t>
      </w:r>
    </w:p>
    <w:p w:rsidR="00F964DC" w:rsidRDefault="001D5EE6" w:rsidP="00562714">
      <w:pPr>
        <w:numPr>
          <w:ilvl w:val="0"/>
          <w:numId w:val="14"/>
        </w:numPr>
        <w:ind w:right="18" w:firstLine="137"/>
      </w:pPr>
      <w:r>
        <w:t xml:space="preserve">Chế tác làm đồ trang trí, đá cảnh, vật phẩm phong thủy như tỳ hưu, thiềm thừ,…  </w:t>
      </w:r>
    </w:p>
    <w:p w:rsidR="00F964DC" w:rsidRDefault="001D5EE6">
      <w:pPr>
        <w:spacing w:after="0" w:line="259" w:lineRule="auto"/>
        <w:ind w:left="283" w:right="0" w:firstLine="0"/>
        <w:jc w:val="left"/>
      </w:pPr>
      <w:r>
        <w:t xml:space="preserve"> </w:t>
      </w:r>
    </w:p>
    <w:p w:rsidR="00F964DC" w:rsidRDefault="001D5EE6">
      <w:pPr>
        <w:spacing w:after="91" w:line="259" w:lineRule="auto"/>
        <w:ind w:left="343" w:right="0" w:firstLine="0"/>
        <w:jc w:val="center"/>
      </w:pPr>
      <w:r>
        <w:rPr>
          <w:noProof/>
        </w:rPr>
        <w:drawing>
          <wp:inline distT="0" distB="0" distL="0" distR="0">
            <wp:extent cx="3142488" cy="2339340"/>
            <wp:effectExtent l="0" t="0" r="0" b="0"/>
            <wp:docPr id="7083" name="Picture 7083"/>
            <wp:cNvGraphicFramePr/>
            <a:graphic xmlns:a="http://schemas.openxmlformats.org/drawingml/2006/main">
              <a:graphicData uri="http://schemas.openxmlformats.org/drawingml/2006/picture">
                <pic:pic xmlns:pic="http://schemas.openxmlformats.org/drawingml/2006/picture">
                  <pic:nvPicPr>
                    <pic:cNvPr id="7083" name="Picture 7083"/>
                    <pic:cNvPicPr/>
                  </pic:nvPicPr>
                  <pic:blipFill>
                    <a:blip r:embed="rId48"/>
                    <a:stretch>
                      <a:fillRect/>
                    </a:stretch>
                  </pic:blipFill>
                  <pic:spPr>
                    <a:xfrm>
                      <a:off x="0" y="0"/>
                      <a:ext cx="3142488" cy="2339340"/>
                    </a:xfrm>
                    <a:prstGeom prst="rect">
                      <a:avLst/>
                    </a:prstGeom>
                  </pic:spPr>
                </pic:pic>
              </a:graphicData>
            </a:graphic>
          </wp:inline>
        </w:drawing>
      </w:r>
      <w:r>
        <w:t xml:space="preserve"> </w:t>
      </w:r>
    </w:p>
    <w:p w:rsidR="00F964DC" w:rsidRDefault="001D5EE6">
      <w:pPr>
        <w:spacing w:after="162" w:line="259" w:lineRule="auto"/>
        <w:ind w:left="344" w:right="0" w:firstLine="0"/>
        <w:jc w:val="center"/>
      </w:pPr>
      <w:r>
        <w:t xml:space="preserve"> </w:t>
      </w:r>
    </w:p>
    <w:p w:rsidR="00F964DC" w:rsidRDefault="001D5EE6">
      <w:pPr>
        <w:spacing w:after="162" w:line="259" w:lineRule="auto"/>
        <w:ind w:left="307" w:right="0" w:hanging="10"/>
        <w:jc w:val="left"/>
      </w:pPr>
      <w:r>
        <w:rPr>
          <w:b/>
        </w:rPr>
        <w:t xml:space="preserve">4.Graphit </w:t>
      </w:r>
    </w:p>
    <w:p w:rsidR="00F964DC" w:rsidRDefault="001D5EE6" w:rsidP="00562714">
      <w:pPr>
        <w:numPr>
          <w:ilvl w:val="1"/>
          <w:numId w:val="15"/>
        </w:numPr>
        <w:spacing w:after="162" w:line="259" w:lineRule="auto"/>
        <w:ind w:right="0" w:hanging="492"/>
        <w:jc w:val="left"/>
      </w:pPr>
      <w:r>
        <w:rPr>
          <w:b/>
        </w:rPr>
        <w:t xml:space="preserve">Tên gọi, giới thiệu chung </w:t>
      </w:r>
    </w:p>
    <w:p w:rsidR="00F964DC" w:rsidRDefault="001D5EE6">
      <w:pPr>
        <w:ind w:left="-15" w:right="18"/>
      </w:pPr>
      <w:r>
        <w:t xml:space="preserve">Than chì hay graphit (từ tiếng Hy Lạp γραφειν: "để vẽ/viết", vì ứng dụng của nó trong các loại bút chì) là một dạng thù hình của cacbon. </w:t>
      </w:r>
    </w:p>
    <w:p w:rsidR="00F964DC" w:rsidRDefault="001D5EE6" w:rsidP="00562714">
      <w:pPr>
        <w:numPr>
          <w:ilvl w:val="1"/>
          <w:numId w:val="15"/>
        </w:numPr>
        <w:spacing w:after="162" w:line="259" w:lineRule="auto"/>
        <w:ind w:right="0" w:hanging="492"/>
        <w:jc w:val="left"/>
      </w:pPr>
      <w:r>
        <w:rPr>
          <w:b/>
        </w:rPr>
        <w:t xml:space="preserve">Nguồn gốc </w:t>
      </w:r>
    </w:p>
    <w:p w:rsidR="00F964DC" w:rsidRDefault="001D5EE6">
      <w:pPr>
        <w:ind w:left="-15" w:right="18"/>
      </w:pPr>
      <w:r>
        <w:lastRenderedPageBreak/>
        <w:t xml:space="preserve">Graphit tỉnh Lào Cai dạng mạch, mạng mạch phân bố trong các khe nứt hay dọc theo mặt ép phiến của các đá biến chất cao thuộc các hệ tầng Núi Con Voi và Ngòi Chi hoặc nằm trong các đá biến chất thuộc hệ tầng Sin Quyền tuổi Proterozoi. </w:t>
      </w:r>
    </w:p>
    <w:p w:rsidR="00F964DC" w:rsidRDefault="001D5EE6" w:rsidP="00562714">
      <w:pPr>
        <w:numPr>
          <w:ilvl w:val="1"/>
          <w:numId w:val="15"/>
        </w:numPr>
        <w:spacing w:after="184" w:line="259" w:lineRule="auto"/>
        <w:ind w:right="0" w:hanging="492"/>
        <w:jc w:val="left"/>
      </w:pPr>
      <w:r>
        <w:rPr>
          <w:b/>
        </w:rPr>
        <w:t xml:space="preserve">Phân bố, trữ lượng </w:t>
      </w:r>
    </w:p>
    <w:p w:rsidR="00F964DC" w:rsidRDefault="001D5EE6">
      <w:pPr>
        <w:ind w:left="-15" w:right="18"/>
      </w:pPr>
      <w:r>
        <w:t xml:space="preserve">Đã phát hiện và đăng kí nhiều điểm biểu hiện, điểm khoáng sản và mỏ khoáng graphit, đáng chú ý và có quy mô đáng kể là các điểm:  </w:t>
      </w:r>
    </w:p>
    <w:p w:rsidR="00F964DC" w:rsidRDefault="001D5EE6" w:rsidP="00562714">
      <w:pPr>
        <w:numPr>
          <w:ilvl w:val="0"/>
          <w:numId w:val="14"/>
        </w:numPr>
        <w:ind w:right="18" w:firstLine="137"/>
      </w:pPr>
      <w:r>
        <w:t xml:space="preserve">Mỏ graphit Na Nong (Bát Xát): hàm lượng cacbon &gt; 25%. </w:t>
      </w:r>
    </w:p>
    <w:p w:rsidR="00F964DC" w:rsidRDefault="001D5EE6" w:rsidP="00562714">
      <w:pPr>
        <w:numPr>
          <w:ilvl w:val="0"/>
          <w:numId w:val="14"/>
        </w:numPr>
        <w:ind w:right="18" w:firstLine="137"/>
      </w:pPr>
      <w:r>
        <w:t xml:space="preserve">Mỏ graphit Nậm Thi (thành phố Lào Cai): hàm lượng cacbon: 3 - 12,5%,  </w:t>
      </w:r>
    </w:p>
    <w:p w:rsidR="00F964DC" w:rsidRDefault="001D5EE6" w:rsidP="00562714">
      <w:pPr>
        <w:numPr>
          <w:ilvl w:val="0"/>
          <w:numId w:val="14"/>
        </w:numPr>
        <w:ind w:right="18" w:firstLine="137"/>
      </w:pPr>
      <w:r>
        <w:t xml:space="preserve">Điểm quặng graphit Bảo Hà (Bảo Yên): hàm lượng cacbon: 10,36 - 22,65%. </w:t>
      </w:r>
    </w:p>
    <w:p w:rsidR="00F964DC" w:rsidRDefault="001D5EE6">
      <w:pPr>
        <w:ind w:left="-15" w:right="18"/>
      </w:pPr>
      <w:r>
        <w:t xml:space="preserve">Tổng trữ lượng và tài nguyên dự báo đã xác định được cho 21 thân khoáng là 2,2 triệu tấn. </w:t>
      </w:r>
    </w:p>
    <w:p w:rsidR="00F964DC" w:rsidRDefault="001D5EE6">
      <w:pPr>
        <w:spacing w:after="162" w:line="259" w:lineRule="auto"/>
        <w:ind w:left="307" w:right="0" w:hanging="10"/>
        <w:jc w:val="left"/>
      </w:pPr>
      <w:r>
        <w:rPr>
          <w:b/>
        </w:rPr>
        <w:t xml:space="preserve">4.4. Ứng dụng </w:t>
      </w:r>
    </w:p>
    <w:p w:rsidR="00F964DC" w:rsidRDefault="001D5EE6" w:rsidP="00562714">
      <w:pPr>
        <w:numPr>
          <w:ilvl w:val="0"/>
          <w:numId w:val="14"/>
        </w:numPr>
        <w:spacing w:after="3" w:line="395" w:lineRule="auto"/>
        <w:ind w:right="18" w:firstLine="137"/>
      </w:pPr>
      <w:r>
        <w:t xml:space="preserve">Công dụng được biết đến nhiều của graphit là làm ruột các loại bút chì - Chế tạo các điện cực của đèn hồ quang, điện cực của pin, acquy...  </w:t>
      </w:r>
    </w:p>
    <w:p w:rsidR="00F964DC" w:rsidRDefault="001D5EE6" w:rsidP="00562714">
      <w:pPr>
        <w:numPr>
          <w:ilvl w:val="0"/>
          <w:numId w:val="14"/>
        </w:numPr>
        <w:ind w:right="18" w:firstLine="137"/>
      </w:pPr>
      <w:r>
        <w:t xml:space="preserve">Ứng dụng trong nhiều lĩnh vực bao gồm: các hệ thống lưu trữ điện, như các loại pin và các tế bào nhiên liệu, ma sát, chổi than cho động cơ điện, vật liệu chịu lửa, chất bôi trơn và luyện kim. </w:t>
      </w:r>
    </w:p>
    <w:p w:rsidR="00F964DC" w:rsidRDefault="001D5EE6">
      <w:pPr>
        <w:spacing w:after="156" w:line="259" w:lineRule="auto"/>
        <w:ind w:left="283" w:right="0" w:firstLine="0"/>
        <w:jc w:val="left"/>
      </w:pPr>
      <w:r>
        <w:t xml:space="preserve"> </w:t>
      </w:r>
    </w:p>
    <w:p w:rsidR="00F964DC" w:rsidRDefault="001D5EE6">
      <w:pPr>
        <w:spacing w:after="88" w:line="259" w:lineRule="auto"/>
        <w:ind w:right="1109" w:firstLine="0"/>
        <w:jc w:val="right"/>
      </w:pPr>
      <w:r>
        <w:rPr>
          <w:noProof/>
        </w:rPr>
        <w:drawing>
          <wp:inline distT="0" distB="0" distL="0" distR="0">
            <wp:extent cx="4457700" cy="2165604"/>
            <wp:effectExtent l="0" t="0" r="0" b="0"/>
            <wp:docPr id="7425" name="Picture 7425"/>
            <wp:cNvGraphicFramePr/>
            <a:graphic xmlns:a="http://schemas.openxmlformats.org/drawingml/2006/main">
              <a:graphicData uri="http://schemas.openxmlformats.org/drawingml/2006/picture">
                <pic:pic xmlns:pic="http://schemas.openxmlformats.org/drawingml/2006/picture">
                  <pic:nvPicPr>
                    <pic:cNvPr id="7425" name="Picture 7425"/>
                    <pic:cNvPicPr/>
                  </pic:nvPicPr>
                  <pic:blipFill>
                    <a:blip r:embed="rId49"/>
                    <a:stretch>
                      <a:fillRect/>
                    </a:stretch>
                  </pic:blipFill>
                  <pic:spPr>
                    <a:xfrm>
                      <a:off x="0" y="0"/>
                      <a:ext cx="4457700" cy="2165604"/>
                    </a:xfrm>
                    <a:prstGeom prst="rect">
                      <a:avLst/>
                    </a:prstGeom>
                  </pic:spPr>
                </pic:pic>
              </a:graphicData>
            </a:graphic>
          </wp:inline>
        </w:drawing>
      </w:r>
      <w:r>
        <w:t xml:space="preserve"> </w:t>
      </w:r>
    </w:p>
    <w:p w:rsidR="00F964DC" w:rsidRDefault="001D5EE6">
      <w:pPr>
        <w:spacing w:after="166" w:line="259" w:lineRule="auto"/>
        <w:ind w:left="344" w:right="0" w:firstLine="0"/>
        <w:jc w:val="center"/>
      </w:pPr>
      <w:r>
        <w:t xml:space="preserve"> </w:t>
      </w:r>
    </w:p>
    <w:p w:rsidR="00F964DC" w:rsidRDefault="001D5EE6" w:rsidP="00562714">
      <w:pPr>
        <w:numPr>
          <w:ilvl w:val="0"/>
          <w:numId w:val="16"/>
        </w:numPr>
        <w:spacing w:after="162" w:line="259" w:lineRule="auto"/>
        <w:ind w:right="0" w:hanging="281"/>
        <w:jc w:val="left"/>
      </w:pPr>
      <w:r>
        <w:rPr>
          <w:b/>
        </w:rPr>
        <w:t xml:space="preserve">Quặng Felspat </w:t>
      </w:r>
    </w:p>
    <w:p w:rsidR="00F964DC" w:rsidRDefault="001D5EE6" w:rsidP="00562714">
      <w:pPr>
        <w:numPr>
          <w:ilvl w:val="1"/>
          <w:numId w:val="16"/>
        </w:numPr>
        <w:spacing w:after="162" w:line="259" w:lineRule="auto"/>
        <w:ind w:right="0" w:hanging="492"/>
        <w:jc w:val="left"/>
      </w:pPr>
      <w:r>
        <w:rPr>
          <w:b/>
        </w:rPr>
        <w:t xml:space="preserve">Tên gọi, giới thiệu chung </w:t>
      </w:r>
    </w:p>
    <w:p w:rsidR="00F964DC" w:rsidRDefault="001D5EE6">
      <w:pPr>
        <w:spacing w:after="18"/>
        <w:ind w:left="-15" w:right="18"/>
      </w:pPr>
      <w:r>
        <w:t xml:space="preserve">Felspat xuất phát từ tiếng Đức Feld, field và Spat. Felspat (fenspat) còn gọi là tràng thạch hay đá bồ tát, là tên gọi của một nhóm khoáng vật tạo đá cấu thành nên 60% vỏ </w:t>
      </w:r>
    </w:p>
    <w:p w:rsidR="00F964DC" w:rsidRDefault="001D5EE6">
      <w:pPr>
        <w:ind w:left="-15" w:right="18" w:firstLine="0"/>
      </w:pPr>
      <w:r>
        <w:lastRenderedPageBreak/>
        <w:t>Trái Đất. Nguyên liệu felspat của tỉnh Lào Cai được hiểu là các đá giàu felspat như pegmatit, aplit có hàm lượng Na</w:t>
      </w:r>
      <w:r>
        <w:rPr>
          <w:vertAlign w:val="subscript"/>
        </w:rPr>
        <w:t>2</w:t>
      </w:r>
      <w:r>
        <w:t>O+K</w:t>
      </w:r>
      <w:r>
        <w:rPr>
          <w:vertAlign w:val="subscript"/>
        </w:rPr>
        <w:t>2</w:t>
      </w:r>
      <w:r>
        <w:t xml:space="preserve">O &gt; 8%. </w:t>
      </w:r>
    </w:p>
    <w:p w:rsidR="00F964DC" w:rsidRDefault="001D5EE6" w:rsidP="00562714">
      <w:pPr>
        <w:numPr>
          <w:ilvl w:val="1"/>
          <w:numId w:val="16"/>
        </w:numPr>
        <w:spacing w:after="162" w:line="259" w:lineRule="auto"/>
        <w:ind w:right="0" w:hanging="492"/>
        <w:jc w:val="left"/>
      </w:pPr>
      <w:r>
        <w:rPr>
          <w:b/>
        </w:rPr>
        <w:t xml:space="preserve">Nguồn gốc </w:t>
      </w:r>
    </w:p>
    <w:p w:rsidR="00F964DC" w:rsidRDefault="001D5EE6">
      <w:pPr>
        <w:ind w:left="-15" w:right="18"/>
      </w:pPr>
      <w:r>
        <w:t xml:space="preserve">Felspat kết tinh từ macma có mặt trong cả đá xâm nhập và đá phun trào, ở dạng hạt nhỏ trong các vành (mạch) và trong các đá biến chất. Fenspat cũng được tìm thấy trong các loại đá trầm tích, trên diện tích khu mỏ phổ biến các đá biến chất thuộc phức hệ Sông Hồng tuổi Proterozoi. </w:t>
      </w:r>
    </w:p>
    <w:p w:rsidR="00F964DC" w:rsidRDefault="001D5EE6" w:rsidP="00562714">
      <w:pPr>
        <w:numPr>
          <w:ilvl w:val="1"/>
          <w:numId w:val="16"/>
        </w:numPr>
        <w:spacing w:after="162" w:line="259" w:lineRule="auto"/>
        <w:ind w:right="0" w:hanging="492"/>
        <w:jc w:val="left"/>
      </w:pPr>
      <w:r>
        <w:rPr>
          <w:b/>
        </w:rPr>
        <w:t xml:space="preserve">Phân bố, trữ lượng </w:t>
      </w:r>
    </w:p>
    <w:p w:rsidR="00F964DC" w:rsidRDefault="001D5EE6">
      <w:pPr>
        <w:ind w:left="-15" w:right="18"/>
      </w:pPr>
      <w:r>
        <w:t xml:space="preserve">Các mỏ và điểm quặng có quy mô, chất lượng đáng kể có hàm lượng % các chất trung bình là: </w:t>
      </w:r>
    </w:p>
    <w:p w:rsidR="00F964DC" w:rsidRDefault="001D5EE6" w:rsidP="00562714">
      <w:pPr>
        <w:numPr>
          <w:ilvl w:val="0"/>
          <w:numId w:val="17"/>
        </w:numPr>
        <w:ind w:right="18"/>
      </w:pPr>
      <w:r>
        <w:t>Mỏ Pegmatit Sơn Mãn (thành phố Lào Cai): Fe</w:t>
      </w:r>
      <w:r>
        <w:rPr>
          <w:vertAlign w:val="subscript"/>
        </w:rPr>
        <w:t>2</w:t>
      </w:r>
      <w:r>
        <w:t>O</w:t>
      </w:r>
      <w:r>
        <w:rPr>
          <w:vertAlign w:val="subscript"/>
        </w:rPr>
        <w:t>3</w:t>
      </w:r>
      <w:r>
        <w:t xml:space="preserve"> = 0,16%; K</w:t>
      </w:r>
      <w:r>
        <w:rPr>
          <w:vertAlign w:val="subscript"/>
        </w:rPr>
        <w:t>2</w:t>
      </w:r>
      <w:r>
        <w:t>O + Na</w:t>
      </w:r>
      <w:r>
        <w:rPr>
          <w:vertAlign w:val="subscript"/>
        </w:rPr>
        <w:t>2</w:t>
      </w:r>
      <w:r>
        <w:t xml:space="preserve">O = 10,86%. Đây là mỏ lớn, hiện đang được khai thác có trữ lượng khoảng 730.015 tấn. </w:t>
      </w:r>
    </w:p>
    <w:p w:rsidR="00F964DC" w:rsidRDefault="001D5EE6" w:rsidP="00562714">
      <w:pPr>
        <w:numPr>
          <w:ilvl w:val="0"/>
          <w:numId w:val="17"/>
        </w:numPr>
        <w:ind w:right="18"/>
      </w:pPr>
      <w:r>
        <w:t xml:space="preserve">Mỏ Pegmatit Bản Phiệt (huyện Bảo Thắng): trữ lượng và tài nguyên dự báo là khoảng 5 triệu tấn. Chia làm ba khu: </w:t>
      </w:r>
    </w:p>
    <w:p w:rsidR="00F964DC" w:rsidRDefault="001D5EE6">
      <w:pPr>
        <w:spacing w:after="0"/>
        <w:ind w:left="-15" w:right="592" w:firstLine="720"/>
      </w:pPr>
      <w:r>
        <w:t>+ Khu Làng Trung: Na</w:t>
      </w:r>
      <w:r>
        <w:rPr>
          <w:vertAlign w:val="subscript"/>
        </w:rPr>
        <w:t>2</w:t>
      </w:r>
      <w:r>
        <w:t>O+K</w:t>
      </w:r>
      <w:r>
        <w:rPr>
          <w:vertAlign w:val="subscript"/>
        </w:rPr>
        <w:t>2</w:t>
      </w:r>
      <w:r>
        <w:t>O: 8,99 - 12,8%; Fe</w:t>
      </w:r>
      <w:r>
        <w:rPr>
          <w:vertAlign w:val="subscript"/>
        </w:rPr>
        <w:t>2</w:t>
      </w:r>
      <w:r>
        <w:t>O</w:t>
      </w:r>
      <w:r>
        <w:rPr>
          <w:vertAlign w:val="subscript"/>
        </w:rPr>
        <w:t>3</w:t>
      </w:r>
      <w:r>
        <w:t xml:space="preserve">: 0,23 - 0,61%;  CaO: 0,15 - 1,31%. </w:t>
      </w:r>
    </w:p>
    <w:p w:rsidR="00F964DC" w:rsidRDefault="001D5EE6">
      <w:pPr>
        <w:spacing w:after="0"/>
        <w:ind w:left="-15" w:right="544" w:firstLine="766"/>
      </w:pPr>
      <w:r>
        <w:t>+ Khu Bản Cầm: Na</w:t>
      </w:r>
      <w:r>
        <w:rPr>
          <w:vertAlign w:val="subscript"/>
        </w:rPr>
        <w:t>2</w:t>
      </w:r>
      <w:r>
        <w:t>O+K</w:t>
      </w:r>
      <w:r>
        <w:rPr>
          <w:vertAlign w:val="subscript"/>
        </w:rPr>
        <w:t>2</w:t>
      </w:r>
      <w:r>
        <w:t>O: 11,83 - 12,87%; Fe</w:t>
      </w:r>
      <w:r>
        <w:rPr>
          <w:vertAlign w:val="subscript"/>
        </w:rPr>
        <w:t>2</w:t>
      </w:r>
      <w:r>
        <w:t>O</w:t>
      </w:r>
      <w:r>
        <w:rPr>
          <w:vertAlign w:val="subscript"/>
        </w:rPr>
        <w:t>3</w:t>
      </w:r>
      <w:r>
        <w:t xml:space="preserve">: 0,17 - 0,39%;  CaO: 0,11 -1,05%. </w:t>
      </w:r>
    </w:p>
    <w:p w:rsidR="00F964DC" w:rsidRDefault="001D5EE6">
      <w:pPr>
        <w:ind w:left="766" w:right="18" w:firstLine="0"/>
      </w:pPr>
      <w:r>
        <w:t>+ Khu Bản Quẩn: Na</w:t>
      </w:r>
      <w:r>
        <w:rPr>
          <w:vertAlign w:val="subscript"/>
        </w:rPr>
        <w:t>2</w:t>
      </w:r>
      <w:r>
        <w:t>O+K</w:t>
      </w:r>
      <w:r>
        <w:rPr>
          <w:vertAlign w:val="subscript"/>
        </w:rPr>
        <w:t>2</w:t>
      </w:r>
      <w:r>
        <w:t>O: 8,90 - 10,46%; Fe</w:t>
      </w:r>
      <w:r>
        <w:rPr>
          <w:vertAlign w:val="subscript"/>
        </w:rPr>
        <w:t>2</w:t>
      </w:r>
      <w:r>
        <w:t>O</w:t>
      </w:r>
      <w:r>
        <w:rPr>
          <w:vertAlign w:val="subscript"/>
        </w:rPr>
        <w:t>3</w:t>
      </w:r>
      <w:r>
        <w:t xml:space="preserve">: 0,37 - 0,40%,  </w:t>
      </w:r>
    </w:p>
    <w:p w:rsidR="00F964DC" w:rsidRDefault="001D5EE6">
      <w:pPr>
        <w:spacing w:after="5"/>
        <w:ind w:left="-15" w:right="18" w:firstLine="0"/>
      </w:pPr>
      <w:r>
        <w:t xml:space="preserve">CaO: 0,10 - 0,64%. </w:t>
      </w:r>
    </w:p>
    <w:p w:rsidR="00F964DC" w:rsidRDefault="001D5EE6" w:rsidP="00562714">
      <w:pPr>
        <w:numPr>
          <w:ilvl w:val="0"/>
          <w:numId w:val="17"/>
        </w:numPr>
        <w:spacing w:after="18"/>
        <w:ind w:right="18"/>
      </w:pPr>
      <w:r>
        <w:t>Mỏ Felspat Làng Mạ (huyện Văn Bàn): Fe</w:t>
      </w:r>
      <w:r>
        <w:rPr>
          <w:vertAlign w:val="subscript"/>
        </w:rPr>
        <w:t>2</w:t>
      </w:r>
      <w:r>
        <w:t>O</w:t>
      </w:r>
      <w:r>
        <w:rPr>
          <w:vertAlign w:val="subscript"/>
        </w:rPr>
        <w:t>3</w:t>
      </w:r>
      <w:r>
        <w:t xml:space="preserve"> = 0,30 - 0,49%; K</w:t>
      </w:r>
      <w:r>
        <w:rPr>
          <w:vertAlign w:val="subscript"/>
        </w:rPr>
        <w:t>2</w:t>
      </w:r>
      <w:r>
        <w:t>O + Na</w:t>
      </w:r>
      <w:r>
        <w:rPr>
          <w:vertAlign w:val="subscript"/>
        </w:rPr>
        <w:t>2</w:t>
      </w:r>
      <w:r>
        <w:t xml:space="preserve">O = 8,09 </w:t>
      </w:r>
    </w:p>
    <w:p w:rsidR="00F964DC" w:rsidRDefault="001D5EE6" w:rsidP="00562714">
      <w:pPr>
        <w:numPr>
          <w:ilvl w:val="0"/>
          <w:numId w:val="17"/>
        </w:numPr>
        <w:ind w:right="18"/>
      </w:pPr>
      <w:r>
        <w:t>9,81%; Al</w:t>
      </w:r>
      <w:r>
        <w:rPr>
          <w:vertAlign w:val="subscript"/>
        </w:rPr>
        <w:t>2</w:t>
      </w:r>
      <w:r>
        <w:t>O</w:t>
      </w:r>
      <w:r>
        <w:rPr>
          <w:vertAlign w:val="subscript"/>
        </w:rPr>
        <w:t xml:space="preserve">3 </w:t>
      </w:r>
      <w:r>
        <w:t xml:space="preserve">= 15,75 - 16,35%. Đây là mỏ nhỏ, đang được khai thác với trữ lượng khoảng 127.823 tấn. </w:t>
      </w:r>
    </w:p>
    <w:p w:rsidR="00F964DC" w:rsidRDefault="001D5EE6" w:rsidP="00562714">
      <w:pPr>
        <w:numPr>
          <w:ilvl w:val="0"/>
          <w:numId w:val="17"/>
        </w:numPr>
        <w:ind w:right="18"/>
      </w:pPr>
      <w:r>
        <w:t>Điểm Pegmatit Lương Sơn và điểm Pegmatit Long Phú thuộc huyện Bảo Yên đều có Na</w:t>
      </w:r>
      <w:r>
        <w:rPr>
          <w:vertAlign w:val="subscript"/>
        </w:rPr>
        <w:t>2</w:t>
      </w:r>
      <w:r>
        <w:t>O+K</w:t>
      </w:r>
      <w:r>
        <w:rPr>
          <w:vertAlign w:val="subscript"/>
        </w:rPr>
        <w:t>2</w:t>
      </w:r>
      <w:r>
        <w:t>O &gt;7%, Fe</w:t>
      </w:r>
      <w:r>
        <w:rPr>
          <w:vertAlign w:val="subscript"/>
        </w:rPr>
        <w:t>2</w:t>
      </w:r>
      <w:r>
        <w:t>O</w:t>
      </w:r>
      <w:r>
        <w:rPr>
          <w:vertAlign w:val="subscript"/>
        </w:rPr>
        <w:t xml:space="preserve">3 </w:t>
      </w:r>
      <w:r>
        <w:t xml:space="preserve">&lt;0,5%, là các điểm khoáng sản có triển vọng. </w:t>
      </w:r>
    </w:p>
    <w:p w:rsidR="00F964DC" w:rsidRDefault="001D5EE6">
      <w:pPr>
        <w:spacing w:after="162" w:line="259" w:lineRule="auto"/>
        <w:ind w:left="307" w:right="0" w:hanging="10"/>
        <w:jc w:val="left"/>
      </w:pPr>
      <w:r>
        <w:rPr>
          <w:b/>
        </w:rPr>
        <w:t xml:space="preserve">5.4. Ứng dụng </w:t>
      </w:r>
    </w:p>
    <w:p w:rsidR="00F964DC" w:rsidRDefault="001D5EE6" w:rsidP="00562714">
      <w:pPr>
        <w:numPr>
          <w:ilvl w:val="0"/>
          <w:numId w:val="17"/>
        </w:numPr>
        <w:ind w:right="18"/>
      </w:pPr>
      <w:r>
        <w:t xml:space="preserve">Nguyên liệu làm gạch Granit nhân tạo, gạch Ceramit. </w:t>
      </w:r>
    </w:p>
    <w:p w:rsidR="00F964DC" w:rsidRDefault="001D5EE6" w:rsidP="00562714">
      <w:pPr>
        <w:numPr>
          <w:ilvl w:val="0"/>
          <w:numId w:val="17"/>
        </w:numPr>
        <w:ind w:right="18"/>
      </w:pPr>
      <w:r>
        <w:t xml:space="preserve">Men sứ cho ngành gốm sứ thủy tinh, làm kính, chất độn công nghiệp, y tế… </w:t>
      </w:r>
    </w:p>
    <w:p w:rsidR="00F964DC" w:rsidRDefault="001D5EE6" w:rsidP="00562714">
      <w:pPr>
        <w:numPr>
          <w:ilvl w:val="0"/>
          <w:numId w:val="17"/>
        </w:numPr>
        <w:ind w:right="18"/>
      </w:pPr>
      <w:r>
        <w:t xml:space="preserve">Dùng làm phụ gia trong sơn, chất dẻo, chất đàn hồi, bột mài (dạng bột và chất tẩy rửa lỏng) và trong lớp phủ que hàn. </w:t>
      </w:r>
    </w:p>
    <w:p w:rsidR="00F964DC" w:rsidRDefault="001D5EE6">
      <w:pPr>
        <w:spacing w:after="152" w:line="259" w:lineRule="auto"/>
        <w:ind w:left="283" w:right="0" w:firstLine="0"/>
        <w:jc w:val="left"/>
      </w:pPr>
      <w:r>
        <w:t xml:space="preserve"> </w:t>
      </w:r>
    </w:p>
    <w:p w:rsidR="00F964DC" w:rsidRDefault="001D5EE6">
      <w:pPr>
        <w:spacing w:after="90" w:line="259" w:lineRule="auto"/>
        <w:ind w:left="340" w:right="0" w:firstLine="0"/>
        <w:jc w:val="center"/>
      </w:pPr>
      <w:r>
        <w:rPr>
          <w:noProof/>
        </w:rPr>
        <w:lastRenderedPageBreak/>
        <w:drawing>
          <wp:inline distT="0" distB="0" distL="0" distR="0">
            <wp:extent cx="2857500" cy="2133600"/>
            <wp:effectExtent l="0" t="0" r="0" b="0"/>
            <wp:docPr id="7799" name="Picture 7799"/>
            <wp:cNvGraphicFramePr/>
            <a:graphic xmlns:a="http://schemas.openxmlformats.org/drawingml/2006/main">
              <a:graphicData uri="http://schemas.openxmlformats.org/drawingml/2006/picture">
                <pic:pic xmlns:pic="http://schemas.openxmlformats.org/drawingml/2006/picture">
                  <pic:nvPicPr>
                    <pic:cNvPr id="7799" name="Picture 7799"/>
                    <pic:cNvPicPr/>
                  </pic:nvPicPr>
                  <pic:blipFill>
                    <a:blip r:embed="rId50"/>
                    <a:stretch>
                      <a:fillRect/>
                    </a:stretch>
                  </pic:blipFill>
                  <pic:spPr>
                    <a:xfrm>
                      <a:off x="0" y="0"/>
                      <a:ext cx="2857500" cy="2133600"/>
                    </a:xfrm>
                    <a:prstGeom prst="rect">
                      <a:avLst/>
                    </a:prstGeom>
                  </pic:spPr>
                </pic:pic>
              </a:graphicData>
            </a:graphic>
          </wp:inline>
        </w:drawing>
      </w:r>
      <w:r>
        <w:t xml:space="preserve"> </w:t>
      </w:r>
    </w:p>
    <w:p w:rsidR="00F964DC" w:rsidRDefault="001D5EE6">
      <w:pPr>
        <w:spacing w:line="259" w:lineRule="auto"/>
        <w:ind w:left="344" w:right="0" w:firstLine="0"/>
        <w:jc w:val="center"/>
      </w:pPr>
      <w:r>
        <w:t xml:space="preserve"> </w:t>
      </w:r>
    </w:p>
    <w:p w:rsidR="00F964DC" w:rsidRDefault="001D5EE6" w:rsidP="00562714">
      <w:pPr>
        <w:numPr>
          <w:ilvl w:val="0"/>
          <w:numId w:val="18"/>
        </w:numPr>
        <w:spacing w:after="162" w:line="259" w:lineRule="auto"/>
        <w:ind w:right="0" w:hanging="281"/>
        <w:jc w:val="left"/>
      </w:pPr>
      <w:r>
        <w:rPr>
          <w:b/>
        </w:rPr>
        <w:t xml:space="preserve">Kaolin </w:t>
      </w:r>
    </w:p>
    <w:p w:rsidR="00F964DC" w:rsidRDefault="001D5EE6" w:rsidP="00562714">
      <w:pPr>
        <w:numPr>
          <w:ilvl w:val="1"/>
          <w:numId w:val="18"/>
        </w:numPr>
        <w:spacing w:after="162" w:line="259" w:lineRule="auto"/>
        <w:ind w:right="0" w:hanging="492"/>
        <w:jc w:val="left"/>
      </w:pPr>
      <w:r>
        <w:rPr>
          <w:b/>
        </w:rPr>
        <w:t xml:space="preserve">Tên gọi, giới thiệu chung </w:t>
      </w:r>
    </w:p>
    <w:p w:rsidR="00F964DC" w:rsidRDefault="001D5EE6">
      <w:pPr>
        <w:ind w:left="-15" w:right="18"/>
      </w:pPr>
      <w:r>
        <w:t xml:space="preserve">Kaolin hay cao lanh (bắt nguồn từ từ tiếng Pháp kaolin /kaɔlɛ/̃ ) là một loại đất sét màu trắng với thành phần chủ yếu là khoáng vật kaolinit cùng một số khoáng vật khác như illit, montmorillonit, thạch anh,… </w:t>
      </w:r>
    </w:p>
    <w:p w:rsidR="00F964DC" w:rsidRDefault="001D5EE6" w:rsidP="00562714">
      <w:pPr>
        <w:numPr>
          <w:ilvl w:val="1"/>
          <w:numId w:val="18"/>
        </w:numPr>
        <w:spacing w:after="162" w:line="259" w:lineRule="auto"/>
        <w:ind w:right="0" w:hanging="492"/>
        <w:jc w:val="left"/>
      </w:pPr>
      <w:r>
        <w:rPr>
          <w:b/>
        </w:rPr>
        <w:t xml:space="preserve">Nguồn gốc </w:t>
      </w:r>
    </w:p>
    <w:p w:rsidR="00F964DC" w:rsidRDefault="001D5EE6">
      <w:pPr>
        <w:spacing w:after="157" w:line="278" w:lineRule="auto"/>
        <w:ind w:left="-15" w:right="18"/>
        <w:jc w:val="left"/>
      </w:pPr>
      <w:r>
        <w:t xml:space="preserve">Hầu hết kaolin ở Lào Cai là sản phẩm phong hóa của các thể pegmatit xuyên trong các đá phức hệ Sông Hồng, ngoài ra còn có xuyên cắt các đá của hệ tầng Ngòi Chi và hệ tầng Núi Con Voi (điểm Kaolin Bản Phiệt).  </w:t>
      </w:r>
    </w:p>
    <w:p w:rsidR="00F964DC" w:rsidRDefault="001D5EE6">
      <w:pPr>
        <w:ind w:left="-15" w:right="18"/>
      </w:pPr>
      <w:r>
        <w:t xml:space="preserve"> Kaolin có thể là dạng phong hóa tại chỗ hoặc được tích tụ trong các địa hình trũng gần cận như Mỏ Matra - kaolin được tái trầm tích trong các thung lũng Ma Tra. </w:t>
      </w:r>
    </w:p>
    <w:p w:rsidR="00F964DC" w:rsidRDefault="001D5EE6" w:rsidP="00562714">
      <w:pPr>
        <w:numPr>
          <w:ilvl w:val="1"/>
          <w:numId w:val="18"/>
        </w:numPr>
        <w:spacing w:after="162" w:line="259" w:lineRule="auto"/>
        <w:ind w:right="0" w:hanging="492"/>
        <w:jc w:val="left"/>
      </w:pPr>
      <w:r>
        <w:rPr>
          <w:b/>
        </w:rPr>
        <w:t xml:space="preserve">Phân bố, trữ lượng </w:t>
      </w:r>
    </w:p>
    <w:p w:rsidR="00F964DC" w:rsidRDefault="001D5EE6">
      <w:pPr>
        <w:ind w:left="-15" w:right="18"/>
      </w:pPr>
      <w:r>
        <w:t xml:space="preserve">Theo báo cáo đăng ký thì tỉnh Lào Cai có 3 mỏ và 5 điểm khoáng sản kaolin có hàm lượng (%) trung bình trong quặng là: </w:t>
      </w:r>
    </w:p>
    <w:p w:rsidR="00F964DC" w:rsidRDefault="001D5EE6" w:rsidP="00562714">
      <w:pPr>
        <w:numPr>
          <w:ilvl w:val="0"/>
          <w:numId w:val="19"/>
        </w:numPr>
        <w:ind w:right="18"/>
      </w:pPr>
      <w:r>
        <w:t>Mỏ Ma Tra (Sa Pa): Al</w:t>
      </w:r>
      <w:r>
        <w:rPr>
          <w:vertAlign w:val="subscript"/>
        </w:rPr>
        <w:t>2</w:t>
      </w:r>
      <w:r>
        <w:t>O</w:t>
      </w:r>
      <w:r>
        <w:rPr>
          <w:vertAlign w:val="subscript"/>
        </w:rPr>
        <w:t>3</w:t>
      </w:r>
      <w:r>
        <w:t xml:space="preserve"> = 30,6 - 38; SiO</w:t>
      </w:r>
      <w:r>
        <w:rPr>
          <w:vertAlign w:val="subscript"/>
        </w:rPr>
        <w:t>2</w:t>
      </w:r>
      <w:r>
        <w:t>: 41,15; Fe</w:t>
      </w:r>
      <w:r>
        <w:rPr>
          <w:vertAlign w:val="subscript"/>
        </w:rPr>
        <w:t>2</w:t>
      </w:r>
      <w:r>
        <w:t>O</w:t>
      </w:r>
      <w:r>
        <w:rPr>
          <w:vertAlign w:val="subscript"/>
        </w:rPr>
        <w:t>3</w:t>
      </w:r>
      <w:r>
        <w:t>: 2,95, TiO</w:t>
      </w:r>
      <w:r>
        <w:rPr>
          <w:vertAlign w:val="subscript"/>
        </w:rPr>
        <w:t>2</w:t>
      </w:r>
      <w:r>
        <w:t xml:space="preserve">: 1,29. </w:t>
      </w:r>
    </w:p>
    <w:p w:rsidR="00F964DC" w:rsidRDefault="001D5EE6" w:rsidP="00562714">
      <w:pPr>
        <w:numPr>
          <w:ilvl w:val="0"/>
          <w:numId w:val="19"/>
        </w:numPr>
        <w:ind w:right="18"/>
      </w:pPr>
      <w:r>
        <w:t>Mỏ Ngòi Xun - Ngòi Ân (Bảo Thắng): SiO</w:t>
      </w:r>
      <w:r>
        <w:rPr>
          <w:vertAlign w:val="subscript"/>
        </w:rPr>
        <w:t>2</w:t>
      </w:r>
      <w:r>
        <w:t xml:space="preserve"> = 50,10; Al</w:t>
      </w:r>
      <w:r>
        <w:rPr>
          <w:vertAlign w:val="subscript"/>
        </w:rPr>
        <w:t>2</w:t>
      </w:r>
      <w:r>
        <w:t>O</w:t>
      </w:r>
      <w:r>
        <w:rPr>
          <w:vertAlign w:val="subscript"/>
        </w:rPr>
        <w:t>3</w:t>
      </w:r>
      <w:r>
        <w:t xml:space="preserve"> = 31,44; Fe</w:t>
      </w:r>
      <w:r>
        <w:rPr>
          <w:vertAlign w:val="subscript"/>
        </w:rPr>
        <w:t>2</w:t>
      </w:r>
      <w:r>
        <w:t>O</w:t>
      </w:r>
      <w:r>
        <w:rPr>
          <w:vertAlign w:val="subscript"/>
        </w:rPr>
        <w:t>3</w:t>
      </w:r>
      <w:r>
        <w:t xml:space="preserve"> = 0,91; CaO = 0,37; MgO = 0,54. </w:t>
      </w:r>
    </w:p>
    <w:p w:rsidR="00F964DC" w:rsidRDefault="001D5EE6" w:rsidP="00562714">
      <w:pPr>
        <w:numPr>
          <w:ilvl w:val="0"/>
          <w:numId w:val="19"/>
        </w:numPr>
        <w:ind w:right="18"/>
      </w:pPr>
      <w:r>
        <w:t>Mỏ Sơn Mãn (thành phố Lào Cai): Al</w:t>
      </w:r>
      <w:r>
        <w:rPr>
          <w:vertAlign w:val="subscript"/>
        </w:rPr>
        <w:t>2</w:t>
      </w:r>
      <w:r>
        <w:t>O</w:t>
      </w:r>
      <w:r>
        <w:rPr>
          <w:vertAlign w:val="subscript"/>
        </w:rPr>
        <w:t>3</w:t>
      </w:r>
      <w:r>
        <w:t xml:space="preserve"> = 29,60; Fe</w:t>
      </w:r>
      <w:r>
        <w:rPr>
          <w:vertAlign w:val="subscript"/>
        </w:rPr>
        <w:t>2</w:t>
      </w:r>
      <w:r>
        <w:t>O</w:t>
      </w:r>
      <w:r>
        <w:rPr>
          <w:vertAlign w:val="subscript"/>
        </w:rPr>
        <w:t>3</w:t>
      </w:r>
      <w:r>
        <w:t xml:space="preserve"> = 0,92. </w:t>
      </w:r>
    </w:p>
    <w:p w:rsidR="00F964DC" w:rsidRDefault="001D5EE6" w:rsidP="00562714">
      <w:pPr>
        <w:numPr>
          <w:ilvl w:val="0"/>
          <w:numId w:val="19"/>
        </w:numPr>
        <w:ind w:right="18"/>
      </w:pPr>
      <w:r>
        <w:t>Điểm Kaolin Thái Niên (Bảo Thắng): Al</w:t>
      </w:r>
      <w:r>
        <w:rPr>
          <w:vertAlign w:val="subscript"/>
        </w:rPr>
        <w:t>2</w:t>
      </w:r>
      <w:r>
        <w:t>O</w:t>
      </w:r>
      <w:r>
        <w:rPr>
          <w:vertAlign w:val="subscript"/>
        </w:rPr>
        <w:t>3</w:t>
      </w:r>
      <w:r>
        <w:t>: 30,33 - 36,4; Fe</w:t>
      </w:r>
      <w:r>
        <w:rPr>
          <w:vertAlign w:val="subscript"/>
        </w:rPr>
        <w:t>2</w:t>
      </w:r>
      <w:r>
        <w:t>O</w:t>
      </w:r>
      <w:r>
        <w:rPr>
          <w:vertAlign w:val="subscript"/>
        </w:rPr>
        <w:t>3</w:t>
      </w:r>
      <w:r>
        <w:t>: 0,05 - 1,18; TiO</w:t>
      </w:r>
      <w:r>
        <w:rPr>
          <w:vertAlign w:val="subscript"/>
        </w:rPr>
        <w:t>2</w:t>
      </w:r>
      <w:r>
        <w:t xml:space="preserve">: 2,5; CaO: 0,9. </w:t>
      </w:r>
    </w:p>
    <w:p w:rsidR="00F964DC" w:rsidRDefault="001D5EE6" w:rsidP="00562714">
      <w:pPr>
        <w:numPr>
          <w:ilvl w:val="0"/>
          <w:numId w:val="19"/>
        </w:numPr>
        <w:ind w:right="18"/>
      </w:pPr>
      <w:r>
        <w:t>Điểm Kaolin Tích Lan Hồ (Bát Xát): Al</w:t>
      </w:r>
      <w:r>
        <w:rPr>
          <w:vertAlign w:val="subscript"/>
        </w:rPr>
        <w:t>2</w:t>
      </w:r>
      <w:r>
        <w:t>O</w:t>
      </w:r>
      <w:r>
        <w:rPr>
          <w:vertAlign w:val="subscript"/>
        </w:rPr>
        <w:t>3</w:t>
      </w:r>
      <w:r>
        <w:t>: 30,3 - 36,4;  Fe</w:t>
      </w:r>
      <w:r>
        <w:rPr>
          <w:vertAlign w:val="subscript"/>
        </w:rPr>
        <w:t>2</w:t>
      </w:r>
      <w:r>
        <w:t>O</w:t>
      </w:r>
      <w:r>
        <w:rPr>
          <w:vertAlign w:val="subscript"/>
        </w:rPr>
        <w:t>3</w:t>
      </w:r>
      <w:r>
        <w:t>: 0,52 - 1,18; TiO</w:t>
      </w:r>
      <w:r>
        <w:rPr>
          <w:vertAlign w:val="subscript"/>
        </w:rPr>
        <w:t>2</w:t>
      </w:r>
      <w:r>
        <w:t xml:space="preserve">: 0,07. </w:t>
      </w:r>
    </w:p>
    <w:p w:rsidR="00F964DC" w:rsidRDefault="001D5EE6" w:rsidP="00562714">
      <w:pPr>
        <w:numPr>
          <w:ilvl w:val="0"/>
          <w:numId w:val="19"/>
        </w:numPr>
        <w:ind w:right="18"/>
      </w:pPr>
      <w:r>
        <w:lastRenderedPageBreak/>
        <w:t>Điểm Kaolin Làng Bon (Bảo Yên): Al</w:t>
      </w:r>
      <w:r>
        <w:rPr>
          <w:vertAlign w:val="subscript"/>
        </w:rPr>
        <w:t>2</w:t>
      </w:r>
      <w:r>
        <w:t>O</w:t>
      </w:r>
      <w:r>
        <w:rPr>
          <w:vertAlign w:val="subscript"/>
        </w:rPr>
        <w:t>3</w:t>
      </w:r>
      <w:r>
        <w:t xml:space="preserve"> = 30,54; Fe</w:t>
      </w:r>
      <w:r>
        <w:rPr>
          <w:vertAlign w:val="subscript"/>
        </w:rPr>
        <w:t>2</w:t>
      </w:r>
      <w:r>
        <w:t>O</w:t>
      </w:r>
      <w:r>
        <w:rPr>
          <w:vertAlign w:val="subscript"/>
        </w:rPr>
        <w:t>3</w:t>
      </w:r>
      <w:r>
        <w:t xml:space="preserve"> = 0,4; SiO</w:t>
      </w:r>
      <w:r>
        <w:rPr>
          <w:vertAlign w:val="subscript"/>
        </w:rPr>
        <w:t>2</w:t>
      </w:r>
      <w:r>
        <w:t xml:space="preserve"> = 55,48, TiO</w:t>
      </w:r>
      <w:r>
        <w:rPr>
          <w:vertAlign w:val="subscript"/>
        </w:rPr>
        <w:t>2</w:t>
      </w:r>
      <w:r>
        <w:t xml:space="preserve"> = 0,11. </w:t>
      </w:r>
    </w:p>
    <w:p w:rsidR="00F964DC" w:rsidRDefault="001D5EE6" w:rsidP="00562714">
      <w:pPr>
        <w:numPr>
          <w:ilvl w:val="0"/>
          <w:numId w:val="19"/>
        </w:numPr>
        <w:ind w:right="18"/>
      </w:pPr>
      <w:r>
        <w:t>Điểm Kaolin Làng Giàng: Al</w:t>
      </w:r>
      <w:r>
        <w:rPr>
          <w:vertAlign w:val="subscript"/>
        </w:rPr>
        <w:t>2</w:t>
      </w:r>
      <w:r>
        <w:t>O</w:t>
      </w:r>
      <w:r>
        <w:rPr>
          <w:vertAlign w:val="subscript"/>
        </w:rPr>
        <w:t>3</w:t>
      </w:r>
      <w:r>
        <w:t>: 23,67 - 42,37; Fe</w:t>
      </w:r>
      <w:r>
        <w:rPr>
          <w:vertAlign w:val="subscript"/>
        </w:rPr>
        <w:t>2</w:t>
      </w:r>
      <w:r>
        <w:t>O</w:t>
      </w:r>
      <w:r>
        <w:rPr>
          <w:vertAlign w:val="subscript"/>
        </w:rPr>
        <w:t>3</w:t>
      </w:r>
      <w:r>
        <w:t>: 0,1 - 0,5;  Na</w:t>
      </w:r>
      <w:r>
        <w:rPr>
          <w:vertAlign w:val="subscript"/>
        </w:rPr>
        <w:t>2</w:t>
      </w:r>
      <w:r>
        <w:t>O: 0,02 - 3; K</w:t>
      </w:r>
      <w:r>
        <w:rPr>
          <w:vertAlign w:val="subscript"/>
        </w:rPr>
        <w:t>2</w:t>
      </w:r>
      <w:r>
        <w:t xml:space="preserve">O: 0,6 -3,42. </w:t>
      </w:r>
    </w:p>
    <w:p w:rsidR="00F964DC" w:rsidRDefault="001D5EE6" w:rsidP="00562714">
      <w:pPr>
        <w:numPr>
          <w:ilvl w:val="0"/>
          <w:numId w:val="19"/>
        </w:numPr>
        <w:ind w:right="18"/>
      </w:pPr>
      <w:r>
        <w:t>Điểm Kaolin Bản Phiệt (Bảo Thắng): Al</w:t>
      </w:r>
      <w:r>
        <w:rPr>
          <w:vertAlign w:val="subscript"/>
        </w:rPr>
        <w:t>2</w:t>
      </w:r>
      <w:r>
        <w:t>O</w:t>
      </w:r>
      <w:r>
        <w:rPr>
          <w:vertAlign w:val="subscript"/>
        </w:rPr>
        <w:t>3</w:t>
      </w:r>
      <w:r>
        <w:t>: 27,12; Fe</w:t>
      </w:r>
      <w:r>
        <w:rPr>
          <w:vertAlign w:val="subscript"/>
        </w:rPr>
        <w:t>2</w:t>
      </w:r>
      <w:r>
        <w:t>O</w:t>
      </w:r>
      <w:r>
        <w:rPr>
          <w:vertAlign w:val="subscript"/>
        </w:rPr>
        <w:t>3</w:t>
      </w:r>
      <w:r>
        <w:t xml:space="preserve">: 0,5. </w:t>
      </w:r>
    </w:p>
    <w:p w:rsidR="00F964DC" w:rsidRDefault="001D5EE6">
      <w:pPr>
        <w:ind w:left="283" w:right="18" w:firstLine="0"/>
      </w:pPr>
      <w:r>
        <w:t xml:space="preserve">Tổng trữ lượng các loại B, C1, C2, P1 là khoảng 8 triệu tấn. </w:t>
      </w:r>
    </w:p>
    <w:p w:rsidR="00F964DC" w:rsidRDefault="001D5EE6">
      <w:pPr>
        <w:spacing w:after="162" w:line="259" w:lineRule="auto"/>
        <w:ind w:left="307" w:right="0" w:hanging="10"/>
        <w:jc w:val="left"/>
      </w:pPr>
      <w:r>
        <w:rPr>
          <w:b/>
        </w:rPr>
        <w:t xml:space="preserve">6.4. Ứng dụng </w:t>
      </w:r>
    </w:p>
    <w:p w:rsidR="00F964DC" w:rsidRDefault="001D5EE6" w:rsidP="00562714">
      <w:pPr>
        <w:numPr>
          <w:ilvl w:val="0"/>
          <w:numId w:val="19"/>
        </w:numPr>
        <w:ind w:right="18"/>
      </w:pPr>
      <w:r>
        <w:t xml:space="preserve">Ứng dụng rộng rãi trong nhiều lĩnh vực công nghiệp như: công nghiệp gốm sứ, giấy, sơn, cao su, sợi thuỷ tinh, chất dẻo, vật liệu xây dựng, gạch chịu lửa, làm xúc tác cho công nghệ lọc dầu… </w:t>
      </w:r>
    </w:p>
    <w:p w:rsidR="00F964DC" w:rsidRDefault="001D5EE6" w:rsidP="00562714">
      <w:pPr>
        <w:numPr>
          <w:ilvl w:val="0"/>
          <w:numId w:val="19"/>
        </w:numPr>
        <w:spacing w:after="137"/>
        <w:ind w:right="18"/>
      </w:pPr>
      <w:r>
        <w:t xml:space="preserve">Ứng dụng cả trong các lĩnh vực y tế, dược phẩm, mỹ phẩm, sản xuất giấy, gốm sứ, đồ mĩ nghệ,… </w:t>
      </w:r>
    </w:p>
    <w:p w:rsidR="00F964DC" w:rsidRDefault="001D5EE6">
      <w:pPr>
        <w:spacing w:after="152" w:line="259" w:lineRule="auto"/>
        <w:ind w:left="283" w:right="0" w:firstLine="0"/>
        <w:jc w:val="left"/>
      </w:pPr>
      <w:r>
        <w:t xml:space="preserve"> </w:t>
      </w:r>
    </w:p>
    <w:p w:rsidR="00F964DC" w:rsidRDefault="001D5EE6">
      <w:pPr>
        <w:spacing w:after="0" w:line="259" w:lineRule="auto"/>
        <w:ind w:left="340" w:right="0" w:firstLine="0"/>
        <w:jc w:val="center"/>
      </w:pPr>
      <w:r>
        <w:rPr>
          <w:noProof/>
        </w:rPr>
        <w:drawing>
          <wp:inline distT="0" distB="0" distL="0" distR="0">
            <wp:extent cx="3256788" cy="2157984"/>
            <wp:effectExtent l="0" t="0" r="0" b="0"/>
            <wp:docPr id="8189" name="Picture 8189"/>
            <wp:cNvGraphicFramePr/>
            <a:graphic xmlns:a="http://schemas.openxmlformats.org/drawingml/2006/main">
              <a:graphicData uri="http://schemas.openxmlformats.org/drawingml/2006/picture">
                <pic:pic xmlns:pic="http://schemas.openxmlformats.org/drawingml/2006/picture">
                  <pic:nvPicPr>
                    <pic:cNvPr id="8189" name="Picture 8189"/>
                    <pic:cNvPicPr/>
                  </pic:nvPicPr>
                  <pic:blipFill>
                    <a:blip r:embed="rId51"/>
                    <a:stretch>
                      <a:fillRect/>
                    </a:stretch>
                  </pic:blipFill>
                  <pic:spPr>
                    <a:xfrm>
                      <a:off x="0" y="0"/>
                      <a:ext cx="3256788" cy="2157984"/>
                    </a:xfrm>
                    <a:prstGeom prst="rect">
                      <a:avLst/>
                    </a:prstGeom>
                  </pic:spPr>
                </pic:pic>
              </a:graphicData>
            </a:graphic>
          </wp:inline>
        </w:drawing>
      </w:r>
      <w:r>
        <w:t xml:space="preserve"> </w:t>
      </w:r>
    </w:p>
    <w:p w:rsidR="00F964DC" w:rsidRDefault="001D5EE6">
      <w:pPr>
        <w:spacing w:after="170" w:line="259" w:lineRule="auto"/>
        <w:ind w:left="344" w:right="0" w:firstLine="0"/>
        <w:jc w:val="center"/>
      </w:pPr>
      <w:r>
        <w:t xml:space="preserve"> </w:t>
      </w:r>
    </w:p>
    <w:p w:rsidR="00F964DC" w:rsidRDefault="001D5EE6">
      <w:pPr>
        <w:pStyle w:val="Heading2"/>
        <w:ind w:left="307"/>
      </w:pPr>
      <w:bookmarkStart w:id="4" w:name="_Toc50680"/>
      <w:r>
        <w:t xml:space="preserve">IV. Khoáng sản làm vật liệu xây dựng </w:t>
      </w:r>
      <w:bookmarkEnd w:id="4"/>
    </w:p>
    <w:p w:rsidR="00F964DC" w:rsidRDefault="001D5EE6">
      <w:pPr>
        <w:spacing w:after="162" w:line="259" w:lineRule="auto"/>
        <w:ind w:left="307" w:right="0" w:hanging="10"/>
        <w:jc w:val="left"/>
      </w:pPr>
      <w:r>
        <w:rPr>
          <w:b/>
        </w:rPr>
        <w:t xml:space="preserve">1.Cuội, sỏi, cát xây dựng </w:t>
      </w:r>
    </w:p>
    <w:p w:rsidR="00F964DC" w:rsidRDefault="001D5EE6">
      <w:pPr>
        <w:spacing w:after="187" w:line="259" w:lineRule="auto"/>
        <w:ind w:left="307" w:right="0" w:hanging="10"/>
        <w:jc w:val="left"/>
      </w:pPr>
      <w:r>
        <w:rPr>
          <w:b/>
        </w:rPr>
        <w:t xml:space="preserve">1.1. Tên gọi, khái quát chung </w:t>
      </w:r>
    </w:p>
    <w:p w:rsidR="00F964DC" w:rsidRDefault="001D5EE6">
      <w:pPr>
        <w:ind w:left="-15" w:right="18"/>
      </w:pPr>
      <w:r>
        <w:t>Cuội hay đá cuội là một loại đá mảnh vụn được mài tròn do gió, nước chảy, sóng biển. Sỏi là những viên đá dễ vỡ có kích thước từ viên nhỏ cho đến những tảng lớn. Cát là vật liệu dạng hạt nguồn gốc tự nhiên bao gồm các hạt đá và khoáng vật nhỏ và mịn.</w:t>
      </w:r>
      <w:r>
        <w:rPr>
          <w:b/>
        </w:rPr>
        <w:t xml:space="preserve"> </w:t>
      </w:r>
    </w:p>
    <w:p w:rsidR="00F964DC" w:rsidRDefault="001D5EE6">
      <w:pPr>
        <w:spacing w:after="162" w:line="259" w:lineRule="auto"/>
        <w:ind w:left="307" w:right="0" w:hanging="10"/>
        <w:jc w:val="left"/>
      </w:pPr>
      <w:r>
        <w:rPr>
          <w:b/>
        </w:rPr>
        <w:t xml:space="preserve">1.2. Nguồn gốc </w:t>
      </w:r>
    </w:p>
    <w:p w:rsidR="00F964DC" w:rsidRDefault="001D5EE6">
      <w:pPr>
        <w:ind w:left="-15" w:right="18"/>
      </w:pPr>
      <w:r>
        <w:t>Cuội sỏi cát ở Lào Cai phân bố trong trầm tích bở rời hệ Đệ tứ dọc theo bờ sông Hồng. Độ mài tròn của cuội và sỏi phụ thuộc vào mức độ tác động của dòng chảy.</w:t>
      </w:r>
      <w:r>
        <w:rPr>
          <w:b/>
        </w:rPr>
        <w:t xml:space="preserve"> </w:t>
      </w:r>
    </w:p>
    <w:p w:rsidR="00F964DC" w:rsidRDefault="001D5EE6">
      <w:pPr>
        <w:spacing w:after="162" w:line="259" w:lineRule="auto"/>
        <w:ind w:left="307" w:right="0" w:hanging="10"/>
        <w:jc w:val="left"/>
      </w:pPr>
      <w:r>
        <w:rPr>
          <w:b/>
        </w:rPr>
        <w:lastRenderedPageBreak/>
        <w:t xml:space="preserve">1.3. Phân bố, trữ lượng </w:t>
      </w:r>
    </w:p>
    <w:p w:rsidR="00F964DC" w:rsidRDefault="001D5EE6">
      <w:pPr>
        <w:ind w:left="-15" w:right="18"/>
      </w:pPr>
      <w:r>
        <w:t xml:space="preserve">Tỉnh Lào Cai có nhiều sông, suối lớn. Dọc các sông, suối này thường phân bố cuội, sỏi, cát có thể làm vật liệu xây dựng. Có 3 điểm đã được tìm kiếm sơ bộ là điểm Giang Đông (thành phố Lào Cai), Soi Đá và Lấn Ngay (huyện Bảo Thắng), ngoài ra còn có các dải cát, cuội sỏi phân bố dọc sông Hồng, sông Chảy, Ngòi Bo.  </w:t>
      </w:r>
    </w:p>
    <w:p w:rsidR="00F964DC" w:rsidRDefault="001D5EE6" w:rsidP="00562714">
      <w:pPr>
        <w:numPr>
          <w:ilvl w:val="0"/>
          <w:numId w:val="20"/>
        </w:numPr>
        <w:ind w:right="18"/>
      </w:pPr>
      <w:r>
        <w:t xml:space="preserve">Có 5 loại cát xây dựng: cát vàng, cát xây tô, cát san lấp, cát bê tông, cát đen. Cuội kích thước từ 10 – 25 mm  là cuội nhỏ, 50 – 100 mm là cuội lớn.  </w:t>
      </w:r>
    </w:p>
    <w:p w:rsidR="00F964DC" w:rsidRDefault="001D5EE6" w:rsidP="00562714">
      <w:pPr>
        <w:numPr>
          <w:ilvl w:val="0"/>
          <w:numId w:val="20"/>
        </w:numPr>
        <w:ind w:right="18"/>
      </w:pPr>
      <w:r>
        <w:t xml:space="preserve">Thành phần cuội gồm quarzit, gneis, granit, cát kết, đá phiến, thạch anh, silic. </w:t>
      </w:r>
    </w:p>
    <w:p w:rsidR="00F964DC" w:rsidRDefault="001D5EE6">
      <w:pPr>
        <w:ind w:left="283" w:right="18" w:firstLine="0"/>
      </w:pPr>
      <w:r>
        <w:t>Tổng trữ lượng và tài nguyên dự báo khoảng hơn 1 triệu m</w:t>
      </w:r>
      <w:r>
        <w:rPr>
          <w:vertAlign w:val="superscript"/>
        </w:rPr>
        <w:t>3</w:t>
      </w:r>
      <w:r>
        <w:t xml:space="preserve">. </w:t>
      </w:r>
    </w:p>
    <w:p w:rsidR="00F964DC" w:rsidRDefault="001D5EE6">
      <w:pPr>
        <w:spacing w:after="83" w:line="335" w:lineRule="auto"/>
        <w:ind w:left="-15" w:right="18"/>
      </w:pPr>
      <w:r>
        <w:rPr>
          <w:b/>
        </w:rPr>
        <w:t>1.4. Ứng dụng</w:t>
      </w:r>
      <w:r>
        <w:t xml:space="preserve"> - Đá cuội, sỏi được sử dụng để đúc bê tông, vật liệu trang trí, ốp lát, làm đá rửa granito, lọc nước. </w:t>
      </w:r>
    </w:p>
    <w:p w:rsidR="00F964DC" w:rsidRDefault="001D5EE6" w:rsidP="00562714">
      <w:pPr>
        <w:numPr>
          <w:ilvl w:val="0"/>
          <w:numId w:val="20"/>
        </w:numPr>
        <w:spacing w:after="137"/>
        <w:ind w:right="18"/>
      </w:pPr>
      <w:r>
        <w:t xml:space="preserve">Cát thường được sử dụng làm vật liệu xây dựng thì còn dùng để sản xuất thủy tinh, lọc nước, tranh cát,… </w:t>
      </w:r>
    </w:p>
    <w:p w:rsidR="00F964DC" w:rsidRDefault="001D5EE6">
      <w:pPr>
        <w:spacing w:after="0" w:line="259" w:lineRule="auto"/>
        <w:ind w:left="344" w:right="0" w:firstLine="0"/>
        <w:jc w:val="center"/>
      </w:pPr>
      <w:r>
        <w:t xml:space="preserve"> </w:t>
      </w:r>
    </w:p>
    <w:p w:rsidR="00F964DC" w:rsidRDefault="001D5EE6">
      <w:pPr>
        <w:tabs>
          <w:tab w:val="center" w:pos="4958"/>
          <w:tab w:val="right" w:pos="9650"/>
        </w:tabs>
        <w:spacing w:after="98" w:line="259" w:lineRule="auto"/>
        <w:ind w:righ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5864352" cy="2209800"/>
                <wp:effectExtent l="0" t="0" r="0" b="0"/>
                <wp:docPr id="49490" name="Group 49490"/>
                <wp:cNvGraphicFramePr/>
                <a:graphic xmlns:a="http://schemas.openxmlformats.org/drawingml/2006/main">
                  <a:graphicData uri="http://schemas.microsoft.com/office/word/2010/wordprocessingGroup">
                    <wpg:wgp>
                      <wpg:cNvGrpSpPr/>
                      <wpg:grpSpPr>
                        <a:xfrm>
                          <a:off x="0" y="0"/>
                          <a:ext cx="5864352" cy="2209800"/>
                          <a:chOff x="0" y="0"/>
                          <a:chExt cx="5864352" cy="2209800"/>
                        </a:xfrm>
                      </wpg:grpSpPr>
                      <pic:pic xmlns:pic="http://schemas.openxmlformats.org/drawingml/2006/picture">
                        <pic:nvPicPr>
                          <pic:cNvPr id="9013" name="Picture 9013"/>
                          <pic:cNvPicPr/>
                        </pic:nvPicPr>
                        <pic:blipFill>
                          <a:blip r:embed="rId52"/>
                          <a:stretch>
                            <a:fillRect/>
                          </a:stretch>
                        </pic:blipFill>
                        <pic:spPr>
                          <a:xfrm>
                            <a:off x="0" y="19812"/>
                            <a:ext cx="2919984" cy="2189988"/>
                          </a:xfrm>
                          <a:prstGeom prst="rect">
                            <a:avLst/>
                          </a:prstGeom>
                        </pic:spPr>
                      </pic:pic>
                      <pic:pic xmlns:pic="http://schemas.openxmlformats.org/drawingml/2006/picture">
                        <pic:nvPicPr>
                          <pic:cNvPr id="9015" name="Picture 9015"/>
                          <pic:cNvPicPr/>
                        </pic:nvPicPr>
                        <pic:blipFill>
                          <a:blip r:embed="rId53"/>
                          <a:stretch>
                            <a:fillRect/>
                          </a:stretch>
                        </pic:blipFill>
                        <pic:spPr>
                          <a:xfrm>
                            <a:off x="3009900" y="0"/>
                            <a:ext cx="2854452" cy="2208276"/>
                          </a:xfrm>
                          <a:prstGeom prst="rect">
                            <a:avLst/>
                          </a:prstGeom>
                        </pic:spPr>
                      </pic:pic>
                    </wpg:wgp>
                  </a:graphicData>
                </a:graphic>
              </wp:inline>
            </w:drawing>
          </mc:Choice>
          <mc:Fallback xmlns:a="http://schemas.openxmlformats.org/drawingml/2006/main">
            <w:pict>
              <v:group id="Group 49490" style="width:461.76pt;height:174pt;mso-position-horizontal-relative:char;mso-position-vertical-relative:line" coordsize="58643,22098">
                <v:shape id="Picture 9013" style="position:absolute;width:29199;height:21899;left:0;top:198;" filled="f">
                  <v:imagedata r:id="rId54"/>
                </v:shape>
                <v:shape id="Picture 9015" style="position:absolute;width:28544;height:22082;left:30099;top:0;" filled="f">
                  <v:imagedata r:id="rId55"/>
                </v:shape>
              </v:group>
            </w:pict>
          </mc:Fallback>
        </mc:AlternateContent>
      </w:r>
      <w:r>
        <w:t xml:space="preserve">  </w:t>
      </w:r>
      <w:r>
        <w:tab/>
        <w:t xml:space="preserve"> </w:t>
      </w:r>
    </w:p>
    <w:p w:rsidR="00F964DC" w:rsidRDefault="001D5EE6">
      <w:pPr>
        <w:spacing w:after="193" w:line="259" w:lineRule="auto"/>
        <w:ind w:left="344" w:right="0" w:firstLine="0"/>
        <w:jc w:val="center"/>
      </w:pPr>
      <w:r>
        <w:t xml:space="preserve"> </w:t>
      </w:r>
    </w:p>
    <w:p w:rsidR="00F964DC" w:rsidRDefault="001D5EE6" w:rsidP="00562714">
      <w:pPr>
        <w:numPr>
          <w:ilvl w:val="0"/>
          <w:numId w:val="21"/>
        </w:numPr>
        <w:spacing w:after="162" w:line="259" w:lineRule="auto"/>
        <w:ind w:right="0" w:hanging="281"/>
        <w:jc w:val="left"/>
      </w:pPr>
      <w:r>
        <w:rPr>
          <w:b/>
        </w:rPr>
        <w:t xml:space="preserve">Đá vôi </w:t>
      </w:r>
    </w:p>
    <w:p w:rsidR="00F964DC" w:rsidRDefault="001D5EE6" w:rsidP="00562714">
      <w:pPr>
        <w:numPr>
          <w:ilvl w:val="1"/>
          <w:numId w:val="21"/>
        </w:numPr>
        <w:spacing w:after="162" w:line="259" w:lineRule="auto"/>
        <w:ind w:right="0" w:hanging="492"/>
        <w:jc w:val="left"/>
      </w:pPr>
      <w:r>
        <w:rPr>
          <w:b/>
        </w:rPr>
        <w:t xml:space="preserve">Tên gọi, giới thiệu chung </w:t>
      </w:r>
    </w:p>
    <w:p w:rsidR="00F964DC" w:rsidRDefault="001D5EE6">
      <w:pPr>
        <w:ind w:left="-15" w:right="18"/>
      </w:pPr>
      <w:r>
        <w:t xml:space="preserve">Đá vôi (hoặc limestone trong tiếng Anh) là loại một loại đá trầm tích, có thành phần chủ yếu là canxi cacbonat. Đá vôi trên địa bàn tỉnh Lào Cai có quy mô đáng kể, chất lượng có thể sử dụng trong các lĩnh vực khác nhau. </w:t>
      </w:r>
    </w:p>
    <w:p w:rsidR="00F964DC" w:rsidRDefault="001D5EE6" w:rsidP="00562714">
      <w:pPr>
        <w:numPr>
          <w:ilvl w:val="1"/>
          <w:numId w:val="21"/>
        </w:numPr>
        <w:spacing w:after="162" w:line="259" w:lineRule="auto"/>
        <w:ind w:right="0" w:hanging="492"/>
        <w:jc w:val="left"/>
      </w:pPr>
      <w:r>
        <w:rPr>
          <w:b/>
        </w:rPr>
        <w:t xml:space="preserve">Nguồn gốc </w:t>
      </w:r>
    </w:p>
    <w:p w:rsidR="00F964DC" w:rsidRDefault="001D5EE6">
      <w:pPr>
        <w:ind w:left="-15" w:right="18"/>
      </w:pPr>
      <w:r>
        <w:lastRenderedPageBreak/>
        <w:t xml:space="preserve">Đá vôi ở Lào Cai nằm trong hệ tầng hệ tầng Sinh Quyền, Sa Pa, Hà Giang và Chang Pung được tích tụ trong pha trầm tích của chu kì Calêđôni cách đây khoảng 500 – 435 triệu năm.  </w:t>
      </w:r>
    </w:p>
    <w:p w:rsidR="00F964DC" w:rsidRDefault="001D5EE6" w:rsidP="00562714">
      <w:pPr>
        <w:numPr>
          <w:ilvl w:val="1"/>
          <w:numId w:val="21"/>
        </w:numPr>
        <w:spacing w:after="162" w:line="259" w:lineRule="auto"/>
        <w:ind w:right="0" w:hanging="492"/>
        <w:jc w:val="left"/>
      </w:pPr>
      <w:r>
        <w:rPr>
          <w:b/>
        </w:rPr>
        <w:t xml:space="preserve">Phân bố, trữ lượng </w:t>
      </w:r>
    </w:p>
    <w:p w:rsidR="00F964DC" w:rsidRDefault="001D5EE6">
      <w:pPr>
        <w:ind w:left="-15" w:right="18"/>
      </w:pPr>
      <w:r>
        <w:t xml:space="preserve">Tỉnh Lào Cai rất phổ biến đá vôi, phân bố thành các tập trung trong các hệ tầng Sinh Quyền, Sa Pa, Hà Giang và Chang Pung, song phần lớn chưa được đầu tư nghiên cứu đúng mức. Hiện mới có duy nhất mỏ đá vôi Cam Đường đã được thăm dò, tập trung ở hai khu: khu Bến Đá thân đá vôi dài 1,2 km, rộng 50 m; khu Kiến Trúc thân đá vôi dài 8 km, rộng 100 - 250 m. </w:t>
      </w:r>
    </w:p>
    <w:p w:rsidR="00F964DC" w:rsidRDefault="001D5EE6" w:rsidP="00562714">
      <w:pPr>
        <w:numPr>
          <w:ilvl w:val="0"/>
          <w:numId w:val="22"/>
        </w:numPr>
        <w:ind w:right="18"/>
      </w:pPr>
      <w:r>
        <w:t xml:space="preserve">Nếu phân loại theo thành phần khoáng vật thì đá vôi có thể chia thành đá vôi nhiều silic, đá vôi chua nhiều sét, đá vôi tufa, đá vôi đôlômit, travertine,…. </w:t>
      </w:r>
    </w:p>
    <w:p w:rsidR="00F964DC" w:rsidRDefault="001D5EE6" w:rsidP="00562714">
      <w:pPr>
        <w:numPr>
          <w:ilvl w:val="0"/>
          <w:numId w:val="22"/>
        </w:numPr>
        <w:ind w:right="18"/>
      </w:pPr>
      <w:r>
        <w:t xml:space="preserve">Qua điều chế sản xuất, đá vôi có thể tạo thành đá phấn, vôi sống và vôi bột. </w:t>
      </w:r>
    </w:p>
    <w:p w:rsidR="00F964DC" w:rsidRDefault="001D5EE6">
      <w:pPr>
        <w:ind w:left="-15" w:right="18"/>
      </w:pPr>
      <w:r>
        <w:t xml:space="preserve">Trữ lượng là 10,74 triệu tấn (mỏ đá vôi Cam Đường). Hàm lượng CaO: 47 - 53%; MgO &lt; 3,5%. </w:t>
      </w:r>
    </w:p>
    <w:p w:rsidR="00F964DC" w:rsidRDefault="001D5EE6">
      <w:pPr>
        <w:spacing w:after="191" w:line="259" w:lineRule="auto"/>
        <w:ind w:left="307" w:right="0" w:hanging="10"/>
        <w:jc w:val="left"/>
      </w:pPr>
      <w:r>
        <w:rPr>
          <w:b/>
        </w:rPr>
        <w:t xml:space="preserve">2.4. Ứng dụng </w:t>
      </w:r>
    </w:p>
    <w:p w:rsidR="00F964DC" w:rsidRDefault="001D5EE6" w:rsidP="00562714">
      <w:pPr>
        <w:numPr>
          <w:ilvl w:val="0"/>
          <w:numId w:val="22"/>
        </w:numPr>
        <w:ind w:right="18"/>
      </w:pPr>
      <w:r>
        <w:t xml:space="preserve">Sử dụng trong các lĩnh vực khác nhau như sản xuất xi măng, vật liệu xây dựng, sản xuất vôi, trong ngành sơn, luyện kim,…; cần được nghiên cứu để có thể khai thác, sử dụng hiệu quả phục vụ nhu cầu của địa phương. </w:t>
      </w:r>
    </w:p>
    <w:p w:rsidR="00F964DC" w:rsidRDefault="001D5EE6" w:rsidP="00562714">
      <w:pPr>
        <w:numPr>
          <w:ilvl w:val="0"/>
          <w:numId w:val="22"/>
        </w:numPr>
        <w:spacing w:after="138"/>
        <w:ind w:right="18"/>
      </w:pPr>
      <w:r>
        <w:t xml:space="preserve">Đá vôi ở mỏ Cam Đường trước đây được công nghiệp địa phương khai thác làm nguyên liệu cho sản xuất xi măng Cam Đường, hiện nay Công ty Apatit đang khai thác làm vật liệu rải đường. </w:t>
      </w:r>
    </w:p>
    <w:p w:rsidR="00F964DC" w:rsidRDefault="001D5EE6">
      <w:pPr>
        <w:spacing w:after="155" w:line="259" w:lineRule="auto"/>
        <w:ind w:left="283" w:right="0" w:firstLine="0"/>
        <w:jc w:val="left"/>
      </w:pPr>
      <w:r>
        <w:t xml:space="preserve"> </w:t>
      </w:r>
    </w:p>
    <w:p w:rsidR="00F964DC" w:rsidRDefault="001D5EE6">
      <w:pPr>
        <w:spacing w:after="88" w:line="259" w:lineRule="auto"/>
        <w:ind w:left="340" w:right="0" w:firstLine="0"/>
        <w:jc w:val="center"/>
      </w:pPr>
      <w:r>
        <w:rPr>
          <w:noProof/>
        </w:rPr>
        <w:drawing>
          <wp:inline distT="0" distB="0" distL="0" distR="0">
            <wp:extent cx="3400045" cy="2549652"/>
            <wp:effectExtent l="0" t="0" r="0" b="0"/>
            <wp:docPr id="9378" name="Picture 9378"/>
            <wp:cNvGraphicFramePr/>
            <a:graphic xmlns:a="http://schemas.openxmlformats.org/drawingml/2006/main">
              <a:graphicData uri="http://schemas.openxmlformats.org/drawingml/2006/picture">
                <pic:pic xmlns:pic="http://schemas.openxmlformats.org/drawingml/2006/picture">
                  <pic:nvPicPr>
                    <pic:cNvPr id="9378" name="Picture 9378"/>
                    <pic:cNvPicPr/>
                  </pic:nvPicPr>
                  <pic:blipFill>
                    <a:blip r:embed="rId56"/>
                    <a:stretch>
                      <a:fillRect/>
                    </a:stretch>
                  </pic:blipFill>
                  <pic:spPr>
                    <a:xfrm>
                      <a:off x="0" y="0"/>
                      <a:ext cx="3400045" cy="2549652"/>
                    </a:xfrm>
                    <a:prstGeom prst="rect">
                      <a:avLst/>
                    </a:prstGeom>
                  </pic:spPr>
                </pic:pic>
              </a:graphicData>
            </a:graphic>
          </wp:inline>
        </w:drawing>
      </w:r>
      <w:r>
        <w:t xml:space="preserve"> </w:t>
      </w:r>
    </w:p>
    <w:p w:rsidR="00F964DC" w:rsidRDefault="001D5EE6">
      <w:pPr>
        <w:spacing w:after="187" w:line="259" w:lineRule="auto"/>
        <w:ind w:left="344" w:right="0" w:firstLine="0"/>
        <w:jc w:val="center"/>
      </w:pPr>
      <w:r>
        <w:t xml:space="preserve"> </w:t>
      </w:r>
    </w:p>
    <w:p w:rsidR="00F964DC" w:rsidRDefault="001D5EE6">
      <w:pPr>
        <w:pStyle w:val="Heading1"/>
        <w:spacing w:after="140"/>
      </w:pPr>
      <w:bookmarkStart w:id="5" w:name="_Toc50684"/>
      <w:r>
        <w:lastRenderedPageBreak/>
        <w:t xml:space="preserve">TÀI LIỆU THAM KHẢO  </w:t>
      </w:r>
      <w:bookmarkEnd w:id="5"/>
    </w:p>
    <w:p w:rsidR="00F964DC" w:rsidRDefault="001D5EE6" w:rsidP="00562714">
      <w:pPr>
        <w:numPr>
          <w:ilvl w:val="0"/>
          <w:numId w:val="23"/>
        </w:numPr>
        <w:spacing w:after="130"/>
        <w:ind w:right="0"/>
        <w:jc w:val="left"/>
      </w:pPr>
      <w:r>
        <w:t xml:space="preserve">Cục Địa chất và Khoáng sản Việt Nam (2005), </w:t>
      </w:r>
      <w:r>
        <w:rPr>
          <w:i/>
        </w:rPr>
        <w:t>Tài nguyên khoáng sản tỉnh Lào Cai.</w:t>
      </w:r>
      <w:r>
        <w:t xml:space="preserve"> </w:t>
      </w:r>
    </w:p>
    <w:p w:rsidR="00F964DC" w:rsidRDefault="001D5EE6" w:rsidP="00562714">
      <w:pPr>
        <w:numPr>
          <w:ilvl w:val="0"/>
          <w:numId w:val="23"/>
        </w:numPr>
        <w:spacing w:after="131" w:line="266" w:lineRule="auto"/>
        <w:ind w:right="0"/>
        <w:jc w:val="left"/>
      </w:pPr>
      <w:r>
        <w:t xml:space="preserve">Than đá </w:t>
      </w:r>
      <w:hyperlink r:id="rId57">
        <w:r>
          <w:rPr>
            <w:color w:val="5F5F5F"/>
            <w:u w:val="single" w:color="5F5F5F"/>
          </w:rPr>
          <w:t>https://vi.wikipedia.org/wiki/Than_%C4%91%C3%A1</w:t>
        </w:r>
      </w:hyperlink>
      <w:hyperlink r:id="rId58">
        <w:r>
          <w:t xml:space="preserve"> </w:t>
        </w:r>
      </w:hyperlink>
    </w:p>
    <w:p w:rsidR="00F964DC" w:rsidRDefault="001D5EE6" w:rsidP="00562714">
      <w:pPr>
        <w:numPr>
          <w:ilvl w:val="0"/>
          <w:numId w:val="23"/>
        </w:numPr>
        <w:spacing w:after="131" w:line="266" w:lineRule="auto"/>
        <w:ind w:right="0"/>
        <w:jc w:val="left"/>
      </w:pPr>
      <w:r>
        <w:t xml:space="preserve">Quặng sắt </w:t>
      </w:r>
      <w:hyperlink r:id="rId59">
        <w:r>
          <w:rPr>
            <w:color w:val="5F5F5F"/>
            <w:u w:val="single" w:color="5F5F5F"/>
          </w:rPr>
          <w:t>https://vi.wikipedia.org/wiki/Qu%E1%BA%B7ng_s%E1%BA%AFt</w:t>
        </w:r>
      </w:hyperlink>
      <w:hyperlink r:id="rId60">
        <w:r>
          <w:t xml:space="preserve"> </w:t>
        </w:r>
      </w:hyperlink>
    </w:p>
    <w:p w:rsidR="00F964DC" w:rsidRDefault="001D5EE6" w:rsidP="00562714">
      <w:pPr>
        <w:numPr>
          <w:ilvl w:val="0"/>
          <w:numId w:val="23"/>
        </w:numPr>
        <w:spacing w:after="131" w:line="266" w:lineRule="auto"/>
        <w:ind w:right="0"/>
        <w:jc w:val="left"/>
      </w:pPr>
      <w:r>
        <w:t>Mangan</w:t>
      </w:r>
      <w:hyperlink r:id="rId61">
        <w:r>
          <w:t xml:space="preserve"> </w:t>
        </w:r>
      </w:hyperlink>
      <w:hyperlink r:id="rId62">
        <w:r>
          <w:rPr>
            <w:color w:val="5F5F5F"/>
            <w:u w:val="single" w:color="5F5F5F"/>
          </w:rPr>
          <w:t>https://vi.wikipedia.org/wiki/Mangan</w:t>
        </w:r>
      </w:hyperlink>
      <w:hyperlink r:id="rId63">
        <w:r>
          <w:t xml:space="preserve"> </w:t>
        </w:r>
      </w:hyperlink>
      <w:r>
        <w:t xml:space="preserve"> </w:t>
      </w:r>
    </w:p>
    <w:p w:rsidR="00F964DC" w:rsidRDefault="001D5EE6" w:rsidP="00562714">
      <w:pPr>
        <w:numPr>
          <w:ilvl w:val="0"/>
          <w:numId w:val="23"/>
        </w:numPr>
        <w:spacing w:after="131" w:line="266" w:lineRule="auto"/>
        <w:ind w:right="0"/>
        <w:jc w:val="left"/>
      </w:pPr>
      <w:r>
        <w:t xml:space="preserve">Chì </w:t>
      </w:r>
      <w:hyperlink r:id="rId64">
        <w:r>
          <w:rPr>
            <w:color w:val="5F5F5F"/>
            <w:u w:val="single" w:color="5F5F5F"/>
          </w:rPr>
          <w:t>https://vi.wiktionary.org/wiki/ch%C3%AC</w:t>
        </w:r>
      </w:hyperlink>
      <w:hyperlink r:id="rId65">
        <w:r>
          <w:t xml:space="preserve"> </w:t>
        </w:r>
      </w:hyperlink>
      <w:r>
        <w:t xml:space="preserve"> </w:t>
      </w:r>
    </w:p>
    <w:p w:rsidR="00F964DC" w:rsidRDefault="001D5EE6" w:rsidP="00562714">
      <w:pPr>
        <w:numPr>
          <w:ilvl w:val="0"/>
          <w:numId w:val="23"/>
        </w:numPr>
        <w:spacing w:after="141" w:line="259" w:lineRule="auto"/>
        <w:ind w:right="0"/>
        <w:jc w:val="left"/>
      </w:pPr>
      <w:r>
        <w:t xml:space="preserve">Kẽm </w:t>
      </w:r>
      <w:r>
        <w:rPr>
          <w:u w:val="single" w:color="000000"/>
        </w:rPr>
        <w:t>https://bit.ly/36jXQVs</w:t>
      </w:r>
      <w:r>
        <w:t xml:space="preserve"> </w:t>
      </w:r>
    </w:p>
    <w:p w:rsidR="00F964DC" w:rsidRDefault="001D5EE6" w:rsidP="00562714">
      <w:pPr>
        <w:numPr>
          <w:ilvl w:val="0"/>
          <w:numId w:val="23"/>
        </w:numPr>
        <w:spacing w:after="131" w:line="266" w:lineRule="auto"/>
        <w:ind w:right="0"/>
        <w:jc w:val="left"/>
      </w:pPr>
      <w:r>
        <w:t>Antimon</w:t>
      </w:r>
      <w:hyperlink r:id="rId66">
        <w:r>
          <w:t xml:space="preserve"> </w:t>
        </w:r>
      </w:hyperlink>
      <w:hyperlink r:id="rId67">
        <w:r>
          <w:rPr>
            <w:color w:val="5F5F5F"/>
            <w:u w:val="single" w:color="5F5F5F"/>
          </w:rPr>
          <w:t>https://vi.wikipedia.org/wiki/Antimon</w:t>
        </w:r>
      </w:hyperlink>
      <w:hyperlink r:id="rId68">
        <w:r>
          <w:t xml:space="preserve"> </w:t>
        </w:r>
      </w:hyperlink>
      <w:r>
        <w:t xml:space="preserve"> </w:t>
      </w:r>
    </w:p>
    <w:p w:rsidR="00F964DC" w:rsidRDefault="001D5EE6" w:rsidP="00562714">
      <w:pPr>
        <w:numPr>
          <w:ilvl w:val="0"/>
          <w:numId w:val="23"/>
        </w:numPr>
        <w:spacing w:after="131" w:line="266" w:lineRule="auto"/>
        <w:ind w:right="0"/>
        <w:jc w:val="left"/>
      </w:pPr>
      <w:r>
        <w:t>Molybden</w:t>
      </w:r>
      <w:hyperlink r:id="rId69">
        <w:r>
          <w:t xml:space="preserve"> </w:t>
        </w:r>
      </w:hyperlink>
      <w:hyperlink r:id="rId70">
        <w:r>
          <w:rPr>
            <w:color w:val="5F5F5F"/>
            <w:u w:val="single" w:color="5F5F5F"/>
          </w:rPr>
          <w:t>https://vi.wikipedia.org/wiki/Molybden</w:t>
        </w:r>
      </w:hyperlink>
      <w:hyperlink r:id="rId71">
        <w:r>
          <w:t xml:space="preserve"> </w:t>
        </w:r>
      </w:hyperlink>
      <w:r>
        <w:t xml:space="preserve"> </w:t>
      </w:r>
    </w:p>
    <w:p w:rsidR="00F964DC" w:rsidRDefault="001D5EE6" w:rsidP="00562714">
      <w:pPr>
        <w:numPr>
          <w:ilvl w:val="0"/>
          <w:numId w:val="23"/>
        </w:numPr>
        <w:spacing w:after="131" w:line="266" w:lineRule="auto"/>
        <w:ind w:right="0"/>
        <w:jc w:val="left"/>
      </w:pPr>
      <w:r>
        <w:t>Đồng</w:t>
      </w:r>
      <w:hyperlink r:id="rId72">
        <w:r>
          <w:t xml:space="preserve"> </w:t>
        </w:r>
      </w:hyperlink>
      <w:hyperlink r:id="rId73">
        <w:r>
          <w:rPr>
            <w:color w:val="5F5F5F"/>
            <w:u w:val="single" w:color="5F5F5F"/>
          </w:rPr>
          <w:t>https://vi.wikipedia.org/wiki/%C4%90%E1%BB%93ng</w:t>
        </w:r>
      </w:hyperlink>
      <w:hyperlink r:id="rId74">
        <w:r>
          <w:t xml:space="preserve"> </w:t>
        </w:r>
      </w:hyperlink>
      <w:r>
        <w:t xml:space="preserve"> </w:t>
      </w:r>
    </w:p>
    <w:p w:rsidR="00F964DC" w:rsidRDefault="001D5EE6" w:rsidP="00562714">
      <w:pPr>
        <w:numPr>
          <w:ilvl w:val="0"/>
          <w:numId w:val="23"/>
        </w:numPr>
        <w:spacing w:after="153" w:line="266" w:lineRule="auto"/>
        <w:ind w:right="0"/>
        <w:jc w:val="left"/>
      </w:pPr>
      <w:r>
        <w:t>Vàng</w:t>
      </w:r>
      <w:hyperlink r:id="rId75">
        <w:r>
          <w:t xml:space="preserve"> </w:t>
        </w:r>
      </w:hyperlink>
      <w:hyperlink r:id="rId76">
        <w:r>
          <w:rPr>
            <w:color w:val="5F5F5F"/>
            <w:u w:val="single" w:color="5F5F5F"/>
          </w:rPr>
          <w:t>https://vi.wikipedia.org/wiki/V%C3%A0ng</w:t>
        </w:r>
      </w:hyperlink>
      <w:hyperlink r:id="rId77">
        <w:r>
          <w:t xml:space="preserve"> </w:t>
        </w:r>
      </w:hyperlink>
      <w:r>
        <w:t xml:space="preserve"> </w:t>
      </w:r>
    </w:p>
    <w:p w:rsidR="00F964DC" w:rsidRDefault="001D5EE6" w:rsidP="00562714">
      <w:pPr>
        <w:numPr>
          <w:ilvl w:val="0"/>
          <w:numId w:val="23"/>
        </w:numPr>
        <w:spacing w:after="131" w:line="266" w:lineRule="auto"/>
        <w:ind w:right="0"/>
        <w:jc w:val="left"/>
      </w:pPr>
      <w:r>
        <w:t xml:space="preserve">Đất hiếm </w:t>
      </w:r>
      <w:hyperlink r:id="rId78">
        <w:r>
          <w:rPr>
            <w:color w:val="5F5F5F"/>
            <w:u w:val="single" w:color="5F5F5F"/>
          </w:rPr>
          <w:t>https://vi.wikipedia.org/wiki/%C4%90%E1%BA%A5t_hi%E1%BA%BFm</w:t>
        </w:r>
      </w:hyperlink>
      <w:hyperlink r:id="rId79">
        <w:r>
          <w:t xml:space="preserve"> </w:t>
        </w:r>
      </w:hyperlink>
      <w:r>
        <w:t xml:space="preserve"> </w:t>
      </w:r>
    </w:p>
    <w:p w:rsidR="00F964DC" w:rsidRDefault="001D5EE6">
      <w:pPr>
        <w:spacing w:after="7"/>
        <w:ind w:left="283" w:right="18" w:firstLine="0"/>
      </w:pPr>
      <w:r>
        <w:t xml:space="preserve">-Apatit </w:t>
      </w:r>
    </w:p>
    <w:p w:rsidR="00F964DC" w:rsidRDefault="0065492E">
      <w:pPr>
        <w:spacing w:after="131" w:line="266" w:lineRule="auto"/>
        <w:ind w:left="10" w:right="0" w:hanging="10"/>
        <w:jc w:val="left"/>
      </w:pPr>
      <w:hyperlink r:id="rId80">
        <w:r w:rsidR="001D5EE6">
          <w:rPr>
            <w:color w:val="5F5F5F"/>
            <w:u w:val="single" w:color="5F5F5F"/>
          </w:rPr>
          <w:t>https://vi.wikipedia.org/wiki/%C4%90%E1%BA%A5t_hi%E1%BA%BFm</w:t>
        </w:r>
      </w:hyperlink>
      <w:hyperlink r:id="rId81">
        <w:r w:rsidR="001D5EE6">
          <w:t xml:space="preserve"> </w:t>
        </w:r>
      </w:hyperlink>
      <w:r w:rsidR="001D5EE6">
        <w:t xml:space="preserve"> </w:t>
      </w:r>
    </w:p>
    <w:p w:rsidR="00F964DC" w:rsidRDefault="001D5EE6" w:rsidP="00562714">
      <w:pPr>
        <w:numPr>
          <w:ilvl w:val="0"/>
          <w:numId w:val="23"/>
        </w:numPr>
        <w:spacing w:after="131" w:line="266" w:lineRule="auto"/>
        <w:ind w:right="0"/>
        <w:jc w:val="left"/>
      </w:pPr>
      <w:r>
        <w:t>Mica</w:t>
      </w:r>
      <w:hyperlink r:id="rId82">
        <w:r>
          <w:t xml:space="preserve"> </w:t>
        </w:r>
      </w:hyperlink>
      <w:hyperlink r:id="rId83">
        <w:r>
          <w:rPr>
            <w:color w:val="5F5F5F"/>
            <w:u w:val="single" w:color="5F5F5F"/>
          </w:rPr>
          <w:t>https://vi.wikipedia.org/wiki/%C4%90%E1%BA%A5t_hi%E1%BA%BFm</w:t>
        </w:r>
      </w:hyperlink>
      <w:hyperlink r:id="rId84">
        <w:r>
          <w:t xml:space="preserve"> </w:t>
        </w:r>
      </w:hyperlink>
      <w:r>
        <w:t xml:space="preserve"> </w:t>
      </w:r>
    </w:p>
    <w:p w:rsidR="00F964DC" w:rsidRDefault="001D5EE6" w:rsidP="00562714">
      <w:pPr>
        <w:numPr>
          <w:ilvl w:val="0"/>
          <w:numId w:val="23"/>
        </w:numPr>
        <w:spacing w:after="131" w:line="266" w:lineRule="auto"/>
        <w:ind w:right="0"/>
        <w:jc w:val="left"/>
      </w:pPr>
      <w:r>
        <w:t>Serpentin</w:t>
      </w:r>
      <w:hyperlink r:id="rId85">
        <w:r>
          <w:t xml:space="preserve"> </w:t>
        </w:r>
      </w:hyperlink>
      <w:hyperlink r:id="rId86">
        <w:r>
          <w:rPr>
            <w:color w:val="5F5F5F"/>
            <w:u w:val="single" w:color="5F5F5F"/>
          </w:rPr>
          <w:t>https://www.wikiwand.com/vi/Serpentin</w:t>
        </w:r>
      </w:hyperlink>
      <w:hyperlink r:id="rId87">
        <w:r>
          <w:t xml:space="preserve"> </w:t>
        </w:r>
      </w:hyperlink>
      <w:r>
        <w:t xml:space="preserve"> </w:t>
      </w:r>
    </w:p>
    <w:p w:rsidR="00F964DC" w:rsidRDefault="001D5EE6" w:rsidP="00562714">
      <w:pPr>
        <w:numPr>
          <w:ilvl w:val="0"/>
          <w:numId w:val="23"/>
        </w:numPr>
        <w:spacing w:after="131" w:line="266" w:lineRule="auto"/>
        <w:ind w:right="0"/>
        <w:jc w:val="left"/>
      </w:pPr>
      <w:r>
        <w:t>Graphit</w:t>
      </w:r>
      <w:hyperlink r:id="rId88">
        <w:r>
          <w:t xml:space="preserve"> </w:t>
        </w:r>
      </w:hyperlink>
      <w:hyperlink r:id="rId89">
        <w:r>
          <w:rPr>
            <w:color w:val="5F5F5F"/>
            <w:u w:val="single" w:color="5F5F5F"/>
          </w:rPr>
          <w:t>https://vi.wikipedia.org/wiki/Than_ch%C3%AC</w:t>
        </w:r>
      </w:hyperlink>
      <w:hyperlink r:id="rId90">
        <w:r>
          <w:t xml:space="preserve"> </w:t>
        </w:r>
      </w:hyperlink>
      <w:r>
        <w:t xml:space="preserve"> </w:t>
      </w:r>
    </w:p>
    <w:p w:rsidR="00F964DC" w:rsidRDefault="001D5EE6" w:rsidP="00562714">
      <w:pPr>
        <w:numPr>
          <w:ilvl w:val="0"/>
          <w:numId w:val="23"/>
        </w:numPr>
        <w:spacing w:after="131" w:line="266" w:lineRule="auto"/>
        <w:ind w:right="0"/>
        <w:jc w:val="left"/>
      </w:pPr>
      <w:r>
        <w:t>Felspat</w:t>
      </w:r>
      <w:hyperlink r:id="rId91">
        <w:r>
          <w:t xml:space="preserve"> </w:t>
        </w:r>
      </w:hyperlink>
      <w:hyperlink r:id="rId92">
        <w:r>
          <w:rPr>
            <w:color w:val="5F5F5F"/>
            <w:u w:val="single" w:color="5F5F5F"/>
          </w:rPr>
          <w:t>https://vi.wikipedia.org/wiki/Felspat</w:t>
        </w:r>
      </w:hyperlink>
      <w:hyperlink r:id="rId93">
        <w:r>
          <w:t xml:space="preserve"> </w:t>
        </w:r>
      </w:hyperlink>
      <w:r>
        <w:t xml:space="preserve"> </w:t>
      </w:r>
    </w:p>
    <w:p w:rsidR="00F964DC" w:rsidRDefault="001D5EE6" w:rsidP="00562714">
      <w:pPr>
        <w:numPr>
          <w:ilvl w:val="0"/>
          <w:numId w:val="23"/>
        </w:numPr>
        <w:spacing w:after="131" w:line="266" w:lineRule="auto"/>
        <w:ind w:right="0"/>
        <w:jc w:val="left"/>
      </w:pPr>
      <w:r>
        <w:t>Kaolin</w:t>
      </w:r>
      <w:hyperlink r:id="rId94">
        <w:r>
          <w:t xml:space="preserve"> </w:t>
        </w:r>
      </w:hyperlink>
      <w:hyperlink r:id="rId95">
        <w:r>
          <w:rPr>
            <w:color w:val="5F5F5F"/>
            <w:u w:val="single" w:color="5F5F5F"/>
          </w:rPr>
          <w:t>https://vi.wikipedia.org/wiki/Cao_lanh</w:t>
        </w:r>
      </w:hyperlink>
      <w:hyperlink r:id="rId96">
        <w:r>
          <w:t xml:space="preserve"> </w:t>
        </w:r>
      </w:hyperlink>
      <w:r>
        <w:t xml:space="preserve"> </w:t>
      </w:r>
    </w:p>
    <w:p w:rsidR="00F964DC" w:rsidRDefault="001D5EE6" w:rsidP="00562714">
      <w:pPr>
        <w:numPr>
          <w:ilvl w:val="0"/>
          <w:numId w:val="23"/>
        </w:numPr>
        <w:spacing w:after="131" w:line="364" w:lineRule="auto"/>
        <w:ind w:right="0"/>
        <w:jc w:val="left"/>
      </w:pPr>
      <w:r>
        <w:t>Cuội cát sỏi xây dựng</w:t>
      </w:r>
      <w:hyperlink r:id="rId97">
        <w:r>
          <w:t xml:space="preserve"> </w:t>
        </w:r>
      </w:hyperlink>
      <w:hyperlink r:id="rId98">
        <w:r>
          <w:rPr>
            <w:color w:val="5F5F5F"/>
            <w:u w:val="single" w:color="5F5F5F"/>
          </w:rPr>
          <w:t>https://vi.wikipedia.org/wiki/C%C3%A1t</w:t>
        </w:r>
      </w:hyperlink>
      <w:hyperlink r:id="rId99">
        <w:r>
          <w:t xml:space="preserve"> </w:t>
        </w:r>
      </w:hyperlink>
      <w:r>
        <w:t xml:space="preserve"> </w:t>
      </w:r>
      <w:hyperlink r:id="rId100">
        <w:r>
          <w:rPr>
            <w:color w:val="5F5F5F"/>
            <w:u w:val="single" w:color="5F5F5F"/>
          </w:rPr>
          <w:t>https://vi.wikipedia.org/wiki/Cu%E1%BB%99i_(%C4%91%C3%A1)</w:t>
        </w:r>
      </w:hyperlink>
      <w:hyperlink r:id="rId101">
        <w:r>
          <w:t xml:space="preserve"> </w:t>
        </w:r>
      </w:hyperlink>
      <w:r>
        <w:t xml:space="preserve"> - Đá vôi</w:t>
      </w:r>
      <w:hyperlink r:id="rId102">
        <w:r>
          <w:t xml:space="preserve"> </w:t>
        </w:r>
      </w:hyperlink>
      <w:hyperlink r:id="rId103">
        <w:r>
          <w:rPr>
            <w:color w:val="5F5F5F"/>
            <w:u w:val="single" w:color="5F5F5F"/>
          </w:rPr>
          <w:t>https://vi.wikipedia.org/wiki/%C4%90%C3%A1_v%C3%B4i</w:t>
        </w:r>
      </w:hyperlink>
      <w:hyperlink r:id="rId104">
        <w:r>
          <w:t xml:space="preserve"> </w:t>
        </w:r>
      </w:hyperlink>
      <w:r>
        <w:t xml:space="preserve"> </w:t>
      </w:r>
    </w:p>
    <w:sectPr w:rsidR="00F964DC" w:rsidSect="00D43A76">
      <w:footerReference w:type="even" r:id="rId105"/>
      <w:footerReference w:type="default" r:id="rId106"/>
      <w:headerReference w:type="first" r:id="rId107"/>
      <w:footerReference w:type="first" r:id="rId108"/>
      <w:pgSz w:w="11906" w:h="16841"/>
      <w:pgMar w:top="1022" w:right="837" w:bottom="1246"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CF1" w:rsidRDefault="00790CF1">
      <w:pPr>
        <w:spacing w:after="0" w:line="240" w:lineRule="auto"/>
      </w:pPr>
      <w:r>
        <w:separator/>
      </w:r>
    </w:p>
  </w:endnote>
  <w:endnote w:type="continuationSeparator" w:id="0">
    <w:p w:rsidR="00790CF1" w:rsidRDefault="00790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92E" w:rsidRDefault="0065492E">
    <w:pPr>
      <w:spacing w:after="0" w:line="259" w:lineRule="auto"/>
      <w:ind w:left="731" w:right="0" w:firstLine="0"/>
      <w:jc w:val="center"/>
    </w:pPr>
    <w:r>
      <w:fldChar w:fldCharType="begin"/>
    </w:r>
    <w:r>
      <w:instrText xml:space="preserve"> PAGE   \* MERGEFORMAT </w:instrText>
    </w:r>
    <w:r>
      <w:fldChar w:fldCharType="separate"/>
    </w:r>
    <w:r>
      <w:t>2</w:t>
    </w:r>
    <w:r>
      <w:fldChar w:fldCharType="end"/>
    </w:r>
    <w:r>
      <w:t xml:space="preserve"> </w:t>
    </w:r>
  </w:p>
  <w:p w:rsidR="0065492E" w:rsidRDefault="0065492E">
    <w:pPr>
      <w:spacing w:after="0" w:line="259" w:lineRule="auto"/>
      <w:ind w:left="76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92E" w:rsidRDefault="0065492E">
    <w:pPr>
      <w:spacing w:after="0" w:line="259" w:lineRule="auto"/>
      <w:ind w:left="731" w:right="0" w:firstLine="0"/>
      <w:jc w:val="center"/>
    </w:pPr>
    <w:r>
      <w:fldChar w:fldCharType="begin"/>
    </w:r>
    <w:r>
      <w:instrText xml:space="preserve"> PAGE   \* MERGEFORMAT </w:instrText>
    </w:r>
    <w:r>
      <w:fldChar w:fldCharType="separate"/>
    </w:r>
    <w:r>
      <w:t>2</w:t>
    </w:r>
    <w:r>
      <w:fldChar w:fldCharType="end"/>
    </w:r>
    <w:r>
      <w:t xml:space="preserve"> </w:t>
    </w:r>
  </w:p>
  <w:p w:rsidR="0065492E" w:rsidRDefault="0065492E">
    <w:pPr>
      <w:spacing w:after="0" w:line="259" w:lineRule="auto"/>
      <w:ind w:left="76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92E" w:rsidRDefault="0065492E">
    <w:pPr>
      <w:spacing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CF1" w:rsidRDefault="00790CF1">
      <w:pPr>
        <w:spacing w:after="0" w:line="240" w:lineRule="auto"/>
      </w:pPr>
      <w:r>
        <w:separator/>
      </w:r>
    </w:p>
  </w:footnote>
  <w:footnote w:type="continuationSeparator" w:id="0">
    <w:p w:rsidR="00790CF1" w:rsidRDefault="00790C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92E" w:rsidRPr="009F3E04" w:rsidRDefault="0065492E" w:rsidP="00D43A76">
    <w:pPr>
      <w:pStyle w:val="Header"/>
      <w:jc w:val="center"/>
      <w:rPr>
        <w:b/>
        <w:sz w:val="36"/>
        <w:szCs w:val="36"/>
        <w:lang w:val="en-US"/>
      </w:rPr>
    </w:pPr>
    <w:r w:rsidRPr="009F3E04">
      <w:rPr>
        <w:b/>
        <w:sz w:val="36"/>
        <w:szCs w:val="36"/>
        <w:lang w:val="en-US"/>
      </w:rPr>
      <w:t>KHOÁNG SẢN RẮN Ở TRUNG DU MIỀN NÚI BẮC 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E3E"/>
    <w:multiLevelType w:val="hybridMultilevel"/>
    <w:tmpl w:val="F57C32F0"/>
    <w:lvl w:ilvl="0" w:tplc="9F9EE72A">
      <w:start w:val="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812F72"/>
    <w:multiLevelType w:val="multilevel"/>
    <w:tmpl w:val="EE527E42"/>
    <w:lvl w:ilvl="0">
      <w:start w:val="8"/>
      <w:numFmt w:val="decimal"/>
      <w:lvlText w:val="%1"/>
      <w:lvlJc w:val="left"/>
      <w:pPr>
        <w:ind w:left="360" w:hanging="360"/>
      </w:pPr>
      <w:rPr>
        <w:rFonts w:hint="default"/>
        <w:b/>
      </w:rPr>
    </w:lvl>
    <w:lvl w:ilvl="1">
      <w:start w:val="2"/>
      <w:numFmt w:val="decimal"/>
      <w:lvlText w:val="%1.%2"/>
      <w:lvlJc w:val="left"/>
      <w:pPr>
        <w:ind w:left="633" w:hanging="360"/>
      </w:pPr>
      <w:rPr>
        <w:rFonts w:hint="default"/>
        <w:b/>
      </w:rPr>
    </w:lvl>
    <w:lvl w:ilvl="2">
      <w:start w:val="1"/>
      <w:numFmt w:val="decimal"/>
      <w:lvlText w:val="%1.%2.%3"/>
      <w:lvlJc w:val="left"/>
      <w:pPr>
        <w:ind w:left="1266" w:hanging="720"/>
      </w:pPr>
      <w:rPr>
        <w:rFonts w:hint="default"/>
        <w:b/>
      </w:rPr>
    </w:lvl>
    <w:lvl w:ilvl="3">
      <w:start w:val="1"/>
      <w:numFmt w:val="decimal"/>
      <w:lvlText w:val="%1.%2.%3.%4"/>
      <w:lvlJc w:val="left"/>
      <w:pPr>
        <w:ind w:left="1899" w:hanging="1080"/>
      </w:pPr>
      <w:rPr>
        <w:rFonts w:hint="default"/>
        <w:b/>
      </w:rPr>
    </w:lvl>
    <w:lvl w:ilvl="4">
      <w:start w:val="1"/>
      <w:numFmt w:val="decimal"/>
      <w:lvlText w:val="%1.%2.%3.%4.%5"/>
      <w:lvlJc w:val="left"/>
      <w:pPr>
        <w:ind w:left="2172" w:hanging="1080"/>
      </w:pPr>
      <w:rPr>
        <w:rFonts w:hint="default"/>
        <w:b/>
      </w:rPr>
    </w:lvl>
    <w:lvl w:ilvl="5">
      <w:start w:val="1"/>
      <w:numFmt w:val="decimal"/>
      <w:lvlText w:val="%1.%2.%3.%4.%5.%6"/>
      <w:lvlJc w:val="left"/>
      <w:pPr>
        <w:ind w:left="2805" w:hanging="1440"/>
      </w:pPr>
      <w:rPr>
        <w:rFonts w:hint="default"/>
        <w:b/>
      </w:rPr>
    </w:lvl>
    <w:lvl w:ilvl="6">
      <w:start w:val="1"/>
      <w:numFmt w:val="decimal"/>
      <w:lvlText w:val="%1.%2.%3.%4.%5.%6.%7"/>
      <w:lvlJc w:val="left"/>
      <w:pPr>
        <w:ind w:left="3078" w:hanging="1440"/>
      </w:pPr>
      <w:rPr>
        <w:rFonts w:hint="default"/>
        <w:b/>
      </w:rPr>
    </w:lvl>
    <w:lvl w:ilvl="7">
      <w:start w:val="1"/>
      <w:numFmt w:val="decimal"/>
      <w:lvlText w:val="%1.%2.%3.%4.%5.%6.%7.%8"/>
      <w:lvlJc w:val="left"/>
      <w:pPr>
        <w:ind w:left="3711" w:hanging="1800"/>
      </w:pPr>
      <w:rPr>
        <w:rFonts w:hint="default"/>
        <w:b/>
      </w:rPr>
    </w:lvl>
    <w:lvl w:ilvl="8">
      <w:start w:val="1"/>
      <w:numFmt w:val="decimal"/>
      <w:lvlText w:val="%1.%2.%3.%4.%5.%6.%7.%8.%9"/>
      <w:lvlJc w:val="left"/>
      <w:pPr>
        <w:ind w:left="4344" w:hanging="2160"/>
      </w:pPr>
      <w:rPr>
        <w:rFonts w:hint="default"/>
        <w:b/>
      </w:rPr>
    </w:lvl>
  </w:abstractNum>
  <w:abstractNum w:abstractNumId="2" w15:restartNumberingAfterBreak="0">
    <w:nsid w:val="02DF4572"/>
    <w:multiLevelType w:val="multilevel"/>
    <w:tmpl w:val="E3F61160"/>
    <w:lvl w:ilvl="0">
      <w:start w:val="1"/>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85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576CF"/>
    <w:multiLevelType w:val="multilevel"/>
    <w:tmpl w:val="61DA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876F32"/>
    <w:multiLevelType w:val="multilevel"/>
    <w:tmpl w:val="3B4412E6"/>
    <w:lvl w:ilvl="0">
      <w:start w:val="4"/>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9915A8"/>
    <w:multiLevelType w:val="hybridMultilevel"/>
    <w:tmpl w:val="63202500"/>
    <w:lvl w:ilvl="0" w:tplc="7B4C7560">
      <w:start w:val="8"/>
      <w:numFmt w:val="bullet"/>
      <w:lvlText w:val="-"/>
      <w:lvlJc w:val="left"/>
      <w:pPr>
        <w:ind w:left="657" w:hanging="360"/>
      </w:pPr>
      <w:rPr>
        <w:rFonts w:ascii="Times New Roman" w:eastAsia="Times New Roman" w:hAnsi="Times New Roman" w:cs="Times New Roman" w:hint="default"/>
      </w:rPr>
    </w:lvl>
    <w:lvl w:ilvl="1" w:tplc="042A0003" w:tentative="1">
      <w:start w:val="1"/>
      <w:numFmt w:val="bullet"/>
      <w:lvlText w:val="o"/>
      <w:lvlJc w:val="left"/>
      <w:pPr>
        <w:ind w:left="1377" w:hanging="360"/>
      </w:pPr>
      <w:rPr>
        <w:rFonts w:ascii="Courier New" w:hAnsi="Courier New" w:cs="Courier New" w:hint="default"/>
      </w:rPr>
    </w:lvl>
    <w:lvl w:ilvl="2" w:tplc="042A0005" w:tentative="1">
      <w:start w:val="1"/>
      <w:numFmt w:val="bullet"/>
      <w:lvlText w:val=""/>
      <w:lvlJc w:val="left"/>
      <w:pPr>
        <w:ind w:left="2097" w:hanging="360"/>
      </w:pPr>
      <w:rPr>
        <w:rFonts w:ascii="Wingdings" w:hAnsi="Wingdings" w:hint="default"/>
      </w:rPr>
    </w:lvl>
    <w:lvl w:ilvl="3" w:tplc="042A0001" w:tentative="1">
      <w:start w:val="1"/>
      <w:numFmt w:val="bullet"/>
      <w:lvlText w:val=""/>
      <w:lvlJc w:val="left"/>
      <w:pPr>
        <w:ind w:left="2817" w:hanging="360"/>
      </w:pPr>
      <w:rPr>
        <w:rFonts w:ascii="Symbol" w:hAnsi="Symbol" w:hint="default"/>
      </w:rPr>
    </w:lvl>
    <w:lvl w:ilvl="4" w:tplc="042A0003" w:tentative="1">
      <w:start w:val="1"/>
      <w:numFmt w:val="bullet"/>
      <w:lvlText w:val="o"/>
      <w:lvlJc w:val="left"/>
      <w:pPr>
        <w:ind w:left="3537" w:hanging="360"/>
      </w:pPr>
      <w:rPr>
        <w:rFonts w:ascii="Courier New" w:hAnsi="Courier New" w:cs="Courier New" w:hint="default"/>
      </w:rPr>
    </w:lvl>
    <w:lvl w:ilvl="5" w:tplc="042A0005" w:tentative="1">
      <w:start w:val="1"/>
      <w:numFmt w:val="bullet"/>
      <w:lvlText w:val=""/>
      <w:lvlJc w:val="left"/>
      <w:pPr>
        <w:ind w:left="4257" w:hanging="360"/>
      </w:pPr>
      <w:rPr>
        <w:rFonts w:ascii="Wingdings" w:hAnsi="Wingdings" w:hint="default"/>
      </w:rPr>
    </w:lvl>
    <w:lvl w:ilvl="6" w:tplc="042A0001" w:tentative="1">
      <w:start w:val="1"/>
      <w:numFmt w:val="bullet"/>
      <w:lvlText w:val=""/>
      <w:lvlJc w:val="left"/>
      <w:pPr>
        <w:ind w:left="4977" w:hanging="360"/>
      </w:pPr>
      <w:rPr>
        <w:rFonts w:ascii="Symbol" w:hAnsi="Symbol" w:hint="default"/>
      </w:rPr>
    </w:lvl>
    <w:lvl w:ilvl="7" w:tplc="042A0003" w:tentative="1">
      <w:start w:val="1"/>
      <w:numFmt w:val="bullet"/>
      <w:lvlText w:val="o"/>
      <w:lvlJc w:val="left"/>
      <w:pPr>
        <w:ind w:left="5697" w:hanging="360"/>
      </w:pPr>
      <w:rPr>
        <w:rFonts w:ascii="Courier New" w:hAnsi="Courier New" w:cs="Courier New" w:hint="default"/>
      </w:rPr>
    </w:lvl>
    <w:lvl w:ilvl="8" w:tplc="042A0005" w:tentative="1">
      <w:start w:val="1"/>
      <w:numFmt w:val="bullet"/>
      <w:lvlText w:val=""/>
      <w:lvlJc w:val="left"/>
      <w:pPr>
        <w:ind w:left="6417" w:hanging="360"/>
      </w:pPr>
      <w:rPr>
        <w:rFonts w:ascii="Wingdings" w:hAnsi="Wingdings" w:hint="default"/>
      </w:rPr>
    </w:lvl>
  </w:abstractNum>
  <w:abstractNum w:abstractNumId="6" w15:restartNumberingAfterBreak="0">
    <w:nsid w:val="1B5841EA"/>
    <w:multiLevelType w:val="multilevel"/>
    <w:tmpl w:val="DE4A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C0C57"/>
    <w:multiLevelType w:val="multilevel"/>
    <w:tmpl w:val="4A26F642"/>
    <w:lvl w:ilvl="0">
      <w:start w:val="8"/>
      <w:numFmt w:val="decimal"/>
      <w:lvlText w:val="%1."/>
      <w:lvlJc w:val="left"/>
      <w:pPr>
        <w:ind w:left="420" w:hanging="420"/>
      </w:pPr>
      <w:rPr>
        <w:rFonts w:hint="default"/>
        <w:b/>
      </w:rPr>
    </w:lvl>
    <w:lvl w:ilvl="1">
      <w:start w:val="2"/>
      <w:numFmt w:val="decimal"/>
      <w:lvlText w:val="%1.%2."/>
      <w:lvlJc w:val="left"/>
      <w:pPr>
        <w:ind w:left="993" w:hanging="720"/>
      </w:pPr>
      <w:rPr>
        <w:rFonts w:hint="default"/>
        <w:b/>
      </w:rPr>
    </w:lvl>
    <w:lvl w:ilvl="2">
      <w:start w:val="1"/>
      <w:numFmt w:val="decimal"/>
      <w:lvlText w:val="%1.%2.%3."/>
      <w:lvlJc w:val="left"/>
      <w:pPr>
        <w:ind w:left="1266" w:hanging="720"/>
      </w:pPr>
      <w:rPr>
        <w:rFonts w:hint="default"/>
        <w:b/>
      </w:rPr>
    </w:lvl>
    <w:lvl w:ilvl="3">
      <w:start w:val="1"/>
      <w:numFmt w:val="decimal"/>
      <w:lvlText w:val="%1.%2.%3.%4."/>
      <w:lvlJc w:val="left"/>
      <w:pPr>
        <w:ind w:left="1899" w:hanging="1080"/>
      </w:pPr>
      <w:rPr>
        <w:rFonts w:hint="default"/>
        <w:b/>
      </w:rPr>
    </w:lvl>
    <w:lvl w:ilvl="4">
      <w:start w:val="1"/>
      <w:numFmt w:val="decimal"/>
      <w:lvlText w:val="%1.%2.%3.%4.%5."/>
      <w:lvlJc w:val="left"/>
      <w:pPr>
        <w:ind w:left="2172" w:hanging="1080"/>
      </w:pPr>
      <w:rPr>
        <w:rFonts w:hint="default"/>
        <w:b/>
      </w:rPr>
    </w:lvl>
    <w:lvl w:ilvl="5">
      <w:start w:val="1"/>
      <w:numFmt w:val="decimal"/>
      <w:lvlText w:val="%1.%2.%3.%4.%5.%6."/>
      <w:lvlJc w:val="left"/>
      <w:pPr>
        <w:ind w:left="2805" w:hanging="1440"/>
      </w:pPr>
      <w:rPr>
        <w:rFonts w:hint="default"/>
        <w:b/>
      </w:rPr>
    </w:lvl>
    <w:lvl w:ilvl="6">
      <w:start w:val="1"/>
      <w:numFmt w:val="decimal"/>
      <w:lvlText w:val="%1.%2.%3.%4.%5.%6.%7."/>
      <w:lvlJc w:val="left"/>
      <w:pPr>
        <w:ind w:left="3438" w:hanging="1800"/>
      </w:pPr>
      <w:rPr>
        <w:rFonts w:hint="default"/>
        <w:b/>
      </w:rPr>
    </w:lvl>
    <w:lvl w:ilvl="7">
      <w:start w:val="1"/>
      <w:numFmt w:val="decimal"/>
      <w:lvlText w:val="%1.%2.%3.%4.%5.%6.%7.%8."/>
      <w:lvlJc w:val="left"/>
      <w:pPr>
        <w:ind w:left="3711" w:hanging="1800"/>
      </w:pPr>
      <w:rPr>
        <w:rFonts w:hint="default"/>
        <w:b/>
      </w:rPr>
    </w:lvl>
    <w:lvl w:ilvl="8">
      <w:start w:val="1"/>
      <w:numFmt w:val="decimal"/>
      <w:lvlText w:val="%1.%2.%3.%4.%5.%6.%7.%8.%9."/>
      <w:lvlJc w:val="left"/>
      <w:pPr>
        <w:ind w:left="4344" w:hanging="2160"/>
      </w:pPr>
      <w:rPr>
        <w:rFonts w:hint="default"/>
        <w:b/>
      </w:rPr>
    </w:lvl>
  </w:abstractNum>
  <w:abstractNum w:abstractNumId="8" w15:restartNumberingAfterBreak="0">
    <w:nsid w:val="1C691400"/>
    <w:multiLevelType w:val="multilevel"/>
    <w:tmpl w:val="A31C1CB0"/>
    <w:lvl w:ilvl="0">
      <w:start w:val="7"/>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16425C"/>
    <w:multiLevelType w:val="multilevel"/>
    <w:tmpl w:val="F09C5664"/>
    <w:lvl w:ilvl="0">
      <w:start w:val="7"/>
      <w:numFmt w:val="decimal"/>
      <w:lvlText w:val="%1"/>
      <w:lvlJc w:val="left"/>
      <w:pPr>
        <w:ind w:left="360" w:hanging="360"/>
      </w:pPr>
      <w:rPr>
        <w:rFonts w:hint="default"/>
        <w:b/>
      </w:rPr>
    </w:lvl>
    <w:lvl w:ilvl="1">
      <w:start w:val="3"/>
      <w:numFmt w:val="decimal"/>
      <w:lvlText w:val="%1.%2"/>
      <w:lvlJc w:val="left"/>
      <w:pPr>
        <w:ind w:left="640" w:hanging="360"/>
      </w:pPr>
      <w:rPr>
        <w:rFonts w:hint="default"/>
        <w:b/>
      </w:rPr>
    </w:lvl>
    <w:lvl w:ilvl="2">
      <w:start w:val="1"/>
      <w:numFmt w:val="decimal"/>
      <w:lvlText w:val="%1.%2.%3"/>
      <w:lvlJc w:val="left"/>
      <w:pPr>
        <w:ind w:left="1280" w:hanging="720"/>
      </w:pPr>
      <w:rPr>
        <w:rFonts w:hint="default"/>
        <w:b/>
      </w:rPr>
    </w:lvl>
    <w:lvl w:ilvl="3">
      <w:start w:val="1"/>
      <w:numFmt w:val="decimal"/>
      <w:lvlText w:val="%1.%2.%3.%4"/>
      <w:lvlJc w:val="left"/>
      <w:pPr>
        <w:ind w:left="1920" w:hanging="1080"/>
      </w:pPr>
      <w:rPr>
        <w:rFonts w:hint="default"/>
        <w:b/>
      </w:rPr>
    </w:lvl>
    <w:lvl w:ilvl="4">
      <w:start w:val="1"/>
      <w:numFmt w:val="decimal"/>
      <w:lvlText w:val="%1.%2.%3.%4.%5"/>
      <w:lvlJc w:val="left"/>
      <w:pPr>
        <w:ind w:left="2200" w:hanging="1080"/>
      </w:pPr>
      <w:rPr>
        <w:rFonts w:hint="default"/>
        <w:b/>
      </w:rPr>
    </w:lvl>
    <w:lvl w:ilvl="5">
      <w:start w:val="1"/>
      <w:numFmt w:val="decimal"/>
      <w:lvlText w:val="%1.%2.%3.%4.%5.%6"/>
      <w:lvlJc w:val="left"/>
      <w:pPr>
        <w:ind w:left="2840" w:hanging="1440"/>
      </w:pPr>
      <w:rPr>
        <w:rFonts w:hint="default"/>
        <w:b/>
      </w:rPr>
    </w:lvl>
    <w:lvl w:ilvl="6">
      <w:start w:val="1"/>
      <w:numFmt w:val="decimal"/>
      <w:lvlText w:val="%1.%2.%3.%4.%5.%6.%7"/>
      <w:lvlJc w:val="left"/>
      <w:pPr>
        <w:ind w:left="3120" w:hanging="1440"/>
      </w:pPr>
      <w:rPr>
        <w:rFonts w:hint="default"/>
        <w:b/>
      </w:rPr>
    </w:lvl>
    <w:lvl w:ilvl="7">
      <w:start w:val="1"/>
      <w:numFmt w:val="decimal"/>
      <w:lvlText w:val="%1.%2.%3.%4.%5.%6.%7.%8"/>
      <w:lvlJc w:val="left"/>
      <w:pPr>
        <w:ind w:left="3760" w:hanging="1800"/>
      </w:pPr>
      <w:rPr>
        <w:rFonts w:hint="default"/>
        <w:b/>
      </w:rPr>
    </w:lvl>
    <w:lvl w:ilvl="8">
      <w:start w:val="1"/>
      <w:numFmt w:val="decimal"/>
      <w:lvlText w:val="%1.%2.%3.%4.%5.%6.%7.%8.%9"/>
      <w:lvlJc w:val="left"/>
      <w:pPr>
        <w:ind w:left="4400" w:hanging="2160"/>
      </w:pPr>
      <w:rPr>
        <w:rFonts w:hint="default"/>
        <w:b/>
      </w:rPr>
    </w:lvl>
  </w:abstractNum>
  <w:abstractNum w:abstractNumId="10" w15:restartNumberingAfterBreak="0">
    <w:nsid w:val="23743ED5"/>
    <w:multiLevelType w:val="multilevel"/>
    <w:tmpl w:val="8B14DF1A"/>
    <w:lvl w:ilvl="0">
      <w:start w:val="4"/>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527203"/>
    <w:multiLevelType w:val="hybridMultilevel"/>
    <w:tmpl w:val="E39C95A0"/>
    <w:lvl w:ilvl="0" w:tplc="CFBC08D2">
      <w:start w:val="5"/>
      <w:numFmt w:val="bullet"/>
      <w:lvlText w:val="-"/>
      <w:lvlJc w:val="left"/>
      <w:pPr>
        <w:ind w:left="633" w:hanging="360"/>
      </w:pPr>
      <w:rPr>
        <w:rFonts w:ascii="Arial" w:eastAsia="Times New Roman" w:hAnsi="Arial" w:cs="Arial" w:hint="default"/>
        <w:sz w:val="28"/>
      </w:rPr>
    </w:lvl>
    <w:lvl w:ilvl="1" w:tplc="042A0003" w:tentative="1">
      <w:start w:val="1"/>
      <w:numFmt w:val="bullet"/>
      <w:lvlText w:val="o"/>
      <w:lvlJc w:val="left"/>
      <w:pPr>
        <w:ind w:left="1353" w:hanging="360"/>
      </w:pPr>
      <w:rPr>
        <w:rFonts w:ascii="Courier New" w:hAnsi="Courier New" w:cs="Courier New" w:hint="default"/>
      </w:rPr>
    </w:lvl>
    <w:lvl w:ilvl="2" w:tplc="042A0005" w:tentative="1">
      <w:start w:val="1"/>
      <w:numFmt w:val="bullet"/>
      <w:lvlText w:val=""/>
      <w:lvlJc w:val="left"/>
      <w:pPr>
        <w:ind w:left="2073" w:hanging="360"/>
      </w:pPr>
      <w:rPr>
        <w:rFonts w:ascii="Wingdings" w:hAnsi="Wingdings" w:hint="default"/>
      </w:rPr>
    </w:lvl>
    <w:lvl w:ilvl="3" w:tplc="042A0001" w:tentative="1">
      <w:start w:val="1"/>
      <w:numFmt w:val="bullet"/>
      <w:lvlText w:val=""/>
      <w:lvlJc w:val="left"/>
      <w:pPr>
        <w:ind w:left="2793" w:hanging="360"/>
      </w:pPr>
      <w:rPr>
        <w:rFonts w:ascii="Symbol" w:hAnsi="Symbol" w:hint="default"/>
      </w:rPr>
    </w:lvl>
    <w:lvl w:ilvl="4" w:tplc="042A0003" w:tentative="1">
      <w:start w:val="1"/>
      <w:numFmt w:val="bullet"/>
      <w:lvlText w:val="o"/>
      <w:lvlJc w:val="left"/>
      <w:pPr>
        <w:ind w:left="3513" w:hanging="360"/>
      </w:pPr>
      <w:rPr>
        <w:rFonts w:ascii="Courier New" w:hAnsi="Courier New" w:cs="Courier New" w:hint="default"/>
      </w:rPr>
    </w:lvl>
    <w:lvl w:ilvl="5" w:tplc="042A0005" w:tentative="1">
      <w:start w:val="1"/>
      <w:numFmt w:val="bullet"/>
      <w:lvlText w:val=""/>
      <w:lvlJc w:val="left"/>
      <w:pPr>
        <w:ind w:left="4233" w:hanging="360"/>
      </w:pPr>
      <w:rPr>
        <w:rFonts w:ascii="Wingdings" w:hAnsi="Wingdings" w:hint="default"/>
      </w:rPr>
    </w:lvl>
    <w:lvl w:ilvl="6" w:tplc="042A0001" w:tentative="1">
      <w:start w:val="1"/>
      <w:numFmt w:val="bullet"/>
      <w:lvlText w:val=""/>
      <w:lvlJc w:val="left"/>
      <w:pPr>
        <w:ind w:left="4953" w:hanging="360"/>
      </w:pPr>
      <w:rPr>
        <w:rFonts w:ascii="Symbol" w:hAnsi="Symbol" w:hint="default"/>
      </w:rPr>
    </w:lvl>
    <w:lvl w:ilvl="7" w:tplc="042A0003" w:tentative="1">
      <w:start w:val="1"/>
      <w:numFmt w:val="bullet"/>
      <w:lvlText w:val="o"/>
      <w:lvlJc w:val="left"/>
      <w:pPr>
        <w:ind w:left="5673" w:hanging="360"/>
      </w:pPr>
      <w:rPr>
        <w:rFonts w:ascii="Courier New" w:hAnsi="Courier New" w:cs="Courier New" w:hint="default"/>
      </w:rPr>
    </w:lvl>
    <w:lvl w:ilvl="8" w:tplc="042A0005" w:tentative="1">
      <w:start w:val="1"/>
      <w:numFmt w:val="bullet"/>
      <w:lvlText w:val=""/>
      <w:lvlJc w:val="left"/>
      <w:pPr>
        <w:ind w:left="6393" w:hanging="360"/>
      </w:pPr>
      <w:rPr>
        <w:rFonts w:ascii="Wingdings" w:hAnsi="Wingdings" w:hint="default"/>
      </w:rPr>
    </w:lvl>
  </w:abstractNum>
  <w:abstractNum w:abstractNumId="12" w15:restartNumberingAfterBreak="0">
    <w:nsid w:val="26A8230E"/>
    <w:multiLevelType w:val="multilevel"/>
    <w:tmpl w:val="0F94F6F4"/>
    <w:lvl w:ilvl="0">
      <w:start w:val="2"/>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A320B46"/>
    <w:multiLevelType w:val="hybridMultilevel"/>
    <w:tmpl w:val="5FC44364"/>
    <w:lvl w:ilvl="0" w:tplc="9280B446">
      <w:start w:val="7"/>
      <w:numFmt w:val="bullet"/>
      <w:lvlText w:val="-"/>
      <w:lvlJc w:val="left"/>
      <w:pPr>
        <w:ind w:left="618" w:hanging="360"/>
      </w:pPr>
      <w:rPr>
        <w:rFonts w:ascii="Times New Roman" w:eastAsia="Times New Roman" w:hAnsi="Times New Roman" w:cs="Times New Roman" w:hint="default"/>
      </w:rPr>
    </w:lvl>
    <w:lvl w:ilvl="1" w:tplc="042A0003" w:tentative="1">
      <w:start w:val="1"/>
      <w:numFmt w:val="bullet"/>
      <w:lvlText w:val="o"/>
      <w:lvlJc w:val="left"/>
      <w:pPr>
        <w:ind w:left="1338" w:hanging="360"/>
      </w:pPr>
      <w:rPr>
        <w:rFonts w:ascii="Courier New" w:hAnsi="Courier New" w:cs="Courier New" w:hint="default"/>
      </w:rPr>
    </w:lvl>
    <w:lvl w:ilvl="2" w:tplc="042A0005" w:tentative="1">
      <w:start w:val="1"/>
      <w:numFmt w:val="bullet"/>
      <w:lvlText w:val=""/>
      <w:lvlJc w:val="left"/>
      <w:pPr>
        <w:ind w:left="2058" w:hanging="360"/>
      </w:pPr>
      <w:rPr>
        <w:rFonts w:ascii="Wingdings" w:hAnsi="Wingdings" w:hint="default"/>
      </w:rPr>
    </w:lvl>
    <w:lvl w:ilvl="3" w:tplc="042A0001" w:tentative="1">
      <w:start w:val="1"/>
      <w:numFmt w:val="bullet"/>
      <w:lvlText w:val=""/>
      <w:lvlJc w:val="left"/>
      <w:pPr>
        <w:ind w:left="2778" w:hanging="360"/>
      </w:pPr>
      <w:rPr>
        <w:rFonts w:ascii="Symbol" w:hAnsi="Symbol" w:hint="default"/>
      </w:rPr>
    </w:lvl>
    <w:lvl w:ilvl="4" w:tplc="042A0003" w:tentative="1">
      <w:start w:val="1"/>
      <w:numFmt w:val="bullet"/>
      <w:lvlText w:val="o"/>
      <w:lvlJc w:val="left"/>
      <w:pPr>
        <w:ind w:left="3498" w:hanging="360"/>
      </w:pPr>
      <w:rPr>
        <w:rFonts w:ascii="Courier New" w:hAnsi="Courier New" w:cs="Courier New" w:hint="default"/>
      </w:rPr>
    </w:lvl>
    <w:lvl w:ilvl="5" w:tplc="042A0005" w:tentative="1">
      <w:start w:val="1"/>
      <w:numFmt w:val="bullet"/>
      <w:lvlText w:val=""/>
      <w:lvlJc w:val="left"/>
      <w:pPr>
        <w:ind w:left="4218" w:hanging="360"/>
      </w:pPr>
      <w:rPr>
        <w:rFonts w:ascii="Wingdings" w:hAnsi="Wingdings" w:hint="default"/>
      </w:rPr>
    </w:lvl>
    <w:lvl w:ilvl="6" w:tplc="042A0001" w:tentative="1">
      <w:start w:val="1"/>
      <w:numFmt w:val="bullet"/>
      <w:lvlText w:val=""/>
      <w:lvlJc w:val="left"/>
      <w:pPr>
        <w:ind w:left="4938" w:hanging="360"/>
      </w:pPr>
      <w:rPr>
        <w:rFonts w:ascii="Symbol" w:hAnsi="Symbol" w:hint="default"/>
      </w:rPr>
    </w:lvl>
    <w:lvl w:ilvl="7" w:tplc="042A0003" w:tentative="1">
      <w:start w:val="1"/>
      <w:numFmt w:val="bullet"/>
      <w:lvlText w:val="o"/>
      <w:lvlJc w:val="left"/>
      <w:pPr>
        <w:ind w:left="5658" w:hanging="360"/>
      </w:pPr>
      <w:rPr>
        <w:rFonts w:ascii="Courier New" w:hAnsi="Courier New" w:cs="Courier New" w:hint="default"/>
      </w:rPr>
    </w:lvl>
    <w:lvl w:ilvl="8" w:tplc="042A0005" w:tentative="1">
      <w:start w:val="1"/>
      <w:numFmt w:val="bullet"/>
      <w:lvlText w:val=""/>
      <w:lvlJc w:val="left"/>
      <w:pPr>
        <w:ind w:left="6378" w:hanging="360"/>
      </w:pPr>
      <w:rPr>
        <w:rFonts w:ascii="Wingdings" w:hAnsi="Wingdings" w:hint="default"/>
      </w:rPr>
    </w:lvl>
  </w:abstractNum>
  <w:abstractNum w:abstractNumId="14" w15:restartNumberingAfterBreak="0">
    <w:nsid w:val="30CD5253"/>
    <w:multiLevelType w:val="multilevel"/>
    <w:tmpl w:val="E056E12A"/>
    <w:lvl w:ilvl="0">
      <w:start w:val="5"/>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28269BA"/>
    <w:multiLevelType w:val="multilevel"/>
    <w:tmpl w:val="9B28EDCA"/>
    <w:lvl w:ilvl="0">
      <w:start w:val="1"/>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7660B91"/>
    <w:multiLevelType w:val="hybridMultilevel"/>
    <w:tmpl w:val="EEBC3A42"/>
    <w:lvl w:ilvl="0" w:tplc="4B88F072">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EFADF02">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B1064F6">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6944BA0">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EC2DCC">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721A16">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A6B7BC">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06EA90">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1253F8">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7DA56CC"/>
    <w:multiLevelType w:val="hybridMultilevel"/>
    <w:tmpl w:val="9188703E"/>
    <w:lvl w:ilvl="0" w:tplc="80A0143C">
      <w:start w:val="7"/>
      <w:numFmt w:val="bullet"/>
      <w:lvlText w:val="-"/>
      <w:lvlJc w:val="left"/>
      <w:pPr>
        <w:ind w:left="657" w:hanging="360"/>
      </w:pPr>
      <w:rPr>
        <w:rFonts w:ascii="Times New Roman" w:eastAsia="Times New Roman" w:hAnsi="Times New Roman" w:cs="Times New Roman" w:hint="default"/>
        <w:b/>
      </w:rPr>
    </w:lvl>
    <w:lvl w:ilvl="1" w:tplc="042A0003" w:tentative="1">
      <w:start w:val="1"/>
      <w:numFmt w:val="bullet"/>
      <w:lvlText w:val="o"/>
      <w:lvlJc w:val="left"/>
      <w:pPr>
        <w:ind w:left="1377" w:hanging="360"/>
      </w:pPr>
      <w:rPr>
        <w:rFonts w:ascii="Courier New" w:hAnsi="Courier New" w:cs="Courier New" w:hint="default"/>
      </w:rPr>
    </w:lvl>
    <w:lvl w:ilvl="2" w:tplc="042A0005" w:tentative="1">
      <w:start w:val="1"/>
      <w:numFmt w:val="bullet"/>
      <w:lvlText w:val=""/>
      <w:lvlJc w:val="left"/>
      <w:pPr>
        <w:ind w:left="2097" w:hanging="360"/>
      </w:pPr>
      <w:rPr>
        <w:rFonts w:ascii="Wingdings" w:hAnsi="Wingdings" w:hint="default"/>
      </w:rPr>
    </w:lvl>
    <w:lvl w:ilvl="3" w:tplc="042A0001" w:tentative="1">
      <w:start w:val="1"/>
      <w:numFmt w:val="bullet"/>
      <w:lvlText w:val=""/>
      <w:lvlJc w:val="left"/>
      <w:pPr>
        <w:ind w:left="2817" w:hanging="360"/>
      </w:pPr>
      <w:rPr>
        <w:rFonts w:ascii="Symbol" w:hAnsi="Symbol" w:hint="default"/>
      </w:rPr>
    </w:lvl>
    <w:lvl w:ilvl="4" w:tplc="042A0003" w:tentative="1">
      <w:start w:val="1"/>
      <w:numFmt w:val="bullet"/>
      <w:lvlText w:val="o"/>
      <w:lvlJc w:val="left"/>
      <w:pPr>
        <w:ind w:left="3537" w:hanging="360"/>
      </w:pPr>
      <w:rPr>
        <w:rFonts w:ascii="Courier New" w:hAnsi="Courier New" w:cs="Courier New" w:hint="default"/>
      </w:rPr>
    </w:lvl>
    <w:lvl w:ilvl="5" w:tplc="042A0005" w:tentative="1">
      <w:start w:val="1"/>
      <w:numFmt w:val="bullet"/>
      <w:lvlText w:val=""/>
      <w:lvlJc w:val="left"/>
      <w:pPr>
        <w:ind w:left="4257" w:hanging="360"/>
      </w:pPr>
      <w:rPr>
        <w:rFonts w:ascii="Wingdings" w:hAnsi="Wingdings" w:hint="default"/>
      </w:rPr>
    </w:lvl>
    <w:lvl w:ilvl="6" w:tplc="042A0001" w:tentative="1">
      <w:start w:val="1"/>
      <w:numFmt w:val="bullet"/>
      <w:lvlText w:val=""/>
      <w:lvlJc w:val="left"/>
      <w:pPr>
        <w:ind w:left="4977" w:hanging="360"/>
      </w:pPr>
      <w:rPr>
        <w:rFonts w:ascii="Symbol" w:hAnsi="Symbol" w:hint="default"/>
      </w:rPr>
    </w:lvl>
    <w:lvl w:ilvl="7" w:tplc="042A0003" w:tentative="1">
      <w:start w:val="1"/>
      <w:numFmt w:val="bullet"/>
      <w:lvlText w:val="o"/>
      <w:lvlJc w:val="left"/>
      <w:pPr>
        <w:ind w:left="5697" w:hanging="360"/>
      </w:pPr>
      <w:rPr>
        <w:rFonts w:ascii="Courier New" w:hAnsi="Courier New" w:cs="Courier New" w:hint="default"/>
      </w:rPr>
    </w:lvl>
    <w:lvl w:ilvl="8" w:tplc="042A0005" w:tentative="1">
      <w:start w:val="1"/>
      <w:numFmt w:val="bullet"/>
      <w:lvlText w:val=""/>
      <w:lvlJc w:val="left"/>
      <w:pPr>
        <w:ind w:left="6417" w:hanging="360"/>
      </w:pPr>
      <w:rPr>
        <w:rFonts w:ascii="Wingdings" w:hAnsi="Wingdings" w:hint="default"/>
      </w:rPr>
    </w:lvl>
  </w:abstractNum>
  <w:abstractNum w:abstractNumId="18" w15:restartNumberingAfterBreak="0">
    <w:nsid w:val="3914683F"/>
    <w:multiLevelType w:val="multilevel"/>
    <w:tmpl w:val="0D782FC4"/>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A911A27"/>
    <w:multiLevelType w:val="multilevel"/>
    <w:tmpl w:val="F4367BC4"/>
    <w:lvl w:ilvl="0">
      <w:start w:val="3"/>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E4D43E0"/>
    <w:multiLevelType w:val="multilevel"/>
    <w:tmpl w:val="4CA0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93E76"/>
    <w:multiLevelType w:val="hybridMultilevel"/>
    <w:tmpl w:val="617AFB3A"/>
    <w:lvl w:ilvl="0" w:tplc="8F6EE846">
      <w:start w:val="9"/>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0C804B0"/>
    <w:multiLevelType w:val="hybridMultilevel"/>
    <w:tmpl w:val="080883C0"/>
    <w:lvl w:ilvl="0" w:tplc="F79EEBB4">
      <w:start w:val="1"/>
      <w:numFmt w:val="bullet"/>
      <w:lvlText w:val="*"/>
      <w:lvlJc w:val="left"/>
      <w:pPr>
        <w:ind w:left="6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A466C00">
      <w:start w:val="1"/>
      <w:numFmt w:val="bullet"/>
      <w:lvlText w:val="o"/>
      <w:lvlJc w:val="left"/>
      <w:pPr>
        <w:ind w:left="17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6DE25D4">
      <w:start w:val="1"/>
      <w:numFmt w:val="bullet"/>
      <w:lvlText w:val="▪"/>
      <w:lvlJc w:val="left"/>
      <w:pPr>
        <w:ind w:left="24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422487E">
      <w:start w:val="1"/>
      <w:numFmt w:val="bullet"/>
      <w:lvlText w:val="•"/>
      <w:lvlJc w:val="left"/>
      <w:pPr>
        <w:ind w:left="31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A9ADCFA">
      <w:start w:val="1"/>
      <w:numFmt w:val="bullet"/>
      <w:lvlText w:val="o"/>
      <w:lvlJc w:val="left"/>
      <w:pPr>
        <w:ind w:left="391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2EE43E">
      <w:start w:val="1"/>
      <w:numFmt w:val="bullet"/>
      <w:lvlText w:val="▪"/>
      <w:lvlJc w:val="left"/>
      <w:pPr>
        <w:ind w:left="463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53490EC">
      <w:start w:val="1"/>
      <w:numFmt w:val="bullet"/>
      <w:lvlText w:val="•"/>
      <w:lvlJc w:val="left"/>
      <w:pPr>
        <w:ind w:left="535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24B626">
      <w:start w:val="1"/>
      <w:numFmt w:val="bullet"/>
      <w:lvlText w:val="o"/>
      <w:lvlJc w:val="left"/>
      <w:pPr>
        <w:ind w:left="607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CAE4070">
      <w:start w:val="1"/>
      <w:numFmt w:val="bullet"/>
      <w:lvlText w:val="▪"/>
      <w:lvlJc w:val="left"/>
      <w:pPr>
        <w:ind w:left="67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38100B7"/>
    <w:multiLevelType w:val="multilevel"/>
    <w:tmpl w:val="551C6E6E"/>
    <w:lvl w:ilvl="0">
      <w:start w:val="8"/>
      <w:numFmt w:val="decimal"/>
      <w:lvlText w:val="%1"/>
      <w:lvlJc w:val="left"/>
      <w:pPr>
        <w:ind w:left="360" w:hanging="360"/>
      </w:pPr>
      <w:rPr>
        <w:rFonts w:hint="default"/>
        <w:b/>
      </w:rPr>
    </w:lvl>
    <w:lvl w:ilvl="1">
      <w:start w:val="1"/>
      <w:numFmt w:val="decimal"/>
      <w:lvlText w:val="%1.%2"/>
      <w:lvlJc w:val="left"/>
      <w:pPr>
        <w:ind w:left="1149" w:hanging="360"/>
      </w:pPr>
      <w:rPr>
        <w:rFonts w:hint="default"/>
        <w:b/>
      </w:rPr>
    </w:lvl>
    <w:lvl w:ilvl="2">
      <w:start w:val="1"/>
      <w:numFmt w:val="decimal"/>
      <w:lvlText w:val="%1.%2.%3"/>
      <w:lvlJc w:val="left"/>
      <w:pPr>
        <w:ind w:left="2298" w:hanging="720"/>
      </w:pPr>
      <w:rPr>
        <w:rFonts w:hint="default"/>
        <w:b/>
      </w:rPr>
    </w:lvl>
    <w:lvl w:ilvl="3">
      <w:start w:val="1"/>
      <w:numFmt w:val="decimal"/>
      <w:lvlText w:val="%1.%2.%3.%4"/>
      <w:lvlJc w:val="left"/>
      <w:pPr>
        <w:ind w:left="3447" w:hanging="1080"/>
      </w:pPr>
      <w:rPr>
        <w:rFonts w:hint="default"/>
        <w:b/>
      </w:rPr>
    </w:lvl>
    <w:lvl w:ilvl="4">
      <w:start w:val="1"/>
      <w:numFmt w:val="decimal"/>
      <w:lvlText w:val="%1.%2.%3.%4.%5"/>
      <w:lvlJc w:val="left"/>
      <w:pPr>
        <w:ind w:left="4236" w:hanging="1080"/>
      </w:pPr>
      <w:rPr>
        <w:rFonts w:hint="default"/>
        <w:b/>
      </w:rPr>
    </w:lvl>
    <w:lvl w:ilvl="5">
      <w:start w:val="1"/>
      <w:numFmt w:val="decimal"/>
      <w:lvlText w:val="%1.%2.%3.%4.%5.%6"/>
      <w:lvlJc w:val="left"/>
      <w:pPr>
        <w:ind w:left="5385" w:hanging="1440"/>
      </w:pPr>
      <w:rPr>
        <w:rFonts w:hint="default"/>
        <w:b/>
      </w:rPr>
    </w:lvl>
    <w:lvl w:ilvl="6">
      <w:start w:val="1"/>
      <w:numFmt w:val="decimal"/>
      <w:lvlText w:val="%1.%2.%3.%4.%5.%6.%7"/>
      <w:lvlJc w:val="left"/>
      <w:pPr>
        <w:ind w:left="6174" w:hanging="1440"/>
      </w:pPr>
      <w:rPr>
        <w:rFonts w:hint="default"/>
        <w:b/>
      </w:rPr>
    </w:lvl>
    <w:lvl w:ilvl="7">
      <w:start w:val="1"/>
      <w:numFmt w:val="decimal"/>
      <w:lvlText w:val="%1.%2.%3.%4.%5.%6.%7.%8"/>
      <w:lvlJc w:val="left"/>
      <w:pPr>
        <w:ind w:left="7323" w:hanging="1800"/>
      </w:pPr>
      <w:rPr>
        <w:rFonts w:hint="default"/>
        <w:b/>
      </w:rPr>
    </w:lvl>
    <w:lvl w:ilvl="8">
      <w:start w:val="1"/>
      <w:numFmt w:val="decimal"/>
      <w:lvlText w:val="%1.%2.%3.%4.%5.%6.%7.%8.%9"/>
      <w:lvlJc w:val="left"/>
      <w:pPr>
        <w:ind w:left="8472" w:hanging="2160"/>
      </w:pPr>
      <w:rPr>
        <w:rFonts w:hint="default"/>
        <w:b/>
      </w:rPr>
    </w:lvl>
  </w:abstractNum>
  <w:abstractNum w:abstractNumId="24" w15:restartNumberingAfterBreak="0">
    <w:nsid w:val="44F8308D"/>
    <w:multiLevelType w:val="hybridMultilevel"/>
    <w:tmpl w:val="61A43908"/>
    <w:lvl w:ilvl="0" w:tplc="A0127F8A">
      <w:start w:val="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A051DB"/>
    <w:multiLevelType w:val="hybridMultilevel"/>
    <w:tmpl w:val="21EA5A02"/>
    <w:lvl w:ilvl="0" w:tplc="643494D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1AC178">
      <w:start w:val="1"/>
      <w:numFmt w:val="bullet"/>
      <w:lvlText w:val="o"/>
      <w:lvlJc w:val="left"/>
      <w:pPr>
        <w:ind w:left="13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705954">
      <w:start w:val="1"/>
      <w:numFmt w:val="bullet"/>
      <w:lvlText w:val="▪"/>
      <w:lvlJc w:val="left"/>
      <w:pPr>
        <w:ind w:left="20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C24B2E">
      <w:start w:val="1"/>
      <w:numFmt w:val="bullet"/>
      <w:lvlText w:val="•"/>
      <w:lvlJc w:val="left"/>
      <w:pPr>
        <w:ind w:left="27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9A21B2">
      <w:start w:val="1"/>
      <w:numFmt w:val="bullet"/>
      <w:lvlText w:val="o"/>
      <w:lvlJc w:val="left"/>
      <w:pPr>
        <w:ind w:left="34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601D4C">
      <w:start w:val="1"/>
      <w:numFmt w:val="bullet"/>
      <w:lvlText w:val="▪"/>
      <w:lvlJc w:val="left"/>
      <w:pPr>
        <w:ind w:left="42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0875CA">
      <w:start w:val="1"/>
      <w:numFmt w:val="bullet"/>
      <w:lvlText w:val="•"/>
      <w:lvlJc w:val="left"/>
      <w:pPr>
        <w:ind w:left="4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6202054">
      <w:start w:val="1"/>
      <w:numFmt w:val="bullet"/>
      <w:lvlText w:val="o"/>
      <w:lvlJc w:val="left"/>
      <w:pPr>
        <w:ind w:left="56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C0A028">
      <w:start w:val="1"/>
      <w:numFmt w:val="bullet"/>
      <w:lvlText w:val="▪"/>
      <w:lvlJc w:val="left"/>
      <w:pPr>
        <w:ind w:left="63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B636144"/>
    <w:multiLevelType w:val="hybridMultilevel"/>
    <w:tmpl w:val="71622148"/>
    <w:lvl w:ilvl="0" w:tplc="12640966">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323594">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3E70AA">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D886CD2">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82C7C92">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261782">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A208B4">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948090">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B804EB8">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0C83F00"/>
    <w:multiLevelType w:val="multilevel"/>
    <w:tmpl w:val="49825A2C"/>
    <w:lvl w:ilvl="0">
      <w:start w:val="6"/>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53441273"/>
    <w:multiLevelType w:val="hybridMultilevel"/>
    <w:tmpl w:val="F4F61E54"/>
    <w:lvl w:ilvl="0" w:tplc="0F06B71A">
      <w:start w:val="7"/>
      <w:numFmt w:val="bullet"/>
      <w:lvlText w:val="-"/>
      <w:lvlJc w:val="left"/>
      <w:pPr>
        <w:ind w:left="657" w:hanging="360"/>
      </w:pPr>
      <w:rPr>
        <w:rFonts w:ascii="Times New Roman" w:eastAsia="Times New Roman" w:hAnsi="Times New Roman" w:cs="Times New Roman" w:hint="default"/>
        <w:sz w:val="28"/>
      </w:rPr>
    </w:lvl>
    <w:lvl w:ilvl="1" w:tplc="042A0003" w:tentative="1">
      <w:start w:val="1"/>
      <w:numFmt w:val="bullet"/>
      <w:lvlText w:val="o"/>
      <w:lvlJc w:val="left"/>
      <w:pPr>
        <w:ind w:left="1377" w:hanging="360"/>
      </w:pPr>
      <w:rPr>
        <w:rFonts w:ascii="Courier New" w:hAnsi="Courier New" w:cs="Courier New" w:hint="default"/>
      </w:rPr>
    </w:lvl>
    <w:lvl w:ilvl="2" w:tplc="042A0005" w:tentative="1">
      <w:start w:val="1"/>
      <w:numFmt w:val="bullet"/>
      <w:lvlText w:val=""/>
      <w:lvlJc w:val="left"/>
      <w:pPr>
        <w:ind w:left="2097" w:hanging="360"/>
      </w:pPr>
      <w:rPr>
        <w:rFonts w:ascii="Wingdings" w:hAnsi="Wingdings" w:hint="default"/>
      </w:rPr>
    </w:lvl>
    <w:lvl w:ilvl="3" w:tplc="042A0001" w:tentative="1">
      <w:start w:val="1"/>
      <w:numFmt w:val="bullet"/>
      <w:lvlText w:val=""/>
      <w:lvlJc w:val="left"/>
      <w:pPr>
        <w:ind w:left="2817" w:hanging="360"/>
      </w:pPr>
      <w:rPr>
        <w:rFonts w:ascii="Symbol" w:hAnsi="Symbol" w:hint="default"/>
      </w:rPr>
    </w:lvl>
    <w:lvl w:ilvl="4" w:tplc="042A0003" w:tentative="1">
      <w:start w:val="1"/>
      <w:numFmt w:val="bullet"/>
      <w:lvlText w:val="o"/>
      <w:lvlJc w:val="left"/>
      <w:pPr>
        <w:ind w:left="3537" w:hanging="360"/>
      </w:pPr>
      <w:rPr>
        <w:rFonts w:ascii="Courier New" w:hAnsi="Courier New" w:cs="Courier New" w:hint="default"/>
      </w:rPr>
    </w:lvl>
    <w:lvl w:ilvl="5" w:tplc="042A0005" w:tentative="1">
      <w:start w:val="1"/>
      <w:numFmt w:val="bullet"/>
      <w:lvlText w:val=""/>
      <w:lvlJc w:val="left"/>
      <w:pPr>
        <w:ind w:left="4257" w:hanging="360"/>
      </w:pPr>
      <w:rPr>
        <w:rFonts w:ascii="Wingdings" w:hAnsi="Wingdings" w:hint="default"/>
      </w:rPr>
    </w:lvl>
    <w:lvl w:ilvl="6" w:tplc="042A0001" w:tentative="1">
      <w:start w:val="1"/>
      <w:numFmt w:val="bullet"/>
      <w:lvlText w:val=""/>
      <w:lvlJc w:val="left"/>
      <w:pPr>
        <w:ind w:left="4977" w:hanging="360"/>
      </w:pPr>
      <w:rPr>
        <w:rFonts w:ascii="Symbol" w:hAnsi="Symbol" w:hint="default"/>
      </w:rPr>
    </w:lvl>
    <w:lvl w:ilvl="7" w:tplc="042A0003" w:tentative="1">
      <w:start w:val="1"/>
      <w:numFmt w:val="bullet"/>
      <w:lvlText w:val="o"/>
      <w:lvlJc w:val="left"/>
      <w:pPr>
        <w:ind w:left="5697" w:hanging="360"/>
      </w:pPr>
      <w:rPr>
        <w:rFonts w:ascii="Courier New" w:hAnsi="Courier New" w:cs="Courier New" w:hint="default"/>
      </w:rPr>
    </w:lvl>
    <w:lvl w:ilvl="8" w:tplc="042A0005" w:tentative="1">
      <w:start w:val="1"/>
      <w:numFmt w:val="bullet"/>
      <w:lvlText w:val=""/>
      <w:lvlJc w:val="left"/>
      <w:pPr>
        <w:ind w:left="6417" w:hanging="360"/>
      </w:pPr>
      <w:rPr>
        <w:rFonts w:ascii="Wingdings" w:hAnsi="Wingdings" w:hint="default"/>
      </w:rPr>
    </w:lvl>
  </w:abstractNum>
  <w:abstractNum w:abstractNumId="29" w15:restartNumberingAfterBreak="0">
    <w:nsid w:val="55810C21"/>
    <w:multiLevelType w:val="multilevel"/>
    <w:tmpl w:val="A31C1CB0"/>
    <w:lvl w:ilvl="0">
      <w:start w:val="7"/>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563B5AB7"/>
    <w:multiLevelType w:val="hybridMultilevel"/>
    <w:tmpl w:val="C066BCCA"/>
    <w:lvl w:ilvl="0" w:tplc="29FC24F2">
      <w:start w:val="1"/>
      <w:numFmt w:val="bullet"/>
      <w:lvlText w:val="-"/>
      <w:lvlJc w:val="left"/>
      <w:pPr>
        <w:ind w:left="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C85E96">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DEC49E">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424C46">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FA1B50">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764FC8">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2A441A">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F60728">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760F4A">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6717FD7"/>
    <w:multiLevelType w:val="multilevel"/>
    <w:tmpl w:val="EE527E42"/>
    <w:lvl w:ilvl="0">
      <w:start w:val="8"/>
      <w:numFmt w:val="decimal"/>
      <w:lvlText w:val="%1"/>
      <w:lvlJc w:val="left"/>
      <w:pPr>
        <w:ind w:left="360" w:hanging="360"/>
      </w:pPr>
      <w:rPr>
        <w:rFonts w:hint="default"/>
        <w:b/>
      </w:rPr>
    </w:lvl>
    <w:lvl w:ilvl="1">
      <w:start w:val="2"/>
      <w:numFmt w:val="decimal"/>
      <w:lvlText w:val="%1.%2"/>
      <w:lvlJc w:val="left"/>
      <w:pPr>
        <w:ind w:left="633" w:hanging="360"/>
      </w:pPr>
      <w:rPr>
        <w:rFonts w:hint="default"/>
        <w:b/>
      </w:rPr>
    </w:lvl>
    <w:lvl w:ilvl="2">
      <w:start w:val="1"/>
      <w:numFmt w:val="decimal"/>
      <w:lvlText w:val="%1.%2.%3"/>
      <w:lvlJc w:val="left"/>
      <w:pPr>
        <w:ind w:left="1266" w:hanging="720"/>
      </w:pPr>
      <w:rPr>
        <w:rFonts w:hint="default"/>
        <w:b/>
      </w:rPr>
    </w:lvl>
    <w:lvl w:ilvl="3">
      <w:start w:val="1"/>
      <w:numFmt w:val="decimal"/>
      <w:lvlText w:val="%1.%2.%3.%4"/>
      <w:lvlJc w:val="left"/>
      <w:pPr>
        <w:ind w:left="1899" w:hanging="1080"/>
      </w:pPr>
      <w:rPr>
        <w:rFonts w:hint="default"/>
        <w:b/>
      </w:rPr>
    </w:lvl>
    <w:lvl w:ilvl="4">
      <w:start w:val="1"/>
      <w:numFmt w:val="decimal"/>
      <w:lvlText w:val="%1.%2.%3.%4.%5"/>
      <w:lvlJc w:val="left"/>
      <w:pPr>
        <w:ind w:left="2172" w:hanging="1080"/>
      </w:pPr>
      <w:rPr>
        <w:rFonts w:hint="default"/>
        <w:b/>
      </w:rPr>
    </w:lvl>
    <w:lvl w:ilvl="5">
      <w:start w:val="1"/>
      <w:numFmt w:val="decimal"/>
      <w:lvlText w:val="%1.%2.%3.%4.%5.%6"/>
      <w:lvlJc w:val="left"/>
      <w:pPr>
        <w:ind w:left="2805" w:hanging="1440"/>
      </w:pPr>
      <w:rPr>
        <w:rFonts w:hint="default"/>
        <w:b/>
      </w:rPr>
    </w:lvl>
    <w:lvl w:ilvl="6">
      <w:start w:val="1"/>
      <w:numFmt w:val="decimal"/>
      <w:lvlText w:val="%1.%2.%3.%4.%5.%6.%7"/>
      <w:lvlJc w:val="left"/>
      <w:pPr>
        <w:ind w:left="3078" w:hanging="1440"/>
      </w:pPr>
      <w:rPr>
        <w:rFonts w:hint="default"/>
        <w:b/>
      </w:rPr>
    </w:lvl>
    <w:lvl w:ilvl="7">
      <w:start w:val="1"/>
      <w:numFmt w:val="decimal"/>
      <w:lvlText w:val="%1.%2.%3.%4.%5.%6.%7.%8"/>
      <w:lvlJc w:val="left"/>
      <w:pPr>
        <w:ind w:left="3711" w:hanging="1800"/>
      </w:pPr>
      <w:rPr>
        <w:rFonts w:hint="default"/>
        <w:b/>
      </w:rPr>
    </w:lvl>
    <w:lvl w:ilvl="8">
      <w:start w:val="1"/>
      <w:numFmt w:val="decimal"/>
      <w:lvlText w:val="%1.%2.%3.%4.%5.%6.%7.%8.%9"/>
      <w:lvlJc w:val="left"/>
      <w:pPr>
        <w:ind w:left="4344" w:hanging="2160"/>
      </w:pPr>
      <w:rPr>
        <w:rFonts w:hint="default"/>
        <w:b/>
      </w:rPr>
    </w:lvl>
  </w:abstractNum>
  <w:abstractNum w:abstractNumId="32" w15:restartNumberingAfterBreak="0">
    <w:nsid w:val="5696064F"/>
    <w:multiLevelType w:val="hybridMultilevel"/>
    <w:tmpl w:val="6B18F862"/>
    <w:lvl w:ilvl="0" w:tplc="67B2709C">
      <w:start w:val="1"/>
      <w:numFmt w:val="bullet"/>
      <w:lvlText w:val="-"/>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D32782E">
      <w:start w:val="1"/>
      <w:numFmt w:val="bullet"/>
      <w:lvlText w:val="o"/>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F1CC92C">
      <w:start w:val="1"/>
      <w:numFmt w:val="bullet"/>
      <w:lvlText w:val="▪"/>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19A63B4">
      <w:start w:val="1"/>
      <w:numFmt w:val="bullet"/>
      <w:lvlText w:val="•"/>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0762148">
      <w:start w:val="1"/>
      <w:numFmt w:val="bullet"/>
      <w:lvlText w:val="o"/>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F46B6E0">
      <w:start w:val="1"/>
      <w:numFmt w:val="bullet"/>
      <w:lvlText w:val="▪"/>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CE40000">
      <w:start w:val="1"/>
      <w:numFmt w:val="bullet"/>
      <w:lvlText w:val="•"/>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616F5E4">
      <w:start w:val="1"/>
      <w:numFmt w:val="bullet"/>
      <w:lvlText w:val="o"/>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F60A538">
      <w:start w:val="1"/>
      <w:numFmt w:val="bullet"/>
      <w:lvlText w:val="▪"/>
      <w:lvlJc w:val="left"/>
      <w:pPr>
        <w:ind w:left="64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AD56FA0"/>
    <w:multiLevelType w:val="multilevel"/>
    <w:tmpl w:val="406CE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6F5CCC"/>
    <w:multiLevelType w:val="multilevel"/>
    <w:tmpl w:val="7A5E06F2"/>
    <w:lvl w:ilvl="0">
      <w:start w:val="3"/>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C8E09E8"/>
    <w:multiLevelType w:val="multilevel"/>
    <w:tmpl w:val="68C855C2"/>
    <w:lvl w:ilvl="0">
      <w:start w:val="2"/>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2145573"/>
    <w:multiLevelType w:val="hybridMultilevel"/>
    <w:tmpl w:val="C0A4CEA0"/>
    <w:lvl w:ilvl="0" w:tplc="546E6B60">
      <w:start w:val="1"/>
      <w:numFmt w:val="bullet"/>
      <w:lvlText w:val="-"/>
      <w:lvlJc w:val="left"/>
      <w:pPr>
        <w:ind w:left="2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41E902C">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FE4EC6">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6E127C">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7ADC54">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ED83B6C">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8088212">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78FE86">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1C4E074">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25E7482"/>
    <w:multiLevelType w:val="hybridMultilevel"/>
    <w:tmpl w:val="E28480AC"/>
    <w:lvl w:ilvl="0" w:tplc="AC942B1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94643A">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466B89E">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1CDE9E">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3C636E">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C451F6">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AA617BE">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A2EC03A">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68D1C8">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7EF0652"/>
    <w:multiLevelType w:val="multilevel"/>
    <w:tmpl w:val="3108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EF34E2"/>
    <w:multiLevelType w:val="hybridMultilevel"/>
    <w:tmpl w:val="144C298C"/>
    <w:lvl w:ilvl="0" w:tplc="5C4A12AE">
      <w:start w:val="1"/>
      <w:numFmt w:val="bullet"/>
      <w:lvlText w:val="-"/>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7E2BE1E">
      <w:start w:val="1"/>
      <w:numFmt w:val="bullet"/>
      <w:lvlText w:val="o"/>
      <w:lvlJc w:val="left"/>
      <w:pPr>
        <w:ind w:left="1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7E360E">
      <w:start w:val="1"/>
      <w:numFmt w:val="bullet"/>
      <w:lvlText w:val="▪"/>
      <w:lvlJc w:val="left"/>
      <w:pPr>
        <w:ind w:left="2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5C6118">
      <w:start w:val="1"/>
      <w:numFmt w:val="bullet"/>
      <w:lvlText w:val="•"/>
      <w:lvlJc w:val="left"/>
      <w:pPr>
        <w:ind w:left="2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A21B42">
      <w:start w:val="1"/>
      <w:numFmt w:val="bullet"/>
      <w:lvlText w:val="o"/>
      <w:lvlJc w:val="left"/>
      <w:pPr>
        <w:ind w:left="3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363916">
      <w:start w:val="1"/>
      <w:numFmt w:val="bullet"/>
      <w:lvlText w:val="▪"/>
      <w:lvlJc w:val="left"/>
      <w:pPr>
        <w:ind w:left="4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60F88E">
      <w:start w:val="1"/>
      <w:numFmt w:val="bullet"/>
      <w:lvlText w:val="•"/>
      <w:lvlJc w:val="left"/>
      <w:pPr>
        <w:ind w:left="4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240736">
      <w:start w:val="1"/>
      <w:numFmt w:val="bullet"/>
      <w:lvlText w:val="o"/>
      <w:lvlJc w:val="left"/>
      <w:pPr>
        <w:ind w:left="5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189472">
      <w:start w:val="1"/>
      <w:numFmt w:val="bullet"/>
      <w:lvlText w:val="▪"/>
      <w:lvlJc w:val="left"/>
      <w:pPr>
        <w:ind w:left="6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C205FA5"/>
    <w:multiLevelType w:val="hybridMultilevel"/>
    <w:tmpl w:val="EF3ED854"/>
    <w:lvl w:ilvl="0" w:tplc="A4027D52">
      <w:start w:val="1"/>
      <w:numFmt w:val="bullet"/>
      <w:lvlText w:val="-"/>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A6DC16">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02A74E">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FA857E">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CADFFA">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409CCA">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B8449A">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666CF8">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92E10C">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0B050AC"/>
    <w:multiLevelType w:val="hybridMultilevel"/>
    <w:tmpl w:val="4B545E9A"/>
    <w:lvl w:ilvl="0" w:tplc="41384D00">
      <w:start w:val="6"/>
      <w:numFmt w:val="bullet"/>
      <w:lvlText w:val="-"/>
      <w:lvlJc w:val="left"/>
      <w:pPr>
        <w:ind w:left="702" w:hanging="360"/>
      </w:pPr>
      <w:rPr>
        <w:rFonts w:ascii="Times New Roman" w:eastAsia="Times New Roman" w:hAnsi="Times New Roman" w:cs="Times New Roman" w:hint="default"/>
      </w:rPr>
    </w:lvl>
    <w:lvl w:ilvl="1" w:tplc="042A0003" w:tentative="1">
      <w:start w:val="1"/>
      <w:numFmt w:val="bullet"/>
      <w:lvlText w:val="o"/>
      <w:lvlJc w:val="left"/>
      <w:pPr>
        <w:ind w:left="1422" w:hanging="360"/>
      </w:pPr>
      <w:rPr>
        <w:rFonts w:ascii="Courier New" w:hAnsi="Courier New" w:cs="Courier New" w:hint="default"/>
      </w:rPr>
    </w:lvl>
    <w:lvl w:ilvl="2" w:tplc="042A0005" w:tentative="1">
      <w:start w:val="1"/>
      <w:numFmt w:val="bullet"/>
      <w:lvlText w:val=""/>
      <w:lvlJc w:val="left"/>
      <w:pPr>
        <w:ind w:left="2142" w:hanging="360"/>
      </w:pPr>
      <w:rPr>
        <w:rFonts w:ascii="Wingdings" w:hAnsi="Wingdings" w:hint="default"/>
      </w:rPr>
    </w:lvl>
    <w:lvl w:ilvl="3" w:tplc="042A0001" w:tentative="1">
      <w:start w:val="1"/>
      <w:numFmt w:val="bullet"/>
      <w:lvlText w:val=""/>
      <w:lvlJc w:val="left"/>
      <w:pPr>
        <w:ind w:left="2862" w:hanging="360"/>
      </w:pPr>
      <w:rPr>
        <w:rFonts w:ascii="Symbol" w:hAnsi="Symbol" w:hint="default"/>
      </w:rPr>
    </w:lvl>
    <w:lvl w:ilvl="4" w:tplc="042A0003" w:tentative="1">
      <w:start w:val="1"/>
      <w:numFmt w:val="bullet"/>
      <w:lvlText w:val="o"/>
      <w:lvlJc w:val="left"/>
      <w:pPr>
        <w:ind w:left="3582" w:hanging="360"/>
      </w:pPr>
      <w:rPr>
        <w:rFonts w:ascii="Courier New" w:hAnsi="Courier New" w:cs="Courier New" w:hint="default"/>
      </w:rPr>
    </w:lvl>
    <w:lvl w:ilvl="5" w:tplc="042A0005" w:tentative="1">
      <w:start w:val="1"/>
      <w:numFmt w:val="bullet"/>
      <w:lvlText w:val=""/>
      <w:lvlJc w:val="left"/>
      <w:pPr>
        <w:ind w:left="4302" w:hanging="360"/>
      </w:pPr>
      <w:rPr>
        <w:rFonts w:ascii="Wingdings" w:hAnsi="Wingdings" w:hint="default"/>
      </w:rPr>
    </w:lvl>
    <w:lvl w:ilvl="6" w:tplc="042A0001" w:tentative="1">
      <w:start w:val="1"/>
      <w:numFmt w:val="bullet"/>
      <w:lvlText w:val=""/>
      <w:lvlJc w:val="left"/>
      <w:pPr>
        <w:ind w:left="5022" w:hanging="360"/>
      </w:pPr>
      <w:rPr>
        <w:rFonts w:ascii="Symbol" w:hAnsi="Symbol" w:hint="default"/>
      </w:rPr>
    </w:lvl>
    <w:lvl w:ilvl="7" w:tplc="042A0003" w:tentative="1">
      <w:start w:val="1"/>
      <w:numFmt w:val="bullet"/>
      <w:lvlText w:val="o"/>
      <w:lvlJc w:val="left"/>
      <w:pPr>
        <w:ind w:left="5742" w:hanging="360"/>
      </w:pPr>
      <w:rPr>
        <w:rFonts w:ascii="Courier New" w:hAnsi="Courier New" w:cs="Courier New" w:hint="default"/>
      </w:rPr>
    </w:lvl>
    <w:lvl w:ilvl="8" w:tplc="042A0005" w:tentative="1">
      <w:start w:val="1"/>
      <w:numFmt w:val="bullet"/>
      <w:lvlText w:val=""/>
      <w:lvlJc w:val="left"/>
      <w:pPr>
        <w:ind w:left="6462" w:hanging="360"/>
      </w:pPr>
      <w:rPr>
        <w:rFonts w:ascii="Wingdings" w:hAnsi="Wingdings" w:hint="default"/>
      </w:rPr>
    </w:lvl>
  </w:abstractNum>
  <w:abstractNum w:abstractNumId="42" w15:restartNumberingAfterBreak="0">
    <w:nsid w:val="71FA435E"/>
    <w:multiLevelType w:val="multilevel"/>
    <w:tmpl w:val="5C3857A6"/>
    <w:lvl w:ilvl="0">
      <w:start w:val="5"/>
      <w:numFmt w:val="decimal"/>
      <w:lvlText w:val="%1."/>
      <w:lvlJc w:val="left"/>
      <w:pPr>
        <w:ind w:left="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3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0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0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52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24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96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6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CC8627D"/>
    <w:multiLevelType w:val="hybridMultilevel"/>
    <w:tmpl w:val="9F121FF4"/>
    <w:lvl w:ilvl="0" w:tplc="24EE05EC">
      <w:start w:val="7"/>
      <w:numFmt w:val="bullet"/>
      <w:lvlText w:val="-"/>
      <w:lvlJc w:val="left"/>
      <w:pPr>
        <w:ind w:left="618" w:hanging="360"/>
      </w:pPr>
      <w:rPr>
        <w:rFonts w:ascii="Times New Roman" w:eastAsia="Times New Roman" w:hAnsi="Times New Roman" w:cs="Times New Roman" w:hint="default"/>
      </w:rPr>
    </w:lvl>
    <w:lvl w:ilvl="1" w:tplc="042A0003" w:tentative="1">
      <w:start w:val="1"/>
      <w:numFmt w:val="bullet"/>
      <w:lvlText w:val="o"/>
      <w:lvlJc w:val="left"/>
      <w:pPr>
        <w:ind w:left="1338" w:hanging="360"/>
      </w:pPr>
      <w:rPr>
        <w:rFonts w:ascii="Courier New" w:hAnsi="Courier New" w:cs="Courier New" w:hint="default"/>
      </w:rPr>
    </w:lvl>
    <w:lvl w:ilvl="2" w:tplc="042A0005" w:tentative="1">
      <w:start w:val="1"/>
      <w:numFmt w:val="bullet"/>
      <w:lvlText w:val=""/>
      <w:lvlJc w:val="left"/>
      <w:pPr>
        <w:ind w:left="2058" w:hanging="360"/>
      </w:pPr>
      <w:rPr>
        <w:rFonts w:ascii="Wingdings" w:hAnsi="Wingdings" w:hint="default"/>
      </w:rPr>
    </w:lvl>
    <w:lvl w:ilvl="3" w:tplc="042A0001" w:tentative="1">
      <w:start w:val="1"/>
      <w:numFmt w:val="bullet"/>
      <w:lvlText w:val=""/>
      <w:lvlJc w:val="left"/>
      <w:pPr>
        <w:ind w:left="2778" w:hanging="360"/>
      </w:pPr>
      <w:rPr>
        <w:rFonts w:ascii="Symbol" w:hAnsi="Symbol" w:hint="default"/>
      </w:rPr>
    </w:lvl>
    <w:lvl w:ilvl="4" w:tplc="042A0003" w:tentative="1">
      <w:start w:val="1"/>
      <w:numFmt w:val="bullet"/>
      <w:lvlText w:val="o"/>
      <w:lvlJc w:val="left"/>
      <w:pPr>
        <w:ind w:left="3498" w:hanging="360"/>
      </w:pPr>
      <w:rPr>
        <w:rFonts w:ascii="Courier New" w:hAnsi="Courier New" w:cs="Courier New" w:hint="default"/>
      </w:rPr>
    </w:lvl>
    <w:lvl w:ilvl="5" w:tplc="042A0005" w:tentative="1">
      <w:start w:val="1"/>
      <w:numFmt w:val="bullet"/>
      <w:lvlText w:val=""/>
      <w:lvlJc w:val="left"/>
      <w:pPr>
        <w:ind w:left="4218" w:hanging="360"/>
      </w:pPr>
      <w:rPr>
        <w:rFonts w:ascii="Wingdings" w:hAnsi="Wingdings" w:hint="default"/>
      </w:rPr>
    </w:lvl>
    <w:lvl w:ilvl="6" w:tplc="042A0001" w:tentative="1">
      <w:start w:val="1"/>
      <w:numFmt w:val="bullet"/>
      <w:lvlText w:val=""/>
      <w:lvlJc w:val="left"/>
      <w:pPr>
        <w:ind w:left="4938" w:hanging="360"/>
      </w:pPr>
      <w:rPr>
        <w:rFonts w:ascii="Symbol" w:hAnsi="Symbol" w:hint="default"/>
      </w:rPr>
    </w:lvl>
    <w:lvl w:ilvl="7" w:tplc="042A0003" w:tentative="1">
      <w:start w:val="1"/>
      <w:numFmt w:val="bullet"/>
      <w:lvlText w:val="o"/>
      <w:lvlJc w:val="left"/>
      <w:pPr>
        <w:ind w:left="5658" w:hanging="360"/>
      </w:pPr>
      <w:rPr>
        <w:rFonts w:ascii="Courier New" w:hAnsi="Courier New" w:cs="Courier New" w:hint="default"/>
      </w:rPr>
    </w:lvl>
    <w:lvl w:ilvl="8" w:tplc="042A0005" w:tentative="1">
      <w:start w:val="1"/>
      <w:numFmt w:val="bullet"/>
      <w:lvlText w:val=""/>
      <w:lvlJc w:val="left"/>
      <w:pPr>
        <w:ind w:left="6378" w:hanging="360"/>
      </w:pPr>
      <w:rPr>
        <w:rFonts w:ascii="Wingdings" w:hAnsi="Wingdings" w:hint="default"/>
      </w:rPr>
    </w:lvl>
  </w:abstractNum>
  <w:abstractNum w:abstractNumId="44" w15:restartNumberingAfterBreak="0">
    <w:nsid w:val="7DAE5A82"/>
    <w:multiLevelType w:val="hybridMultilevel"/>
    <w:tmpl w:val="5450070A"/>
    <w:lvl w:ilvl="0" w:tplc="C8FE73B4">
      <w:start w:val="8"/>
      <w:numFmt w:val="bullet"/>
      <w:lvlText w:val="-"/>
      <w:lvlJc w:val="left"/>
      <w:pPr>
        <w:ind w:left="657" w:hanging="360"/>
      </w:pPr>
      <w:rPr>
        <w:rFonts w:ascii="Times New Roman" w:eastAsia="Times New Roman" w:hAnsi="Times New Roman" w:cs="Times New Roman" w:hint="default"/>
        <w:b/>
        <w:color w:val="auto"/>
      </w:rPr>
    </w:lvl>
    <w:lvl w:ilvl="1" w:tplc="042A0003" w:tentative="1">
      <w:start w:val="1"/>
      <w:numFmt w:val="bullet"/>
      <w:lvlText w:val="o"/>
      <w:lvlJc w:val="left"/>
      <w:pPr>
        <w:ind w:left="1377" w:hanging="360"/>
      </w:pPr>
      <w:rPr>
        <w:rFonts w:ascii="Courier New" w:hAnsi="Courier New" w:cs="Courier New" w:hint="default"/>
      </w:rPr>
    </w:lvl>
    <w:lvl w:ilvl="2" w:tplc="042A0005" w:tentative="1">
      <w:start w:val="1"/>
      <w:numFmt w:val="bullet"/>
      <w:lvlText w:val=""/>
      <w:lvlJc w:val="left"/>
      <w:pPr>
        <w:ind w:left="2097" w:hanging="360"/>
      </w:pPr>
      <w:rPr>
        <w:rFonts w:ascii="Wingdings" w:hAnsi="Wingdings" w:hint="default"/>
      </w:rPr>
    </w:lvl>
    <w:lvl w:ilvl="3" w:tplc="042A0001" w:tentative="1">
      <w:start w:val="1"/>
      <w:numFmt w:val="bullet"/>
      <w:lvlText w:val=""/>
      <w:lvlJc w:val="left"/>
      <w:pPr>
        <w:ind w:left="2817" w:hanging="360"/>
      </w:pPr>
      <w:rPr>
        <w:rFonts w:ascii="Symbol" w:hAnsi="Symbol" w:hint="default"/>
      </w:rPr>
    </w:lvl>
    <w:lvl w:ilvl="4" w:tplc="042A0003" w:tentative="1">
      <w:start w:val="1"/>
      <w:numFmt w:val="bullet"/>
      <w:lvlText w:val="o"/>
      <w:lvlJc w:val="left"/>
      <w:pPr>
        <w:ind w:left="3537" w:hanging="360"/>
      </w:pPr>
      <w:rPr>
        <w:rFonts w:ascii="Courier New" w:hAnsi="Courier New" w:cs="Courier New" w:hint="default"/>
      </w:rPr>
    </w:lvl>
    <w:lvl w:ilvl="5" w:tplc="042A0005" w:tentative="1">
      <w:start w:val="1"/>
      <w:numFmt w:val="bullet"/>
      <w:lvlText w:val=""/>
      <w:lvlJc w:val="left"/>
      <w:pPr>
        <w:ind w:left="4257" w:hanging="360"/>
      </w:pPr>
      <w:rPr>
        <w:rFonts w:ascii="Wingdings" w:hAnsi="Wingdings" w:hint="default"/>
      </w:rPr>
    </w:lvl>
    <w:lvl w:ilvl="6" w:tplc="042A0001" w:tentative="1">
      <w:start w:val="1"/>
      <w:numFmt w:val="bullet"/>
      <w:lvlText w:val=""/>
      <w:lvlJc w:val="left"/>
      <w:pPr>
        <w:ind w:left="4977" w:hanging="360"/>
      </w:pPr>
      <w:rPr>
        <w:rFonts w:ascii="Symbol" w:hAnsi="Symbol" w:hint="default"/>
      </w:rPr>
    </w:lvl>
    <w:lvl w:ilvl="7" w:tplc="042A0003" w:tentative="1">
      <w:start w:val="1"/>
      <w:numFmt w:val="bullet"/>
      <w:lvlText w:val="o"/>
      <w:lvlJc w:val="left"/>
      <w:pPr>
        <w:ind w:left="5697" w:hanging="360"/>
      </w:pPr>
      <w:rPr>
        <w:rFonts w:ascii="Courier New" w:hAnsi="Courier New" w:cs="Courier New" w:hint="default"/>
      </w:rPr>
    </w:lvl>
    <w:lvl w:ilvl="8" w:tplc="042A0005" w:tentative="1">
      <w:start w:val="1"/>
      <w:numFmt w:val="bullet"/>
      <w:lvlText w:val=""/>
      <w:lvlJc w:val="left"/>
      <w:pPr>
        <w:ind w:left="6417" w:hanging="360"/>
      </w:pPr>
      <w:rPr>
        <w:rFonts w:ascii="Wingdings" w:hAnsi="Wingdings" w:hint="default"/>
      </w:rPr>
    </w:lvl>
  </w:abstractNum>
  <w:abstractNum w:abstractNumId="45" w15:restartNumberingAfterBreak="0">
    <w:nsid w:val="7F1E7707"/>
    <w:multiLevelType w:val="hybridMultilevel"/>
    <w:tmpl w:val="29D4101A"/>
    <w:lvl w:ilvl="0" w:tplc="260262D0">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82F892">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0705BAC">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20FB3C">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322666E">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D400C20">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18B4EE">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A4EB3A">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5A9188">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5"/>
  </w:num>
  <w:num w:numId="2">
    <w:abstractNumId w:val="35"/>
  </w:num>
  <w:num w:numId="3">
    <w:abstractNumId w:val="19"/>
  </w:num>
  <w:num w:numId="4">
    <w:abstractNumId w:val="10"/>
  </w:num>
  <w:num w:numId="5">
    <w:abstractNumId w:val="30"/>
  </w:num>
  <w:num w:numId="6">
    <w:abstractNumId w:val="42"/>
  </w:num>
  <w:num w:numId="7">
    <w:abstractNumId w:val="45"/>
  </w:num>
  <w:num w:numId="8">
    <w:abstractNumId w:val="29"/>
  </w:num>
  <w:num w:numId="9">
    <w:abstractNumId w:val="32"/>
  </w:num>
  <w:num w:numId="10">
    <w:abstractNumId w:val="2"/>
  </w:num>
  <w:num w:numId="11">
    <w:abstractNumId w:val="39"/>
  </w:num>
  <w:num w:numId="12">
    <w:abstractNumId w:val="18"/>
  </w:num>
  <w:num w:numId="13">
    <w:abstractNumId w:val="34"/>
  </w:num>
  <w:num w:numId="14">
    <w:abstractNumId w:val="40"/>
  </w:num>
  <w:num w:numId="15">
    <w:abstractNumId w:val="4"/>
  </w:num>
  <w:num w:numId="16">
    <w:abstractNumId w:val="14"/>
  </w:num>
  <w:num w:numId="17">
    <w:abstractNumId w:val="25"/>
  </w:num>
  <w:num w:numId="18">
    <w:abstractNumId w:val="27"/>
  </w:num>
  <w:num w:numId="19">
    <w:abstractNumId w:val="37"/>
  </w:num>
  <w:num w:numId="20">
    <w:abstractNumId w:val="26"/>
  </w:num>
  <w:num w:numId="21">
    <w:abstractNumId w:val="12"/>
  </w:num>
  <w:num w:numId="22">
    <w:abstractNumId w:val="16"/>
  </w:num>
  <w:num w:numId="23">
    <w:abstractNumId w:val="36"/>
  </w:num>
  <w:num w:numId="24">
    <w:abstractNumId w:val="33"/>
  </w:num>
  <w:num w:numId="25">
    <w:abstractNumId w:val="11"/>
  </w:num>
  <w:num w:numId="26">
    <w:abstractNumId w:val="41"/>
  </w:num>
  <w:num w:numId="27">
    <w:abstractNumId w:val="22"/>
  </w:num>
  <w:num w:numId="28">
    <w:abstractNumId w:val="17"/>
  </w:num>
  <w:num w:numId="29">
    <w:abstractNumId w:val="3"/>
  </w:num>
  <w:num w:numId="30">
    <w:abstractNumId w:val="28"/>
  </w:num>
  <w:num w:numId="31">
    <w:abstractNumId w:val="43"/>
  </w:num>
  <w:num w:numId="32">
    <w:abstractNumId w:val="13"/>
  </w:num>
  <w:num w:numId="33">
    <w:abstractNumId w:val="8"/>
  </w:num>
  <w:num w:numId="34">
    <w:abstractNumId w:val="44"/>
  </w:num>
  <w:num w:numId="35">
    <w:abstractNumId w:val="6"/>
  </w:num>
  <w:num w:numId="36">
    <w:abstractNumId w:val="23"/>
  </w:num>
  <w:num w:numId="37">
    <w:abstractNumId w:val="7"/>
  </w:num>
  <w:num w:numId="38">
    <w:abstractNumId w:val="1"/>
  </w:num>
  <w:num w:numId="39">
    <w:abstractNumId w:val="5"/>
  </w:num>
  <w:num w:numId="40">
    <w:abstractNumId w:val="0"/>
  </w:num>
  <w:num w:numId="41">
    <w:abstractNumId w:val="24"/>
  </w:num>
  <w:num w:numId="42">
    <w:abstractNumId w:val="38"/>
  </w:num>
  <w:num w:numId="43">
    <w:abstractNumId w:val="9"/>
  </w:num>
  <w:num w:numId="44">
    <w:abstractNumId w:val="31"/>
  </w:num>
  <w:num w:numId="45">
    <w:abstractNumId w:val="20"/>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4DC"/>
    <w:rsid w:val="00005F0F"/>
    <w:rsid w:val="000062B2"/>
    <w:rsid w:val="00012023"/>
    <w:rsid w:val="000128CC"/>
    <w:rsid w:val="000213D5"/>
    <w:rsid w:val="00021B00"/>
    <w:rsid w:val="000342DD"/>
    <w:rsid w:val="00034C4D"/>
    <w:rsid w:val="00040997"/>
    <w:rsid w:val="00042726"/>
    <w:rsid w:val="000463E0"/>
    <w:rsid w:val="00052A3C"/>
    <w:rsid w:val="0005322B"/>
    <w:rsid w:val="00056F26"/>
    <w:rsid w:val="000614A3"/>
    <w:rsid w:val="000636B9"/>
    <w:rsid w:val="00085B1D"/>
    <w:rsid w:val="00093852"/>
    <w:rsid w:val="000B4DD7"/>
    <w:rsid w:val="000C1DB7"/>
    <w:rsid w:val="000C4123"/>
    <w:rsid w:val="000E2C7E"/>
    <w:rsid w:val="000E5A9D"/>
    <w:rsid w:val="000F2A33"/>
    <w:rsid w:val="000F2C03"/>
    <w:rsid w:val="000F4BD7"/>
    <w:rsid w:val="00106636"/>
    <w:rsid w:val="00115DE2"/>
    <w:rsid w:val="00124615"/>
    <w:rsid w:val="00126A86"/>
    <w:rsid w:val="00127E7C"/>
    <w:rsid w:val="00130D6C"/>
    <w:rsid w:val="001323C2"/>
    <w:rsid w:val="001325D4"/>
    <w:rsid w:val="00133F32"/>
    <w:rsid w:val="00137059"/>
    <w:rsid w:val="00140CBE"/>
    <w:rsid w:val="001413DC"/>
    <w:rsid w:val="00153110"/>
    <w:rsid w:val="00154535"/>
    <w:rsid w:val="00156B86"/>
    <w:rsid w:val="0016076A"/>
    <w:rsid w:val="001622D0"/>
    <w:rsid w:val="00171B08"/>
    <w:rsid w:val="00172A4E"/>
    <w:rsid w:val="0018522E"/>
    <w:rsid w:val="00194A14"/>
    <w:rsid w:val="001973DC"/>
    <w:rsid w:val="001A4072"/>
    <w:rsid w:val="001A698D"/>
    <w:rsid w:val="001B0278"/>
    <w:rsid w:val="001B19A4"/>
    <w:rsid w:val="001B59AF"/>
    <w:rsid w:val="001D1475"/>
    <w:rsid w:val="001D5EE6"/>
    <w:rsid w:val="001F101F"/>
    <w:rsid w:val="002000A6"/>
    <w:rsid w:val="002014D3"/>
    <w:rsid w:val="00212595"/>
    <w:rsid w:val="00212F67"/>
    <w:rsid w:val="00214435"/>
    <w:rsid w:val="00214AF3"/>
    <w:rsid w:val="00222C44"/>
    <w:rsid w:val="002259CB"/>
    <w:rsid w:val="00226336"/>
    <w:rsid w:val="00230A29"/>
    <w:rsid w:val="00232CF0"/>
    <w:rsid w:val="00236710"/>
    <w:rsid w:val="00237A82"/>
    <w:rsid w:val="00240B5B"/>
    <w:rsid w:val="0024523D"/>
    <w:rsid w:val="0024724A"/>
    <w:rsid w:val="002472D4"/>
    <w:rsid w:val="00254168"/>
    <w:rsid w:val="00255E3E"/>
    <w:rsid w:val="00262518"/>
    <w:rsid w:val="00265D2B"/>
    <w:rsid w:val="00270B1B"/>
    <w:rsid w:val="002716D1"/>
    <w:rsid w:val="00272929"/>
    <w:rsid w:val="00282CD3"/>
    <w:rsid w:val="00282EFD"/>
    <w:rsid w:val="00286200"/>
    <w:rsid w:val="002926C5"/>
    <w:rsid w:val="00294970"/>
    <w:rsid w:val="002A0979"/>
    <w:rsid w:val="002A0C5B"/>
    <w:rsid w:val="002A1ABA"/>
    <w:rsid w:val="002A20ED"/>
    <w:rsid w:val="002B33ED"/>
    <w:rsid w:val="002B3A05"/>
    <w:rsid w:val="002D0224"/>
    <w:rsid w:val="002D32F7"/>
    <w:rsid w:val="002D7476"/>
    <w:rsid w:val="002E1627"/>
    <w:rsid w:val="002E2773"/>
    <w:rsid w:val="002E4EC9"/>
    <w:rsid w:val="002F3AFC"/>
    <w:rsid w:val="002F5651"/>
    <w:rsid w:val="00305B06"/>
    <w:rsid w:val="00307C1D"/>
    <w:rsid w:val="003105E9"/>
    <w:rsid w:val="00310D8F"/>
    <w:rsid w:val="0031111C"/>
    <w:rsid w:val="00314B25"/>
    <w:rsid w:val="00315749"/>
    <w:rsid w:val="003166CC"/>
    <w:rsid w:val="00316739"/>
    <w:rsid w:val="00325229"/>
    <w:rsid w:val="003252A9"/>
    <w:rsid w:val="003261BC"/>
    <w:rsid w:val="00331361"/>
    <w:rsid w:val="003414E0"/>
    <w:rsid w:val="00342871"/>
    <w:rsid w:val="0034314E"/>
    <w:rsid w:val="003602FA"/>
    <w:rsid w:val="003669D1"/>
    <w:rsid w:val="00375BD1"/>
    <w:rsid w:val="00380E43"/>
    <w:rsid w:val="00382D7A"/>
    <w:rsid w:val="00382F08"/>
    <w:rsid w:val="00396E0B"/>
    <w:rsid w:val="0039793C"/>
    <w:rsid w:val="003A26BB"/>
    <w:rsid w:val="003A42E8"/>
    <w:rsid w:val="003B1519"/>
    <w:rsid w:val="003B353E"/>
    <w:rsid w:val="003C026D"/>
    <w:rsid w:val="003D0B7E"/>
    <w:rsid w:val="003D3293"/>
    <w:rsid w:val="003E33F5"/>
    <w:rsid w:val="003F22F0"/>
    <w:rsid w:val="003F43DC"/>
    <w:rsid w:val="003F4EE4"/>
    <w:rsid w:val="003F4F0D"/>
    <w:rsid w:val="003F6A46"/>
    <w:rsid w:val="00406516"/>
    <w:rsid w:val="004164F8"/>
    <w:rsid w:val="00421FCB"/>
    <w:rsid w:val="00423334"/>
    <w:rsid w:val="00432F69"/>
    <w:rsid w:val="0043563E"/>
    <w:rsid w:val="00437F1D"/>
    <w:rsid w:val="004477A1"/>
    <w:rsid w:val="00451693"/>
    <w:rsid w:val="00465456"/>
    <w:rsid w:val="00467AE4"/>
    <w:rsid w:val="004744DE"/>
    <w:rsid w:val="00477B35"/>
    <w:rsid w:val="0048150A"/>
    <w:rsid w:val="00483F7F"/>
    <w:rsid w:val="004846A9"/>
    <w:rsid w:val="00485433"/>
    <w:rsid w:val="00492619"/>
    <w:rsid w:val="00492778"/>
    <w:rsid w:val="00496C84"/>
    <w:rsid w:val="004A2812"/>
    <w:rsid w:val="004B7464"/>
    <w:rsid w:val="004B7FAA"/>
    <w:rsid w:val="004C02EB"/>
    <w:rsid w:val="004C1C73"/>
    <w:rsid w:val="004D3025"/>
    <w:rsid w:val="004D6755"/>
    <w:rsid w:val="004D7AB8"/>
    <w:rsid w:val="004E3AC4"/>
    <w:rsid w:val="004F5E0E"/>
    <w:rsid w:val="004F5F87"/>
    <w:rsid w:val="00502287"/>
    <w:rsid w:val="00504209"/>
    <w:rsid w:val="00505378"/>
    <w:rsid w:val="00507D45"/>
    <w:rsid w:val="005115C5"/>
    <w:rsid w:val="0052403D"/>
    <w:rsid w:val="00534901"/>
    <w:rsid w:val="00540880"/>
    <w:rsid w:val="00543469"/>
    <w:rsid w:val="005453CE"/>
    <w:rsid w:val="00545665"/>
    <w:rsid w:val="005601C5"/>
    <w:rsid w:val="00562714"/>
    <w:rsid w:val="00566327"/>
    <w:rsid w:val="0056642E"/>
    <w:rsid w:val="00575A52"/>
    <w:rsid w:val="0057675D"/>
    <w:rsid w:val="00576F23"/>
    <w:rsid w:val="005770C6"/>
    <w:rsid w:val="005841A8"/>
    <w:rsid w:val="005A3813"/>
    <w:rsid w:val="005A668C"/>
    <w:rsid w:val="005B0A8C"/>
    <w:rsid w:val="005B5F51"/>
    <w:rsid w:val="005B7172"/>
    <w:rsid w:val="005C2E75"/>
    <w:rsid w:val="005D1853"/>
    <w:rsid w:val="005D2280"/>
    <w:rsid w:val="005D4BBD"/>
    <w:rsid w:val="005D5A09"/>
    <w:rsid w:val="005E01B0"/>
    <w:rsid w:val="005E0DF8"/>
    <w:rsid w:val="005F3D27"/>
    <w:rsid w:val="005F6D18"/>
    <w:rsid w:val="006075B3"/>
    <w:rsid w:val="00616551"/>
    <w:rsid w:val="00616E15"/>
    <w:rsid w:val="00620152"/>
    <w:rsid w:val="0063077A"/>
    <w:rsid w:val="0065297B"/>
    <w:rsid w:val="006536FE"/>
    <w:rsid w:val="00653924"/>
    <w:rsid w:val="0065492E"/>
    <w:rsid w:val="00655120"/>
    <w:rsid w:val="006609E9"/>
    <w:rsid w:val="0067057F"/>
    <w:rsid w:val="00671D22"/>
    <w:rsid w:val="0067320D"/>
    <w:rsid w:val="00674DEC"/>
    <w:rsid w:val="00680C82"/>
    <w:rsid w:val="006870F0"/>
    <w:rsid w:val="00696768"/>
    <w:rsid w:val="00696C61"/>
    <w:rsid w:val="006A5CA4"/>
    <w:rsid w:val="006A6B29"/>
    <w:rsid w:val="006B11BF"/>
    <w:rsid w:val="006B37C6"/>
    <w:rsid w:val="006B3D4B"/>
    <w:rsid w:val="006C566B"/>
    <w:rsid w:val="006D1938"/>
    <w:rsid w:val="006D1CCD"/>
    <w:rsid w:val="006D1F01"/>
    <w:rsid w:val="006D6A95"/>
    <w:rsid w:val="006D73F4"/>
    <w:rsid w:val="006E031B"/>
    <w:rsid w:val="006E392C"/>
    <w:rsid w:val="006E4F4F"/>
    <w:rsid w:val="006F446B"/>
    <w:rsid w:val="00703A1C"/>
    <w:rsid w:val="00711805"/>
    <w:rsid w:val="007135F1"/>
    <w:rsid w:val="00720F4E"/>
    <w:rsid w:val="00724FB7"/>
    <w:rsid w:val="00726BCE"/>
    <w:rsid w:val="007316DB"/>
    <w:rsid w:val="007479FE"/>
    <w:rsid w:val="00752564"/>
    <w:rsid w:val="00752DD6"/>
    <w:rsid w:val="00753663"/>
    <w:rsid w:val="00773532"/>
    <w:rsid w:val="00776218"/>
    <w:rsid w:val="00776BB5"/>
    <w:rsid w:val="00786563"/>
    <w:rsid w:val="00790CF1"/>
    <w:rsid w:val="00791C5B"/>
    <w:rsid w:val="00795603"/>
    <w:rsid w:val="00796481"/>
    <w:rsid w:val="007A7E42"/>
    <w:rsid w:val="007C48E0"/>
    <w:rsid w:val="007C5DC8"/>
    <w:rsid w:val="007D0001"/>
    <w:rsid w:val="007D3F85"/>
    <w:rsid w:val="007D4AA7"/>
    <w:rsid w:val="007D76BA"/>
    <w:rsid w:val="007E34DA"/>
    <w:rsid w:val="007E700B"/>
    <w:rsid w:val="007F74FF"/>
    <w:rsid w:val="007F77EA"/>
    <w:rsid w:val="00822B9F"/>
    <w:rsid w:val="008235EE"/>
    <w:rsid w:val="00825157"/>
    <w:rsid w:val="0083473C"/>
    <w:rsid w:val="00836D2C"/>
    <w:rsid w:val="00836E47"/>
    <w:rsid w:val="00841806"/>
    <w:rsid w:val="00845AA8"/>
    <w:rsid w:val="00853875"/>
    <w:rsid w:val="00863212"/>
    <w:rsid w:val="00864DD4"/>
    <w:rsid w:val="00866B49"/>
    <w:rsid w:val="00876542"/>
    <w:rsid w:val="00882CAC"/>
    <w:rsid w:val="00886CD8"/>
    <w:rsid w:val="00892770"/>
    <w:rsid w:val="00892C14"/>
    <w:rsid w:val="008A1E95"/>
    <w:rsid w:val="008A387F"/>
    <w:rsid w:val="008B0F81"/>
    <w:rsid w:val="008B4722"/>
    <w:rsid w:val="008B697B"/>
    <w:rsid w:val="008C4673"/>
    <w:rsid w:val="008D25EB"/>
    <w:rsid w:val="008F055B"/>
    <w:rsid w:val="008F60FE"/>
    <w:rsid w:val="00901741"/>
    <w:rsid w:val="00904BB2"/>
    <w:rsid w:val="00904C7E"/>
    <w:rsid w:val="0090581D"/>
    <w:rsid w:val="009131D4"/>
    <w:rsid w:val="00913B6B"/>
    <w:rsid w:val="00916947"/>
    <w:rsid w:val="00927293"/>
    <w:rsid w:val="009431BB"/>
    <w:rsid w:val="00943C2D"/>
    <w:rsid w:val="00945BC4"/>
    <w:rsid w:val="00952E64"/>
    <w:rsid w:val="00955A02"/>
    <w:rsid w:val="00960D19"/>
    <w:rsid w:val="0097426F"/>
    <w:rsid w:val="0098263B"/>
    <w:rsid w:val="00987E3B"/>
    <w:rsid w:val="0099217E"/>
    <w:rsid w:val="00993B7B"/>
    <w:rsid w:val="00994B85"/>
    <w:rsid w:val="00996C9D"/>
    <w:rsid w:val="00997481"/>
    <w:rsid w:val="009A3DD2"/>
    <w:rsid w:val="009A40F8"/>
    <w:rsid w:val="009A5727"/>
    <w:rsid w:val="009B0144"/>
    <w:rsid w:val="009B1796"/>
    <w:rsid w:val="009B6140"/>
    <w:rsid w:val="009B794F"/>
    <w:rsid w:val="009E42E6"/>
    <w:rsid w:val="009E76DD"/>
    <w:rsid w:val="009F2750"/>
    <w:rsid w:val="009F3712"/>
    <w:rsid w:val="009F3E04"/>
    <w:rsid w:val="00A00557"/>
    <w:rsid w:val="00A00C75"/>
    <w:rsid w:val="00A04131"/>
    <w:rsid w:val="00A11586"/>
    <w:rsid w:val="00A11F45"/>
    <w:rsid w:val="00A2028A"/>
    <w:rsid w:val="00A3596A"/>
    <w:rsid w:val="00A40FA4"/>
    <w:rsid w:val="00A453DA"/>
    <w:rsid w:val="00A45998"/>
    <w:rsid w:val="00A45D8D"/>
    <w:rsid w:val="00A4673E"/>
    <w:rsid w:val="00A55A95"/>
    <w:rsid w:val="00A57663"/>
    <w:rsid w:val="00A66A77"/>
    <w:rsid w:val="00A710DF"/>
    <w:rsid w:val="00A73FD9"/>
    <w:rsid w:val="00A7457A"/>
    <w:rsid w:val="00AA4DDE"/>
    <w:rsid w:val="00AB129C"/>
    <w:rsid w:val="00AB153F"/>
    <w:rsid w:val="00AB4125"/>
    <w:rsid w:val="00AC7BF4"/>
    <w:rsid w:val="00AD34EB"/>
    <w:rsid w:val="00AD72C6"/>
    <w:rsid w:val="00AF1FFB"/>
    <w:rsid w:val="00AF4F5C"/>
    <w:rsid w:val="00AF589F"/>
    <w:rsid w:val="00B03ACA"/>
    <w:rsid w:val="00B03BC1"/>
    <w:rsid w:val="00B04020"/>
    <w:rsid w:val="00B0687C"/>
    <w:rsid w:val="00B07619"/>
    <w:rsid w:val="00B079B0"/>
    <w:rsid w:val="00B22193"/>
    <w:rsid w:val="00B238EE"/>
    <w:rsid w:val="00B37673"/>
    <w:rsid w:val="00B46A52"/>
    <w:rsid w:val="00B46F9E"/>
    <w:rsid w:val="00B516D4"/>
    <w:rsid w:val="00B51A61"/>
    <w:rsid w:val="00B530ED"/>
    <w:rsid w:val="00B5321E"/>
    <w:rsid w:val="00B5350B"/>
    <w:rsid w:val="00B565A8"/>
    <w:rsid w:val="00B57D91"/>
    <w:rsid w:val="00B70F30"/>
    <w:rsid w:val="00B72BB6"/>
    <w:rsid w:val="00B87155"/>
    <w:rsid w:val="00BB45A5"/>
    <w:rsid w:val="00BC3146"/>
    <w:rsid w:val="00BC6951"/>
    <w:rsid w:val="00BD5CE2"/>
    <w:rsid w:val="00BD77CD"/>
    <w:rsid w:val="00BE09F2"/>
    <w:rsid w:val="00BE11F7"/>
    <w:rsid w:val="00BF3D0A"/>
    <w:rsid w:val="00C05A6B"/>
    <w:rsid w:val="00C06EA3"/>
    <w:rsid w:val="00C13012"/>
    <w:rsid w:val="00C154C3"/>
    <w:rsid w:val="00C21807"/>
    <w:rsid w:val="00C2197E"/>
    <w:rsid w:val="00C2608E"/>
    <w:rsid w:val="00C37ED0"/>
    <w:rsid w:val="00C45B91"/>
    <w:rsid w:val="00C478D4"/>
    <w:rsid w:val="00C60AAA"/>
    <w:rsid w:val="00C74AAE"/>
    <w:rsid w:val="00C81365"/>
    <w:rsid w:val="00C831BB"/>
    <w:rsid w:val="00C842E4"/>
    <w:rsid w:val="00C86B47"/>
    <w:rsid w:val="00C86E0C"/>
    <w:rsid w:val="00C90DB9"/>
    <w:rsid w:val="00C91A99"/>
    <w:rsid w:val="00C9284C"/>
    <w:rsid w:val="00C92E8C"/>
    <w:rsid w:val="00CA2299"/>
    <w:rsid w:val="00CA4269"/>
    <w:rsid w:val="00CA4325"/>
    <w:rsid w:val="00CB1D68"/>
    <w:rsid w:val="00CB64E2"/>
    <w:rsid w:val="00CC09E4"/>
    <w:rsid w:val="00CC713C"/>
    <w:rsid w:val="00CD4125"/>
    <w:rsid w:val="00CD4F89"/>
    <w:rsid w:val="00CE19EC"/>
    <w:rsid w:val="00CF2382"/>
    <w:rsid w:val="00CF355C"/>
    <w:rsid w:val="00CF62B8"/>
    <w:rsid w:val="00CF7667"/>
    <w:rsid w:val="00D033FE"/>
    <w:rsid w:val="00D14B0E"/>
    <w:rsid w:val="00D2387B"/>
    <w:rsid w:val="00D25163"/>
    <w:rsid w:val="00D270E5"/>
    <w:rsid w:val="00D27A58"/>
    <w:rsid w:val="00D3248A"/>
    <w:rsid w:val="00D35080"/>
    <w:rsid w:val="00D407FD"/>
    <w:rsid w:val="00D41686"/>
    <w:rsid w:val="00D43A76"/>
    <w:rsid w:val="00D4417F"/>
    <w:rsid w:val="00D46C63"/>
    <w:rsid w:val="00D47B90"/>
    <w:rsid w:val="00D61AB3"/>
    <w:rsid w:val="00D83613"/>
    <w:rsid w:val="00D918BB"/>
    <w:rsid w:val="00D9195E"/>
    <w:rsid w:val="00D927C8"/>
    <w:rsid w:val="00D929AC"/>
    <w:rsid w:val="00D95000"/>
    <w:rsid w:val="00D953C1"/>
    <w:rsid w:val="00D97F56"/>
    <w:rsid w:val="00DD14A3"/>
    <w:rsid w:val="00DD4419"/>
    <w:rsid w:val="00DE168A"/>
    <w:rsid w:val="00DE22BD"/>
    <w:rsid w:val="00DE53C2"/>
    <w:rsid w:val="00DE672D"/>
    <w:rsid w:val="00DF0ABD"/>
    <w:rsid w:val="00DF3575"/>
    <w:rsid w:val="00DF3C1F"/>
    <w:rsid w:val="00DF74F2"/>
    <w:rsid w:val="00E00357"/>
    <w:rsid w:val="00E2172C"/>
    <w:rsid w:val="00E24AAA"/>
    <w:rsid w:val="00E24DFD"/>
    <w:rsid w:val="00E405D4"/>
    <w:rsid w:val="00E52106"/>
    <w:rsid w:val="00E55697"/>
    <w:rsid w:val="00E56045"/>
    <w:rsid w:val="00E67FBD"/>
    <w:rsid w:val="00E844BE"/>
    <w:rsid w:val="00E86154"/>
    <w:rsid w:val="00E97DA1"/>
    <w:rsid w:val="00EB07C2"/>
    <w:rsid w:val="00EB0D1E"/>
    <w:rsid w:val="00EB147A"/>
    <w:rsid w:val="00EB5A60"/>
    <w:rsid w:val="00EC1E8A"/>
    <w:rsid w:val="00EC395E"/>
    <w:rsid w:val="00EC5689"/>
    <w:rsid w:val="00EC7E2C"/>
    <w:rsid w:val="00ED4869"/>
    <w:rsid w:val="00EE45E3"/>
    <w:rsid w:val="00EF0E96"/>
    <w:rsid w:val="00F03BEE"/>
    <w:rsid w:val="00F04ABB"/>
    <w:rsid w:val="00F0544E"/>
    <w:rsid w:val="00F067AB"/>
    <w:rsid w:val="00F07CA2"/>
    <w:rsid w:val="00F10A52"/>
    <w:rsid w:val="00F10D1A"/>
    <w:rsid w:val="00F239BB"/>
    <w:rsid w:val="00F26790"/>
    <w:rsid w:val="00F4036B"/>
    <w:rsid w:val="00F40E10"/>
    <w:rsid w:val="00F42D1F"/>
    <w:rsid w:val="00F45BDE"/>
    <w:rsid w:val="00F50275"/>
    <w:rsid w:val="00F53679"/>
    <w:rsid w:val="00F54D2E"/>
    <w:rsid w:val="00F623BA"/>
    <w:rsid w:val="00F624CB"/>
    <w:rsid w:val="00F700DE"/>
    <w:rsid w:val="00F70B0D"/>
    <w:rsid w:val="00F71781"/>
    <w:rsid w:val="00F74462"/>
    <w:rsid w:val="00F74C76"/>
    <w:rsid w:val="00F7780C"/>
    <w:rsid w:val="00F807D4"/>
    <w:rsid w:val="00F876ED"/>
    <w:rsid w:val="00F9338A"/>
    <w:rsid w:val="00F93ED1"/>
    <w:rsid w:val="00F962C1"/>
    <w:rsid w:val="00F964DC"/>
    <w:rsid w:val="00F97050"/>
    <w:rsid w:val="00FB00D9"/>
    <w:rsid w:val="00FB37A8"/>
    <w:rsid w:val="00FB408B"/>
    <w:rsid w:val="00FB4962"/>
    <w:rsid w:val="00FB4F4D"/>
    <w:rsid w:val="00FB5A91"/>
    <w:rsid w:val="00FC3813"/>
    <w:rsid w:val="00FC6E2B"/>
    <w:rsid w:val="00FD2F20"/>
    <w:rsid w:val="00FD49BE"/>
    <w:rsid w:val="00FD5423"/>
    <w:rsid w:val="00FE1962"/>
    <w:rsid w:val="00FE45F5"/>
    <w:rsid w:val="00FF535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D8E5C"/>
  <w15:docId w15:val="{4DE94DFB-DD26-410C-B2F4-8707839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1" w:lineRule="auto"/>
      <w:ind w:right="31" w:firstLine="273"/>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6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62"/>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62"/>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135"/>
      <w:ind w:left="25" w:right="163" w:hanging="10"/>
    </w:pPr>
    <w:rPr>
      <w:rFonts w:ascii="Times New Roman" w:eastAsia="Times New Roman" w:hAnsi="Times New Roman" w:cs="Times New Roman"/>
      <w:b/>
      <w:color w:val="000000"/>
      <w:sz w:val="28"/>
    </w:rPr>
  </w:style>
  <w:style w:type="paragraph" w:styleId="TOC2">
    <w:name w:val="toc 2"/>
    <w:hidden/>
    <w:pPr>
      <w:spacing w:after="135"/>
      <w:ind w:left="25" w:right="163" w:hanging="10"/>
    </w:pPr>
    <w:rPr>
      <w:rFonts w:ascii="Times New Roman" w:eastAsia="Times New Roman" w:hAnsi="Times New Roman" w:cs="Times New Roman"/>
      <w:b/>
      <w:color w:val="000000"/>
      <w:sz w:val="28"/>
    </w:rPr>
  </w:style>
  <w:style w:type="paragraph" w:styleId="TOC3">
    <w:name w:val="toc 3"/>
    <w:hidden/>
    <w:pPr>
      <w:spacing w:after="136"/>
      <w:ind w:left="25" w:right="163" w:hanging="10"/>
    </w:pPr>
    <w:rPr>
      <w:rFonts w:ascii="Times New Roman" w:eastAsia="Times New Roman" w:hAnsi="Times New Roman" w:cs="Times New Roman"/>
      <w:b/>
      <w:color w:val="000000"/>
      <w:sz w:val="28"/>
    </w:rPr>
  </w:style>
  <w:style w:type="paragraph" w:styleId="NormalWeb">
    <w:name w:val="Normal (Web)"/>
    <w:basedOn w:val="Normal"/>
    <w:uiPriority w:val="99"/>
    <w:unhideWhenUsed/>
    <w:rsid w:val="00AB129C"/>
    <w:pPr>
      <w:spacing w:before="100" w:beforeAutospacing="1" w:after="100" w:afterAutospacing="1" w:line="240" w:lineRule="auto"/>
      <w:ind w:right="0" w:firstLine="0"/>
      <w:jc w:val="left"/>
    </w:pPr>
    <w:rPr>
      <w:color w:val="auto"/>
      <w:sz w:val="24"/>
      <w:szCs w:val="24"/>
    </w:rPr>
  </w:style>
  <w:style w:type="character" w:styleId="Hyperlink">
    <w:name w:val="Hyperlink"/>
    <w:basedOn w:val="DefaultParagraphFont"/>
    <w:uiPriority w:val="99"/>
    <w:semiHidden/>
    <w:unhideWhenUsed/>
    <w:rsid w:val="00AB129C"/>
    <w:rPr>
      <w:color w:val="0000FF"/>
      <w:u w:val="single"/>
    </w:rPr>
  </w:style>
  <w:style w:type="paragraph" w:styleId="Header">
    <w:name w:val="header"/>
    <w:basedOn w:val="Normal"/>
    <w:link w:val="HeaderChar"/>
    <w:uiPriority w:val="99"/>
    <w:unhideWhenUsed/>
    <w:rsid w:val="00D43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A76"/>
    <w:rPr>
      <w:rFonts w:ascii="Times New Roman" w:eastAsia="Times New Roman" w:hAnsi="Times New Roman" w:cs="Times New Roman"/>
      <w:color w:val="000000"/>
      <w:sz w:val="28"/>
    </w:rPr>
  </w:style>
  <w:style w:type="paragraph" w:styleId="ListParagraph">
    <w:name w:val="List Paragraph"/>
    <w:basedOn w:val="Normal"/>
    <w:uiPriority w:val="34"/>
    <w:qFormat/>
    <w:rsid w:val="00C86E0C"/>
    <w:pPr>
      <w:ind w:left="720"/>
      <w:contextualSpacing/>
    </w:pPr>
  </w:style>
  <w:style w:type="character" w:styleId="Strong">
    <w:name w:val="Strong"/>
    <w:basedOn w:val="DefaultParagraphFont"/>
    <w:uiPriority w:val="22"/>
    <w:qFormat/>
    <w:rsid w:val="002E27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50544">
      <w:bodyDiv w:val="1"/>
      <w:marLeft w:val="0"/>
      <w:marRight w:val="0"/>
      <w:marTop w:val="0"/>
      <w:marBottom w:val="0"/>
      <w:divBdr>
        <w:top w:val="none" w:sz="0" w:space="0" w:color="auto"/>
        <w:left w:val="none" w:sz="0" w:space="0" w:color="auto"/>
        <w:bottom w:val="none" w:sz="0" w:space="0" w:color="auto"/>
        <w:right w:val="none" w:sz="0" w:space="0" w:color="auto"/>
      </w:divBdr>
    </w:div>
    <w:div w:id="190917775">
      <w:bodyDiv w:val="1"/>
      <w:marLeft w:val="0"/>
      <w:marRight w:val="0"/>
      <w:marTop w:val="0"/>
      <w:marBottom w:val="0"/>
      <w:divBdr>
        <w:top w:val="none" w:sz="0" w:space="0" w:color="auto"/>
        <w:left w:val="none" w:sz="0" w:space="0" w:color="auto"/>
        <w:bottom w:val="none" w:sz="0" w:space="0" w:color="auto"/>
        <w:right w:val="none" w:sz="0" w:space="0" w:color="auto"/>
      </w:divBdr>
    </w:div>
    <w:div w:id="245846452">
      <w:bodyDiv w:val="1"/>
      <w:marLeft w:val="0"/>
      <w:marRight w:val="0"/>
      <w:marTop w:val="0"/>
      <w:marBottom w:val="0"/>
      <w:divBdr>
        <w:top w:val="none" w:sz="0" w:space="0" w:color="auto"/>
        <w:left w:val="none" w:sz="0" w:space="0" w:color="auto"/>
        <w:bottom w:val="none" w:sz="0" w:space="0" w:color="auto"/>
        <w:right w:val="none" w:sz="0" w:space="0" w:color="auto"/>
      </w:divBdr>
    </w:div>
    <w:div w:id="273942468">
      <w:bodyDiv w:val="1"/>
      <w:marLeft w:val="0"/>
      <w:marRight w:val="0"/>
      <w:marTop w:val="0"/>
      <w:marBottom w:val="0"/>
      <w:divBdr>
        <w:top w:val="none" w:sz="0" w:space="0" w:color="auto"/>
        <w:left w:val="none" w:sz="0" w:space="0" w:color="auto"/>
        <w:bottom w:val="none" w:sz="0" w:space="0" w:color="auto"/>
        <w:right w:val="none" w:sz="0" w:space="0" w:color="auto"/>
      </w:divBdr>
    </w:div>
    <w:div w:id="659508932">
      <w:bodyDiv w:val="1"/>
      <w:marLeft w:val="0"/>
      <w:marRight w:val="0"/>
      <w:marTop w:val="0"/>
      <w:marBottom w:val="0"/>
      <w:divBdr>
        <w:top w:val="none" w:sz="0" w:space="0" w:color="auto"/>
        <w:left w:val="none" w:sz="0" w:space="0" w:color="auto"/>
        <w:bottom w:val="none" w:sz="0" w:space="0" w:color="auto"/>
        <w:right w:val="none" w:sz="0" w:space="0" w:color="auto"/>
      </w:divBdr>
    </w:div>
    <w:div w:id="740566347">
      <w:bodyDiv w:val="1"/>
      <w:marLeft w:val="0"/>
      <w:marRight w:val="0"/>
      <w:marTop w:val="0"/>
      <w:marBottom w:val="0"/>
      <w:divBdr>
        <w:top w:val="none" w:sz="0" w:space="0" w:color="auto"/>
        <w:left w:val="none" w:sz="0" w:space="0" w:color="auto"/>
        <w:bottom w:val="none" w:sz="0" w:space="0" w:color="auto"/>
        <w:right w:val="none" w:sz="0" w:space="0" w:color="auto"/>
      </w:divBdr>
    </w:div>
    <w:div w:id="839009640">
      <w:bodyDiv w:val="1"/>
      <w:marLeft w:val="0"/>
      <w:marRight w:val="0"/>
      <w:marTop w:val="0"/>
      <w:marBottom w:val="0"/>
      <w:divBdr>
        <w:top w:val="none" w:sz="0" w:space="0" w:color="auto"/>
        <w:left w:val="none" w:sz="0" w:space="0" w:color="auto"/>
        <w:bottom w:val="none" w:sz="0" w:space="0" w:color="auto"/>
        <w:right w:val="none" w:sz="0" w:space="0" w:color="auto"/>
      </w:divBdr>
    </w:div>
    <w:div w:id="1218472085">
      <w:bodyDiv w:val="1"/>
      <w:marLeft w:val="0"/>
      <w:marRight w:val="0"/>
      <w:marTop w:val="0"/>
      <w:marBottom w:val="0"/>
      <w:divBdr>
        <w:top w:val="none" w:sz="0" w:space="0" w:color="auto"/>
        <w:left w:val="none" w:sz="0" w:space="0" w:color="auto"/>
        <w:bottom w:val="none" w:sz="0" w:space="0" w:color="auto"/>
        <w:right w:val="none" w:sz="0" w:space="0" w:color="auto"/>
      </w:divBdr>
    </w:div>
    <w:div w:id="1655451379">
      <w:bodyDiv w:val="1"/>
      <w:marLeft w:val="0"/>
      <w:marRight w:val="0"/>
      <w:marTop w:val="0"/>
      <w:marBottom w:val="0"/>
      <w:divBdr>
        <w:top w:val="none" w:sz="0" w:space="0" w:color="auto"/>
        <w:left w:val="none" w:sz="0" w:space="0" w:color="auto"/>
        <w:bottom w:val="none" w:sz="0" w:space="0" w:color="auto"/>
        <w:right w:val="none" w:sz="0" w:space="0" w:color="auto"/>
      </w:divBdr>
    </w:div>
    <w:div w:id="1925020938">
      <w:bodyDiv w:val="1"/>
      <w:marLeft w:val="0"/>
      <w:marRight w:val="0"/>
      <w:marTop w:val="0"/>
      <w:marBottom w:val="0"/>
      <w:divBdr>
        <w:top w:val="none" w:sz="0" w:space="0" w:color="auto"/>
        <w:left w:val="none" w:sz="0" w:space="0" w:color="auto"/>
        <w:bottom w:val="none" w:sz="0" w:space="0" w:color="auto"/>
        <w:right w:val="none" w:sz="0" w:space="0" w:color="auto"/>
      </w:divBdr>
    </w:div>
    <w:div w:id="2011177531">
      <w:bodyDiv w:val="1"/>
      <w:marLeft w:val="0"/>
      <w:marRight w:val="0"/>
      <w:marTop w:val="0"/>
      <w:marBottom w:val="0"/>
      <w:divBdr>
        <w:top w:val="none" w:sz="0" w:space="0" w:color="auto"/>
        <w:left w:val="none" w:sz="0" w:space="0" w:color="auto"/>
        <w:bottom w:val="none" w:sz="0" w:space="0" w:color="auto"/>
        <w:right w:val="none" w:sz="0" w:space="0" w:color="auto"/>
      </w:divBdr>
    </w:div>
    <w:div w:id="2121753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image" Target="media/image3.jpg"/><Relationship Id="rId42" Type="http://schemas.openxmlformats.org/officeDocument/2006/relationships/hyperlink" Target="https://vi.wikipedia.org/wiki/Phong_ho%C3%A1" TargetMode="External"/><Relationship Id="rId47" Type="http://schemas.openxmlformats.org/officeDocument/2006/relationships/image" Target="media/image9.jpg"/><Relationship Id="rId63" Type="http://schemas.openxmlformats.org/officeDocument/2006/relationships/hyperlink" Target="https://vi.wikipedia.org/wiki/Mangan" TargetMode="External"/><Relationship Id="rId68" Type="http://schemas.openxmlformats.org/officeDocument/2006/relationships/hyperlink" Target="https://vi.wikipedia.org/wiki/Antimon" TargetMode="External"/><Relationship Id="rId84" Type="http://schemas.openxmlformats.org/officeDocument/2006/relationships/hyperlink" Target="https://vi.wikipedia.org/wiki/%C4%90%E1%BA%A5t_hi%E1%BA%BFm" TargetMode="External"/><Relationship Id="rId89" Type="http://schemas.openxmlformats.org/officeDocument/2006/relationships/hyperlink" Target="https://vi.wikipedia.org/wiki/Than_ch%C3%AC" TargetMode="External"/><Relationship Id="rId2" Type="http://schemas.openxmlformats.org/officeDocument/2006/relationships/numbering" Target="numbering.xml"/><Relationship Id="rId16" Type="http://schemas.openxmlformats.org/officeDocument/2006/relationships/hyperlink" Target="https://vi.wikipedia.org/w/index.php?title=Ch%E1%BA%A5t_h%C6%A1i&amp;action=edit&amp;redlink=1" TargetMode="External"/><Relationship Id="rId29" Type="http://schemas.openxmlformats.org/officeDocument/2006/relationships/hyperlink" Target="https://vi.wikipedia.org/wiki/B%E1%BA%A3ng_tu%E1%BA%A7n_ho%C3%A0n" TargetMode="External"/><Relationship Id="rId107" Type="http://schemas.openxmlformats.org/officeDocument/2006/relationships/header" Target="header1.xml"/><Relationship Id="rId11" Type="http://schemas.openxmlformats.org/officeDocument/2006/relationships/hyperlink" Target="https://vi.wikipedia.org/wiki/%C4%90%E1%BA%A7u_m%C3%A1y_xe_l%E1%BB%ADa" TargetMode="External"/><Relationship Id="rId24" Type="http://schemas.openxmlformats.org/officeDocument/2006/relationships/hyperlink" Target="https://thumuaphelieugiacao.com.vn/thu-mua-phe-lieu-thiec-gia-cao" TargetMode="External"/><Relationship Id="rId32" Type="http://schemas.openxmlformats.org/officeDocument/2006/relationships/hyperlink" Target="https://vi.wikipedia.org/wiki/N%C6%B0%E1%BB%9Bc_bi%E1%BB%83n" TargetMode="External"/><Relationship Id="rId37" Type="http://schemas.openxmlformats.org/officeDocument/2006/relationships/hyperlink" Target="https://vi.wikipedia.org/wiki/Nhi%E1%BB%87t_%C4%91%E1%BB%9Bi" TargetMode="External"/><Relationship Id="rId40" Type="http://schemas.openxmlformats.org/officeDocument/2006/relationships/hyperlink" Target="https://vi.wikipedia.org/w/index.php?title=L%C3%B2_%C4%91i%E1%BB%87n_ph%C3%A2n&amp;action=edit&amp;redlink=1" TargetMode="External"/><Relationship Id="rId45" Type="http://schemas.openxmlformats.org/officeDocument/2006/relationships/image" Target="media/image7.jpg"/><Relationship Id="rId53" Type="http://schemas.openxmlformats.org/officeDocument/2006/relationships/image" Target="media/image15.jpg"/><Relationship Id="rId58" Type="http://schemas.openxmlformats.org/officeDocument/2006/relationships/hyperlink" Target="https://vi.wikipedia.org/wiki/Than_%C4%91%C3%A1" TargetMode="External"/><Relationship Id="rId66" Type="http://schemas.openxmlformats.org/officeDocument/2006/relationships/hyperlink" Target="https://vi.wikipedia.org/wiki/Antimon" TargetMode="External"/><Relationship Id="rId74" Type="http://schemas.openxmlformats.org/officeDocument/2006/relationships/hyperlink" Target="https://vi.wikipedia.org/wiki/%C4%90%E1%BB%93ng" TargetMode="External"/><Relationship Id="rId79" Type="http://schemas.openxmlformats.org/officeDocument/2006/relationships/hyperlink" Target="https://vi.wikipedia.org/wiki/%C4%90%E1%BA%A5t_hi%E1%BA%BFm" TargetMode="External"/><Relationship Id="rId87" Type="http://schemas.openxmlformats.org/officeDocument/2006/relationships/hyperlink" Target="https://www.wikiwand.com/vi/Serpentin" TargetMode="External"/><Relationship Id="rId102" Type="http://schemas.openxmlformats.org/officeDocument/2006/relationships/hyperlink" Target="https://vi.wikipedia.org/wiki/%C4%90%C3%A1_v%C3%B4i"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vi.wikipedia.org/wiki/Mangan" TargetMode="External"/><Relationship Id="rId82" Type="http://schemas.openxmlformats.org/officeDocument/2006/relationships/hyperlink" Target="https://vi.wikipedia.org/wiki/%C4%90%E1%BA%A5t_hi%E1%BA%BFm" TargetMode="External"/><Relationship Id="rId90" Type="http://schemas.openxmlformats.org/officeDocument/2006/relationships/hyperlink" Target="https://vi.wikipedia.org/wiki/Than_ch%C3%AC" TargetMode="External"/><Relationship Id="rId95" Type="http://schemas.openxmlformats.org/officeDocument/2006/relationships/hyperlink" Target="https://vi.wikipedia.org/wiki/Cao_lanh" TargetMode="External"/><Relationship Id="rId19" Type="http://schemas.openxmlformats.org/officeDocument/2006/relationships/image" Target="media/image2.jpg"/><Relationship Id="rId14" Type="http://schemas.openxmlformats.org/officeDocument/2006/relationships/hyperlink" Target="https://vi.wikipedia.org/wiki/H%C3%B3a_h%E1%BB%8Dc" TargetMode="External"/><Relationship Id="rId22" Type="http://schemas.openxmlformats.org/officeDocument/2006/relationships/hyperlink" Target="https://vi.wikipedia.org/wiki/S%E1%BB%91_nguy%C3%AAn_t%E1%BB%AD" TargetMode="External"/><Relationship Id="rId27" Type="http://schemas.openxmlformats.org/officeDocument/2006/relationships/hyperlink" Target="https://vi.wikipedia.org/wiki/Nguy%C3%AAn_t%E1%BB%91_h%C3%B3a_h%E1%BB%8Dc" TargetMode="External"/><Relationship Id="rId30" Type="http://schemas.openxmlformats.org/officeDocument/2006/relationships/hyperlink" Target="https://vi.wikipedia.org/wiki/Kim_lo%E1%BA%A1i_chuy%E1%BB%83n_ti%E1%BA%BFp" TargetMode="External"/><Relationship Id="rId35" Type="http://schemas.openxmlformats.org/officeDocument/2006/relationships/hyperlink" Target="https://khoahoc.tv/son-sieu-trang-phan-xa-toi-98-nhiet-tu-mat-troi-107091" TargetMode="External"/><Relationship Id="rId43" Type="http://schemas.openxmlformats.org/officeDocument/2006/relationships/hyperlink" Target="https://vi.wikipedia.org/wiki/N%C6%B0%E1%BB%9Bc_ng%E1%BA%A7m" TargetMode="External"/><Relationship Id="rId48" Type="http://schemas.openxmlformats.org/officeDocument/2006/relationships/image" Target="media/image10.jpg"/><Relationship Id="rId56" Type="http://schemas.openxmlformats.org/officeDocument/2006/relationships/image" Target="media/image16.jpg"/><Relationship Id="rId64" Type="http://schemas.openxmlformats.org/officeDocument/2006/relationships/hyperlink" Target="https://vi.wiktionary.org/wiki/ch%C3%AC" TargetMode="External"/><Relationship Id="rId69" Type="http://schemas.openxmlformats.org/officeDocument/2006/relationships/hyperlink" Target="https://vi.wikipedia.org/wiki/Molybden" TargetMode="External"/><Relationship Id="rId77" Type="http://schemas.openxmlformats.org/officeDocument/2006/relationships/hyperlink" Target="https://vi.wikipedia.org/wiki/V%C3%A0ng" TargetMode="External"/><Relationship Id="rId100" Type="http://schemas.openxmlformats.org/officeDocument/2006/relationships/hyperlink" Target="https://vi.wikipedia.org/wiki/Cu%E1%BB%99i_(%C4%91%C3%A1)" TargetMode="External"/><Relationship Id="rId105" Type="http://schemas.openxmlformats.org/officeDocument/2006/relationships/footer" Target="footer1.xml"/><Relationship Id="rId8" Type="http://schemas.openxmlformats.org/officeDocument/2006/relationships/hyperlink" Target="https://vi.wikipedia.org/wiki/Nhi%C3%AAn_li%E1%BB%87u_h%C3%B3a_th%E1%BA%A1ch" TargetMode="External"/><Relationship Id="rId51" Type="http://schemas.openxmlformats.org/officeDocument/2006/relationships/image" Target="media/image13.jpg"/><Relationship Id="rId72" Type="http://schemas.openxmlformats.org/officeDocument/2006/relationships/hyperlink" Target="https://vi.wikipedia.org/wiki/%C4%90%E1%BB%93ng" TargetMode="External"/><Relationship Id="rId80" Type="http://schemas.openxmlformats.org/officeDocument/2006/relationships/hyperlink" Target="https://vi.wikipedia.org/wiki/%C4%90%E1%BA%A5t_hi%E1%BA%BFm" TargetMode="External"/><Relationship Id="rId85" Type="http://schemas.openxmlformats.org/officeDocument/2006/relationships/hyperlink" Target="https://www.wikiwand.com/vi/Serpentin" TargetMode="External"/><Relationship Id="rId93" Type="http://schemas.openxmlformats.org/officeDocument/2006/relationships/hyperlink" Target="https://vi.wikipedia.org/wiki/Felspat" TargetMode="External"/><Relationship Id="rId98" Type="http://schemas.openxmlformats.org/officeDocument/2006/relationships/hyperlink" Target="https://vi.wikipedia.org/wiki/C%C3%A1t" TargetMode="External"/><Relationship Id="rId3" Type="http://schemas.openxmlformats.org/officeDocument/2006/relationships/styles" Target="styles.xml"/><Relationship Id="rId12" Type="http://schemas.openxmlformats.org/officeDocument/2006/relationships/hyperlink" Target="https://vi.wikipedia.org/wiki/Nhi%E1%BB%87t_%C4%91i%E1%BB%87n" TargetMode="External"/><Relationship Id="rId17" Type="http://schemas.openxmlformats.org/officeDocument/2006/relationships/hyperlink" Target="https://vi.wikipedia.org/wiki/Ch%E1%BA%A5t_tan" TargetMode="External"/><Relationship Id="rId25" Type="http://schemas.openxmlformats.org/officeDocument/2006/relationships/hyperlink" Target="https://vi.wikipedia.org/wiki/M%E1%BB%8F_v%C3%A0ng_Ma_Nu" TargetMode="External"/><Relationship Id="rId33" Type="http://schemas.openxmlformats.org/officeDocument/2006/relationships/hyperlink" Target="https://vi.wikipedia.org/wiki/N%C6%B0%E1%BB%9Bc_c%C6%B0%E1%BB%9Dng_toan" TargetMode="External"/><Relationship Id="rId38" Type="http://schemas.openxmlformats.org/officeDocument/2006/relationships/hyperlink" Target="https://vi.wikipedia.org/wiki/Nh%C3%B4m_oxide" TargetMode="External"/><Relationship Id="rId46" Type="http://schemas.openxmlformats.org/officeDocument/2006/relationships/image" Target="media/image8.jpg"/><Relationship Id="rId59" Type="http://schemas.openxmlformats.org/officeDocument/2006/relationships/hyperlink" Target="https://vi.wikipedia.org/wiki/Qu%E1%BA%B7ng_s%E1%BA%AFt" TargetMode="External"/><Relationship Id="rId67" Type="http://schemas.openxmlformats.org/officeDocument/2006/relationships/hyperlink" Target="https://vi.wikipedia.org/wiki/Antimon" TargetMode="External"/><Relationship Id="rId103" Type="http://schemas.openxmlformats.org/officeDocument/2006/relationships/hyperlink" Target="https://vi.wikipedia.org/wiki/%C4%90%C3%A1_v%C3%B4i" TargetMode="External"/><Relationship Id="rId108" Type="http://schemas.openxmlformats.org/officeDocument/2006/relationships/footer" Target="footer3.xml"/><Relationship Id="rId20" Type="http://schemas.openxmlformats.org/officeDocument/2006/relationships/hyperlink" Target="https://vi.wikipedia.org/wiki/S%E1%BB%91_nguy%C3%AAn_t%E1%BB%AD" TargetMode="External"/><Relationship Id="rId41" Type="http://schemas.openxmlformats.org/officeDocument/2006/relationships/hyperlink" Target="https://vi.wikipedia.org/wiki/Paleogen" TargetMode="External"/><Relationship Id="rId54" Type="http://schemas.openxmlformats.org/officeDocument/2006/relationships/image" Target="media/image180.jpg"/><Relationship Id="rId62" Type="http://schemas.openxmlformats.org/officeDocument/2006/relationships/hyperlink" Target="https://vi.wikipedia.org/wiki/Mangan" TargetMode="External"/><Relationship Id="rId70" Type="http://schemas.openxmlformats.org/officeDocument/2006/relationships/hyperlink" Target="https://vi.wikipedia.org/wiki/Molybden" TargetMode="External"/><Relationship Id="rId75" Type="http://schemas.openxmlformats.org/officeDocument/2006/relationships/hyperlink" Target="https://vi.wikipedia.org/wiki/V%C3%A0ng" TargetMode="External"/><Relationship Id="rId83" Type="http://schemas.openxmlformats.org/officeDocument/2006/relationships/hyperlink" Target="https://vi.wikipedia.org/wiki/%C4%90%E1%BA%A5t_hi%E1%BA%BFm" TargetMode="External"/><Relationship Id="rId88" Type="http://schemas.openxmlformats.org/officeDocument/2006/relationships/hyperlink" Target="https://vi.wikipedia.org/wiki/Than_ch%C3%AC" TargetMode="External"/><Relationship Id="rId91" Type="http://schemas.openxmlformats.org/officeDocument/2006/relationships/hyperlink" Target="https://vi.wikipedia.org/wiki/Felspat" TargetMode="External"/><Relationship Id="rId96" Type="http://schemas.openxmlformats.org/officeDocument/2006/relationships/hyperlink" Target="https://vi.wikipedia.org/wiki/Cao_lan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h%E1%BA%A5t_kh%C3%AD" TargetMode="External"/><Relationship Id="rId23" Type="http://schemas.openxmlformats.org/officeDocument/2006/relationships/image" Target="media/image4.jpg"/><Relationship Id="rId28" Type="http://schemas.openxmlformats.org/officeDocument/2006/relationships/hyperlink" Target="https://vi.wikipedia.org/wiki/Kim_lo%E1%BA%A1i" TargetMode="External"/><Relationship Id="rId36" Type="http://schemas.openxmlformats.org/officeDocument/2006/relationships/hyperlink" Target="https://vi.wikipedia.org/wiki/Qu%E1%BA%B7ng_nh%C3%B4m" TargetMode="External"/><Relationship Id="rId49" Type="http://schemas.openxmlformats.org/officeDocument/2006/relationships/image" Target="media/image11.jpg"/><Relationship Id="rId57" Type="http://schemas.openxmlformats.org/officeDocument/2006/relationships/hyperlink" Target="https://vi.wikipedia.org/wiki/Than_%C4%91%C3%A1" TargetMode="External"/><Relationship Id="rId106" Type="http://schemas.openxmlformats.org/officeDocument/2006/relationships/footer" Target="footer2.xml"/><Relationship Id="rId10" Type="http://schemas.openxmlformats.org/officeDocument/2006/relationships/hyperlink" Target="https://vi.wikipedia.org/wiki/%C4%90%E1%BB%99ng_c%C6%A1_h%C6%A1i_n%C6%B0%E1%BB%9Bc" TargetMode="External"/><Relationship Id="rId31" Type="http://schemas.openxmlformats.org/officeDocument/2006/relationships/hyperlink" Target="https://vi.wikipedia.org/wiki/M%C3%A0u" TargetMode="External"/><Relationship Id="rId44" Type="http://schemas.openxmlformats.org/officeDocument/2006/relationships/image" Target="media/image6.jpg"/><Relationship Id="rId52" Type="http://schemas.openxmlformats.org/officeDocument/2006/relationships/image" Target="media/image14.jpg"/><Relationship Id="rId60" Type="http://schemas.openxmlformats.org/officeDocument/2006/relationships/hyperlink" Target="https://vi.wikipedia.org/wiki/Qu%E1%BA%B7ng_s%E1%BA%AFt" TargetMode="External"/><Relationship Id="rId65" Type="http://schemas.openxmlformats.org/officeDocument/2006/relationships/hyperlink" Target="https://vi.wiktionary.org/wiki/ch%C3%AC" TargetMode="External"/><Relationship Id="rId73" Type="http://schemas.openxmlformats.org/officeDocument/2006/relationships/hyperlink" Target="https://vi.wikipedia.org/wiki/%C4%90%E1%BB%93ng" TargetMode="External"/><Relationship Id="rId78" Type="http://schemas.openxmlformats.org/officeDocument/2006/relationships/hyperlink" Target="https://vi.wikipedia.org/wiki/%C4%90%E1%BA%A5t_hi%E1%BA%BFm" TargetMode="External"/><Relationship Id="rId81" Type="http://schemas.openxmlformats.org/officeDocument/2006/relationships/hyperlink" Target="https://vi.wikipedia.org/wiki/%C4%90%E1%BA%A5t_hi%E1%BA%BFm" TargetMode="External"/><Relationship Id="rId86" Type="http://schemas.openxmlformats.org/officeDocument/2006/relationships/hyperlink" Target="https://www.wikiwand.com/vi/Serpentin" TargetMode="External"/><Relationship Id="rId94" Type="http://schemas.openxmlformats.org/officeDocument/2006/relationships/hyperlink" Target="https://vi.wikipedia.org/wiki/Cao_lanh" TargetMode="External"/><Relationship Id="rId99" Type="http://schemas.openxmlformats.org/officeDocument/2006/relationships/hyperlink" Target="https://vi.wikipedia.org/wiki/C%C3%A1t" TargetMode="External"/><Relationship Id="rId101" Type="http://schemas.openxmlformats.org/officeDocument/2006/relationships/hyperlink" Target="https://vi.wikipedia.org/wiki/Cu%E1%BB%99i_(%C4%91%C3%A1)" TargetMode="External"/><Relationship Id="rId4" Type="http://schemas.openxmlformats.org/officeDocument/2006/relationships/settings" Target="settings.xml"/><Relationship Id="rId9" Type="http://schemas.openxmlformats.org/officeDocument/2006/relationships/hyperlink" Target="https://vi.wikipedia.org/wiki/Th%E1%BB%B1c_v%E1%BA%ADt" TargetMode="External"/><Relationship Id="rId13" Type="http://schemas.openxmlformats.org/officeDocument/2006/relationships/hyperlink" Target="https://vi.wikipedia.org/wiki/Luy%E1%BB%87n_kim" TargetMode="External"/><Relationship Id="rId18" Type="http://schemas.openxmlformats.org/officeDocument/2006/relationships/image" Target="media/image1.jpg"/><Relationship Id="rId39" Type="http://schemas.openxmlformats.org/officeDocument/2006/relationships/hyperlink" Target="https://vi.wikipedia.org/wiki/Nh%C3%B4m" TargetMode="External"/><Relationship Id="rId109" Type="http://schemas.openxmlformats.org/officeDocument/2006/relationships/fontTable" Target="fontTable.xml"/><Relationship Id="rId34" Type="http://schemas.openxmlformats.org/officeDocument/2006/relationships/hyperlink" Target="https://vi.wikipedia.org/wiki/Chlor" TargetMode="External"/><Relationship Id="rId50" Type="http://schemas.openxmlformats.org/officeDocument/2006/relationships/image" Target="media/image12.png"/><Relationship Id="rId55" Type="http://schemas.openxmlformats.org/officeDocument/2006/relationships/image" Target="media/image190.jpg"/><Relationship Id="rId76" Type="http://schemas.openxmlformats.org/officeDocument/2006/relationships/hyperlink" Target="https://vi.wikipedia.org/wiki/V%C3%A0ng" TargetMode="External"/><Relationship Id="rId97" Type="http://schemas.openxmlformats.org/officeDocument/2006/relationships/hyperlink" Target="https://vi.wikipedia.org/wiki/C%C3%A1t" TargetMode="External"/><Relationship Id="rId104" Type="http://schemas.openxmlformats.org/officeDocument/2006/relationships/hyperlink" Target="https://vi.wikipedia.org/wiki/%C4%90%C3%A1_v%C3%B4i" TargetMode="External"/><Relationship Id="rId7" Type="http://schemas.openxmlformats.org/officeDocument/2006/relationships/endnotes" Target="endnotes.xml"/><Relationship Id="rId71" Type="http://schemas.openxmlformats.org/officeDocument/2006/relationships/hyperlink" Target="https://vi.wikipedia.org/wiki/Molybden" TargetMode="External"/><Relationship Id="rId92" Type="http://schemas.openxmlformats.org/officeDocument/2006/relationships/hyperlink" Target="https://vi.wikipedia.org/wiki/Felsp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6C69D-2755-4A67-AF4C-D47AE031B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6628</TotalTime>
  <Pages>31</Pages>
  <Words>9614</Words>
  <Characters>54800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Administrator</cp:lastModifiedBy>
  <cp:revision>27</cp:revision>
  <dcterms:created xsi:type="dcterms:W3CDTF">2021-10-21T08:58:00Z</dcterms:created>
  <dcterms:modified xsi:type="dcterms:W3CDTF">2021-12-08T17:15:00Z</dcterms:modified>
</cp:coreProperties>
</file>