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46E1" w14:textId="6DE0D5C5" w:rsidR="00EB7A30" w:rsidRPr="00153029" w:rsidRDefault="00EB7A30" w:rsidP="00EB7A30">
      <w:pPr>
        <w:autoSpaceDE w:val="0"/>
        <w:autoSpaceDN w:val="0"/>
        <w:adjustRightInd w:val="0"/>
        <w:spacing w:after="0"/>
        <w:jc w:val="left"/>
        <w:rPr>
          <w:b/>
          <w:bCs/>
          <w:lang w:val="en-US"/>
        </w:rPr>
      </w:pPr>
      <w:r w:rsidRPr="00153029">
        <w:rPr>
          <w:b/>
          <w:bCs/>
          <w:lang w:val="en-US"/>
        </w:rPr>
        <w:t xml:space="preserve">For white noise input: </w:t>
      </w:r>
    </w:p>
    <w:p w14:paraId="6575D9CE" w14:textId="77777777" w:rsidR="00D77143" w:rsidRPr="00153029" w:rsidRDefault="00D77143" w:rsidP="00EB7A30">
      <w:pPr>
        <w:autoSpaceDE w:val="0"/>
        <w:autoSpaceDN w:val="0"/>
        <w:adjustRightInd w:val="0"/>
        <w:spacing w:after="0"/>
        <w:jc w:val="left"/>
        <w:rPr>
          <w:lang w:val="en-US"/>
        </w:rPr>
      </w:pPr>
    </w:p>
    <w:p w14:paraId="67928E56" w14:textId="648544C6" w:rsidR="00EB7A30" w:rsidRPr="00631A30" w:rsidRDefault="00EB7A30" w:rsidP="00EB7A30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  <w:r w:rsidRPr="00631A30">
        <w:rPr>
          <w:rFonts w:ascii="Courier New" w:hAnsi="Courier New" w:cs="Courier New"/>
          <w:sz w:val="20"/>
          <w:szCs w:val="20"/>
          <w:lang w:val="de-AT" w:eastAsia="ko-KR"/>
        </w:rPr>
        <w:t>F = 10 * randn(length(taxis), 1);</w:t>
      </w:r>
    </w:p>
    <w:p w14:paraId="7C6B6C41" w14:textId="77777777" w:rsidR="00EB7A30" w:rsidRPr="00631A30" w:rsidRDefault="00EB7A30" w:rsidP="00EB7A30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</w:p>
    <w:p w14:paraId="401BEB1C" w14:textId="77777777" w:rsidR="00075D1C" w:rsidRPr="00631A30" w:rsidRDefault="00075D1C" w:rsidP="00075D1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  <w:r w:rsidRPr="00631A30">
        <w:rPr>
          <w:rFonts w:ascii="Courier New" w:hAnsi="Courier New" w:cs="Courier New"/>
          <w:sz w:val="20"/>
          <w:szCs w:val="20"/>
          <w:lang w:val="de-AT" w:eastAsia="ko-KR"/>
        </w:rPr>
        <w:t>P.kl = 2e4; P.kn = 0*5e12;</w:t>
      </w:r>
    </w:p>
    <w:p w14:paraId="0A1767F1" w14:textId="77777777" w:rsidR="00075D1C" w:rsidRPr="00631A30" w:rsidRDefault="00075D1C" w:rsidP="00075D1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  <w:r w:rsidRPr="00631A30">
        <w:rPr>
          <w:rFonts w:ascii="Courier New" w:hAnsi="Courier New" w:cs="Courier New"/>
          <w:sz w:val="20"/>
          <w:szCs w:val="20"/>
          <w:lang w:val="de-AT" w:eastAsia="ko-KR"/>
        </w:rPr>
        <w:t>P.cl = 50;  P.cn = 1e8;</w:t>
      </w:r>
    </w:p>
    <w:p w14:paraId="4D81258A" w14:textId="77777777" w:rsidR="00631A30" w:rsidRPr="00631A30" w:rsidRDefault="00631A30" w:rsidP="00631A30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  <w:r w:rsidRPr="00631A30">
        <w:rPr>
          <w:rFonts w:ascii="Courier New" w:hAnsi="Courier New" w:cs="Courier New"/>
          <w:sz w:val="20"/>
          <w:szCs w:val="20"/>
          <w:lang w:val="de-AT" w:eastAsia="ko-KR"/>
        </w:rPr>
        <w:t>T = 200;   dt = 2^-12;</w:t>
      </w:r>
    </w:p>
    <w:p w14:paraId="778F90E6" w14:textId="3EFB4910" w:rsidR="00D80377" w:rsidRPr="00631A30" w:rsidRDefault="00D80377">
      <w:pPr>
        <w:rPr>
          <w:lang w:val="de-AT"/>
        </w:rPr>
      </w:pPr>
    </w:p>
    <w:p w14:paraId="492ED3B6" w14:textId="08D00C75" w:rsidR="00075D1C" w:rsidRPr="00153029" w:rsidRDefault="00075D1C">
      <w:pPr>
        <w:rPr>
          <w:lang w:val="en-US"/>
        </w:rPr>
      </w:pPr>
      <w:r w:rsidRPr="00153029">
        <w:rPr>
          <w:lang w:val="en-US"/>
        </w:rPr>
        <w:t>The parameters give best results. Clear 2 modes of resonances for nonlinear stiffness,</w:t>
      </w:r>
      <w:r w:rsidR="001E247B" w:rsidRPr="00153029">
        <w:rPr>
          <w:lang w:val="en-US"/>
        </w:rPr>
        <w:t xml:space="preserve"> with coherence values at around 0.5. System</w:t>
      </w:r>
      <w:r w:rsidR="007A391D" w:rsidRPr="00153029">
        <w:rPr>
          <w:lang w:val="en-US"/>
        </w:rPr>
        <w:t xml:space="preserve"> too overdamped in the case for non-linear damping</w:t>
      </w:r>
      <w:r w:rsidR="001E247B" w:rsidRPr="00153029">
        <w:rPr>
          <w:lang w:val="en-US"/>
        </w:rPr>
        <w:t xml:space="preserve">, still </w:t>
      </w:r>
      <w:r w:rsidR="00077D62" w:rsidRPr="00153029">
        <w:rPr>
          <w:lang w:val="en-US"/>
        </w:rPr>
        <w:t>a bit too linear (coherence ~ 0.9)</w:t>
      </w:r>
    </w:p>
    <w:p w14:paraId="7BA1CDF2" w14:textId="0CE1F18B" w:rsidR="007A391D" w:rsidRPr="00153029" w:rsidRDefault="00877217">
      <w:pPr>
        <w:rPr>
          <w:lang w:val="en-US"/>
        </w:rPr>
      </w:pPr>
      <w:r w:rsidRPr="00153029">
        <w:rPr>
          <w:lang w:val="en-US"/>
        </w:rPr>
        <w:t xml:space="preserve">Does it matter that the forced input (F) and the output displacement (x) are </w:t>
      </w:r>
      <w:r w:rsidR="00D77143" w:rsidRPr="00153029">
        <w:rPr>
          <w:lang w:val="en-US"/>
        </w:rPr>
        <w:t>off by a magnitude of 10^6?</w:t>
      </w:r>
    </w:p>
    <w:p w14:paraId="64F032FC" w14:textId="7A56C6DB" w:rsidR="00D77143" w:rsidRPr="00153029" w:rsidRDefault="00D77143">
      <w:pPr>
        <w:rPr>
          <w:lang w:val="en-US"/>
        </w:rPr>
      </w:pPr>
    </w:p>
    <w:p w14:paraId="6E17A9BB" w14:textId="4C495950" w:rsidR="008B0A72" w:rsidRPr="00153029" w:rsidRDefault="008B0A72">
      <w:pPr>
        <w:rPr>
          <w:b/>
          <w:bCs/>
          <w:lang w:val="en-US"/>
        </w:rPr>
      </w:pPr>
      <w:r w:rsidRPr="00153029">
        <w:rPr>
          <w:b/>
          <w:bCs/>
          <w:lang w:val="en-US"/>
        </w:rPr>
        <w:t>For pink noise input:</w:t>
      </w:r>
    </w:p>
    <w:p w14:paraId="17C6BDA3" w14:textId="77777777" w:rsidR="008B0A72" w:rsidRPr="00153029" w:rsidRDefault="008B0A72" w:rsidP="008B0A7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 xml:space="preserve">F = 1000* </w:t>
      </w:r>
      <w:proofErr w:type="spell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pinknoise</w:t>
      </w:r>
      <w:proofErr w:type="spellEnd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(length(taxis)</w:t>
      </w:r>
      <w:proofErr w:type="gram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);</w:t>
      </w:r>
      <w:proofErr w:type="gramEnd"/>
    </w:p>
    <w:p w14:paraId="34F42994" w14:textId="3E65D8D4" w:rsidR="008B0A72" w:rsidRPr="00153029" w:rsidRDefault="008B0A72">
      <w:pPr>
        <w:rPr>
          <w:lang w:val="en-US"/>
        </w:rPr>
      </w:pPr>
    </w:p>
    <w:p w14:paraId="643C02D9" w14:textId="4A28949A" w:rsidR="008B0A72" w:rsidRPr="00153029" w:rsidRDefault="008B0A72">
      <w:pPr>
        <w:rPr>
          <w:lang w:val="en-US"/>
        </w:rPr>
      </w:pPr>
      <w:r w:rsidRPr="00153029">
        <w:rPr>
          <w:lang w:val="en-US"/>
        </w:rPr>
        <w:t xml:space="preserve">Parameters above give a bit </w:t>
      </w:r>
      <w:proofErr w:type="gramStart"/>
      <w:r w:rsidRPr="00153029">
        <w:rPr>
          <w:lang w:val="en-US"/>
        </w:rPr>
        <w:t>too non-linear results</w:t>
      </w:r>
      <w:proofErr w:type="gramEnd"/>
      <w:r w:rsidRPr="00153029">
        <w:rPr>
          <w:lang w:val="en-US"/>
        </w:rPr>
        <w:t>.</w:t>
      </w:r>
      <w:r w:rsidR="0071540D" w:rsidRPr="00153029">
        <w:rPr>
          <w:lang w:val="en-US"/>
        </w:rPr>
        <w:t xml:space="preserve"> For the nonlinear stiffness case, the </w:t>
      </w:r>
      <w:r w:rsidR="00A3520D" w:rsidRPr="00153029">
        <w:rPr>
          <w:lang w:val="en-US"/>
        </w:rPr>
        <w:t xml:space="preserve">coherence drops to nearly 0.1. </w:t>
      </w:r>
      <w:r w:rsidR="00BA3FD6" w:rsidRPr="00153029">
        <w:rPr>
          <w:lang w:val="en-US"/>
        </w:rPr>
        <w:t xml:space="preserve">For non-linear damping, the simulator diverges.  </w:t>
      </w:r>
    </w:p>
    <w:p w14:paraId="11D9C1AC" w14:textId="1184EABD" w:rsidR="00727BBD" w:rsidRPr="00153029" w:rsidRDefault="00727BBD">
      <w:pPr>
        <w:rPr>
          <w:lang w:val="en-US"/>
        </w:rPr>
      </w:pPr>
      <w:r w:rsidRPr="00153029">
        <w:rPr>
          <w:lang w:val="en-US"/>
        </w:rPr>
        <w:t>Parameters:</w:t>
      </w:r>
    </w:p>
    <w:p w14:paraId="607A2745" w14:textId="77777777" w:rsidR="00727BBD" w:rsidRPr="00153029" w:rsidRDefault="00727BBD" w:rsidP="00727BB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  <w:r w:rsidRPr="00153029">
        <w:rPr>
          <w:rFonts w:ascii="Courier New" w:hAnsi="Courier New" w:cs="Courier New"/>
          <w:sz w:val="20"/>
          <w:szCs w:val="20"/>
          <w:lang w:val="de-AT" w:eastAsia="ko-KR"/>
        </w:rPr>
        <w:t>P.kl = 2e4; P.kn = 0*1e11;</w:t>
      </w:r>
    </w:p>
    <w:p w14:paraId="332E1806" w14:textId="0BDEEAE9" w:rsidR="00727BBD" w:rsidRDefault="00727BBD" w:rsidP="00727BB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szCs w:val="20"/>
          <w:lang w:val="de-AT" w:eastAsia="ko-KR"/>
        </w:rPr>
      </w:pPr>
      <w:r w:rsidRPr="00153029">
        <w:rPr>
          <w:rFonts w:ascii="Courier New" w:hAnsi="Courier New" w:cs="Courier New"/>
          <w:sz w:val="20"/>
          <w:szCs w:val="20"/>
          <w:lang w:val="de-AT" w:eastAsia="ko-KR"/>
        </w:rPr>
        <w:t>P.cl = 50;  P.cn = 1e6;</w:t>
      </w:r>
    </w:p>
    <w:p w14:paraId="06604509" w14:textId="77777777" w:rsidR="00631A30" w:rsidRPr="00631A30" w:rsidRDefault="00631A30" w:rsidP="00631A30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  <w:r w:rsidRPr="00631A30">
        <w:rPr>
          <w:rFonts w:ascii="Courier New" w:hAnsi="Courier New" w:cs="Courier New"/>
          <w:sz w:val="20"/>
          <w:szCs w:val="20"/>
          <w:lang w:val="de-AT" w:eastAsia="ko-KR"/>
        </w:rPr>
        <w:t>T = 200;   dt = 2^-12;</w:t>
      </w:r>
    </w:p>
    <w:p w14:paraId="01E697F5" w14:textId="77777777" w:rsidR="00631A30" w:rsidRPr="00153029" w:rsidRDefault="00631A30" w:rsidP="00727BB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szCs w:val="20"/>
          <w:lang w:val="de-AT" w:eastAsia="ko-KR"/>
        </w:rPr>
      </w:pPr>
    </w:p>
    <w:p w14:paraId="01F6455E" w14:textId="77777777" w:rsidR="00FC0172" w:rsidRPr="00153029" w:rsidRDefault="00FC0172" w:rsidP="00727BB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</w:p>
    <w:p w14:paraId="059DB7B6" w14:textId="4A09C97F" w:rsidR="00A3520D" w:rsidRPr="00153029" w:rsidRDefault="009B0011">
      <w:pPr>
        <w:rPr>
          <w:lang w:val="en-US"/>
        </w:rPr>
      </w:pPr>
      <w:r w:rsidRPr="00153029">
        <w:rPr>
          <w:lang w:val="en-US"/>
        </w:rPr>
        <w:t xml:space="preserve">Interestingly, for pink noise input, </w:t>
      </w:r>
      <w:r w:rsidR="00FC0172" w:rsidRPr="00153029">
        <w:rPr>
          <w:lang w:val="en-US"/>
        </w:rPr>
        <w:t xml:space="preserve">with the non-linear stiffness, </w:t>
      </w:r>
      <w:r w:rsidR="006F08B5" w:rsidRPr="00153029">
        <w:rPr>
          <w:lang w:val="en-US"/>
        </w:rPr>
        <w:t xml:space="preserve">the two resonance peaks are less clear. </w:t>
      </w:r>
    </w:p>
    <w:p w14:paraId="56AB2E6C" w14:textId="0F07C36A" w:rsidR="009B0011" w:rsidRPr="00153029" w:rsidRDefault="009B0011">
      <w:pPr>
        <w:rPr>
          <w:lang w:val="en-US"/>
        </w:rPr>
      </w:pPr>
    </w:p>
    <w:p w14:paraId="37E07B25" w14:textId="280C7FC7" w:rsidR="000028E8" w:rsidRPr="00153029" w:rsidRDefault="000028E8">
      <w:pPr>
        <w:rPr>
          <w:b/>
          <w:bCs/>
          <w:lang w:val="en-US"/>
        </w:rPr>
      </w:pPr>
      <w:r w:rsidRPr="00153029">
        <w:rPr>
          <w:b/>
          <w:bCs/>
          <w:lang w:val="en-US"/>
        </w:rPr>
        <w:t xml:space="preserve">For white noise input with a Butterworth filter: </w:t>
      </w:r>
    </w:p>
    <w:p w14:paraId="6476BCE2" w14:textId="77777777" w:rsidR="0064244D" w:rsidRPr="00153029" w:rsidRDefault="0064244D" w:rsidP="0064244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 xml:space="preserve">fc = </w:t>
      </w:r>
      <w:proofErr w:type="gram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50;</w:t>
      </w:r>
      <w:proofErr w:type="gramEnd"/>
    </w:p>
    <w:p w14:paraId="3A390584" w14:textId="77777777" w:rsidR="0064244D" w:rsidRPr="00153029" w:rsidRDefault="0064244D" w:rsidP="0064244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>fs = 1/</w:t>
      </w:r>
      <w:proofErr w:type="gram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dt;</w:t>
      </w:r>
      <w:proofErr w:type="gramEnd"/>
    </w:p>
    <w:p w14:paraId="38956382" w14:textId="77777777" w:rsidR="0064244D" w:rsidRPr="00153029" w:rsidRDefault="0064244D" w:rsidP="0064244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 xml:space="preserve"> </w:t>
      </w:r>
    </w:p>
    <w:p w14:paraId="561741CD" w14:textId="77777777" w:rsidR="0064244D" w:rsidRPr="00153029" w:rsidRDefault="0064244D" w:rsidP="0064244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>[</w:t>
      </w:r>
      <w:proofErr w:type="spellStart"/>
      <w:proofErr w:type="gram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b,a</w:t>
      </w:r>
      <w:proofErr w:type="spellEnd"/>
      <w:proofErr w:type="gramEnd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] = butter(2,fc/(fs/2),'low');</w:t>
      </w:r>
    </w:p>
    <w:p w14:paraId="55442B90" w14:textId="77777777" w:rsidR="0064244D" w:rsidRPr="00153029" w:rsidRDefault="0064244D" w:rsidP="0064244D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>F = filter(</w:t>
      </w:r>
      <w:proofErr w:type="spellStart"/>
      <w:proofErr w:type="gram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b,a</w:t>
      </w:r>
      <w:proofErr w:type="gramEnd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,F</w:t>
      </w:r>
      <w:proofErr w:type="spellEnd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);</w:t>
      </w:r>
    </w:p>
    <w:p w14:paraId="0631CC57" w14:textId="596E411C" w:rsidR="009B0011" w:rsidRPr="00153029" w:rsidRDefault="009B0011">
      <w:pPr>
        <w:rPr>
          <w:lang w:val="en-US"/>
        </w:rPr>
      </w:pPr>
    </w:p>
    <w:p w14:paraId="75C4AD34" w14:textId="5B820AFF" w:rsidR="00ED2048" w:rsidRPr="00153029" w:rsidRDefault="00ED2048">
      <w:pPr>
        <w:rPr>
          <w:lang w:val="en-US"/>
        </w:rPr>
      </w:pPr>
      <w:r w:rsidRPr="00153029">
        <w:rPr>
          <w:lang w:val="en-US"/>
        </w:rPr>
        <w:t xml:space="preserve">For the non-linear stiffness case, the original parameters (with stiffness) cause too much nonlinearity. </w:t>
      </w:r>
    </w:p>
    <w:p w14:paraId="54FF0846" w14:textId="77777777" w:rsidR="00153029" w:rsidRPr="00153029" w:rsidRDefault="00153029" w:rsidP="001530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>% Equation parameters</w:t>
      </w:r>
    </w:p>
    <w:p w14:paraId="56ED3DD8" w14:textId="77777777" w:rsidR="00153029" w:rsidRPr="00153029" w:rsidRDefault="00153029" w:rsidP="001530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  <w:proofErr w:type="spellStart"/>
      <w:proofErr w:type="gram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P.kl</w:t>
      </w:r>
      <w:proofErr w:type="spellEnd"/>
      <w:proofErr w:type="gramEnd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 xml:space="preserve"> = 2e4; P.kn = 1e12;</w:t>
      </w:r>
    </w:p>
    <w:p w14:paraId="666A6E32" w14:textId="347746F4" w:rsidR="00153029" w:rsidRDefault="00153029" w:rsidP="001530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szCs w:val="20"/>
          <w:lang w:val="en-US" w:eastAsia="ko-KR"/>
        </w:rPr>
      </w:pPr>
      <w:r w:rsidRPr="00153029">
        <w:rPr>
          <w:rFonts w:ascii="Courier New" w:hAnsi="Courier New" w:cs="Courier New"/>
          <w:sz w:val="20"/>
          <w:szCs w:val="20"/>
          <w:lang w:val="en-US" w:eastAsia="ko-KR"/>
        </w:rPr>
        <w:t xml:space="preserve">P.cl = </w:t>
      </w:r>
      <w:proofErr w:type="gramStart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50;  P</w:t>
      </w:r>
      <w:proofErr w:type="gramEnd"/>
      <w:r w:rsidRPr="00153029">
        <w:rPr>
          <w:rFonts w:ascii="Courier New" w:hAnsi="Courier New" w:cs="Courier New"/>
          <w:sz w:val="20"/>
          <w:szCs w:val="20"/>
          <w:lang w:val="en-US" w:eastAsia="ko-KR"/>
        </w:rPr>
        <w:t>.cn = 1e</w:t>
      </w:r>
      <w:r w:rsidR="00A40AA1">
        <w:rPr>
          <w:rFonts w:ascii="Courier New" w:hAnsi="Courier New" w:cs="Courier New"/>
          <w:sz w:val="20"/>
          <w:szCs w:val="20"/>
          <w:lang w:val="en-US" w:eastAsia="ko-KR"/>
        </w:rPr>
        <w:t>7</w:t>
      </w:r>
      <w:r w:rsidRPr="00153029">
        <w:rPr>
          <w:rFonts w:ascii="Courier New" w:hAnsi="Courier New" w:cs="Courier New"/>
          <w:sz w:val="20"/>
          <w:szCs w:val="20"/>
          <w:lang w:val="en-US" w:eastAsia="ko-KR"/>
        </w:rPr>
        <w:t>;</w:t>
      </w:r>
    </w:p>
    <w:p w14:paraId="4A81EB1B" w14:textId="77777777" w:rsidR="00631A30" w:rsidRPr="00631A30" w:rsidRDefault="00631A30" w:rsidP="00631A30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de-AT" w:eastAsia="ko-KR"/>
        </w:rPr>
      </w:pPr>
      <w:r w:rsidRPr="00631A30">
        <w:rPr>
          <w:rFonts w:ascii="Courier New" w:hAnsi="Courier New" w:cs="Courier New"/>
          <w:sz w:val="20"/>
          <w:szCs w:val="20"/>
          <w:lang w:val="de-AT" w:eastAsia="ko-KR"/>
        </w:rPr>
        <w:t>T = 200;   dt = 2^-12;</w:t>
      </w:r>
    </w:p>
    <w:p w14:paraId="5EE9CD9D" w14:textId="77777777" w:rsidR="00631A30" w:rsidRPr="00153029" w:rsidRDefault="00631A30" w:rsidP="001530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</w:p>
    <w:p w14:paraId="1C124F21" w14:textId="053372E6" w:rsidR="00153029" w:rsidRDefault="00153029" w:rsidP="001530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 w:eastAsia="ko-KR"/>
        </w:rPr>
      </w:pPr>
    </w:p>
    <w:p w14:paraId="5FCE6E16" w14:textId="269129FD" w:rsidR="008B0A72" w:rsidRPr="00A40AA1" w:rsidRDefault="00A40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Parameters in a similar range as above give the best results.</w:t>
      </w:r>
    </w:p>
    <w:sectPr w:rsidR="008B0A72" w:rsidRPr="00A40AA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0B54"/>
    <w:multiLevelType w:val="multilevel"/>
    <w:tmpl w:val="CC3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857235"/>
    <w:multiLevelType w:val="multilevel"/>
    <w:tmpl w:val="05389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alibri" w:hAnsi="Calibri" w:cs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alibri" w:hAnsi="Calibri" w:cs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alibri" w:hAnsi="Calibri" w:cs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="Calibri" w:hAnsi="Calibri" w:cs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alibri" w:hAnsi="Calibri" w:cs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="Calibri" w:hAnsi="Calibri" w:cs="Calibri" w:hint="default"/>
        <w:sz w:val="22"/>
      </w:rPr>
    </w:lvl>
  </w:abstractNum>
  <w:abstractNum w:abstractNumId="2" w15:restartNumberingAfterBreak="0">
    <w:nsid w:val="7D9A48AA"/>
    <w:multiLevelType w:val="multilevel"/>
    <w:tmpl w:val="7A3E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740369"/>
    <w:multiLevelType w:val="multilevel"/>
    <w:tmpl w:val="2B1E95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08"/>
    <w:rsid w:val="000028E8"/>
    <w:rsid w:val="00075D1C"/>
    <w:rsid w:val="00077D62"/>
    <w:rsid w:val="00153029"/>
    <w:rsid w:val="001E247B"/>
    <w:rsid w:val="003811D2"/>
    <w:rsid w:val="003E4814"/>
    <w:rsid w:val="00631A30"/>
    <w:rsid w:val="0064244D"/>
    <w:rsid w:val="00677C57"/>
    <w:rsid w:val="006F08B5"/>
    <w:rsid w:val="0071540D"/>
    <w:rsid w:val="00727BBD"/>
    <w:rsid w:val="007A02C1"/>
    <w:rsid w:val="007A391D"/>
    <w:rsid w:val="00877217"/>
    <w:rsid w:val="008B0A72"/>
    <w:rsid w:val="009B0011"/>
    <w:rsid w:val="00A3520D"/>
    <w:rsid w:val="00A40AA1"/>
    <w:rsid w:val="00B65408"/>
    <w:rsid w:val="00B72A65"/>
    <w:rsid w:val="00BA3FD6"/>
    <w:rsid w:val="00BE00A1"/>
    <w:rsid w:val="00D77143"/>
    <w:rsid w:val="00D80377"/>
    <w:rsid w:val="00EB7A30"/>
    <w:rsid w:val="00ED2048"/>
    <w:rsid w:val="00FC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B625"/>
  <w15:chartTrackingRefBased/>
  <w15:docId w15:val="{2F4B00CF-7CE9-4ACE-8460-7BA4DC8F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ko-K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57"/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814"/>
    <w:pPr>
      <w:keepNext/>
      <w:keepLines/>
      <w:numPr>
        <w:numId w:val="14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A65"/>
    <w:pPr>
      <w:keepNext/>
      <w:keepLines/>
      <w:numPr>
        <w:ilvl w:val="1"/>
        <w:numId w:val="13"/>
      </w:numPr>
      <w:spacing w:after="0" w:line="360" w:lineRule="auto"/>
      <w:outlineLvl w:val="1"/>
    </w:pPr>
    <w:rPr>
      <w:rFonts w:asciiTheme="majorHAnsi" w:eastAsiaTheme="majorEastAsia" w:hAnsiTheme="majorHAnsi" w:cstheme="majorHAnsi"/>
      <w:b/>
      <w:sz w:val="28"/>
      <w:szCs w:val="28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814"/>
    <w:pPr>
      <w:keepNext/>
      <w:keepLines/>
      <w:numPr>
        <w:ilvl w:val="2"/>
        <w:numId w:val="13"/>
      </w:numPr>
      <w:spacing w:after="0"/>
      <w:outlineLvl w:val="2"/>
    </w:pPr>
    <w:rPr>
      <w:rFonts w:asciiTheme="majorHAnsi" w:eastAsiaTheme="majorEastAsia" w:hAnsiTheme="majorHAnsi" w:cstheme="majorHAnsi"/>
      <w:b/>
      <w:sz w:val="24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C57"/>
    <w:pPr>
      <w:spacing w:after="0"/>
    </w:pPr>
    <w:rPr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E4814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2A65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2C1"/>
    <w:rPr>
      <w:rFonts w:asciiTheme="majorHAnsi" w:eastAsiaTheme="majorEastAsia" w:hAnsiTheme="majorHAnsi" w:cstheme="majorHAnsi"/>
      <w:b/>
      <w:sz w:val="24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77C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677C57"/>
    <w:rPr>
      <w:rFonts w:asciiTheme="majorHAnsi" w:eastAsiaTheme="majorEastAsia" w:hAnsiTheme="majorHAnsi" w:cstheme="majorBidi"/>
      <w:spacing w:val="-10"/>
      <w:kern w:val="28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Kyubin Lee</dc:creator>
  <cp:keywords/>
  <dc:description/>
  <cp:lastModifiedBy>Kyubin Lee</cp:lastModifiedBy>
  <cp:revision>24</cp:revision>
  <dcterms:created xsi:type="dcterms:W3CDTF">2021-07-26T11:18:00Z</dcterms:created>
  <dcterms:modified xsi:type="dcterms:W3CDTF">2021-07-26T11:57:00Z</dcterms:modified>
</cp:coreProperties>
</file>