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9FDBC3" w14:textId="77777777" w:rsidR="00201FA0" w:rsidRPr="00201FA0" w:rsidRDefault="00201FA0" w:rsidP="00201FA0">
      <w:pPr>
        <w:jc w:val="center"/>
        <w:rPr>
          <w:rFonts w:ascii="한컴 고딕" w:eastAsia="한컴 고딕" w:hAnsi="한컴 고딕" w:cs="Times New Roman"/>
          <w:color w:val="333333"/>
          <w:sz w:val="22"/>
          <w:szCs w:val="18"/>
        </w:rPr>
      </w:pPr>
      <w:r w:rsidRPr="00201FA0">
        <w:rPr>
          <w:rFonts w:ascii="한컴 고딕" w:eastAsia="한컴 고딕" w:hAnsi="한컴 고딕" w:cs="Times New Roman" w:hint="eastAsia"/>
          <w:color w:val="333333"/>
          <w:sz w:val="22"/>
          <w:szCs w:val="18"/>
        </w:rPr>
        <w:t>이력서</w:t>
      </w:r>
      <w:r w:rsidRPr="00201FA0">
        <w:rPr>
          <w:rFonts w:ascii="한컴 고딕" w:eastAsia="한컴 고딕" w:hAnsi="한컴 고딕" w:cs="Times New Roman"/>
          <w:color w:val="333333"/>
          <w:sz w:val="22"/>
          <w:szCs w:val="18"/>
        </w:rPr>
        <w:t xml:space="preserve"> Curriculum Vitae</w:t>
      </w:r>
    </w:p>
    <w:p w14:paraId="6C895614" w14:textId="77777777" w:rsidR="00201FA0" w:rsidRDefault="00201FA0" w:rsidP="00201FA0">
      <w:pPr>
        <w:rPr>
          <w:rFonts w:ascii="한컴 고딕" w:eastAsia="한컴 고딕" w:hAnsi="한컴 고딕" w:cs="Times New Roman"/>
          <w:color w:val="333333"/>
          <w:sz w:val="22"/>
          <w:szCs w:val="18"/>
        </w:rPr>
      </w:pPr>
    </w:p>
    <w:p w14:paraId="47BE7E3D" w14:textId="1E137C04" w:rsidR="00201FA0" w:rsidRPr="00201FA0" w:rsidRDefault="00201FA0" w:rsidP="00201FA0">
      <w:pPr>
        <w:rPr>
          <w:rFonts w:ascii="한컴 고딕" w:eastAsia="한컴 고딕" w:hAnsi="한컴 고딕" w:cs="Times New Roman"/>
          <w:color w:val="333333"/>
          <w:sz w:val="22"/>
          <w:szCs w:val="18"/>
        </w:rPr>
      </w:pPr>
      <w:r w:rsidRPr="00201FA0">
        <w:rPr>
          <w:rFonts w:ascii="한컴 고딕" w:eastAsia="한컴 고딕" w:hAnsi="한컴 고딕" w:cs="Times New Roman" w:hint="eastAsia"/>
          <w:b/>
          <w:color w:val="333333"/>
          <w:sz w:val="22"/>
          <w:szCs w:val="18"/>
        </w:rPr>
        <w:t>이름</w:t>
      </w:r>
      <w:r w:rsidRPr="00201FA0">
        <w:rPr>
          <w:rFonts w:ascii="한컴 고딕" w:eastAsia="한컴 고딕" w:hAnsi="한컴 고딕" w:cs="Times New Roman"/>
          <w:b/>
          <w:color w:val="333333"/>
          <w:sz w:val="22"/>
          <w:szCs w:val="18"/>
        </w:rPr>
        <w:t>:</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정규희</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사회심리학</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박사</w:t>
      </w:r>
    </w:p>
    <w:p w14:paraId="71FDBF0D" w14:textId="77777777" w:rsidR="00201FA0" w:rsidRPr="00201FA0" w:rsidRDefault="00201FA0" w:rsidP="00201FA0">
      <w:pPr>
        <w:rPr>
          <w:rFonts w:ascii="한컴 고딕" w:eastAsia="한컴 고딕" w:hAnsi="한컴 고딕" w:cs="Times New Roman"/>
          <w:color w:val="333333"/>
          <w:sz w:val="22"/>
          <w:szCs w:val="18"/>
        </w:rPr>
      </w:pPr>
      <w:r w:rsidRPr="00201FA0">
        <w:rPr>
          <w:rFonts w:ascii="한컴 고딕" w:eastAsia="한컴 고딕" w:hAnsi="한컴 고딕" w:cs="Times New Roman"/>
          <w:b/>
          <w:color w:val="333333"/>
          <w:sz w:val="22"/>
          <w:szCs w:val="18"/>
        </w:rPr>
        <w:t>E-mail:</w:t>
      </w:r>
      <w:r w:rsidRPr="00201FA0">
        <w:rPr>
          <w:rFonts w:ascii="한컴 고딕" w:eastAsia="한컴 고딕" w:hAnsi="한컴 고딕" w:cs="Times New Roman"/>
          <w:color w:val="333333"/>
          <w:sz w:val="22"/>
          <w:szCs w:val="18"/>
        </w:rPr>
        <w:t xml:space="preserve"> sweetkiwij@gmail.com</w:t>
      </w:r>
    </w:p>
    <w:p w14:paraId="2E974E35" w14:textId="77777777" w:rsidR="00201FA0" w:rsidRPr="00201FA0" w:rsidRDefault="00201FA0" w:rsidP="00201FA0">
      <w:pPr>
        <w:rPr>
          <w:rFonts w:ascii="한컴 고딕" w:eastAsia="한컴 고딕" w:hAnsi="한컴 고딕" w:cs="Times New Roman"/>
          <w:color w:val="333333"/>
          <w:sz w:val="22"/>
          <w:szCs w:val="18"/>
        </w:rPr>
      </w:pPr>
      <w:r w:rsidRPr="00201FA0">
        <w:rPr>
          <w:rFonts w:ascii="한컴 고딕" w:eastAsia="한컴 고딕" w:hAnsi="한컴 고딕" w:cs="Times New Roman" w:hint="eastAsia"/>
          <w:b/>
          <w:color w:val="333333"/>
          <w:sz w:val="22"/>
          <w:szCs w:val="18"/>
        </w:rPr>
        <w:t>전화</w:t>
      </w:r>
      <w:r w:rsidRPr="00201FA0">
        <w:rPr>
          <w:rFonts w:ascii="한컴 고딕" w:eastAsia="한컴 고딕" w:hAnsi="한컴 고딕" w:cs="Times New Roman"/>
          <w:b/>
          <w:color w:val="333333"/>
          <w:sz w:val="22"/>
          <w:szCs w:val="18"/>
        </w:rPr>
        <w:t>:</w:t>
      </w:r>
      <w:r w:rsidRPr="00201FA0">
        <w:rPr>
          <w:rFonts w:ascii="한컴 고딕" w:eastAsia="한컴 고딕" w:hAnsi="한컴 고딕" w:cs="Times New Roman"/>
          <w:color w:val="333333"/>
          <w:sz w:val="22"/>
          <w:szCs w:val="18"/>
        </w:rPr>
        <w:t xml:space="preserve"> +82 33 902 5350</w:t>
      </w:r>
    </w:p>
    <w:p w14:paraId="7DA02416" w14:textId="77777777" w:rsidR="00201FA0" w:rsidRPr="00201FA0" w:rsidRDefault="00201FA0" w:rsidP="00201FA0">
      <w:pPr>
        <w:rPr>
          <w:rFonts w:ascii="한컴 고딕" w:eastAsia="한컴 고딕" w:hAnsi="한컴 고딕" w:cs="Times New Roman"/>
          <w:color w:val="333333"/>
          <w:sz w:val="22"/>
          <w:szCs w:val="18"/>
        </w:rPr>
      </w:pPr>
      <w:r w:rsidRPr="00201FA0">
        <w:rPr>
          <w:rFonts w:ascii="한컴 고딕" w:eastAsia="한컴 고딕" w:hAnsi="한컴 고딕" w:cs="Times New Roman" w:hint="eastAsia"/>
          <w:b/>
          <w:color w:val="333333"/>
          <w:sz w:val="22"/>
          <w:szCs w:val="18"/>
        </w:rPr>
        <w:t>소속</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국립과학수사연구원</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법의검사과</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심리분석실</w:t>
      </w:r>
    </w:p>
    <w:p w14:paraId="03956239" w14:textId="4E40F294" w:rsidR="00201FA0" w:rsidRDefault="00201FA0" w:rsidP="00201FA0">
      <w:pPr>
        <w:rPr>
          <w:rFonts w:ascii="한컴 고딕" w:eastAsia="한컴 고딕" w:hAnsi="한컴 고딕" w:cs="Times New Roman"/>
          <w:color w:val="333333"/>
          <w:sz w:val="22"/>
          <w:szCs w:val="18"/>
        </w:rPr>
      </w:pPr>
      <w:r w:rsidRPr="00201FA0">
        <w:rPr>
          <w:rFonts w:ascii="한컴 고딕" w:eastAsia="한컴 고딕" w:hAnsi="한컴 고딕" w:cs="Times New Roman" w:hint="eastAsia"/>
          <w:b/>
          <w:color w:val="333333"/>
          <w:sz w:val="22"/>
          <w:szCs w:val="18"/>
        </w:rPr>
        <w:t>관심분야</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사회심리학</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임상심리학</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범죄심리학</w:t>
      </w:r>
    </w:p>
    <w:p w14:paraId="2CA70264" w14:textId="6F3683AE" w:rsidR="00201FA0" w:rsidRDefault="00201FA0" w:rsidP="00201FA0">
      <w:pPr>
        <w:rPr>
          <w:rFonts w:ascii="한컴 고딕" w:eastAsia="한컴 고딕" w:hAnsi="한컴 고딕" w:cs="Times New Roman"/>
          <w:color w:val="333333"/>
          <w:sz w:val="22"/>
          <w:szCs w:val="18"/>
        </w:rPr>
      </w:pPr>
    </w:p>
    <w:p w14:paraId="196691D7" w14:textId="77777777" w:rsidR="00201FA0" w:rsidRPr="00201FA0" w:rsidRDefault="00201FA0" w:rsidP="00201FA0">
      <w:pPr>
        <w:rPr>
          <w:rFonts w:ascii="한컴 고딕" w:eastAsia="한컴 고딕" w:hAnsi="한컴 고딕" w:cs="Times New Roman"/>
          <w:color w:val="333333"/>
          <w:sz w:val="22"/>
          <w:szCs w:val="18"/>
        </w:rPr>
      </w:pPr>
    </w:p>
    <w:p w14:paraId="14E5CC7F" w14:textId="77777777" w:rsidR="00201FA0" w:rsidRPr="00201FA0" w:rsidRDefault="00201FA0" w:rsidP="00201FA0">
      <w:pPr>
        <w:rPr>
          <w:rFonts w:ascii="한컴 고딕" w:eastAsia="한컴 고딕" w:hAnsi="한컴 고딕" w:cs="Times New Roman"/>
          <w:b/>
          <w:color w:val="333333"/>
          <w:sz w:val="22"/>
          <w:szCs w:val="18"/>
        </w:rPr>
      </w:pPr>
      <w:r w:rsidRPr="00201FA0">
        <w:rPr>
          <w:rFonts w:ascii="한컴 고딕" w:eastAsia="한컴 고딕" w:hAnsi="한컴 고딕" w:cs="Times New Roman"/>
          <w:b/>
          <w:color w:val="333333"/>
          <w:sz w:val="22"/>
          <w:szCs w:val="18"/>
        </w:rPr>
        <w:t>Education</w:t>
      </w:r>
    </w:p>
    <w:p w14:paraId="4EE2E8EC" w14:textId="77777777" w:rsidR="00201FA0" w:rsidRPr="00201FA0" w:rsidRDefault="00201FA0" w:rsidP="00201FA0">
      <w:pPr>
        <w:ind w:leftChars="100" w:left="210"/>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t xml:space="preserve">2013.4.1 ~ 2023.4.20 </w:t>
      </w:r>
      <w:r w:rsidRPr="00201FA0">
        <w:rPr>
          <w:rFonts w:ascii="한컴 고딕" w:eastAsia="한컴 고딕" w:hAnsi="한컴 고딕" w:cs="Times New Roman" w:hint="eastAsia"/>
          <w:color w:val="333333"/>
          <w:sz w:val="22"/>
          <w:szCs w:val="18"/>
        </w:rPr>
        <w:t>일본</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도쿄대학</w:t>
      </w:r>
      <w:r w:rsidRPr="00201FA0">
        <w:rPr>
          <w:rFonts w:ascii="한컴 고딕" w:eastAsia="한컴 고딕" w:hAnsi="한컴 고딕" w:cs="Times New Roman"/>
          <w:color w:val="333333"/>
          <w:sz w:val="22"/>
          <w:szCs w:val="18"/>
        </w:rPr>
        <w:t xml:space="preserve"> (the University of Tokyo) </w:t>
      </w:r>
      <w:r w:rsidRPr="00201FA0">
        <w:rPr>
          <w:rFonts w:ascii="한컴 고딕" w:eastAsia="한컴 고딕" w:hAnsi="한컴 고딕" w:cs="Times New Roman" w:hint="eastAsia"/>
          <w:color w:val="333333"/>
          <w:sz w:val="22"/>
          <w:szCs w:val="18"/>
        </w:rPr>
        <w:t>사회심리학</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박사</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졸업</w:t>
      </w:r>
    </w:p>
    <w:p w14:paraId="720E75D4" w14:textId="77777777" w:rsidR="00201FA0" w:rsidRPr="00201FA0" w:rsidRDefault="00201FA0" w:rsidP="00201FA0">
      <w:pPr>
        <w:ind w:leftChars="100" w:left="210"/>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t xml:space="preserve">2011.4.1 ~ 2013.3.25 </w:t>
      </w:r>
      <w:r w:rsidRPr="00201FA0">
        <w:rPr>
          <w:rFonts w:ascii="한컴 고딕" w:eastAsia="한컴 고딕" w:hAnsi="한컴 고딕" w:cs="Times New Roman" w:hint="eastAsia"/>
          <w:color w:val="333333"/>
          <w:sz w:val="22"/>
          <w:szCs w:val="18"/>
        </w:rPr>
        <w:t>일본</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도쿄대학</w:t>
      </w:r>
      <w:r w:rsidRPr="00201FA0">
        <w:rPr>
          <w:rFonts w:ascii="한컴 고딕" w:eastAsia="한컴 고딕" w:hAnsi="한컴 고딕" w:cs="Times New Roman"/>
          <w:color w:val="333333"/>
          <w:sz w:val="22"/>
          <w:szCs w:val="18"/>
        </w:rPr>
        <w:t xml:space="preserve"> (the University of Tokyo) </w:t>
      </w:r>
      <w:r w:rsidRPr="00201FA0">
        <w:rPr>
          <w:rFonts w:ascii="한컴 고딕" w:eastAsia="한컴 고딕" w:hAnsi="한컴 고딕" w:cs="Times New Roman" w:hint="eastAsia"/>
          <w:color w:val="333333"/>
          <w:sz w:val="22"/>
          <w:szCs w:val="18"/>
        </w:rPr>
        <w:t>사회심리학</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석사</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졸업</w:t>
      </w:r>
    </w:p>
    <w:p w14:paraId="2FCB4CE3" w14:textId="77777777" w:rsidR="00201FA0" w:rsidRPr="00201FA0" w:rsidRDefault="00201FA0" w:rsidP="00201FA0">
      <w:pPr>
        <w:ind w:leftChars="100" w:left="210"/>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t xml:space="preserve">2010.4.1 ~ 2011.3.25 </w:t>
      </w:r>
      <w:r w:rsidRPr="00201FA0">
        <w:rPr>
          <w:rFonts w:ascii="한컴 고딕" w:eastAsia="한컴 고딕" w:hAnsi="한컴 고딕" w:cs="Times New Roman" w:hint="eastAsia"/>
          <w:color w:val="333333"/>
          <w:sz w:val="22"/>
          <w:szCs w:val="18"/>
        </w:rPr>
        <w:t>일본</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도쿄대학</w:t>
      </w:r>
      <w:r w:rsidRPr="00201FA0">
        <w:rPr>
          <w:rFonts w:ascii="한컴 고딕" w:eastAsia="한컴 고딕" w:hAnsi="한컴 고딕" w:cs="Times New Roman"/>
          <w:color w:val="333333"/>
          <w:sz w:val="22"/>
          <w:szCs w:val="18"/>
        </w:rPr>
        <w:t xml:space="preserve"> (the University of Tokyo) </w:t>
      </w:r>
      <w:r w:rsidRPr="00201FA0">
        <w:rPr>
          <w:rFonts w:ascii="한컴 고딕" w:eastAsia="한컴 고딕" w:hAnsi="한컴 고딕" w:cs="Times New Roman" w:hint="eastAsia"/>
          <w:color w:val="333333"/>
          <w:sz w:val="22"/>
          <w:szCs w:val="18"/>
        </w:rPr>
        <w:t>사회심리학</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연구생</w:t>
      </w:r>
    </w:p>
    <w:p w14:paraId="25517882" w14:textId="77777777" w:rsidR="00201FA0" w:rsidRPr="00201FA0" w:rsidRDefault="00201FA0" w:rsidP="00201FA0">
      <w:pPr>
        <w:ind w:leftChars="100" w:left="210"/>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t xml:space="preserve">2007.3.1 ~ 2009.2.20 </w:t>
      </w:r>
      <w:r w:rsidRPr="00201FA0">
        <w:rPr>
          <w:rFonts w:ascii="한컴 고딕" w:eastAsia="한컴 고딕" w:hAnsi="한컴 고딕" w:cs="Times New Roman" w:hint="eastAsia"/>
          <w:color w:val="333333"/>
          <w:sz w:val="22"/>
          <w:szCs w:val="18"/>
        </w:rPr>
        <w:t>한국</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중앙대학교</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임상심리학</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석사</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졸업</w:t>
      </w:r>
    </w:p>
    <w:p w14:paraId="4188D71D" w14:textId="6BB8390B" w:rsidR="00201FA0" w:rsidRDefault="00201FA0" w:rsidP="00201FA0">
      <w:pPr>
        <w:ind w:leftChars="100" w:left="210"/>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t xml:space="preserve">2002.3.1 ~ 2007.2.15 </w:t>
      </w:r>
      <w:r w:rsidRPr="00201FA0">
        <w:rPr>
          <w:rFonts w:ascii="한컴 고딕" w:eastAsia="한컴 고딕" w:hAnsi="한컴 고딕" w:cs="Times New Roman" w:hint="eastAsia"/>
          <w:color w:val="333333"/>
          <w:sz w:val="22"/>
          <w:szCs w:val="18"/>
        </w:rPr>
        <w:t>한국</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중앙대학교</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심리학</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학사</w:t>
      </w:r>
      <w:r w:rsidRPr="00201FA0">
        <w:rPr>
          <w:rFonts w:ascii="한컴 고딕" w:eastAsia="한컴 고딕" w:hAnsi="한컴 고딕" w:cs="Times New Roman"/>
          <w:color w:val="333333"/>
          <w:sz w:val="22"/>
          <w:szCs w:val="18"/>
        </w:rPr>
        <w:t>(</w:t>
      </w:r>
      <w:r w:rsidRPr="00201FA0">
        <w:rPr>
          <w:rFonts w:ascii="한컴 고딕" w:eastAsia="한컴 고딕" w:hAnsi="한컴 고딕" w:cs="Times New Roman" w:hint="eastAsia"/>
          <w:color w:val="333333"/>
          <w:sz w:val="22"/>
          <w:szCs w:val="18"/>
        </w:rPr>
        <w:t>심화과정</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졸업</w:t>
      </w:r>
    </w:p>
    <w:p w14:paraId="15715DE6" w14:textId="0EF5A0AD" w:rsidR="00201FA0" w:rsidRDefault="00201FA0" w:rsidP="00201FA0">
      <w:pPr>
        <w:ind w:leftChars="100" w:left="210"/>
        <w:rPr>
          <w:rFonts w:ascii="한컴 고딕" w:eastAsia="한컴 고딕" w:hAnsi="한컴 고딕" w:cs="Times New Roman"/>
          <w:color w:val="333333"/>
          <w:sz w:val="22"/>
          <w:szCs w:val="18"/>
        </w:rPr>
      </w:pPr>
    </w:p>
    <w:p w14:paraId="0021CFD6" w14:textId="77777777" w:rsidR="00201FA0" w:rsidRPr="00201FA0" w:rsidRDefault="00201FA0" w:rsidP="00201FA0">
      <w:pPr>
        <w:ind w:leftChars="100" w:left="210"/>
        <w:rPr>
          <w:rFonts w:ascii="한컴 고딕" w:eastAsia="한컴 고딕" w:hAnsi="한컴 고딕" w:cs="Times New Roman"/>
          <w:color w:val="333333"/>
          <w:sz w:val="22"/>
          <w:szCs w:val="18"/>
        </w:rPr>
      </w:pPr>
    </w:p>
    <w:p w14:paraId="39B13CBE" w14:textId="77777777" w:rsidR="00201FA0" w:rsidRPr="00201FA0" w:rsidRDefault="00201FA0" w:rsidP="00201FA0">
      <w:pPr>
        <w:rPr>
          <w:rFonts w:ascii="한컴 고딕" w:eastAsia="한컴 고딕" w:hAnsi="한컴 고딕" w:cs="Times New Roman"/>
          <w:b/>
          <w:color w:val="333333"/>
          <w:sz w:val="22"/>
          <w:szCs w:val="18"/>
        </w:rPr>
      </w:pPr>
      <w:r w:rsidRPr="00201FA0">
        <w:rPr>
          <w:rFonts w:ascii="한컴 고딕" w:eastAsia="한컴 고딕" w:hAnsi="한컴 고딕" w:cs="Times New Roman"/>
          <w:b/>
          <w:color w:val="333333"/>
          <w:sz w:val="22"/>
          <w:szCs w:val="18"/>
        </w:rPr>
        <w:t>Current Affiliation</w:t>
      </w:r>
    </w:p>
    <w:p w14:paraId="5F740A41" w14:textId="392C009E" w:rsidR="00201FA0" w:rsidRDefault="00201FA0" w:rsidP="00201FA0">
      <w:pPr>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t xml:space="preserve">2017.2 ~ </w:t>
      </w:r>
      <w:r w:rsidRPr="00201FA0">
        <w:rPr>
          <w:rFonts w:ascii="한컴 고딕" w:eastAsia="한컴 고딕" w:hAnsi="한컴 고딕" w:cs="Times New Roman" w:hint="eastAsia"/>
          <w:color w:val="333333"/>
          <w:sz w:val="22"/>
          <w:szCs w:val="18"/>
        </w:rPr>
        <w:t>현재</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국립과학수사연구원</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법의검사과</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심리분석실</w:t>
      </w:r>
    </w:p>
    <w:p w14:paraId="682092D9" w14:textId="1CCCC804" w:rsidR="00201FA0" w:rsidRDefault="00201FA0" w:rsidP="00201FA0">
      <w:pPr>
        <w:rPr>
          <w:rFonts w:ascii="한컴 고딕" w:eastAsia="한컴 고딕" w:hAnsi="한컴 고딕" w:cs="Times New Roman"/>
          <w:color w:val="333333"/>
          <w:sz w:val="22"/>
          <w:szCs w:val="18"/>
        </w:rPr>
      </w:pPr>
    </w:p>
    <w:p w14:paraId="77220569" w14:textId="77777777" w:rsidR="00201FA0" w:rsidRPr="00201FA0" w:rsidRDefault="00201FA0" w:rsidP="00201FA0">
      <w:pPr>
        <w:rPr>
          <w:rFonts w:ascii="한컴 고딕" w:eastAsia="한컴 고딕" w:hAnsi="한컴 고딕" w:cs="Times New Roman"/>
          <w:color w:val="333333"/>
          <w:sz w:val="22"/>
          <w:szCs w:val="18"/>
        </w:rPr>
      </w:pPr>
    </w:p>
    <w:p w14:paraId="01BA5987" w14:textId="44AE8CC9" w:rsidR="00201FA0" w:rsidRDefault="00201FA0" w:rsidP="00201FA0">
      <w:pPr>
        <w:rPr>
          <w:rFonts w:ascii="한컴 고딕" w:eastAsia="한컴 고딕" w:hAnsi="한컴 고딕" w:cs="Times New Roman"/>
          <w:b/>
          <w:color w:val="333333"/>
          <w:sz w:val="22"/>
          <w:szCs w:val="18"/>
        </w:rPr>
      </w:pPr>
      <w:r w:rsidRPr="00201FA0">
        <w:rPr>
          <w:rFonts w:ascii="한컴 고딕" w:eastAsia="한컴 고딕" w:hAnsi="한컴 고딕" w:cs="Times New Roman"/>
          <w:b/>
          <w:color w:val="333333"/>
          <w:sz w:val="22"/>
          <w:szCs w:val="18"/>
        </w:rPr>
        <w:t>Book Chapters [</w:t>
      </w:r>
      <w:r w:rsidRPr="00201FA0">
        <w:rPr>
          <w:rFonts w:ascii="한컴 고딕" w:eastAsia="한컴 고딕" w:hAnsi="한컴 고딕" w:cs="Times New Roman" w:hint="eastAsia"/>
          <w:b/>
          <w:color w:val="333333"/>
          <w:sz w:val="22"/>
          <w:szCs w:val="18"/>
        </w:rPr>
        <w:t>분담집필</w:t>
      </w:r>
      <w:r w:rsidRPr="00201FA0">
        <w:rPr>
          <w:rFonts w:ascii="한컴 고딕" w:eastAsia="한컴 고딕" w:hAnsi="한컴 고딕" w:cs="Times New Roman"/>
          <w:b/>
          <w:color w:val="333333"/>
          <w:sz w:val="22"/>
          <w:szCs w:val="18"/>
        </w:rPr>
        <w:t>]</w:t>
      </w:r>
    </w:p>
    <w:p w14:paraId="775BE1D1" w14:textId="77777777" w:rsidR="00201FA0" w:rsidRPr="00201FA0" w:rsidRDefault="00201FA0" w:rsidP="00201FA0">
      <w:pPr>
        <w:rPr>
          <w:rFonts w:ascii="한컴 고딕" w:eastAsia="한컴 고딕" w:hAnsi="한컴 고딕" w:cs="Times New Roman"/>
          <w:b/>
          <w:color w:val="333333"/>
          <w:sz w:val="22"/>
          <w:szCs w:val="18"/>
        </w:rPr>
      </w:pPr>
    </w:p>
    <w:p w14:paraId="65093176" w14:textId="77777777" w:rsidR="00201FA0" w:rsidRPr="00201FA0" w:rsidRDefault="00201FA0" w:rsidP="00201FA0">
      <w:pPr>
        <w:ind w:left="455" w:hangingChars="207" w:hanging="455"/>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t>Jung, K. H., Yang, K. M., &amp; Kim, H. (2023). Manifestation of violence. In C. Martin, V. R. Preedy, &amp; V. B. Patel (Eds.), Handbook of Anger, Aggression, and Violence. Springer. doi:10.1007/978-3-030-98711-4_135-1</w:t>
      </w:r>
    </w:p>
    <w:p w14:paraId="2CBB5629" w14:textId="2F33F93E" w:rsidR="00201FA0" w:rsidRDefault="00201FA0" w:rsidP="00201FA0">
      <w:pPr>
        <w:ind w:left="455" w:hangingChars="207" w:hanging="455"/>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t>Sink, C. A., McMahan, E. A., Karasawa, K., Hashimoto, T., &amp; Jung, K. H. (2022). Positive psychology in South Korea and Japan: Current state of affairs and future potential. In The International Handbook of Positive Psychology: A Global Perspective on the Science of Positive Human Existence (pp. 499-534). Springer. doi:10.1007/978-3-030-57354-6_17</w:t>
      </w:r>
    </w:p>
    <w:p w14:paraId="77ED855B" w14:textId="2C2F070E" w:rsidR="00201FA0" w:rsidRDefault="00201FA0" w:rsidP="00201FA0">
      <w:pPr>
        <w:ind w:left="455" w:hangingChars="207" w:hanging="455"/>
        <w:rPr>
          <w:rFonts w:ascii="한컴 고딕" w:eastAsia="한컴 고딕" w:hAnsi="한컴 고딕" w:cs="Times New Roman"/>
          <w:color w:val="333333"/>
          <w:sz w:val="22"/>
          <w:szCs w:val="18"/>
        </w:rPr>
      </w:pPr>
    </w:p>
    <w:p w14:paraId="232E746A" w14:textId="4834BD94" w:rsidR="00201FA0" w:rsidRDefault="00201FA0" w:rsidP="00201FA0">
      <w:pPr>
        <w:ind w:left="455" w:hangingChars="207" w:hanging="455"/>
        <w:rPr>
          <w:rFonts w:ascii="한컴 고딕" w:eastAsia="한컴 고딕" w:hAnsi="한컴 고딕" w:cs="Times New Roman"/>
          <w:color w:val="333333"/>
          <w:sz w:val="22"/>
          <w:szCs w:val="18"/>
        </w:rPr>
      </w:pPr>
    </w:p>
    <w:p w14:paraId="2A59C403" w14:textId="50C17A7C" w:rsidR="00201FA0" w:rsidRDefault="00201FA0" w:rsidP="00201FA0">
      <w:pPr>
        <w:ind w:left="455" w:hangingChars="207" w:hanging="455"/>
        <w:rPr>
          <w:rFonts w:ascii="한컴 고딕" w:eastAsia="한컴 고딕" w:hAnsi="한컴 고딕" w:cs="Times New Roman"/>
          <w:color w:val="333333"/>
          <w:sz w:val="22"/>
          <w:szCs w:val="18"/>
        </w:rPr>
      </w:pPr>
    </w:p>
    <w:p w14:paraId="2984C742" w14:textId="65DCEB24" w:rsidR="00201FA0" w:rsidRDefault="00201FA0" w:rsidP="00201FA0">
      <w:pPr>
        <w:ind w:left="455" w:hangingChars="207" w:hanging="455"/>
        <w:rPr>
          <w:rFonts w:ascii="한컴 고딕" w:eastAsia="한컴 고딕" w:hAnsi="한컴 고딕" w:cs="Times New Roman"/>
          <w:color w:val="333333"/>
          <w:sz w:val="22"/>
          <w:szCs w:val="18"/>
        </w:rPr>
      </w:pPr>
    </w:p>
    <w:p w14:paraId="6735BECF" w14:textId="77777777" w:rsidR="00201FA0" w:rsidRPr="00201FA0" w:rsidRDefault="00201FA0" w:rsidP="00201FA0">
      <w:pPr>
        <w:ind w:left="455" w:hangingChars="207" w:hanging="455"/>
        <w:rPr>
          <w:rFonts w:ascii="한컴 고딕" w:eastAsia="한컴 고딕" w:hAnsi="한컴 고딕" w:cs="Times New Roman"/>
          <w:color w:val="333333"/>
          <w:sz w:val="22"/>
          <w:szCs w:val="18"/>
        </w:rPr>
      </w:pPr>
    </w:p>
    <w:p w14:paraId="29E528A8" w14:textId="523A6FBD" w:rsidR="00201FA0" w:rsidRDefault="00201FA0" w:rsidP="00201FA0">
      <w:pPr>
        <w:rPr>
          <w:rFonts w:ascii="한컴 고딕" w:eastAsia="한컴 고딕" w:hAnsi="한컴 고딕" w:cs="Times New Roman"/>
          <w:b/>
          <w:color w:val="333333"/>
          <w:sz w:val="22"/>
          <w:szCs w:val="18"/>
        </w:rPr>
      </w:pPr>
      <w:r w:rsidRPr="00201FA0">
        <w:rPr>
          <w:rFonts w:ascii="한컴 고딕" w:eastAsia="한컴 고딕" w:hAnsi="한컴 고딕" w:cs="Times New Roman"/>
          <w:b/>
          <w:color w:val="333333"/>
          <w:sz w:val="22"/>
          <w:szCs w:val="18"/>
        </w:rPr>
        <w:lastRenderedPageBreak/>
        <w:t>Peer-reviewed Publications [</w:t>
      </w:r>
      <w:r w:rsidRPr="00201FA0">
        <w:rPr>
          <w:rFonts w:ascii="한컴 고딕" w:eastAsia="한컴 고딕" w:hAnsi="한컴 고딕" w:cs="Times New Roman" w:hint="eastAsia"/>
          <w:b/>
          <w:color w:val="333333"/>
          <w:sz w:val="22"/>
          <w:szCs w:val="18"/>
        </w:rPr>
        <w:t>피어리뷰</w:t>
      </w:r>
      <w:r w:rsidRPr="00201FA0">
        <w:rPr>
          <w:rFonts w:ascii="한컴 고딕" w:eastAsia="한컴 고딕" w:hAnsi="한컴 고딕" w:cs="Times New Roman"/>
          <w:b/>
          <w:color w:val="333333"/>
          <w:sz w:val="22"/>
          <w:szCs w:val="18"/>
        </w:rPr>
        <w:t xml:space="preserve"> </w:t>
      </w:r>
      <w:r w:rsidRPr="00201FA0">
        <w:rPr>
          <w:rFonts w:ascii="한컴 고딕" w:eastAsia="한컴 고딕" w:hAnsi="한컴 고딕" w:cs="Times New Roman" w:hint="eastAsia"/>
          <w:b/>
          <w:color w:val="333333"/>
          <w:sz w:val="22"/>
          <w:szCs w:val="18"/>
        </w:rPr>
        <w:t>논문</w:t>
      </w:r>
      <w:r w:rsidRPr="00201FA0">
        <w:rPr>
          <w:rFonts w:ascii="한컴 고딕" w:eastAsia="한컴 고딕" w:hAnsi="한컴 고딕" w:cs="Times New Roman"/>
          <w:b/>
          <w:color w:val="333333"/>
          <w:sz w:val="22"/>
          <w:szCs w:val="18"/>
        </w:rPr>
        <w:t>]</w:t>
      </w:r>
    </w:p>
    <w:p w14:paraId="26DD8F3C" w14:textId="77777777" w:rsidR="00201FA0" w:rsidRPr="00201FA0" w:rsidRDefault="00201FA0" w:rsidP="00201FA0">
      <w:pPr>
        <w:rPr>
          <w:rFonts w:ascii="한컴 고딕" w:eastAsia="한컴 고딕" w:hAnsi="한컴 고딕" w:cs="Times New Roman"/>
          <w:b/>
          <w:color w:val="333333"/>
          <w:sz w:val="22"/>
          <w:szCs w:val="18"/>
        </w:rPr>
      </w:pPr>
    </w:p>
    <w:p w14:paraId="2FC0C1AE" w14:textId="77777777" w:rsidR="0038563C" w:rsidRDefault="0038563C" w:rsidP="00201FA0">
      <w:pPr>
        <w:ind w:left="455" w:hangingChars="207" w:hanging="455"/>
        <w:rPr>
          <w:rFonts w:ascii="한컴 고딕" w:eastAsia="한컴 고딕" w:hAnsi="한컴 고딕" w:cs="Times New Roman"/>
          <w:color w:val="333333"/>
          <w:sz w:val="22"/>
          <w:szCs w:val="18"/>
        </w:rPr>
      </w:pPr>
    </w:p>
    <w:p w14:paraId="09DC75EB" w14:textId="0DCA1EC1" w:rsidR="0038563C" w:rsidRDefault="0038563C" w:rsidP="0038563C">
      <w:pPr>
        <w:ind w:left="455" w:hangingChars="207" w:hanging="455"/>
        <w:rPr>
          <w:rFonts w:ascii="한컴 고딕" w:eastAsia="한컴 고딕" w:hAnsi="한컴 고딕" w:cs="Times New Roman"/>
          <w:color w:val="333333"/>
          <w:sz w:val="22"/>
          <w:szCs w:val="18"/>
        </w:rPr>
      </w:pPr>
      <w:r w:rsidRPr="0038563C">
        <w:rPr>
          <w:rFonts w:ascii="한컴 고딕" w:eastAsia="한컴 고딕" w:hAnsi="한컴 고딕" w:cs="Times New Roman" w:hint="eastAsia"/>
          <w:color w:val="333333"/>
          <w:sz w:val="22"/>
          <w:szCs w:val="18"/>
        </w:rPr>
        <w:t>Jung, K. H., Kim, H. S., Yang, K. M., Choi, I. S., Park, J. H., Park, S., &amp; Lee, S. (2025). Beyond Neonaticide: A Forensic Typology of Suspicious Perinatal Deaths in South Korea (2015-2021). </w:t>
      </w:r>
      <w:r w:rsidRPr="0038563C">
        <w:rPr>
          <w:rFonts w:ascii="한컴 고딕" w:eastAsia="한컴 고딕" w:hAnsi="한컴 고딕" w:cs="Times New Roman" w:hint="eastAsia"/>
          <w:i/>
          <w:iCs/>
          <w:color w:val="333333"/>
          <w:sz w:val="22"/>
          <w:szCs w:val="18"/>
        </w:rPr>
        <w:t>Child Abuse &amp; Neglect.</w:t>
      </w:r>
      <w:r w:rsidRPr="0038563C">
        <w:rPr>
          <w:rFonts w:ascii="한컴 고딕" w:eastAsia="한컴 고딕" w:hAnsi="한컴 고딕" w:cs="Times New Roman" w:hint="eastAsia"/>
          <w:color w:val="333333"/>
          <w:sz w:val="22"/>
          <w:szCs w:val="18"/>
        </w:rPr>
        <w:t xml:space="preserve"> (</w:t>
      </w:r>
      <w:r>
        <w:rPr>
          <w:rFonts w:ascii="한컴 고딕" w:eastAsia="한컴 고딕" w:hAnsi="한컴 고딕" w:cs="Times New Roman" w:hint="eastAsia"/>
          <w:color w:val="333333"/>
          <w:sz w:val="22"/>
          <w:szCs w:val="18"/>
        </w:rPr>
        <w:t>In press</w:t>
      </w:r>
      <w:r w:rsidRPr="0038563C">
        <w:rPr>
          <w:rFonts w:ascii="한컴 고딕" w:eastAsia="한컴 고딕" w:hAnsi="한컴 고딕" w:cs="Times New Roman" w:hint="eastAsia"/>
          <w:color w:val="333333"/>
          <w:sz w:val="22"/>
          <w:szCs w:val="18"/>
        </w:rPr>
        <w:t>)</w:t>
      </w:r>
    </w:p>
    <w:p w14:paraId="57556CA0" w14:textId="157B217F" w:rsidR="00201FA0" w:rsidRPr="00201FA0" w:rsidRDefault="00201FA0" w:rsidP="00201FA0">
      <w:pPr>
        <w:ind w:left="455" w:hangingChars="207" w:hanging="455"/>
        <w:rPr>
          <w:rFonts w:ascii="한컴 고딕" w:eastAsia="한컴 고딕" w:hAnsi="한컴 고딕" w:cs="Times New Roman"/>
          <w:color w:val="333333"/>
          <w:sz w:val="22"/>
          <w:szCs w:val="18"/>
        </w:rPr>
      </w:pPr>
      <w:r w:rsidRPr="00201FA0">
        <w:rPr>
          <w:rFonts w:ascii="한컴 고딕" w:eastAsia="한컴 고딕" w:hAnsi="한컴 고딕" w:cs="Times New Roman" w:hint="eastAsia"/>
          <w:color w:val="333333"/>
          <w:sz w:val="22"/>
          <w:szCs w:val="18"/>
        </w:rPr>
        <w:t>정규희</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이정화</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최인석</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양경무</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박재홍</w:t>
      </w:r>
      <w:r w:rsidRPr="00201FA0">
        <w:rPr>
          <w:rFonts w:ascii="한컴 고딕" w:eastAsia="한컴 고딕" w:hAnsi="한컴 고딕" w:cs="Times New Roman"/>
          <w:color w:val="333333"/>
          <w:sz w:val="22"/>
          <w:szCs w:val="18"/>
        </w:rPr>
        <w:t xml:space="preserve">, &amp; </w:t>
      </w:r>
      <w:r w:rsidRPr="00201FA0">
        <w:rPr>
          <w:rFonts w:ascii="한컴 고딕" w:eastAsia="한컴 고딕" w:hAnsi="한컴 고딕" w:cs="Times New Roman" w:hint="eastAsia"/>
          <w:color w:val="333333"/>
          <w:sz w:val="22"/>
          <w:szCs w:val="18"/>
        </w:rPr>
        <w:t>김희송</w:t>
      </w:r>
      <w:r w:rsidRPr="00201FA0">
        <w:rPr>
          <w:rFonts w:ascii="한컴 고딕" w:eastAsia="한컴 고딕" w:hAnsi="한컴 고딕" w:cs="Times New Roman"/>
          <w:color w:val="333333"/>
          <w:sz w:val="22"/>
          <w:szCs w:val="18"/>
        </w:rPr>
        <w:t xml:space="preserve">. (2023). </w:t>
      </w:r>
      <w:r w:rsidRPr="00201FA0">
        <w:rPr>
          <w:rFonts w:ascii="한컴 고딕" w:eastAsia="한컴 고딕" w:hAnsi="한컴 고딕" w:cs="Times New Roman" w:hint="eastAsia"/>
          <w:color w:val="333333"/>
          <w:sz w:val="22"/>
          <w:szCs w:val="18"/>
        </w:rPr>
        <w:t>위험요인을</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가지고</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있는</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영아</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사망의</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고찰</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아동</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복지적</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관점에서</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대한법의학회지</w:t>
      </w:r>
      <w:r w:rsidRPr="00201FA0">
        <w:rPr>
          <w:rFonts w:ascii="한컴 고딕" w:eastAsia="한컴 고딕" w:hAnsi="한컴 고딕" w:cs="Times New Roman"/>
          <w:color w:val="333333"/>
          <w:sz w:val="22"/>
          <w:szCs w:val="18"/>
        </w:rPr>
        <w:t>, 47(4), 122-135. doi:10.7580/kjlm.2023.47.4.122</w:t>
      </w:r>
    </w:p>
    <w:p w14:paraId="03352DCA" w14:textId="77777777" w:rsidR="00201FA0" w:rsidRPr="00201FA0" w:rsidRDefault="00201FA0" w:rsidP="00201FA0">
      <w:pPr>
        <w:ind w:left="455" w:hangingChars="207" w:hanging="455"/>
        <w:rPr>
          <w:rFonts w:ascii="한컴 고딕" w:eastAsia="한컴 고딕" w:hAnsi="한컴 고딕" w:cs="Times New Roman"/>
          <w:color w:val="333333"/>
          <w:sz w:val="22"/>
          <w:szCs w:val="18"/>
        </w:rPr>
      </w:pPr>
      <w:r w:rsidRPr="00201FA0">
        <w:rPr>
          <w:rFonts w:ascii="한컴 고딕" w:eastAsia="한컴 고딕" w:hAnsi="한컴 고딕" w:cs="Times New Roman" w:hint="eastAsia"/>
          <w:color w:val="333333"/>
          <w:sz w:val="22"/>
          <w:szCs w:val="18"/>
        </w:rPr>
        <w:t>정규희</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김희송</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김종한</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양경무</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최인석</w:t>
      </w:r>
      <w:r w:rsidRPr="00201FA0">
        <w:rPr>
          <w:rFonts w:ascii="한컴 고딕" w:eastAsia="한컴 고딕" w:hAnsi="한컴 고딕" w:cs="Times New Roman"/>
          <w:color w:val="333333"/>
          <w:sz w:val="22"/>
          <w:szCs w:val="18"/>
        </w:rPr>
        <w:t xml:space="preserve">, &amp; </w:t>
      </w:r>
      <w:r w:rsidRPr="00201FA0">
        <w:rPr>
          <w:rFonts w:ascii="한컴 고딕" w:eastAsia="한컴 고딕" w:hAnsi="한컴 고딕" w:cs="Times New Roman" w:hint="eastAsia"/>
          <w:color w:val="333333"/>
          <w:sz w:val="22"/>
          <w:szCs w:val="18"/>
        </w:rPr>
        <w:t>박재홍</w:t>
      </w:r>
      <w:r w:rsidRPr="00201FA0">
        <w:rPr>
          <w:rFonts w:ascii="한컴 고딕" w:eastAsia="한컴 고딕" w:hAnsi="한컴 고딕" w:cs="Times New Roman"/>
          <w:color w:val="333333"/>
          <w:sz w:val="22"/>
          <w:szCs w:val="18"/>
        </w:rPr>
        <w:t xml:space="preserve">. (2021). </w:t>
      </w:r>
      <w:r w:rsidRPr="00201FA0">
        <w:rPr>
          <w:rFonts w:ascii="한컴 고딕" w:eastAsia="한컴 고딕" w:hAnsi="한컴 고딕" w:cs="Times New Roman" w:hint="eastAsia"/>
          <w:color w:val="333333"/>
          <w:sz w:val="22"/>
          <w:szCs w:val="18"/>
        </w:rPr>
        <w:t>훈육과</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학대의</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경계</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텍스트</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마이닝</w:t>
      </w:r>
      <w:r w:rsidRPr="00201FA0">
        <w:rPr>
          <w:rFonts w:ascii="한컴 고딕" w:eastAsia="한컴 고딕" w:hAnsi="한컴 고딕" w:cs="Times New Roman"/>
          <w:color w:val="333333"/>
          <w:sz w:val="22"/>
          <w:szCs w:val="18"/>
        </w:rPr>
        <w:t xml:space="preserve"> (Text Mining) </w:t>
      </w:r>
      <w:r w:rsidRPr="00201FA0">
        <w:rPr>
          <w:rFonts w:ascii="한컴 고딕" w:eastAsia="한컴 고딕" w:hAnsi="한컴 고딕" w:cs="Times New Roman" w:hint="eastAsia"/>
          <w:color w:val="333333"/>
          <w:sz w:val="22"/>
          <w:szCs w:val="18"/>
        </w:rPr>
        <w:t>을</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통해</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살펴본</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자신과</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타인의</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체벌</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기준</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한국보건사회연구</w:t>
      </w:r>
      <w:r w:rsidRPr="00201FA0">
        <w:rPr>
          <w:rFonts w:ascii="한컴 고딕" w:eastAsia="한컴 고딕" w:hAnsi="한컴 고딕" w:cs="Times New Roman"/>
          <w:color w:val="333333"/>
          <w:sz w:val="22"/>
          <w:szCs w:val="18"/>
        </w:rPr>
        <w:t>, 41(4), 225-242.</w:t>
      </w:r>
    </w:p>
    <w:p w14:paraId="2A2A54EF" w14:textId="77777777" w:rsidR="00201FA0" w:rsidRPr="00201FA0" w:rsidRDefault="00201FA0" w:rsidP="00201FA0">
      <w:pPr>
        <w:ind w:left="455" w:hangingChars="207" w:hanging="455"/>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t xml:space="preserve">Jung, K. H., Kim, H. S., Lee, E. S., Choi, I. S., Lim, H. Y., Lee, B. W., Choi, B. H., Kim, J. M., Kim, H. J., &amp; Hong, H. G. (2020). Cluster analysis of child-homicide in South Korea. </w:t>
      </w:r>
      <w:r w:rsidRPr="0038563C">
        <w:rPr>
          <w:rFonts w:ascii="한컴 고딕" w:eastAsia="한컴 고딕" w:hAnsi="한컴 고딕" w:cs="Times New Roman"/>
          <w:i/>
          <w:iCs/>
          <w:color w:val="333333"/>
          <w:sz w:val="22"/>
          <w:szCs w:val="18"/>
        </w:rPr>
        <w:t>Child Abuse &amp; Neglect, 101,</w:t>
      </w:r>
      <w:r w:rsidRPr="00201FA0">
        <w:rPr>
          <w:rFonts w:ascii="한컴 고딕" w:eastAsia="한컴 고딕" w:hAnsi="한컴 고딕" w:cs="Times New Roman"/>
          <w:color w:val="333333"/>
          <w:sz w:val="22"/>
          <w:szCs w:val="18"/>
        </w:rPr>
        <w:t xml:space="preserve"> 104322. doi:10.1016/j.chiabu.2019.104322</w:t>
      </w:r>
    </w:p>
    <w:p w14:paraId="3509114B" w14:textId="77777777" w:rsidR="00201FA0" w:rsidRPr="00201FA0" w:rsidRDefault="00201FA0" w:rsidP="00201FA0">
      <w:pPr>
        <w:ind w:left="455" w:hangingChars="207" w:hanging="455"/>
        <w:rPr>
          <w:rFonts w:ascii="한컴 고딕" w:eastAsia="한컴 고딕" w:hAnsi="한컴 고딕" w:cs="Times New Roman"/>
          <w:color w:val="333333"/>
          <w:sz w:val="22"/>
          <w:szCs w:val="18"/>
        </w:rPr>
      </w:pPr>
      <w:r w:rsidRPr="00201FA0">
        <w:rPr>
          <w:rFonts w:ascii="한컴 고딕" w:eastAsia="한컴 고딕" w:hAnsi="한컴 고딕" w:cs="Times New Roman" w:hint="eastAsia"/>
          <w:color w:val="333333"/>
          <w:sz w:val="22"/>
          <w:szCs w:val="18"/>
        </w:rPr>
        <w:t>김희송</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이봉우</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최영식</w:t>
      </w:r>
      <w:r w:rsidRPr="00201FA0">
        <w:rPr>
          <w:rFonts w:ascii="한컴 고딕" w:eastAsia="한컴 고딕" w:hAnsi="한컴 고딕" w:cs="Times New Roman"/>
          <w:color w:val="333333"/>
          <w:sz w:val="22"/>
          <w:szCs w:val="18"/>
        </w:rPr>
        <w:t xml:space="preserve">, &amp; </w:t>
      </w:r>
      <w:r w:rsidRPr="00201FA0">
        <w:rPr>
          <w:rFonts w:ascii="한컴 고딕" w:eastAsia="한컴 고딕" w:hAnsi="한컴 고딕" w:cs="Times New Roman" w:hint="eastAsia"/>
          <w:color w:val="333333"/>
          <w:sz w:val="22"/>
          <w:szCs w:val="18"/>
        </w:rPr>
        <w:t>정규희</w:t>
      </w:r>
      <w:r w:rsidRPr="00201FA0">
        <w:rPr>
          <w:rFonts w:ascii="한컴 고딕" w:eastAsia="한컴 고딕" w:hAnsi="한컴 고딕" w:cs="Times New Roman"/>
          <w:color w:val="333333"/>
          <w:sz w:val="22"/>
          <w:szCs w:val="18"/>
        </w:rPr>
        <w:t xml:space="preserve">. (2019). </w:t>
      </w:r>
      <w:r w:rsidRPr="00201FA0">
        <w:rPr>
          <w:rFonts w:ascii="한컴 고딕" w:eastAsia="한컴 고딕" w:hAnsi="한컴 고딕" w:cs="Times New Roman" w:hint="eastAsia"/>
          <w:color w:val="333333"/>
          <w:sz w:val="22"/>
          <w:szCs w:val="18"/>
        </w:rPr>
        <w:t>법의부검자료를</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기반으로</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한</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아동학대</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사망의</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현황과</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유형</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형사정책연구</w:t>
      </w:r>
      <w:r w:rsidRPr="00201FA0">
        <w:rPr>
          <w:rFonts w:ascii="한컴 고딕" w:eastAsia="한컴 고딕" w:hAnsi="한컴 고딕" w:cs="Times New Roman"/>
          <w:color w:val="333333"/>
          <w:sz w:val="22"/>
          <w:szCs w:val="18"/>
        </w:rPr>
        <w:t>, 30(1), 229-263.</w:t>
      </w:r>
    </w:p>
    <w:p w14:paraId="37E94B21" w14:textId="77777777" w:rsidR="00201FA0" w:rsidRPr="00201FA0" w:rsidRDefault="00201FA0" w:rsidP="00201FA0">
      <w:pPr>
        <w:ind w:left="455" w:hangingChars="207" w:hanging="455"/>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t>Jung, K. H. (2016). Happiness as an additional antecedent of schadenfreude. Journal of Positive Psychology. doi:10.1080/17439760.2016.1173224</w:t>
      </w:r>
    </w:p>
    <w:p w14:paraId="0BF40583" w14:textId="77777777" w:rsidR="00201FA0" w:rsidRPr="00201FA0" w:rsidRDefault="00201FA0" w:rsidP="00201FA0">
      <w:pPr>
        <w:ind w:left="455" w:hangingChars="207" w:hanging="455"/>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t xml:space="preserve">Jung, K. H., &amp; Karasawa, K., (2016). How we view people who feel joy in our misfortune: The influence of expressed schadenfreude in interpersonal situation. </w:t>
      </w:r>
      <w:r w:rsidRPr="00201FA0">
        <w:rPr>
          <w:rFonts w:ascii="한컴 고딕" w:eastAsia="한컴 고딕" w:hAnsi="한컴 고딕" w:cs="Times New Roman" w:hint="eastAsia"/>
          <w:color w:val="333333"/>
          <w:sz w:val="22"/>
          <w:szCs w:val="18"/>
        </w:rPr>
        <w:t>한국심리학회지</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사회</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및</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성격</w:t>
      </w:r>
      <w:r w:rsidRPr="00201FA0">
        <w:rPr>
          <w:rFonts w:ascii="한컴 고딕" w:eastAsia="한컴 고딕" w:hAnsi="한컴 고딕" w:cs="Times New Roman"/>
          <w:color w:val="333333"/>
          <w:sz w:val="22"/>
          <w:szCs w:val="18"/>
        </w:rPr>
        <w:t>, 30(1), 1-21.</w:t>
      </w:r>
    </w:p>
    <w:p w14:paraId="2B8421DF" w14:textId="77777777" w:rsidR="00201FA0" w:rsidRPr="00201FA0" w:rsidRDefault="00201FA0" w:rsidP="00201FA0">
      <w:pPr>
        <w:ind w:left="455" w:hangingChars="207" w:hanging="455"/>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t>Jung, K. H., &amp; Lee, J. H. (2012). Cognitive and emotional correlates of different types of deception. Social Behavior and Personality: An International Journal, 40(4), 575-584. doi:10.2224/sbp.2012.40.4.575</w:t>
      </w:r>
    </w:p>
    <w:p w14:paraId="07143318" w14:textId="77777777" w:rsidR="00201FA0" w:rsidRPr="00201FA0" w:rsidRDefault="00201FA0" w:rsidP="00201FA0">
      <w:pPr>
        <w:ind w:left="455" w:hangingChars="207" w:hanging="455"/>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t>Kim, S. J., Jung, K. H., &amp; Lee, J. H. (2012). Characteristics of alpha power event-related desynchronization in the discrimination of spontaneous deceptive responses. International Journal of Psychophysiology, 85(2), 230-235. doi:10.1016/j.ijpsycho.2012.04.009</w:t>
      </w:r>
    </w:p>
    <w:p w14:paraId="2CF8D359" w14:textId="77777777" w:rsidR="00201FA0" w:rsidRPr="00201FA0" w:rsidRDefault="00201FA0" w:rsidP="00201FA0">
      <w:pPr>
        <w:ind w:left="455" w:hangingChars="207" w:hanging="455"/>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t xml:space="preserve">Jung, K. H., Ji, H. K., Jeong, J. Y., &amp; Lee, J. H. (2010). The enhanced motivation to deception in Machiavellianism and the validity of the P300-based Guilty Knowledge Test. </w:t>
      </w:r>
      <w:r w:rsidRPr="00201FA0">
        <w:rPr>
          <w:rFonts w:ascii="한컴 고딕" w:eastAsia="한컴 고딕" w:hAnsi="한컴 고딕" w:cs="Times New Roman" w:hint="eastAsia"/>
          <w:color w:val="333333"/>
          <w:sz w:val="22"/>
          <w:szCs w:val="18"/>
        </w:rPr>
        <w:t>한국법심리학회지</w:t>
      </w:r>
      <w:r w:rsidRPr="00201FA0">
        <w:rPr>
          <w:rFonts w:ascii="한컴 고딕" w:eastAsia="한컴 고딕" w:hAnsi="한컴 고딕" w:cs="Times New Roman"/>
          <w:color w:val="333333"/>
          <w:sz w:val="22"/>
          <w:szCs w:val="18"/>
        </w:rPr>
        <w:t>, 1(1), 57-75.</w:t>
      </w:r>
    </w:p>
    <w:p w14:paraId="60D0B693" w14:textId="77777777" w:rsidR="00201FA0" w:rsidRPr="00201FA0" w:rsidRDefault="00201FA0" w:rsidP="00201FA0">
      <w:pPr>
        <w:ind w:left="455" w:hangingChars="207" w:hanging="455"/>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t>Jung, K. H., &amp; Lee, J. H. (2009). Implicit and explicit attitude dissociation in spontaneous deceptive behavior. Acta Psychologica, 132, 62-67. doi:10.1016/j.actpsy.2009.06.004</w:t>
      </w:r>
    </w:p>
    <w:p w14:paraId="1E5151E5" w14:textId="56B94275" w:rsidR="00201FA0" w:rsidRPr="00201FA0" w:rsidRDefault="00201FA0" w:rsidP="002A7B79">
      <w:pPr>
        <w:ind w:left="455" w:hangingChars="207" w:hanging="455"/>
        <w:rPr>
          <w:rFonts w:ascii="한컴 고딕" w:eastAsia="한컴 고딕" w:hAnsi="한컴 고딕" w:cs="Times New Roman" w:hint="eastAsia"/>
          <w:color w:val="333333"/>
          <w:sz w:val="22"/>
          <w:szCs w:val="18"/>
        </w:rPr>
      </w:pPr>
      <w:r w:rsidRPr="00201FA0">
        <w:rPr>
          <w:rFonts w:ascii="한컴 고딕" w:eastAsia="한컴 고딕" w:hAnsi="한컴 고딕" w:cs="Times New Roman" w:hint="eastAsia"/>
          <w:color w:val="333333"/>
          <w:sz w:val="22"/>
          <w:szCs w:val="18"/>
        </w:rPr>
        <w:t>정규희</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이준석</w:t>
      </w:r>
      <w:r w:rsidRPr="00201FA0">
        <w:rPr>
          <w:rFonts w:ascii="한컴 고딕" w:eastAsia="한컴 고딕" w:hAnsi="한컴 고딕" w:cs="Times New Roman"/>
          <w:color w:val="333333"/>
          <w:sz w:val="22"/>
          <w:szCs w:val="18"/>
        </w:rPr>
        <w:t xml:space="preserve">, &amp; </w:t>
      </w:r>
      <w:r w:rsidRPr="00201FA0">
        <w:rPr>
          <w:rFonts w:ascii="한컴 고딕" w:eastAsia="한컴 고딕" w:hAnsi="한컴 고딕" w:cs="Times New Roman" w:hint="eastAsia"/>
          <w:color w:val="333333"/>
          <w:sz w:val="22"/>
          <w:szCs w:val="18"/>
        </w:rPr>
        <w:t>이장한</w:t>
      </w:r>
      <w:r w:rsidRPr="00201FA0">
        <w:rPr>
          <w:rFonts w:ascii="한컴 고딕" w:eastAsia="한컴 고딕" w:hAnsi="한컴 고딕" w:cs="Times New Roman"/>
          <w:color w:val="333333"/>
          <w:sz w:val="22"/>
          <w:szCs w:val="18"/>
        </w:rPr>
        <w:t xml:space="preserve">. (2008). </w:t>
      </w:r>
      <w:r w:rsidRPr="00201FA0">
        <w:rPr>
          <w:rFonts w:ascii="한컴 고딕" w:eastAsia="한컴 고딕" w:hAnsi="한컴 고딕" w:cs="Times New Roman" w:hint="eastAsia"/>
          <w:color w:val="333333"/>
          <w:sz w:val="22"/>
          <w:szCs w:val="18"/>
        </w:rPr>
        <w:t>주요우울증환자의</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정량적</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뇌파특징</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분석연구</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한국심리학회지</w:t>
      </w:r>
      <w:r w:rsidRPr="00201FA0">
        <w:rPr>
          <w:rFonts w:ascii="한컴 고딕" w:eastAsia="한컴 고딕" w:hAnsi="한컴 고딕" w:cs="Times New Roman"/>
          <w:color w:val="333333"/>
          <w:sz w:val="22"/>
          <w:szCs w:val="18"/>
        </w:rPr>
        <w:t>:</w:t>
      </w:r>
      <w:r w:rsidRPr="00201FA0">
        <w:rPr>
          <w:rFonts w:ascii="한컴 고딕" w:eastAsia="한컴 고딕" w:hAnsi="한컴 고딕" w:cs="Times New Roman" w:hint="eastAsia"/>
          <w:color w:val="333333"/>
          <w:sz w:val="22"/>
          <w:szCs w:val="18"/>
        </w:rPr>
        <w:t>임상</w:t>
      </w:r>
      <w:r w:rsidRPr="00201FA0">
        <w:rPr>
          <w:rFonts w:ascii="한컴 고딕" w:eastAsia="한컴 고딕" w:hAnsi="한컴 고딕" w:cs="Times New Roman"/>
          <w:color w:val="333333"/>
          <w:sz w:val="22"/>
          <w:szCs w:val="18"/>
        </w:rPr>
        <w:t>, 27(3), 581-593.</w:t>
      </w:r>
    </w:p>
    <w:p w14:paraId="0CD70BFC" w14:textId="30BF8034" w:rsidR="00201FA0" w:rsidRDefault="00201FA0" w:rsidP="00201FA0">
      <w:pPr>
        <w:rPr>
          <w:rFonts w:ascii="한컴 고딕" w:eastAsia="한컴 고딕" w:hAnsi="한컴 고딕" w:cs="Times New Roman"/>
          <w:b/>
          <w:color w:val="333333"/>
          <w:sz w:val="22"/>
          <w:szCs w:val="18"/>
        </w:rPr>
      </w:pPr>
      <w:r w:rsidRPr="00201FA0">
        <w:rPr>
          <w:rFonts w:ascii="한컴 고딕" w:eastAsia="한컴 고딕" w:hAnsi="한컴 고딕" w:cs="Times New Roman"/>
          <w:b/>
          <w:color w:val="333333"/>
          <w:sz w:val="22"/>
          <w:szCs w:val="18"/>
        </w:rPr>
        <w:lastRenderedPageBreak/>
        <w:t>Conference Presentations [</w:t>
      </w:r>
      <w:r w:rsidRPr="00201FA0">
        <w:rPr>
          <w:rFonts w:ascii="한컴 고딕" w:eastAsia="한컴 고딕" w:hAnsi="한컴 고딕" w:cs="Times New Roman" w:hint="eastAsia"/>
          <w:b/>
          <w:color w:val="333333"/>
          <w:sz w:val="22"/>
          <w:szCs w:val="18"/>
        </w:rPr>
        <w:t>학회</w:t>
      </w:r>
      <w:r w:rsidRPr="00201FA0">
        <w:rPr>
          <w:rFonts w:ascii="한컴 고딕" w:eastAsia="한컴 고딕" w:hAnsi="한컴 고딕" w:cs="Times New Roman"/>
          <w:b/>
          <w:color w:val="333333"/>
          <w:sz w:val="22"/>
          <w:szCs w:val="18"/>
        </w:rPr>
        <w:t xml:space="preserve"> </w:t>
      </w:r>
      <w:r w:rsidRPr="00201FA0">
        <w:rPr>
          <w:rFonts w:ascii="한컴 고딕" w:eastAsia="한컴 고딕" w:hAnsi="한컴 고딕" w:cs="Times New Roman" w:hint="eastAsia"/>
          <w:b/>
          <w:color w:val="333333"/>
          <w:sz w:val="22"/>
          <w:szCs w:val="18"/>
        </w:rPr>
        <w:t>발표</w:t>
      </w:r>
      <w:r w:rsidRPr="00201FA0">
        <w:rPr>
          <w:rFonts w:ascii="한컴 고딕" w:eastAsia="한컴 고딕" w:hAnsi="한컴 고딕" w:cs="Times New Roman"/>
          <w:b/>
          <w:color w:val="333333"/>
          <w:sz w:val="22"/>
          <w:szCs w:val="18"/>
        </w:rPr>
        <w:t>]</w:t>
      </w:r>
    </w:p>
    <w:p w14:paraId="3DA625B4" w14:textId="77777777" w:rsidR="00201FA0" w:rsidRPr="00201FA0" w:rsidRDefault="00201FA0" w:rsidP="00201FA0">
      <w:pPr>
        <w:rPr>
          <w:rFonts w:ascii="한컴 고딕" w:eastAsia="한컴 고딕" w:hAnsi="한컴 고딕" w:cs="Times New Roman"/>
          <w:b/>
          <w:color w:val="333333"/>
          <w:sz w:val="22"/>
          <w:szCs w:val="18"/>
        </w:rPr>
      </w:pPr>
    </w:p>
    <w:p w14:paraId="1708DDAA" w14:textId="2EB75B1C" w:rsidR="002A7B79" w:rsidRPr="002A7B79" w:rsidRDefault="002A7B79" w:rsidP="00201FA0">
      <w:pPr>
        <w:ind w:left="455" w:hangingChars="207" w:hanging="455"/>
        <w:rPr>
          <w:rFonts w:ascii="한컴 고딕" w:eastAsia="한컴 고딕" w:hAnsi="한컴 고딕" w:cs="Times New Roman" w:hint="eastAsia"/>
          <w:color w:val="333333"/>
          <w:sz w:val="22"/>
          <w:szCs w:val="18"/>
        </w:rPr>
      </w:pPr>
      <w:r w:rsidRPr="002A7B79">
        <w:rPr>
          <w:rFonts w:ascii="한컴 고딕" w:eastAsia="한컴 고딕" w:hAnsi="한컴 고딕" w:cs="Times New Roman" w:hint="eastAsia"/>
          <w:color w:val="333333"/>
          <w:sz w:val="22"/>
          <w:szCs w:val="18"/>
        </w:rPr>
        <w:t>정규희</w:t>
      </w:r>
      <w:r w:rsidRPr="002A7B79">
        <w:rPr>
          <w:rFonts w:ascii="한컴 고딕" w:eastAsia="한컴 고딕" w:hAnsi="한컴 고딕" w:cs="Times New Roman"/>
          <w:color w:val="333333"/>
          <w:sz w:val="22"/>
          <w:szCs w:val="18"/>
        </w:rPr>
        <w:t xml:space="preserve">, </w:t>
      </w:r>
      <w:r w:rsidRPr="002A7B79">
        <w:rPr>
          <w:rFonts w:ascii="한컴 고딕" w:eastAsia="한컴 고딕" w:hAnsi="한컴 고딕" w:cs="Times New Roman" w:hint="eastAsia"/>
          <w:color w:val="333333"/>
          <w:sz w:val="22"/>
          <w:szCs w:val="18"/>
        </w:rPr>
        <w:t>김희송</w:t>
      </w:r>
      <w:r w:rsidRPr="002A7B79">
        <w:rPr>
          <w:rFonts w:ascii="한컴 고딕" w:eastAsia="한컴 고딕" w:hAnsi="한컴 고딕" w:cs="Times New Roman"/>
          <w:color w:val="333333"/>
          <w:sz w:val="22"/>
          <w:szCs w:val="18"/>
        </w:rPr>
        <w:t xml:space="preserve">, </w:t>
      </w:r>
      <w:r w:rsidRPr="002A7B79">
        <w:rPr>
          <w:rFonts w:ascii="한컴 고딕" w:eastAsia="한컴 고딕" w:hAnsi="한컴 고딕" w:cs="Times New Roman" w:hint="eastAsia"/>
          <w:color w:val="333333"/>
          <w:sz w:val="22"/>
          <w:szCs w:val="18"/>
        </w:rPr>
        <w:t>양경무</w:t>
      </w:r>
      <w:r w:rsidRPr="002A7B79">
        <w:rPr>
          <w:rFonts w:ascii="한컴 고딕" w:eastAsia="한컴 고딕" w:hAnsi="한컴 고딕" w:cs="Times New Roman"/>
          <w:color w:val="333333"/>
          <w:sz w:val="22"/>
          <w:szCs w:val="18"/>
        </w:rPr>
        <w:t xml:space="preserve">, </w:t>
      </w:r>
      <w:r w:rsidRPr="002A7B79">
        <w:rPr>
          <w:rFonts w:ascii="한컴 고딕" w:eastAsia="한컴 고딕" w:hAnsi="한컴 고딕" w:cs="Times New Roman" w:hint="eastAsia"/>
          <w:color w:val="333333"/>
          <w:sz w:val="22"/>
          <w:szCs w:val="18"/>
        </w:rPr>
        <w:t>최인석</w:t>
      </w:r>
      <w:r w:rsidRPr="002A7B79">
        <w:rPr>
          <w:rFonts w:ascii="한컴 고딕" w:eastAsia="한컴 고딕" w:hAnsi="한컴 고딕" w:cs="Times New Roman"/>
          <w:color w:val="333333"/>
          <w:sz w:val="22"/>
          <w:szCs w:val="18"/>
        </w:rPr>
        <w:t xml:space="preserve"> (2025). </w:t>
      </w:r>
      <w:r w:rsidRPr="002A7B79">
        <w:rPr>
          <w:rFonts w:ascii="한컴 고딕" w:eastAsia="한컴 고딕" w:hAnsi="한컴 고딕" w:cs="Times New Roman" w:hint="eastAsia"/>
          <w:color w:val="333333"/>
          <w:sz w:val="22"/>
          <w:szCs w:val="18"/>
        </w:rPr>
        <w:t>법의학과</w:t>
      </w:r>
      <w:r w:rsidRPr="002A7B79">
        <w:rPr>
          <w:rFonts w:ascii="한컴 고딕" w:eastAsia="한컴 고딕" w:hAnsi="한컴 고딕" w:cs="Times New Roman"/>
          <w:color w:val="333333"/>
          <w:sz w:val="22"/>
          <w:szCs w:val="18"/>
        </w:rPr>
        <w:t xml:space="preserve"> </w:t>
      </w:r>
      <w:r w:rsidRPr="002A7B79">
        <w:rPr>
          <w:rFonts w:ascii="한컴 고딕" w:eastAsia="한컴 고딕" w:hAnsi="한컴 고딕" w:cs="Times New Roman" w:hint="eastAsia"/>
          <w:color w:val="333333"/>
          <w:sz w:val="22"/>
          <w:szCs w:val="18"/>
        </w:rPr>
        <w:t>심리사회과학의</w:t>
      </w:r>
      <w:r w:rsidRPr="002A7B79">
        <w:rPr>
          <w:rFonts w:ascii="한컴 고딕" w:eastAsia="한컴 고딕" w:hAnsi="한컴 고딕" w:cs="Times New Roman"/>
          <w:color w:val="333333"/>
          <w:sz w:val="22"/>
          <w:szCs w:val="18"/>
        </w:rPr>
        <w:t xml:space="preserve"> </w:t>
      </w:r>
      <w:r w:rsidRPr="002A7B79">
        <w:rPr>
          <w:rFonts w:ascii="한컴 고딕" w:eastAsia="한컴 고딕" w:hAnsi="한컴 고딕" w:cs="Times New Roman" w:hint="eastAsia"/>
          <w:color w:val="333333"/>
          <w:sz w:val="22"/>
          <w:szCs w:val="18"/>
        </w:rPr>
        <w:t>협업</w:t>
      </w:r>
      <w:r w:rsidRPr="002A7B79">
        <w:rPr>
          <w:rFonts w:ascii="한컴 고딕" w:eastAsia="한컴 고딕" w:hAnsi="한컴 고딕" w:cs="Times New Roman"/>
          <w:color w:val="333333"/>
          <w:sz w:val="22"/>
          <w:szCs w:val="18"/>
        </w:rPr>
        <w:t xml:space="preserve">: </w:t>
      </w:r>
      <w:r w:rsidRPr="002A7B79">
        <w:rPr>
          <w:rFonts w:ascii="한컴 고딕" w:eastAsia="한컴 고딕" w:hAnsi="한컴 고딕" w:cs="Times New Roman" w:hint="eastAsia"/>
          <w:color w:val="333333"/>
          <w:sz w:val="22"/>
          <w:szCs w:val="18"/>
        </w:rPr>
        <w:t>아동학대</w:t>
      </w:r>
      <w:r w:rsidRPr="002A7B79">
        <w:rPr>
          <w:rFonts w:ascii="한컴 고딕" w:eastAsia="한컴 고딕" w:hAnsi="한컴 고딕" w:cs="Times New Roman"/>
          <w:color w:val="333333"/>
          <w:sz w:val="22"/>
          <w:szCs w:val="18"/>
        </w:rPr>
        <w:t xml:space="preserve"> </w:t>
      </w:r>
      <w:r w:rsidRPr="002A7B79">
        <w:rPr>
          <w:rFonts w:ascii="한컴 고딕" w:eastAsia="한컴 고딕" w:hAnsi="한컴 고딕" w:cs="Times New Roman" w:hint="eastAsia"/>
          <w:color w:val="333333"/>
          <w:sz w:val="22"/>
          <w:szCs w:val="18"/>
        </w:rPr>
        <w:t>사망</w:t>
      </w:r>
      <w:r w:rsidRPr="002A7B79">
        <w:rPr>
          <w:rFonts w:ascii="한컴 고딕" w:eastAsia="한컴 고딕" w:hAnsi="한컴 고딕" w:cs="Times New Roman"/>
          <w:color w:val="333333"/>
          <w:sz w:val="22"/>
          <w:szCs w:val="18"/>
        </w:rPr>
        <w:t xml:space="preserve"> </w:t>
      </w:r>
      <w:r w:rsidRPr="002A7B79">
        <w:rPr>
          <w:rFonts w:ascii="한컴 고딕" w:eastAsia="한컴 고딕" w:hAnsi="한컴 고딕" w:cs="Times New Roman" w:hint="eastAsia"/>
          <w:color w:val="333333"/>
          <w:sz w:val="22"/>
          <w:szCs w:val="18"/>
        </w:rPr>
        <w:t>데이터의</w:t>
      </w:r>
      <w:r w:rsidRPr="002A7B79">
        <w:rPr>
          <w:rFonts w:ascii="한컴 고딕" w:eastAsia="한컴 고딕" w:hAnsi="한컴 고딕" w:cs="Times New Roman"/>
          <w:color w:val="333333"/>
          <w:sz w:val="22"/>
          <w:szCs w:val="18"/>
        </w:rPr>
        <w:t xml:space="preserve"> </w:t>
      </w:r>
      <w:r w:rsidRPr="002A7B79">
        <w:rPr>
          <w:rFonts w:ascii="한컴 고딕" w:eastAsia="한컴 고딕" w:hAnsi="한컴 고딕" w:cs="Times New Roman" w:hint="eastAsia"/>
          <w:color w:val="333333"/>
          <w:sz w:val="22"/>
          <w:szCs w:val="18"/>
        </w:rPr>
        <w:t>통합적</w:t>
      </w:r>
      <w:r w:rsidRPr="002A7B79">
        <w:rPr>
          <w:rFonts w:ascii="한컴 고딕" w:eastAsia="한컴 고딕" w:hAnsi="한컴 고딕" w:cs="Times New Roman"/>
          <w:color w:val="333333"/>
          <w:sz w:val="22"/>
          <w:szCs w:val="18"/>
        </w:rPr>
        <w:t xml:space="preserve"> </w:t>
      </w:r>
      <w:r w:rsidRPr="002A7B79">
        <w:rPr>
          <w:rFonts w:ascii="한컴 고딕" w:eastAsia="한컴 고딕" w:hAnsi="한컴 고딕" w:cs="Times New Roman" w:hint="eastAsia"/>
          <w:color w:val="333333"/>
          <w:sz w:val="22"/>
          <w:szCs w:val="18"/>
        </w:rPr>
        <w:t>해석과</w:t>
      </w:r>
      <w:r w:rsidRPr="002A7B79">
        <w:rPr>
          <w:rFonts w:ascii="한컴 고딕" w:eastAsia="한컴 고딕" w:hAnsi="한컴 고딕" w:cs="Times New Roman"/>
          <w:color w:val="333333"/>
          <w:sz w:val="22"/>
          <w:szCs w:val="18"/>
        </w:rPr>
        <w:t xml:space="preserve"> </w:t>
      </w:r>
      <w:r w:rsidRPr="002A7B79">
        <w:rPr>
          <w:rFonts w:ascii="한컴 고딕" w:eastAsia="한컴 고딕" w:hAnsi="한컴 고딕" w:cs="Times New Roman" w:hint="eastAsia"/>
          <w:color w:val="333333"/>
          <w:sz w:val="22"/>
          <w:szCs w:val="18"/>
        </w:rPr>
        <w:t>현장</w:t>
      </w:r>
      <w:r w:rsidRPr="002A7B79">
        <w:rPr>
          <w:rFonts w:ascii="한컴 고딕" w:eastAsia="한컴 고딕" w:hAnsi="한컴 고딕" w:cs="Times New Roman"/>
          <w:color w:val="333333"/>
          <w:sz w:val="22"/>
          <w:szCs w:val="18"/>
        </w:rPr>
        <w:t xml:space="preserve"> </w:t>
      </w:r>
      <w:r w:rsidRPr="002A7B79">
        <w:rPr>
          <w:rFonts w:ascii="한컴 고딕" w:eastAsia="한컴 고딕" w:hAnsi="한컴 고딕" w:cs="Times New Roman" w:hint="eastAsia"/>
          <w:color w:val="333333"/>
          <w:sz w:val="22"/>
          <w:szCs w:val="18"/>
        </w:rPr>
        <w:t>적용</w:t>
      </w:r>
      <w:r w:rsidRPr="002A7B79">
        <w:rPr>
          <w:rFonts w:ascii="한컴 고딕" w:eastAsia="한컴 고딕" w:hAnsi="한컴 고딕" w:cs="Times New Roman"/>
          <w:color w:val="333333"/>
          <w:sz w:val="22"/>
          <w:szCs w:val="18"/>
        </w:rPr>
        <w:t xml:space="preserve">. </w:t>
      </w:r>
      <w:r w:rsidRPr="002A7B79">
        <w:rPr>
          <w:rFonts w:ascii="한컴 고딕" w:eastAsia="한컴 고딕" w:hAnsi="한컴 고딕" w:cs="Times New Roman" w:hint="eastAsia"/>
          <w:color w:val="333333"/>
          <w:sz w:val="22"/>
          <w:szCs w:val="18"/>
        </w:rPr>
        <w:t>대한법의학회</w:t>
      </w:r>
      <w:r w:rsidRPr="002A7B79">
        <w:rPr>
          <w:rFonts w:ascii="한컴 고딕" w:eastAsia="한컴 고딕" w:hAnsi="한컴 고딕" w:cs="Times New Roman"/>
          <w:color w:val="333333"/>
          <w:sz w:val="22"/>
          <w:szCs w:val="18"/>
        </w:rPr>
        <w:t xml:space="preserve"> </w:t>
      </w:r>
      <w:r w:rsidRPr="002A7B79">
        <w:rPr>
          <w:rFonts w:ascii="한컴 고딕" w:eastAsia="한컴 고딕" w:hAnsi="한컴 고딕" w:cs="Times New Roman" w:hint="eastAsia"/>
          <w:color w:val="333333"/>
          <w:sz w:val="22"/>
          <w:szCs w:val="18"/>
        </w:rPr>
        <w:t>제</w:t>
      </w:r>
      <w:r w:rsidRPr="002A7B79">
        <w:rPr>
          <w:rFonts w:ascii="한컴 고딕" w:eastAsia="한컴 고딕" w:hAnsi="한컴 고딕" w:cs="Times New Roman"/>
          <w:color w:val="333333"/>
          <w:sz w:val="22"/>
          <w:szCs w:val="18"/>
        </w:rPr>
        <w:t>29</w:t>
      </w:r>
      <w:r w:rsidRPr="002A7B79">
        <w:rPr>
          <w:rFonts w:ascii="한컴 고딕" w:eastAsia="한컴 고딕" w:hAnsi="한컴 고딕" w:cs="Times New Roman" w:hint="eastAsia"/>
          <w:color w:val="333333"/>
          <w:sz w:val="22"/>
          <w:szCs w:val="18"/>
        </w:rPr>
        <w:t>차</w:t>
      </w:r>
      <w:r w:rsidRPr="002A7B79">
        <w:rPr>
          <w:rFonts w:ascii="한컴 고딕" w:eastAsia="한컴 고딕" w:hAnsi="한컴 고딕" w:cs="Times New Roman"/>
          <w:color w:val="333333"/>
          <w:sz w:val="22"/>
          <w:szCs w:val="18"/>
        </w:rPr>
        <w:t xml:space="preserve"> </w:t>
      </w:r>
      <w:r w:rsidRPr="002A7B79">
        <w:rPr>
          <w:rFonts w:ascii="한컴 고딕" w:eastAsia="한컴 고딕" w:hAnsi="한컴 고딕" w:cs="Times New Roman" w:hint="eastAsia"/>
          <w:color w:val="333333"/>
          <w:sz w:val="22"/>
          <w:szCs w:val="18"/>
        </w:rPr>
        <w:t>춘계학술대회</w:t>
      </w:r>
      <w:r w:rsidRPr="002A7B79">
        <w:rPr>
          <w:rFonts w:ascii="한컴 고딕" w:eastAsia="한컴 고딕" w:hAnsi="한컴 고딕" w:cs="Times New Roman"/>
          <w:color w:val="333333"/>
          <w:sz w:val="22"/>
          <w:szCs w:val="18"/>
        </w:rPr>
        <w:t>(</w:t>
      </w:r>
      <w:r w:rsidRPr="002A7B79">
        <w:rPr>
          <w:rFonts w:ascii="한컴 고딕" w:eastAsia="한컴 고딕" w:hAnsi="한컴 고딕" w:cs="Times New Roman" w:hint="eastAsia"/>
          <w:color w:val="333333"/>
          <w:sz w:val="22"/>
          <w:szCs w:val="18"/>
        </w:rPr>
        <w:t>제</w:t>
      </w:r>
      <w:r w:rsidRPr="002A7B79">
        <w:rPr>
          <w:rFonts w:ascii="한컴 고딕" w:eastAsia="한컴 고딕" w:hAnsi="한컴 고딕" w:cs="Times New Roman"/>
          <w:color w:val="333333"/>
          <w:sz w:val="22"/>
          <w:szCs w:val="18"/>
        </w:rPr>
        <w:t>32</w:t>
      </w:r>
      <w:r w:rsidRPr="002A7B79">
        <w:rPr>
          <w:rFonts w:ascii="한컴 고딕" w:eastAsia="한컴 고딕" w:hAnsi="한컴 고딕" w:cs="Times New Roman" w:hint="eastAsia"/>
          <w:color w:val="333333"/>
          <w:sz w:val="22"/>
          <w:szCs w:val="18"/>
        </w:rPr>
        <w:t>회</w:t>
      </w:r>
      <w:r w:rsidRPr="002A7B79">
        <w:rPr>
          <w:rFonts w:ascii="한컴 고딕" w:eastAsia="한컴 고딕" w:hAnsi="한컴 고딕" w:cs="Times New Roman"/>
          <w:color w:val="333333"/>
          <w:sz w:val="22"/>
          <w:szCs w:val="18"/>
        </w:rPr>
        <w:t xml:space="preserve"> </w:t>
      </w:r>
      <w:r w:rsidRPr="002A7B79">
        <w:rPr>
          <w:rFonts w:ascii="한컴 고딕" w:eastAsia="한컴 고딕" w:hAnsi="한컴 고딕" w:cs="Times New Roman" w:hint="eastAsia"/>
          <w:color w:val="333333"/>
          <w:sz w:val="22"/>
          <w:szCs w:val="18"/>
        </w:rPr>
        <w:t>대한기초의학</w:t>
      </w:r>
      <w:r w:rsidRPr="002A7B79">
        <w:rPr>
          <w:rFonts w:ascii="한컴 고딕" w:eastAsia="한컴 고딕" w:hAnsi="한컴 고딕" w:cs="Times New Roman"/>
          <w:color w:val="333333"/>
          <w:sz w:val="22"/>
          <w:szCs w:val="18"/>
        </w:rPr>
        <w:t xml:space="preserve"> </w:t>
      </w:r>
      <w:r w:rsidRPr="002A7B79">
        <w:rPr>
          <w:rFonts w:ascii="한컴 고딕" w:eastAsia="한컴 고딕" w:hAnsi="한컴 고딕" w:cs="Times New Roman" w:hint="eastAsia"/>
          <w:color w:val="333333"/>
          <w:sz w:val="22"/>
          <w:szCs w:val="18"/>
        </w:rPr>
        <w:t>학술대회</w:t>
      </w:r>
      <w:r w:rsidRPr="002A7B79">
        <w:rPr>
          <w:rFonts w:ascii="한컴 고딕" w:eastAsia="한컴 고딕" w:hAnsi="한컴 고딕" w:cs="Times New Roman"/>
          <w:color w:val="333333"/>
          <w:sz w:val="22"/>
          <w:szCs w:val="18"/>
        </w:rPr>
        <w:t xml:space="preserve">), </w:t>
      </w:r>
      <w:r w:rsidRPr="002A7B79">
        <w:rPr>
          <w:rFonts w:ascii="한컴 고딕" w:eastAsia="한컴 고딕" w:hAnsi="한컴 고딕" w:cs="Times New Roman" w:hint="eastAsia"/>
          <w:color w:val="333333"/>
          <w:sz w:val="22"/>
          <w:szCs w:val="18"/>
        </w:rPr>
        <w:t>대구</w:t>
      </w:r>
      <w:r w:rsidRPr="002A7B79">
        <w:rPr>
          <w:rFonts w:ascii="한컴 고딕" w:eastAsia="한컴 고딕" w:hAnsi="한컴 고딕" w:cs="Times New Roman"/>
          <w:color w:val="333333"/>
          <w:sz w:val="22"/>
          <w:szCs w:val="18"/>
        </w:rPr>
        <w:t xml:space="preserve"> (2025</w:t>
      </w:r>
      <w:r w:rsidRPr="002A7B79">
        <w:rPr>
          <w:rFonts w:ascii="한컴 고딕" w:eastAsia="한컴 고딕" w:hAnsi="한컴 고딕" w:cs="Times New Roman" w:hint="eastAsia"/>
          <w:color w:val="333333"/>
          <w:sz w:val="22"/>
          <w:szCs w:val="18"/>
        </w:rPr>
        <w:t>년</w:t>
      </w:r>
      <w:r w:rsidRPr="002A7B79">
        <w:rPr>
          <w:rFonts w:ascii="한컴 고딕" w:eastAsia="한컴 고딕" w:hAnsi="한컴 고딕" w:cs="Times New Roman"/>
          <w:color w:val="333333"/>
          <w:sz w:val="22"/>
          <w:szCs w:val="18"/>
        </w:rPr>
        <w:t xml:space="preserve"> 7</w:t>
      </w:r>
      <w:r w:rsidRPr="002A7B79">
        <w:rPr>
          <w:rFonts w:ascii="한컴 고딕" w:eastAsia="한컴 고딕" w:hAnsi="한컴 고딕" w:cs="Times New Roman" w:hint="eastAsia"/>
          <w:color w:val="333333"/>
          <w:sz w:val="22"/>
          <w:szCs w:val="18"/>
        </w:rPr>
        <w:t>월</w:t>
      </w:r>
      <w:r w:rsidRPr="002A7B79">
        <w:rPr>
          <w:rFonts w:ascii="한컴 고딕" w:eastAsia="한컴 고딕" w:hAnsi="한컴 고딕" w:cs="Times New Roman"/>
          <w:color w:val="333333"/>
          <w:sz w:val="22"/>
          <w:szCs w:val="18"/>
        </w:rPr>
        <w:t xml:space="preserve">). </w:t>
      </w:r>
      <w:r w:rsidRPr="002A7B79">
        <w:rPr>
          <w:rFonts w:ascii="한컴 고딕" w:eastAsia="한컴 고딕" w:hAnsi="한컴 고딕" w:cs="Times New Roman" w:hint="eastAsia"/>
          <w:color w:val="333333"/>
          <w:sz w:val="22"/>
          <w:szCs w:val="18"/>
        </w:rPr>
        <w:t>구두</w:t>
      </w:r>
      <w:r w:rsidRPr="002A7B79">
        <w:rPr>
          <w:rFonts w:ascii="한컴 고딕" w:eastAsia="한컴 고딕" w:hAnsi="한컴 고딕" w:cs="Times New Roman"/>
          <w:color w:val="333333"/>
          <w:sz w:val="22"/>
          <w:szCs w:val="18"/>
        </w:rPr>
        <w:t xml:space="preserve"> </w:t>
      </w:r>
      <w:r w:rsidRPr="002A7B79">
        <w:rPr>
          <w:rFonts w:ascii="한컴 고딕" w:eastAsia="한컴 고딕" w:hAnsi="한컴 고딕" w:cs="Times New Roman" w:hint="eastAsia"/>
          <w:color w:val="333333"/>
          <w:sz w:val="22"/>
          <w:szCs w:val="18"/>
        </w:rPr>
        <w:t>발표</w:t>
      </w:r>
      <w:r w:rsidRPr="002A7B79">
        <w:rPr>
          <w:rFonts w:ascii="한컴 고딕" w:eastAsia="한컴 고딕" w:hAnsi="한컴 고딕" w:cs="Times New Roman"/>
          <w:color w:val="333333"/>
          <w:sz w:val="22"/>
          <w:szCs w:val="18"/>
        </w:rPr>
        <w:t xml:space="preserve">, </w:t>
      </w:r>
      <w:r w:rsidRPr="002A7B79">
        <w:rPr>
          <w:rFonts w:ascii="한컴 고딕" w:eastAsia="한컴 고딕" w:hAnsi="한컴 고딕" w:cs="Times New Roman" w:hint="eastAsia"/>
          <w:color w:val="333333"/>
          <w:sz w:val="22"/>
          <w:szCs w:val="18"/>
        </w:rPr>
        <w:t>발표</w:t>
      </w:r>
      <w:r>
        <w:rPr>
          <w:rFonts w:ascii="한컴 고딕" w:eastAsia="한컴 고딕" w:hAnsi="한컴 고딕" w:cs="Times New Roman"/>
          <w:color w:val="333333"/>
          <w:sz w:val="22"/>
          <w:szCs w:val="18"/>
        </w:rPr>
        <w:t>자</w:t>
      </w:r>
      <w:r>
        <w:rPr>
          <w:rFonts w:ascii="한컴 고딕" w:eastAsia="한컴 고딕" w:hAnsi="한컴 고딕" w:cs="Times New Roman" w:hint="eastAsia"/>
          <w:color w:val="333333"/>
          <w:sz w:val="22"/>
          <w:szCs w:val="18"/>
        </w:rPr>
        <w:t>.</w:t>
      </w:r>
    </w:p>
    <w:p w14:paraId="30F38742" w14:textId="1C377825" w:rsidR="00201FA0" w:rsidRPr="00201FA0" w:rsidRDefault="00201FA0" w:rsidP="00201FA0">
      <w:pPr>
        <w:ind w:left="455" w:hangingChars="207" w:hanging="455"/>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t>Jung, K. H. (2024). 'Human Error and Cognitive Biases in Traffic Accidents: A Psychological Approach' at AAAM, Seoul (Nov, 2024). Oral presentation, presenter</w:t>
      </w:r>
    </w:p>
    <w:p w14:paraId="0998B81C" w14:textId="77777777" w:rsidR="00201FA0" w:rsidRPr="00201FA0" w:rsidRDefault="00201FA0" w:rsidP="00201FA0">
      <w:pPr>
        <w:ind w:left="455" w:hangingChars="207" w:hanging="455"/>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t>Jung, K. H., Kim, H. S. (2024). 'AI-based Detection of Terrorist Intent through Time-series Analysis of Micro-facial Expressions' at CSI 2024, Incheon (Oct, 2024). Oral presentation, presenter</w:t>
      </w:r>
    </w:p>
    <w:p w14:paraId="42DBC870" w14:textId="77777777" w:rsidR="00201FA0" w:rsidRPr="00201FA0" w:rsidRDefault="00201FA0" w:rsidP="00201FA0">
      <w:pPr>
        <w:ind w:left="455" w:hangingChars="207" w:hanging="455"/>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t>Jung, K. H., &amp; Park, S. H. (2023). Fatal Child Maltreatment in South Korea. Asia Pacific Medico Legal Agencies (APMLA). Hanoi, Vietnam (June, 2023). Oral presentation, presenter</w:t>
      </w:r>
    </w:p>
    <w:p w14:paraId="04A5485C" w14:textId="77777777" w:rsidR="00201FA0" w:rsidRPr="00201FA0" w:rsidRDefault="00201FA0" w:rsidP="00201FA0">
      <w:pPr>
        <w:ind w:left="455" w:hangingChars="207" w:hanging="455"/>
        <w:rPr>
          <w:rFonts w:ascii="한컴 고딕" w:eastAsia="한컴 고딕" w:hAnsi="한컴 고딕" w:cs="Times New Roman"/>
          <w:color w:val="333333"/>
          <w:sz w:val="22"/>
          <w:szCs w:val="18"/>
        </w:rPr>
      </w:pPr>
      <w:r w:rsidRPr="00201FA0">
        <w:rPr>
          <w:rFonts w:ascii="한컴 고딕" w:eastAsia="한컴 고딕" w:hAnsi="한컴 고딕" w:cs="Times New Roman" w:hint="eastAsia"/>
          <w:color w:val="333333"/>
          <w:sz w:val="22"/>
          <w:szCs w:val="18"/>
        </w:rPr>
        <w:t>정규희</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김희송</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양경무</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최인석</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박재홍</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이수경</w:t>
      </w:r>
      <w:r w:rsidRPr="00201FA0">
        <w:rPr>
          <w:rFonts w:ascii="한컴 고딕" w:eastAsia="한컴 고딕" w:hAnsi="한컴 고딕" w:cs="Times New Roman"/>
          <w:color w:val="333333"/>
          <w:sz w:val="22"/>
          <w:szCs w:val="18"/>
        </w:rPr>
        <w:t xml:space="preserve"> (2023). The Typologies of Neonaticide and the related Socio-psychological factors. </w:t>
      </w:r>
      <w:r w:rsidRPr="00201FA0">
        <w:rPr>
          <w:rFonts w:ascii="한컴 고딕" w:eastAsia="한컴 고딕" w:hAnsi="한컴 고딕" w:cs="Times New Roman" w:hint="eastAsia"/>
          <w:color w:val="333333"/>
          <w:sz w:val="22"/>
          <w:szCs w:val="18"/>
        </w:rPr>
        <w:t>대한법의학회</w:t>
      </w:r>
      <w:r w:rsidRPr="00201FA0">
        <w:rPr>
          <w:rFonts w:ascii="한컴 고딕" w:eastAsia="한컴 고딕" w:hAnsi="한컴 고딕" w:cs="Times New Roman"/>
          <w:color w:val="333333"/>
          <w:sz w:val="22"/>
          <w:szCs w:val="18"/>
        </w:rPr>
        <w:t xml:space="preserve"> (June, 2023). Poster presentation</w:t>
      </w:r>
    </w:p>
    <w:p w14:paraId="53D59277" w14:textId="77777777" w:rsidR="00201FA0" w:rsidRPr="00201FA0" w:rsidRDefault="00201FA0" w:rsidP="00201FA0">
      <w:pPr>
        <w:ind w:left="455" w:hangingChars="207" w:hanging="455"/>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t xml:space="preserve">Jung, K. H., Kim, H. S., &amp; Yang, K. M. (2022). Socio-psychological factors related to Abusive Head Trauma related fatal death. </w:t>
      </w:r>
      <w:r w:rsidRPr="00201FA0">
        <w:rPr>
          <w:rFonts w:ascii="한컴 고딕" w:eastAsia="한컴 고딕" w:hAnsi="한컴 고딕" w:cs="Times New Roman" w:hint="eastAsia"/>
          <w:color w:val="333333"/>
          <w:sz w:val="22"/>
          <w:szCs w:val="18"/>
        </w:rPr>
        <w:t>대한법의학회</w:t>
      </w:r>
      <w:r w:rsidRPr="00201FA0">
        <w:rPr>
          <w:rFonts w:ascii="한컴 고딕" w:eastAsia="한컴 고딕" w:hAnsi="한컴 고딕" w:cs="Times New Roman"/>
          <w:color w:val="333333"/>
          <w:sz w:val="22"/>
          <w:szCs w:val="18"/>
        </w:rPr>
        <w:t xml:space="preserve"> (June, 2022). Oral presentation, presenter</w:t>
      </w:r>
    </w:p>
    <w:p w14:paraId="4360BD0A" w14:textId="77777777" w:rsidR="00201FA0" w:rsidRPr="00201FA0" w:rsidRDefault="00201FA0" w:rsidP="00201FA0">
      <w:pPr>
        <w:ind w:left="455" w:hangingChars="207" w:hanging="455"/>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t>Jung, K. H., Yang, K. M., Choi, I. S., Park, J. H., &amp; Kim, H. S. (2021). Typologies of Child Abuse: An Analysis of Autopsy Cases. 13th Asian Forensic Sciences Network Annual Meeting and Symposium. Virtual format (Oct, 2021). Oral presentation, presenter</w:t>
      </w:r>
    </w:p>
    <w:p w14:paraId="7141125B" w14:textId="77777777" w:rsidR="00201FA0" w:rsidRPr="00201FA0" w:rsidRDefault="00201FA0" w:rsidP="00201FA0">
      <w:pPr>
        <w:ind w:left="455" w:hangingChars="207" w:hanging="455"/>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t xml:space="preserve">Kim, H. S., &amp; Jung, K. H. (2020). Child Abuse and the Cluster of Child Homicide in South Korea. </w:t>
      </w:r>
      <w:r w:rsidRPr="00201FA0">
        <w:rPr>
          <w:rFonts w:ascii="한컴 고딕" w:eastAsia="한컴 고딕" w:hAnsi="한컴 고딕" w:cs="Times New Roman" w:hint="eastAsia"/>
          <w:color w:val="333333"/>
          <w:sz w:val="22"/>
          <w:szCs w:val="18"/>
        </w:rPr>
        <w:t>대한법의학회</w:t>
      </w:r>
      <w:r w:rsidRPr="00201FA0">
        <w:rPr>
          <w:rFonts w:ascii="한컴 고딕" w:eastAsia="한컴 고딕" w:hAnsi="한컴 고딕" w:cs="Times New Roman"/>
          <w:color w:val="333333"/>
          <w:sz w:val="22"/>
          <w:szCs w:val="18"/>
        </w:rPr>
        <w:t xml:space="preserve"> (2020). Oral presentation, presenter</w:t>
      </w:r>
    </w:p>
    <w:p w14:paraId="686A1236" w14:textId="77777777" w:rsidR="00201FA0" w:rsidRPr="00201FA0" w:rsidRDefault="00201FA0" w:rsidP="00201FA0">
      <w:pPr>
        <w:ind w:left="455" w:hangingChars="207" w:hanging="455"/>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t>Jung, K. H., Kim, H. S., Lee, B. W., Choi, Y. S., Ha, H. I., Lee, Y. J., Choi, I. S., &amp; Lim, H. Y. (2019). A typology of fatal assault of children- An analysis of autopsy cases from 2015 to 2017 in South Korea. American Society of Criminology. San Francisco, California, USA (Nov, 2019). Oral presentation, presenter</w:t>
      </w:r>
    </w:p>
    <w:p w14:paraId="484983D9" w14:textId="77777777" w:rsidR="00201FA0" w:rsidRPr="00201FA0" w:rsidRDefault="00201FA0" w:rsidP="00201FA0">
      <w:pPr>
        <w:ind w:left="455" w:hangingChars="207" w:hanging="455"/>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t>Jung, K. H., Kim, H. S., Lee, B. W., Choi, Y. S., Choi, B. H., Lee, E. S., Kim, J. M., &amp; Lim, H. Y. (2018). Risk Factors for Child and Youth Homicide in NFS's Data. American Society of Criminology. Atlanta, Georgia, USA (Nov, 2018). Oral presentation, presenter</w:t>
      </w:r>
    </w:p>
    <w:p w14:paraId="4753FAB1" w14:textId="77777777" w:rsidR="00201FA0" w:rsidRPr="00201FA0" w:rsidRDefault="00201FA0" w:rsidP="00201FA0">
      <w:pPr>
        <w:ind w:left="455" w:hangingChars="207" w:hanging="455"/>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t>Jung, K. H., Kim, H. S., Lee, B. W., Choi, Y. S., Choi, B. H., Lee, E. S., Kim, J. M., &amp; Lim, H. Y. (2018). Issues in the statistics on child abuse and neglect fatalities based on the review of autopsy report from the National Forensic Service. American Society of Criminology. Atlanta, Georgia, USA (Nov, 2018). Oral presentation, presenter</w:t>
      </w:r>
    </w:p>
    <w:p w14:paraId="7BC5307D" w14:textId="77777777" w:rsidR="00201FA0" w:rsidRPr="00201FA0" w:rsidRDefault="00201FA0" w:rsidP="00201FA0">
      <w:pPr>
        <w:ind w:left="455" w:hangingChars="207" w:hanging="455"/>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lastRenderedPageBreak/>
        <w:t>Jung, K. H., Masuda, T., &amp; Karasawa, K. (2016). The functions of schadenfreude and gluckschmerz in gossip situation. The 31st International Congress of Psychology. Yokohama, Japan (July, 2016)</w:t>
      </w:r>
    </w:p>
    <w:p w14:paraId="56E22398" w14:textId="77777777" w:rsidR="00201FA0" w:rsidRPr="00201FA0" w:rsidRDefault="00201FA0" w:rsidP="00201FA0">
      <w:pPr>
        <w:ind w:left="455" w:hangingChars="207" w:hanging="455"/>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t>Jung, K. H., &amp; Karasawa, K. (2014). Happy people do not enjoy another's unhappiness "Happiness decreases schadenfreude". The 15th Annual Meeting of the Society of Personality and Social Psychology. Texas, USA (February, 2014)</w:t>
      </w:r>
    </w:p>
    <w:p w14:paraId="3C7C658C" w14:textId="77777777" w:rsidR="00201FA0" w:rsidRPr="00201FA0" w:rsidRDefault="00201FA0" w:rsidP="00201FA0">
      <w:pPr>
        <w:ind w:left="455" w:hangingChars="207" w:hanging="455"/>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t>Jung, K. H., &amp; Karasawa, K. (2013). The Relationship between Happiness and Schadenfreude. The 54th Conference for the Japanese Society of Social Psychology. Okinawa, Japan (November, 2013)</w:t>
      </w:r>
    </w:p>
    <w:p w14:paraId="0B5071D9" w14:textId="77777777" w:rsidR="00201FA0" w:rsidRPr="00201FA0" w:rsidRDefault="00201FA0" w:rsidP="00201FA0">
      <w:pPr>
        <w:ind w:left="455" w:hangingChars="207" w:hanging="455"/>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t>Jung, K. H., &amp; Karasawa, K. (2013). The Influence of Recognizing Empathic Concern and Schadenfreude on Person Perception. The 60th Annual Meeting of the Japanese Group Dynamics Association. Sapporo, Japan (July, 2013)</w:t>
      </w:r>
    </w:p>
    <w:p w14:paraId="282C37F9" w14:textId="77777777" w:rsidR="00201FA0" w:rsidRPr="00201FA0" w:rsidRDefault="00201FA0" w:rsidP="00201FA0">
      <w:pPr>
        <w:ind w:left="455" w:hangingChars="207" w:hanging="455"/>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t>Jung, K. H., &amp; Karasawa, K. (2013). Subjective Happiness Decreases Schadenfreude Toward Both High and Average Achievers. Cross-Cultural Perspectives on Moral Psychology. Seoul, Korea (March, 2013)</w:t>
      </w:r>
    </w:p>
    <w:p w14:paraId="436C1064" w14:textId="77777777" w:rsidR="00201FA0" w:rsidRPr="00201FA0" w:rsidRDefault="00201FA0" w:rsidP="00201FA0">
      <w:pPr>
        <w:ind w:left="455" w:hangingChars="207" w:hanging="455"/>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t>Jung, K. H., &amp; Karasawa, K. (2012). The impact of perceived schadenfreude and empathy on interpersonal perception. The 53rd Conference for the Japanese Society of Social Psychology. Tsukuba, Japan (November, 2012)</w:t>
      </w:r>
    </w:p>
    <w:p w14:paraId="23BDAA5D" w14:textId="77777777" w:rsidR="00201FA0" w:rsidRPr="00201FA0" w:rsidRDefault="00201FA0" w:rsidP="00201FA0">
      <w:pPr>
        <w:ind w:left="455" w:hangingChars="207" w:hanging="455"/>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t>Jung, K. H., &amp; Karasawa, K. (2012). Being the Target of Schadenfreude and Empathic Concern: The Impact of perceived Hostile and Prosocial Emotion on Person Perception. The 14th Annual Meeting of the Society of Personality and Social Psychology. New Orleans, USA (January, 2012)</w:t>
      </w:r>
    </w:p>
    <w:p w14:paraId="3E3D8A0D" w14:textId="77777777" w:rsidR="00201FA0" w:rsidRPr="00201FA0" w:rsidRDefault="00201FA0" w:rsidP="00201FA0">
      <w:pPr>
        <w:ind w:left="455" w:hangingChars="207" w:hanging="455"/>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t>Kim, S. J., Jung, K. H., &amp; Lee, J. H. (2011). Alpha power event-related desynchronization for discrimination of deceptive responses. The International Society for Social Neuroscience Symposium, Shanghai, China (January, 2011)</w:t>
      </w:r>
    </w:p>
    <w:p w14:paraId="59E5ED83" w14:textId="77777777" w:rsidR="00201FA0" w:rsidRPr="00201FA0" w:rsidRDefault="00201FA0" w:rsidP="00201FA0">
      <w:pPr>
        <w:ind w:left="455" w:hangingChars="207" w:hanging="455"/>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t>Jung, K. H., Hahm, J. S., Jeong, J. Y., &amp; Lee, J. H. (2009). The Psychophysiological Study about Differences of Cognitive and Emotional Process in Types of Deception. The Cyber Therapy Conference, Lago Maggiore, Verbania-Intra, Italy (June, 2009)</w:t>
      </w:r>
    </w:p>
    <w:p w14:paraId="64D59DCB" w14:textId="77777777" w:rsidR="00201FA0" w:rsidRPr="00201FA0" w:rsidRDefault="00201FA0" w:rsidP="00201FA0">
      <w:pPr>
        <w:ind w:left="455" w:hangingChars="207" w:hanging="455"/>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t>Jung, J. H., &amp; Lee, J. H. (2009). Lie Detection via Combined Behavioral and Physiological Measures in a High Stake Situation. The Annual Convention of the Japanese Psychological Association. Sapporo, Japan (September, 2009)</w:t>
      </w:r>
    </w:p>
    <w:p w14:paraId="72136177" w14:textId="77777777" w:rsidR="00201FA0" w:rsidRPr="00201FA0" w:rsidRDefault="00201FA0" w:rsidP="00201FA0">
      <w:pPr>
        <w:ind w:left="455" w:hangingChars="207" w:hanging="455"/>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t>Jung, K. H., &amp; Lee, J. H. (2009). Unveiling implicit attitude toward deception, searching for new cues to deception. The International Conference on Asia Pacific Psychology, Seoul, Korea (August, 2009)</w:t>
      </w:r>
    </w:p>
    <w:p w14:paraId="6C8F0192" w14:textId="77777777" w:rsidR="00201FA0" w:rsidRPr="00201FA0" w:rsidRDefault="00201FA0" w:rsidP="00201FA0">
      <w:pPr>
        <w:ind w:left="455" w:hangingChars="207" w:hanging="455"/>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lastRenderedPageBreak/>
        <w:t>Jung, J. H., &amp; Lee, J. H. (2008). The relationship between P300 based GKT and Machiavellianism in a High Stake Situation. The International Conference on Cognitive Neuroscience, Bodrum, Turkey (September, 2008)</w:t>
      </w:r>
    </w:p>
    <w:p w14:paraId="453C3B3F" w14:textId="77777777" w:rsidR="00201FA0" w:rsidRPr="00201FA0" w:rsidRDefault="00201FA0" w:rsidP="00201FA0">
      <w:pPr>
        <w:ind w:left="455" w:hangingChars="207" w:hanging="455"/>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t>Jung, J. H., &amp; Lee, J. H. (2007). Implicit Affective Association to Lie in Manipulative People. The Cyber Therapy Conference, Washington D.C., USA (June, 2007)</w:t>
      </w:r>
    </w:p>
    <w:p w14:paraId="32B9A772" w14:textId="5449619D" w:rsidR="00201FA0" w:rsidRDefault="00201FA0" w:rsidP="00201FA0">
      <w:pPr>
        <w:rPr>
          <w:rFonts w:ascii="한컴 고딕" w:eastAsia="한컴 고딕" w:hAnsi="한컴 고딕" w:cs="Times New Roman"/>
          <w:b/>
          <w:color w:val="333333"/>
          <w:sz w:val="22"/>
          <w:szCs w:val="18"/>
        </w:rPr>
      </w:pPr>
      <w:r w:rsidRPr="00201FA0">
        <w:rPr>
          <w:rFonts w:ascii="한컴 고딕" w:eastAsia="한컴 고딕" w:hAnsi="한컴 고딕" w:cs="Times New Roman"/>
          <w:b/>
          <w:color w:val="333333"/>
          <w:sz w:val="22"/>
          <w:szCs w:val="18"/>
        </w:rPr>
        <w:t>Awards and Grants</w:t>
      </w:r>
    </w:p>
    <w:p w14:paraId="1E32B481" w14:textId="77777777" w:rsidR="00201FA0" w:rsidRPr="00201FA0" w:rsidRDefault="00201FA0" w:rsidP="00201FA0">
      <w:pPr>
        <w:rPr>
          <w:rFonts w:ascii="한컴 고딕" w:eastAsia="한컴 고딕" w:hAnsi="한컴 고딕" w:cs="Times New Roman"/>
          <w:b/>
          <w:color w:val="333333"/>
          <w:sz w:val="22"/>
          <w:szCs w:val="18"/>
        </w:rPr>
      </w:pPr>
    </w:p>
    <w:p w14:paraId="175985CD" w14:textId="77777777" w:rsidR="00201FA0" w:rsidRPr="00201FA0" w:rsidRDefault="00201FA0" w:rsidP="00201FA0">
      <w:pPr>
        <w:pStyle w:val="a9"/>
        <w:numPr>
          <w:ilvl w:val="0"/>
          <w:numId w:val="9"/>
        </w:numPr>
        <w:ind w:leftChars="0"/>
        <w:rPr>
          <w:rFonts w:ascii="한컴 고딕" w:eastAsia="한컴 고딕" w:hAnsi="한컴 고딕" w:cs="Times New Roman"/>
          <w:color w:val="333333"/>
          <w:sz w:val="22"/>
          <w:szCs w:val="18"/>
        </w:rPr>
      </w:pPr>
      <w:r w:rsidRPr="00201FA0">
        <w:rPr>
          <w:rFonts w:ascii="한컴 고딕" w:eastAsia="한컴 고딕" w:hAnsi="한컴 고딕" w:cs="Times New Roman" w:hint="eastAsia"/>
          <w:color w:val="333333"/>
          <w:sz w:val="22"/>
          <w:szCs w:val="18"/>
        </w:rPr>
        <w:t>일본정부</w:t>
      </w:r>
      <w:r w:rsidRPr="00201FA0">
        <w:rPr>
          <w:rFonts w:ascii="한컴 고딕" w:eastAsia="한컴 고딕" w:hAnsi="한컴 고딕" w:cs="Times New Roman"/>
          <w:color w:val="333333"/>
          <w:sz w:val="22"/>
          <w:szCs w:val="18"/>
        </w:rPr>
        <w:t>(</w:t>
      </w:r>
      <w:r w:rsidRPr="00201FA0">
        <w:rPr>
          <w:rFonts w:ascii="한컴 고딕" w:eastAsia="한컴 고딕" w:hAnsi="한컴 고딕" w:cs="Times New Roman" w:hint="eastAsia"/>
          <w:color w:val="333333"/>
          <w:sz w:val="22"/>
          <w:szCs w:val="18"/>
        </w:rPr>
        <w:t>문부과학성</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연구장학생</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국비유학</w:t>
      </w:r>
      <w:r w:rsidRPr="00201FA0">
        <w:rPr>
          <w:rFonts w:ascii="한컴 고딕" w:eastAsia="한컴 고딕" w:hAnsi="한컴 고딕" w:cs="Times New Roman"/>
          <w:color w:val="333333"/>
          <w:sz w:val="22"/>
          <w:szCs w:val="18"/>
        </w:rPr>
        <w:t xml:space="preserve"> (2010~2016): </w:t>
      </w:r>
      <w:r w:rsidRPr="00201FA0">
        <w:rPr>
          <w:rFonts w:ascii="한컴 고딕" w:eastAsia="한컴 고딕" w:hAnsi="한컴 고딕" w:cs="Times New Roman" w:hint="eastAsia"/>
          <w:color w:val="333333"/>
          <w:sz w:val="22"/>
          <w:szCs w:val="18"/>
        </w:rPr>
        <w:t>석사</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및</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박사과정</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학비</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전액</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및</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생활비</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매달</w:t>
      </w:r>
      <w:r w:rsidRPr="00201FA0">
        <w:rPr>
          <w:rFonts w:ascii="한컴 고딕" w:eastAsia="한컴 고딕" w:hAnsi="한컴 고딕" w:cs="Times New Roman"/>
          <w:color w:val="333333"/>
          <w:sz w:val="22"/>
          <w:szCs w:val="18"/>
        </w:rPr>
        <w:t xml:space="preserve"> 145,000</w:t>
      </w:r>
      <w:r w:rsidRPr="00201FA0">
        <w:rPr>
          <w:rFonts w:ascii="한컴 고딕" w:eastAsia="한컴 고딕" w:hAnsi="한컴 고딕" w:cs="Times New Roman" w:hint="eastAsia"/>
          <w:color w:val="333333"/>
          <w:sz w:val="22"/>
          <w:szCs w:val="18"/>
        </w:rPr>
        <w:t>엔</w:t>
      </w:r>
      <w:r w:rsidRPr="00201FA0">
        <w:rPr>
          <w:rFonts w:ascii="한컴 고딕" w:eastAsia="한컴 고딕" w:hAnsi="한컴 고딕" w:cs="Times New Roman"/>
          <w:color w:val="333333"/>
          <w:sz w:val="22"/>
          <w:szCs w:val="18"/>
        </w:rPr>
        <w:t>)</w:t>
      </w:r>
    </w:p>
    <w:p w14:paraId="606EC497" w14:textId="77777777" w:rsidR="00201FA0" w:rsidRPr="00201FA0" w:rsidRDefault="00201FA0" w:rsidP="00201FA0">
      <w:pPr>
        <w:pStyle w:val="a9"/>
        <w:numPr>
          <w:ilvl w:val="0"/>
          <w:numId w:val="9"/>
        </w:numPr>
        <w:ind w:leftChars="0"/>
        <w:rPr>
          <w:rFonts w:ascii="한컴 고딕" w:eastAsia="한컴 고딕" w:hAnsi="한컴 고딕" w:cs="Times New Roman"/>
          <w:color w:val="333333"/>
          <w:sz w:val="22"/>
          <w:szCs w:val="18"/>
        </w:rPr>
      </w:pPr>
      <w:r w:rsidRPr="00201FA0">
        <w:rPr>
          <w:rFonts w:ascii="한컴 고딕" w:eastAsia="한컴 고딕" w:hAnsi="한컴 고딕" w:cs="Times New Roman" w:hint="eastAsia"/>
          <w:color w:val="333333"/>
          <w:sz w:val="22"/>
          <w:szCs w:val="18"/>
        </w:rPr>
        <w:t>도쿄대학교</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연구조교</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장학금</w:t>
      </w:r>
      <w:r w:rsidRPr="00201FA0">
        <w:rPr>
          <w:rFonts w:ascii="한컴 고딕" w:eastAsia="한컴 고딕" w:hAnsi="한컴 고딕" w:cs="Times New Roman"/>
          <w:color w:val="333333"/>
          <w:sz w:val="22"/>
          <w:szCs w:val="18"/>
        </w:rPr>
        <w:t>: 300,000</w:t>
      </w:r>
      <w:r w:rsidRPr="00201FA0">
        <w:rPr>
          <w:rFonts w:ascii="한컴 고딕" w:eastAsia="한컴 고딕" w:hAnsi="한컴 고딕" w:cs="Times New Roman" w:hint="eastAsia"/>
          <w:color w:val="333333"/>
          <w:sz w:val="22"/>
          <w:szCs w:val="18"/>
        </w:rPr>
        <w:t>엔</w:t>
      </w:r>
    </w:p>
    <w:p w14:paraId="1478BAC3" w14:textId="77777777" w:rsidR="00201FA0" w:rsidRPr="00201FA0" w:rsidRDefault="00201FA0" w:rsidP="00201FA0">
      <w:pPr>
        <w:pStyle w:val="a9"/>
        <w:numPr>
          <w:ilvl w:val="0"/>
          <w:numId w:val="9"/>
        </w:numPr>
        <w:ind w:leftChars="0"/>
        <w:rPr>
          <w:rFonts w:ascii="한컴 고딕" w:eastAsia="한컴 고딕" w:hAnsi="한컴 고딕" w:cs="Times New Roman"/>
          <w:color w:val="333333"/>
          <w:sz w:val="22"/>
          <w:szCs w:val="18"/>
        </w:rPr>
      </w:pPr>
      <w:r w:rsidRPr="00201FA0">
        <w:rPr>
          <w:rFonts w:ascii="한컴 고딕" w:eastAsia="한컴 고딕" w:hAnsi="한컴 고딕" w:cs="Times New Roman" w:hint="eastAsia"/>
          <w:color w:val="333333"/>
          <w:sz w:val="22"/>
          <w:szCs w:val="18"/>
        </w:rPr>
        <w:t>일본</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사회심리학회</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대학원생해외학회발표지원제도</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선발</w:t>
      </w:r>
      <w:r w:rsidRPr="00201FA0">
        <w:rPr>
          <w:rFonts w:ascii="한컴 고딕" w:eastAsia="한컴 고딕" w:hAnsi="한컴 고딕" w:cs="Times New Roman"/>
          <w:color w:val="333333"/>
          <w:sz w:val="22"/>
          <w:szCs w:val="18"/>
        </w:rPr>
        <w:t xml:space="preserve"> (2014): 100,000</w:t>
      </w:r>
      <w:r w:rsidRPr="00201FA0">
        <w:rPr>
          <w:rFonts w:ascii="한컴 고딕" w:eastAsia="한컴 고딕" w:hAnsi="한컴 고딕" w:cs="Times New Roman" w:hint="eastAsia"/>
          <w:color w:val="333333"/>
          <w:sz w:val="22"/>
          <w:szCs w:val="18"/>
        </w:rPr>
        <w:t>엔</w:t>
      </w:r>
    </w:p>
    <w:p w14:paraId="76A17F83" w14:textId="77777777" w:rsidR="00201FA0" w:rsidRPr="00201FA0" w:rsidRDefault="00201FA0" w:rsidP="00201FA0">
      <w:pPr>
        <w:pStyle w:val="a9"/>
        <w:numPr>
          <w:ilvl w:val="0"/>
          <w:numId w:val="9"/>
        </w:numPr>
        <w:ind w:leftChars="0"/>
        <w:rPr>
          <w:rFonts w:ascii="한컴 고딕" w:eastAsia="한컴 고딕" w:hAnsi="한컴 고딕" w:cs="Times New Roman"/>
          <w:color w:val="333333"/>
          <w:sz w:val="22"/>
          <w:szCs w:val="18"/>
        </w:rPr>
      </w:pPr>
      <w:r w:rsidRPr="00201FA0">
        <w:rPr>
          <w:rFonts w:ascii="한컴 고딕" w:eastAsia="한컴 고딕" w:hAnsi="한컴 고딕" w:cs="Times New Roman" w:hint="eastAsia"/>
          <w:color w:val="333333"/>
          <w:sz w:val="22"/>
          <w:szCs w:val="18"/>
        </w:rPr>
        <w:t>후세</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학술</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기금</w:t>
      </w:r>
      <w:r w:rsidRPr="00201FA0">
        <w:rPr>
          <w:rFonts w:ascii="한컴 고딕" w:eastAsia="한컴 고딕" w:hAnsi="한컴 고딕" w:cs="Times New Roman"/>
          <w:color w:val="333333"/>
          <w:sz w:val="22"/>
          <w:szCs w:val="18"/>
        </w:rPr>
        <w:t xml:space="preserve"> (布施学術基金): </w:t>
      </w:r>
      <w:r w:rsidRPr="00201FA0">
        <w:rPr>
          <w:rFonts w:ascii="한컴 고딕" w:eastAsia="한컴 고딕" w:hAnsi="한컴 고딕" w:cs="Times New Roman" w:hint="eastAsia"/>
          <w:color w:val="333333"/>
          <w:sz w:val="22"/>
          <w:szCs w:val="18"/>
        </w:rPr>
        <w:t>약</w:t>
      </w:r>
      <w:r w:rsidRPr="00201FA0">
        <w:rPr>
          <w:rFonts w:ascii="한컴 고딕" w:eastAsia="한컴 고딕" w:hAnsi="한컴 고딕" w:cs="Times New Roman"/>
          <w:color w:val="333333"/>
          <w:sz w:val="22"/>
          <w:szCs w:val="18"/>
        </w:rPr>
        <w:t xml:space="preserve"> 100</w:t>
      </w:r>
      <w:r w:rsidRPr="00201FA0">
        <w:rPr>
          <w:rFonts w:ascii="한컴 고딕" w:eastAsia="한컴 고딕" w:hAnsi="한컴 고딕" w:cs="Times New Roman" w:hint="eastAsia"/>
          <w:color w:val="333333"/>
          <w:sz w:val="22"/>
          <w:szCs w:val="18"/>
        </w:rPr>
        <w:t>만원</w:t>
      </w:r>
    </w:p>
    <w:p w14:paraId="2CA5B908" w14:textId="77777777" w:rsidR="00201FA0" w:rsidRPr="00201FA0" w:rsidRDefault="00201FA0" w:rsidP="00201FA0">
      <w:pPr>
        <w:pStyle w:val="a9"/>
        <w:numPr>
          <w:ilvl w:val="0"/>
          <w:numId w:val="9"/>
        </w:numPr>
        <w:ind w:leftChars="0"/>
        <w:rPr>
          <w:rFonts w:ascii="한컴 고딕" w:eastAsia="한컴 고딕" w:hAnsi="한컴 고딕" w:cs="Times New Roman"/>
          <w:color w:val="333333"/>
          <w:sz w:val="22"/>
          <w:szCs w:val="18"/>
        </w:rPr>
      </w:pPr>
      <w:r w:rsidRPr="00201FA0">
        <w:rPr>
          <w:rFonts w:ascii="한컴 고딕" w:eastAsia="한컴 고딕" w:hAnsi="한컴 고딕" w:cs="Times New Roman" w:hint="eastAsia"/>
          <w:color w:val="333333"/>
          <w:sz w:val="22"/>
          <w:szCs w:val="18"/>
        </w:rPr>
        <w:t>중앙대학교</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임상심리학</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석사과정</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연구조교</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장학금</w:t>
      </w:r>
      <w:r w:rsidRPr="00201FA0">
        <w:rPr>
          <w:rFonts w:ascii="한컴 고딕" w:eastAsia="한컴 고딕" w:hAnsi="한컴 고딕" w:cs="Times New Roman"/>
          <w:color w:val="333333"/>
          <w:sz w:val="22"/>
          <w:szCs w:val="18"/>
        </w:rPr>
        <w:t>: 4,000,000</w:t>
      </w:r>
      <w:r w:rsidRPr="00201FA0">
        <w:rPr>
          <w:rFonts w:ascii="한컴 고딕" w:eastAsia="한컴 고딕" w:hAnsi="한컴 고딕" w:cs="Times New Roman" w:hint="eastAsia"/>
          <w:color w:val="333333"/>
          <w:sz w:val="22"/>
          <w:szCs w:val="18"/>
        </w:rPr>
        <w:t>원</w:t>
      </w:r>
    </w:p>
    <w:p w14:paraId="6CB825DF" w14:textId="1A4384FE" w:rsidR="00201FA0" w:rsidRPr="00201FA0" w:rsidRDefault="00201FA0" w:rsidP="00201FA0">
      <w:pPr>
        <w:pStyle w:val="a9"/>
        <w:numPr>
          <w:ilvl w:val="0"/>
          <w:numId w:val="9"/>
        </w:numPr>
        <w:ind w:leftChars="0"/>
        <w:rPr>
          <w:rFonts w:ascii="한컴 고딕" w:eastAsia="한컴 고딕" w:hAnsi="한컴 고딕" w:cs="Times New Roman"/>
          <w:color w:val="333333"/>
          <w:sz w:val="22"/>
          <w:szCs w:val="18"/>
        </w:rPr>
      </w:pPr>
      <w:r w:rsidRPr="00201FA0">
        <w:rPr>
          <w:rFonts w:ascii="한컴 고딕" w:eastAsia="한컴 고딕" w:hAnsi="한컴 고딕" w:cs="Times New Roman" w:hint="eastAsia"/>
          <w:color w:val="333333"/>
          <w:sz w:val="22"/>
          <w:szCs w:val="18"/>
        </w:rPr>
        <w:t>중앙대학교</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심리학</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학사과정</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성적우수</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장학금</w:t>
      </w:r>
      <w:r w:rsidRPr="00201FA0">
        <w:rPr>
          <w:rFonts w:ascii="한컴 고딕" w:eastAsia="한컴 고딕" w:hAnsi="한컴 고딕" w:cs="Times New Roman"/>
          <w:color w:val="333333"/>
          <w:sz w:val="22"/>
          <w:szCs w:val="18"/>
        </w:rPr>
        <w:t xml:space="preserve"> 5</w:t>
      </w:r>
      <w:r w:rsidRPr="00201FA0">
        <w:rPr>
          <w:rFonts w:ascii="한컴 고딕" w:eastAsia="한컴 고딕" w:hAnsi="한컴 고딕" w:cs="Times New Roman" w:hint="eastAsia"/>
          <w:color w:val="333333"/>
          <w:sz w:val="22"/>
          <w:szCs w:val="18"/>
        </w:rPr>
        <w:t>회</w:t>
      </w:r>
      <w:r w:rsidRPr="00201FA0">
        <w:rPr>
          <w:rFonts w:ascii="한컴 고딕" w:eastAsia="한컴 고딕" w:hAnsi="한컴 고딕" w:cs="Times New Roman"/>
          <w:color w:val="333333"/>
          <w:sz w:val="22"/>
          <w:szCs w:val="18"/>
        </w:rPr>
        <w:t xml:space="preserve"> (1</w:t>
      </w:r>
      <w:r w:rsidRPr="00201FA0">
        <w:rPr>
          <w:rFonts w:ascii="한컴 고딕" w:eastAsia="한컴 고딕" w:hAnsi="한컴 고딕" w:cs="Times New Roman" w:hint="eastAsia"/>
          <w:color w:val="333333"/>
          <w:sz w:val="22"/>
          <w:szCs w:val="18"/>
        </w:rPr>
        <w:t>회</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전액</w:t>
      </w:r>
      <w:r w:rsidRPr="00201FA0">
        <w:rPr>
          <w:rFonts w:ascii="한컴 고딕" w:eastAsia="한컴 고딕" w:hAnsi="한컴 고딕" w:cs="Times New Roman"/>
          <w:color w:val="333333"/>
          <w:sz w:val="22"/>
          <w:szCs w:val="18"/>
        </w:rPr>
        <w:t>, 4</w:t>
      </w:r>
      <w:r w:rsidRPr="00201FA0">
        <w:rPr>
          <w:rFonts w:ascii="한컴 고딕" w:eastAsia="한컴 고딕" w:hAnsi="한컴 고딕" w:cs="Times New Roman" w:hint="eastAsia"/>
          <w:color w:val="333333"/>
          <w:sz w:val="22"/>
          <w:szCs w:val="18"/>
        </w:rPr>
        <w:t>회</w:t>
      </w:r>
      <w:r w:rsidRPr="00201FA0">
        <w:rPr>
          <w:rFonts w:ascii="한컴 고딕" w:eastAsia="한컴 고딕" w:hAnsi="한컴 고딕" w:cs="Times New Roman"/>
          <w:color w:val="333333"/>
          <w:sz w:val="22"/>
          <w:szCs w:val="18"/>
        </w:rPr>
        <w:t xml:space="preserve"> 2/3 </w:t>
      </w:r>
      <w:r w:rsidRPr="00201FA0">
        <w:rPr>
          <w:rFonts w:ascii="한컴 고딕" w:eastAsia="한컴 고딕" w:hAnsi="한컴 고딕" w:cs="Times New Roman" w:hint="eastAsia"/>
          <w:color w:val="333333"/>
          <w:sz w:val="22"/>
          <w:szCs w:val="18"/>
        </w:rPr>
        <w:t>지급</w:t>
      </w:r>
      <w:r w:rsidRPr="00201FA0">
        <w:rPr>
          <w:rFonts w:ascii="한컴 고딕" w:eastAsia="한컴 고딕" w:hAnsi="한컴 고딕" w:cs="Times New Roman"/>
          <w:color w:val="333333"/>
          <w:sz w:val="22"/>
          <w:szCs w:val="18"/>
        </w:rPr>
        <w:t>)</w:t>
      </w:r>
    </w:p>
    <w:p w14:paraId="2B51CCBB" w14:textId="77777777" w:rsidR="00201FA0" w:rsidRPr="00201FA0" w:rsidRDefault="00201FA0" w:rsidP="00201FA0">
      <w:pPr>
        <w:rPr>
          <w:rFonts w:ascii="한컴 고딕" w:eastAsia="한컴 고딕" w:hAnsi="한컴 고딕" w:cs="Times New Roman"/>
          <w:color w:val="333333"/>
          <w:sz w:val="22"/>
          <w:szCs w:val="18"/>
        </w:rPr>
      </w:pPr>
    </w:p>
    <w:p w14:paraId="6F91BE2A" w14:textId="77777777" w:rsidR="00201FA0" w:rsidRPr="00201FA0" w:rsidRDefault="00201FA0" w:rsidP="00201FA0">
      <w:pPr>
        <w:rPr>
          <w:rFonts w:ascii="한컴 고딕" w:eastAsia="한컴 고딕" w:hAnsi="한컴 고딕" w:cs="Times New Roman"/>
          <w:b/>
          <w:color w:val="333333"/>
          <w:sz w:val="22"/>
          <w:szCs w:val="18"/>
        </w:rPr>
      </w:pPr>
      <w:r w:rsidRPr="00201FA0">
        <w:rPr>
          <w:rFonts w:ascii="한컴 고딕" w:eastAsia="한컴 고딕" w:hAnsi="한컴 고딕" w:cs="Times New Roman"/>
          <w:b/>
          <w:color w:val="333333"/>
          <w:sz w:val="22"/>
          <w:szCs w:val="18"/>
        </w:rPr>
        <w:t>Teaching Experience</w:t>
      </w:r>
    </w:p>
    <w:p w14:paraId="45394FA9" w14:textId="77777777" w:rsidR="00201FA0" w:rsidRPr="00201FA0" w:rsidRDefault="00201FA0" w:rsidP="00201FA0">
      <w:pPr>
        <w:rPr>
          <w:rFonts w:ascii="한컴 고딕" w:eastAsia="한컴 고딕" w:hAnsi="한컴 고딕" w:cs="Times New Roman"/>
          <w:b/>
          <w:color w:val="333333"/>
          <w:sz w:val="22"/>
          <w:szCs w:val="18"/>
        </w:rPr>
      </w:pPr>
      <w:r w:rsidRPr="00201FA0">
        <w:rPr>
          <w:rFonts w:ascii="한컴 고딕" w:eastAsia="한컴 고딕" w:hAnsi="한컴 고딕" w:cs="Times New Roman"/>
          <w:b/>
          <w:color w:val="333333"/>
          <w:sz w:val="22"/>
          <w:szCs w:val="18"/>
        </w:rPr>
        <w:t>University Teaching</w:t>
      </w:r>
    </w:p>
    <w:p w14:paraId="42B1F0B8" w14:textId="77777777" w:rsidR="00201FA0" w:rsidRPr="00201FA0" w:rsidRDefault="00201FA0" w:rsidP="00201FA0">
      <w:pPr>
        <w:pStyle w:val="a9"/>
        <w:numPr>
          <w:ilvl w:val="0"/>
          <w:numId w:val="10"/>
        </w:numPr>
        <w:ind w:leftChars="0"/>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t xml:space="preserve">2015: </w:t>
      </w:r>
      <w:r w:rsidRPr="00201FA0">
        <w:rPr>
          <w:rFonts w:ascii="한컴 고딕" w:eastAsia="한컴 고딕" w:hAnsi="한컴 고딕" w:cs="Times New Roman" w:hint="eastAsia"/>
          <w:color w:val="333333"/>
          <w:sz w:val="22"/>
          <w:szCs w:val="18"/>
        </w:rPr>
        <w:t>연구조교</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도쿄대학교</w:t>
      </w:r>
    </w:p>
    <w:p w14:paraId="3F6C9304" w14:textId="77777777" w:rsidR="00201FA0" w:rsidRPr="00201FA0" w:rsidRDefault="00201FA0" w:rsidP="00201FA0">
      <w:pPr>
        <w:pStyle w:val="a9"/>
        <w:numPr>
          <w:ilvl w:val="0"/>
          <w:numId w:val="10"/>
        </w:numPr>
        <w:ind w:leftChars="0"/>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t xml:space="preserve">2014: </w:t>
      </w:r>
      <w:r w:rsidRPr="00201FA0">
        <w:rPr>
          <w:rFonts w:ascii="한컴 고딕" w:eastAsia="한컴 고딕" w:hAnsi="한컴 고딕" w:cs="Times New Roman" w:hint="eastAsia"/>
          <w:color w:val="333333"/>
          <w:sz w:val="22"/>
          <w:szCs w:val="18"/>
        </w:rPr>
        <w:t>인지사회심리학</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도쿄대학교</w:t>
      </w:r>
    </w:p>
    <w:p w14:paraId="4350E7EE" w14:textId="77777777" w:rsidR="00201FA0" w:rsidRPr="00201FA0" w:rsidRDefault="00201FA0" w:rsidP="00201FA0">
      <w:pPr>
        <w:pStyle w:val="a9"/>
        <w:numPr>
          <w:ilvl w:val="0"/>
          <w:numId w:val="10"/>
        </w:numPr>
        <w:ind w:leftChars="0"/>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t xml:space="preserve">2013: </w:t>
      </w:r>
      <w:r w:rsidRPr="00201FA0">
        <w:rPr>
          <w:rFonts w:ascii="한컴 고딕" w:eastAsia="한컴 고딕" w:hAnsi="한컴 고딕" w:cs="Times New Roman" w:hint="eastAsia"/>
          <w:color w:val="333333"/>
          <w:sz w:val="22"/>
          <w:szCs w:val="18"/>
        </w:rPr>
        <w:t>인지사회심리학</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도쿄대학교</w:t>
      </w:r>
    </w:p>
    <w:p w14:paraId="11DE6962" w14:textId="77777777" w:rsidR="00201FA0" w:rsidRPr="00201FA0" w:rsidRDefault="00201FA0" w:rsidP="00201FA0">
      <w:pPr>
        <w:pStyle w:val="a9"/>
        <w:numPr>
          <w:ilvl w:val="0"/>
          <w:numId w:val="10"/>
        </w:numPr>
        <w:ind w:leftChars="0"/>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t xml:space="preserve">2012: </w:t>
      </w:r>
      <w:r w:rsidRPr="00201FA0">
        <w:rPr>
          <w:rFonts w:ascii="한컴 고딕" w:eastAsia="한컴 고딕" w:hAnsi="한컴 고딕" w:cs="Times New Roman" w:hint="eastAsia"/>
          <w:color w:val="333333"/>
          <w:sz w:val="22"/>
          <w:szCs w:val="18"/>
        </w:rPr>
        <w:t>실험심리학</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실습</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도쿄대학교</w:t>
      </w:r>
    </w:p>
    <w:p w14:paraId="1C7D98DD" w14:textId="77777777" w:rsidR="00201FA0" w:rsidRPr="00201FA0" w:rsidRDefault="00201FA0" w:rsidP="00201FA0">
      <w:pPr>
        <w:pStyle w:val="a9"/>
        <w:numPr>
          <w:ilvl w:val="0"/>
          <w:numId w:val="10"/>
        </w:numPr>
        <w:ind w:leftChars="0"/>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t xml:space="preserve">2011-2013: </w:t>
      </w:r>
      <w:r w:rsidRPr="00201FA0">
        <w:rPr>
          <w:rFonts w:ascii="한컴 고딕" w:eastAsia="한컴 고딕" w:hAnsi="한컴 고딕" w:cs="Times New Roman" w:hint="eastAsia"/>
          <w:color w:val="333333"/>
          <w:sz w:val="22"/>
          <w:szCs w:val="18"/>
        </w:rPr>
        <w:t>일본</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방송대학</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심리학실험</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실험</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조교</w:t>
      </w:r>
    </w:p>
    <w:p w14:paraId="195E1BF9" w14:textId="77777777" w:rsidR="00201FA0" w:rsidRPr="00201FA0" w:rsidRDefault="00201FA0" w:rsidP="00201FA0">
      <w:pPr>
        <w:pStyle w:val="a9"/>
        <w:numPr>
          <w:ilvl w:val="0"/>
          <w:numId w:val="10"/>
        </w:numPr>
        <w:ind w:leftChars="0"/>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t xml:space="preserve">2011: </w:t>
      </w:r>
      <w:r w:rsidRPr="00201FA0">
        <w:rPr>
          <w:rFonts w:ascii="한컴 고딕" w:eastAsia="한컴 고딕" w:hAnsi="한컴 고딕" w:cs="Times New Roman" w:hint="eastAsia"/>
          <w:color w:val="333333"/>
          <w:sz w:val="22"/>
          <w:szCs w:val="18"/>
        </w:rPr>
        <w:t>실험심리학</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실습</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도쿄대학교</w:t>
      </w:r>
    </w:p>
    <w:p w14:paraId="4A63D016" w14:textId="12B394A2" w:rsidR="00201FA0" w:rsidRDefault="00201FA0" w:rsidP="00201FA0">
      <w:pPr>
        <w:pStyle w:val="a9"/>
        <w:numPr>
          <w:ilvl w:val="0"/>
          <w:numId w:val="10"/>
        </w:numPr>
        <w:ind w:leftChars="0"/>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t xml:space="preserve">2010: </w:t>
      </w:r>
      <w:r w:rsidRPr="00201FA0">
        <w:rPr>
          <w:rFonts w:ascii="한컴 고딕" w:eastAsia="한컴 고딕" w:hAnsi="한컴 고딕" w:cs="Times New Roman" w:hint="eastAsia"/>
          <w:color w:val="333333"/>
          <w:sz w:val="22"/>
          <w:szCs w:val="18"/>
        </w:rPr>
        <w:t>실험심리학</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실습</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도쿄대학교</w:t>
      </w:r>
    </w:p>
    <w:p w14:paraId="0E59CA18" w14:textId="77777777" w:rsidR="00201FA0" w:rsidRPr="00201FA0" w:rsidRDefault="00201FA0" w:rsidP="00201FA0">
      <w:pPr>
        <w:pStyle w:val="a9"/>
        <w:ind w:leftChars="0"/>
        <w:rPr>
          <w:rFonts w:ascii="한컴 고딕" w:eastAsia="한컴 고딕" w:hAnsi="한컴 고딕" w:cs="Times New Roman"/>
          <w:color w:val="333333"/>
          <w:sz w:val="22"/>
          <w:szCs w:val="18"/>
        </w:rPr>
      </w:pPr>
    </w:p>
    <w:p w14:paraId="7232B168" w14:textId="77777777" w:rsidR="00201FA0" w:rsidRPr="00201FA0" w:rsidRDefault="00201FA0" w:rsidP="00201FA0">
      <w:pPr>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t>Professional Training and Education</w:t>
      </w:r>
    </w:p>
    <w:p w14:paraId="1DCCE5AF" w14:textId="77777777" w:rsidR="00201FA0" w:rsidRPr="00201FA0" w:rsidRDefault="00201FA0" w:rsidP="00201FA0">
      <w:pPr>
        <w:pStyle w:val="a9"/>
        <w:numPr>
          <w:ilvl w:val="0"/>
          <w:numId w:val="11"/>
        </w:numPr>
        <w:ind w:leftChars="0"/>
        <w:rPr>
          <w:rFonts w:ascii="한컴 고딕" w:eastAsia="한컴 고딕" w:hAnsi="한컴 고딕" w:cs="Times New Roman"/>
          <w:color w:val="333333"/>
          <w:sz w:val="22"/>
          <w:szCs w:val="18"/>
        </w:rPr>
      </w:pPr>
      <w:r w:rsidRPr="00201FA0">
        <w:rPr>
          <w:rFonts w:ascii="한컴 고딕" w:eastAsia="한컴 고딕" w:hAnsi="한컴 고딕" w:cs="Times New Roman" w:hint="eastAsia"/>
          <w:color w:val="333333"/>
          <w:sz w:val="22"/>
          <w:szCs w:val="18"/>
        </w:rPr>
        <w:t>아동권리보장원</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아동학대</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공동교육</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강사</w:t>
      </w:r>
      <w:r w:rsidRPr="00201FA0">
        <w:rPr>
          <w:rFonts w:ascii="한컴 고딕" w:eastAsia="한컴 고딕" w:hAnsi="한컴 고딕" w:cs="Times New Roman"/>
          <w:color w:val="333333"/>
          <w:sz w:val="22"/>
          <w:szCs w:val="18"/>
        </w:rPr>
        <w:t xml:space="preserve"> (2025.6~)</w:t>
      </w:r>
    </w:p>
    <w:p w14:paraId="58942AA3" w14:textId="77777777" w:rsidR="00201FA0" w:rsidRPr="00201FA0" w:rsidRDefault="00201FA0" w:rsidP="00201FA0">
      <w:pPr>
        <w:pStyle w:val="a9"/>
        <w:numPr>
          <w:ilvl w:val="0"/>
          <w:numId w:val="11"/>
        </w:numPr>
        <w:ind w:leftChars="0"/>
        <w:rPr>
          <w:rFonts w:ascii="한컴 고딕" w:eastAsia="한컴 고딕" w:hAnsi="한컴 고딕" w:cs="Times New Roman"/>
          <w:color w:val="333333"/>
          <w:sz w:val="22"/>
          <w:szCs w:val="18"/>
        </w:rPr>
      </w:pPr>
      <w:r w:rsidRPr="00201FA0">
        <w:rPr>
          <w:rFonts w:ascii="한컴 고딕" w:eastAsia="한컴 고딕" w:hAnsi="한컴 고딕" w:cs="Times New Roman" w:hint="eastAsia"/>
          <w:color w:val="333333"/>
          <w:sz w:val="22"/>
          <w:szCs w:val="18"/>
        </w:rPr>
        <w:t>울산아동보호전문기관</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직원역량강화교육</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아동학대사망의</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이해</w:t>
      </w:r>
      <w:r w:rsidRPr="00201FA0">
        <w:rPr>
          <w:rFonts w:ascii="한컴 고딕" w:eastAsia="한컴 고딕" w:hAnsi="한컴 고딕" w:cs="Times New Roman"/>
          <w:color w:val="333333"/>
          <w:sz w:val="22"/>
          <w:szCs w:val="18"/>
        </w:rPr>
        <w:t xml:space="preserve"> (2025.6.20)</w:t>
      </w:r>
    </w:p>
    <w:p w14:paraId="473494AB" w14:textId="77777777" w:rsidR="00201FA0" w:rsidRPr="00201FA0" w:rsidRDefault="00201FA0" w:rsidP="00201FA0">
      <w:pPr>
        <w:pStyle w:val="a9"/>
        <w:numPr>
          <w:ilvl w:val="0"/>
          <w:numId w:val="11"/>
        </w:numPr>
        <w:ind w:leftChars="0"/>
        <w:rPr>
          <w:rFonts w:ascii="한컴 고딕" w:eastAsia="한컴 고딕" w:hAnsi="한컴 고딕" w:cs="Times New Roman"/>
          <w:color w:val="333333"/>
          <w:sz w:val="22"/>
          <w:szCs w:val="18"/>
        </w:rPr>
      </w:pPr>
      <w:r w:rsidRPr="00201FA0">
        <w:rPr>
          <w:rFonts w:ascii="한컴 고딕" w:eastAsia="한컴 고딕" w:hAnsi="한컴 고딕" w:cs="Times New Roman" w:hint="eastAsia"/>
          <w:color w:val="333333"/>
          <w:sz w:val="22"/>
          <w:szCs w:val="18"/>
        </w:rPr>
        <w:t>충북아동보호전문기관</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직원역량강화교육</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양육능력과</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양육의지로</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본</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아동학대</w:t>
      </w:r>
      <w:r w:rsidRPr="00201FA0">
        <w:rPr>
          <w:rFonts w:ascii="한컴 고딕" w:eastAsia="한컴 고딕" w:hAnsi="한컴 고딕" w:cs="Times New Roman"/>
          <w:color w:val="333333"/>
          <w:sz w:val="22"/>
          <w:szCs w:val="18"/>
        </w:rPr>
        <w:t xml:space="preserve"> (2025.5.19)</w:t>
      </w:r>
    </w:p>
    <w:p w14:paraId="47383BB6" w14:textId="24EF7DA3" w:rsidR="00201FA0" w:rsidRPr="00201FA0" w:rsidRDefault="00201FA0" w:rsidP="00201FA0">
      <w:pPr>
        <w:pStyle w:val="a9"/>
        <w:numPr>
          <w:ilvl w:val="0"/>
          <w:numId w:val="11"/>
        </w:numPr>
        <w:ind w:leftChars="0"/>
        <w:rPr>
          <w:rFonts w:ascii="한컴 고딕" w:eastAsia="한컴 고딕" w:hAnsi="한컴 고딕" w:cs="Times New Roman"/>
          <w:color w:val="333333"/>
          <w:sz w:val="22"/>
          <w:szCs w:val="18"/>
        </w:rPr>
      </w:pPr>
      <w:r w:rsidRPr="00201FA0">
        <w:rPr>
          <w:rFonts w:ascii="한컴 고딕" w:eastAsia="한컴 고딕" w:hAnsi="한컴 고딕" w:cs="Times New Roman" w:hint="eastAsia"/>
          <w:color w:val="333333"/>
          <w:sz w:val="22"/>
          <w:szCs w:val="18"/>
        </w:rPr>
        <w:t>방첩사</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생리심리검사관</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양성교육</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심리학</w:t>
      </w:r>
      <w:r w:rsidRPr="00201FA0">
        <w:rPr>
          <w:rFonts w:ascii="한컴 고딕" w:eastAsia="한컴 고딕" w:hAnsi="한컴 고딕" w:cs="Times New Roman"/>
          <w:color w:val="333333"/>
          <w:sz w:val="22"/>
          <w:szCs w:val="18"/>
        </w:rPr>
        <w:t xml:space="preserve"> </w:t>
      </w:r>
      <w:r>
        <w:rPr>
          <w:rFonts w:ascii="한컴 고딕" w:eastAsia="한컴 고딕" w:hAnsi="한컴 고딕" w:cs="Times New Roman" w:hint="eastAsia"/>
          <w:color w:val="333333"/>
          <w:sz w:val="22"/>
          <w:szCs w:val="18"/>
        </w:rPr>
        <w:t>강사</w:t>
      </w:r>
      <w:r w:rsidRPr="00201FA0">
        <w:rPr>
          <w:rFonts w:ascii="한컴 고딕" w:eastAsia="한컴 고딕" w:hAnsi="한컴 고딕" w:cs="Times New Roman"/>
          <w:color w:val="333333"/>
          <w:sz w:val="22"/>
          <w:szCs w:val="18"/>
        </w:rPr>
        <w:t>(2025.3.28</w:t>
      </w:r>
      <w:r>
        <w:rPr>
          <w:rFonts w:ascii="한컴 고딕" w:eastAsia="한컴 고딕" w:hAnsi="한컴 고딕" w:cs="Times New Roman"/>
          <w:color w:val="333333"/>
          <w:sz w:val="22"/>
          <w:szCs w:val="18"/>
        </w:rPr>
        <w:t>~</w:t>
      </w:r>
      <w:r w:rsidRPr="00201FA0">
        <w:rPr>
          <w:rFonts w:ascii="한컴 고딕" w:eastAsia="한컴 고딕" w:hAnsi="한컴 고딕" w:cs="Times New Roman"/>
          <w:color w:val="333333"/>
          <w:sz w:val="22"/>
          <w:szCs w:val="18"/>
        </w:rPr>
        <w:t>)</w:t>
      </w:r>
    </w:p>
    <w:p w14:paraId="53579BEB" w14:textId="7C8ED2D0" w:rsidR="00201FA0" w:rsidRDefault="00201FA0" w:rsidP="00201FA0">
      <w:pPr>
        <w:pStyle w:val="a9"/>
        <w:numPr>
          <w:ilvl w:val="0"/>
          <w:numId w:val="11"/>
        </w:numPr>
        <w:ind w:leftChars="0"/>
        <w:rPr>
          <w:rFonts w:ascii="한컴 고딕" w:eastAsia="한컴 고딕" w:hAnsi="한컴 고딕" w:cs="Times New Roman"/>
          <w:color w:val="333333"/>
          <w:sz w:val="22"/>
          <w:szCs w:val="18"/>
        </w:rPr>
      </w:pPr>
      <w:r w:rsidRPr="00201FA0">
        <w:rPr>
          <w:rFonts w:ascii="한컴 고딕" w:eastAsia="한컴 고딕" w:hAnsi="한컴 고딕" w:cs="Times New Roman" w:hint="eastAsia"/>
          <w:color w:val="333333"/>
          <w:sz w:val="22"/>
          <w:szCs w:val="18"/>
        </w:rPr>
        <w:t>국립과학수사연구원</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아동사망의</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이해과정</w:t>
      </w:r>
      <w:r w:rsidRPr="00201FA0">
        <w:rPr>
          <w:rFonts w:ascii="한컴 고딕" w:eastAsia="한컴 고딕" w:hAnsi="한컴 고딕" w:cs="Times New Roman"/>
          <w:color w:val="333333"/>
          <w:sz w:val="22"/>
          <w:szCs w:val="18"/>
        </w:rPr>
        <w:t xml:space="preserve"> (2021, 2022, 2023.10.17, 2024.4.9, 2025.4.16)</w:t>
      </w:r>
    </w:p>
    <w:p w14:paraId="0E3A75B1" w14:textId="77777777" w:rsidR="00201FA0" w:rsidRPr="00201FA0" w:rsidRDefault="00201FA0" w:rsidP="00201FA0">
      <w:pPr>
        <w:pStyle w:val="a9"/>
        <w:ind w:leftChars="0"/>
        <w:rPr>
          <w:rFonts w:ascii="한컴 고딕" w:eastAsia="한컴 고딕" w:hAnsi="한컴 고딕" w:cs="Times New Roman"/>
          <w:color w:val="333333"/>
          <w:sz w:val="22"/>
          <w:szCs w:val="18"/>
        </w:rPr>
      </w:pPr>
    </w:p>
    <w:p w14:paraId="6305684D" w14:textId="77777777" w:rsidR="00201FA0" w:rsidRPr="00201FA0" w:rsidRDefault="00201FA0" w:rsidP="00201FA0">
      <w:pPr>
        <w:rPr>
          <w:rFonts w:ascii="한컴 고딕" w:eastAsia="한컴 고딕" w:hAnsi="한컴 고딕" w:cs="Times New Roman"/>
          <w:b/>
          <w:color w:val="333333"/>
          <w:sz w:val="22"/>
          <w:szCs w:val="18"/>
        </w:rPr>
      </w:pPr>
      <w:r w:rsidRPr="00201FA0">
        <w:rPr>
          <w:rFonts w:ascii="한컴 고딕" w:eastAsia="한컴 고딕" w:hAnsi="한컴 고딕" w:cs="Times New Roman"/>
          <w:b/>
          <w:color w:val="333333"/>
          <w:sz w:val="22"/>
          <w:szCs w:val="18"/>
        </w:rPr>
        <w:t>Professional Service</w:t>
      </w:r>
    </w:p>
    <w:p w14:paraId="617F3B52" w14:textId="77777777" w:rsidR="00201FA0" w:rsidRPr="00201FA0" w:rsidRDefault="00201FA0" w:rsidP="00201FA0">
      <w:pPr>
        <w:pStyle w:val="a9"/>
        <w:numPr>
          <w:ilvl w:val="0"/>
          <w:numId w:val="11"/>
        </w:numPr>
        <w:ind w:leftChars="0"/>
        <w:rPr>
          <w:rFonts w:ascii="한컴 고딕" w:eastAsia="한컴 고딕" w:hAnsi="한컴 고딕" w:cs="Times New Roman"/>
          <w:color w:val="333333"/>
          <w:sz w:val="22"/>
          <w:szCs w:val="18"/>
        </w:rPr>
      </w:pPr>
      <w:r w:rsidRPr="00201FA0">
        <w:rPr>
          <w:rFonts w:ascii="한컴 고딕" w:eastAsia="한컴 고딕" w:hAnsi="한컴 고딕" w:cs="Times New Roman" w:hint="eastAsia"/>
          <w:color w:val="333333"/>
          <w:sz w:val="22"/>
          <w:szCs w:val="18"/>
        </w:rPr>
        <w:lastRenderedPageBreak/>
        <w:t>과학기술정보통신부</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위촉</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재난안전분야</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기술수준평가</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전문가</w:t>
      </w:r>
      <w:r w:rsidRPr="00201FA0">
        <w:rPr>
          <w:rFonts w:ascii="한컴 고딕" w:eastAsia="한컴 고딕" w:hAnsi="한컴 고딕" w:cs="Times New Roman"/>
          <w:color w:val="333333"/>
          <w:sz w:val="22"/>
          <w:szCs w:val="18"/>
        </w:rPr>
        <w:t xml:space="preserve"> (2018.7.1~2023.6.30) </w:t>
      </w:r>
    </w:p>
    <w:p w14:paraId="6913A176" w14:textId="77777777" w:rsidR="00201FA0" w:rsidRPr="00201FA0" w:rsidRDefault="00201FA0" w:rsidP="00201FA0">
      <w:pPr>
        <w:pStyle w:val="a9"/>
        <w:ind w:leftChars="0"/>
        <w:rPr>
          <w:rFonts w:ascii="한컴 고딕" w:eastAsia="한컴 고딕" w:hAnsi="한컴 고딕" w:cs="Times New Roman"/>
          <w:color w:val="333333"/>
          <w:sz w:val="22"/>
          <w:szCs w:val="18"/>
        </w:rPr>
      </w:pPr>
      <w:r w:rsidRPr="00201FA0">
        <w:rPr>
          <w:rFonts w:ascii="한컴 고딕" w:eastAsia="한컴 고딕" w:hAnsi="한컴 고딕" w:cs="Times New Roman" w:hint="eastAsia"/>
          <w:color w:val="333333"/>
          <w:sz w:val="22"/>
          <w:szCs w:val="18"/>
        </w:rPr>
        <w:t>분야</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범죄</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테러</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통합</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지능형</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예측</w:t>
      </w:r>
      <w:r w:rsidRPr="00201FA0">
        <w:rPr>
          <w:rFonts w:ascii="한컴 고딕" w:eastAsia="한컴 고딕" w:hAnsi="한컴 고딕" w:cs="Times New Roman"/>
          <w:color w:val="333333"/>
          <w:sz w:val="22"/>
          <w:szCs w:val="18"/>
        </w:rPr>
        <w:t>/</w:t>
      </w:r>
      <w:r w:rsidRPr="00201FA0">
        <w:rPr>
          <w:rFonts w:ascii="한컴 고딕" w:eastAsia="한컴 고딕" w:hAnsi="한컴 고딕" w:cs="Times New Roman" w:hint="eastAsia"/>
          <w:color w:val="333333"/>
          <w:sz w:val="22"/>
          <w:szCs w:val="18"/>
        </w:rPr>
        <w:t>대응시스템</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기술</w:t>
      </w:r>
    </w:p>
    <w:p w14:paraId="3126228E" w14:textId="77777777" w:rsidR="00201FA0" w:rsidRPr="00201FA0" w:rsidRDefault="00201FA0" w:rsidP="00201FA0">
      <w:pPr>
        <w:pStyle w:val="a9"/>
        <w:numPr>
          <w:ilvl w:val="0"/>
          <w:numId w:val="11"/>
        </w:numPr>
        <w:ind w:leftChars="0"/>
        <w:rPr>
          <w:rFonts w:ascii="한컴 고딕" w:eastAsia="한컴 고딕" w:hAnsi="한컴 고딕" w:cs="Times New Roman"/>
          <w:color w:val="333333"/>
          <w:sz w:val="22"/>
          <w:szCs w:val="18"/>
        </w:rPr>
      </w:pPr>
      <w:r w:rsidRPr="00201FA0">
        <w:rPr>
          <w:rFonts w:ascii="한컴 고딕" w:eastAsia="한컴 고딕" w:hAnsi="한컴 고딕" w:cs="Times New Roman" w:hint="eastAsia"/>
          <w:color w:val="333333"/>
          <w:sz w:val="22"/>
          <w:szCs w:val="18"/>
        </w:rPr>
        <w:t>도쿄도</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건강장수의료센터</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임시직원</w:t>
      </w:r>
      <w:r w:rsidRPr="00201FA0">
        <w:rPr>
          <w:rFonts w:ascii="한컴 고딕" w:eastAsia="한컴 고딕" w:hAnsi="한컴 고딕" w:cs="Times New Roman"/>
          <w:color w:val="333333"/>
          <w:sz w:val="22"/>
          <w:szCs w:val="18"/>
        </w:rPr>
        <w:t xml:space="preserve"> (2012.2-3</w:t>
      </w:r>
      <w:r w:rsidRPr="00201FA0">
        <w:rPr>
          <w:rFonts w:ascii="한컴 고딕" w:eastAsia="한컴 고딕" w:hAnsi="한컴 고딕" w:cs="Times New Roman" w:hint="eastAsia"/>
          <w:color w:val="333333"/>
          <w:sz w:val="22"/>
          <w:szCs w:val="18"/>
        </w:rPr>
        <w:t>월</w:t>
      </w:r>
      <w:r w:rsidRPr="00201FA0">
        <w:rPr>
          <w:rFonts w:ascii="한컴 고딕" w:eastAsia="한컴 고딕" w:hAnsi="한컴 고딕" w:cs="Times New Roman"/>
          <w:color w:val="333333"/>
          <w:sz w:val="22"/>
          <w:szCs w:val="18"/>
        </w:rPr>
        <w:t>)</w:t>
      </w:r>
    </w:p>
    <w:p w14:paraId="21A9F1AA" w14:textId="551F9696" w:rsidR="00201FA0" w:rsidRDefault="00201FA0" w:rsidP="00201FA0">
      <w:pPr>
        <w:rPr>
          <w:rFonts w:ascii="한컴 고딕" w:eastAsia="한컴 고딕" w:hAnsi="한컴 고딕" w:cs="Times New Roman"/>
          <w:color w:val="333333"/>
          <w:sz w:val="22"/>
          <w:szCs w:val="18"/>
        </w:rPr>
      </w:pPr>
    </w:p>
    <w:p w14:paraId="37E0D3AE" w14:textId="47259639" w:rsidR="00201FA0" w:rsidRDefault="00201FA0" w:rsidP="00201FA0">
      <w:pPr>
        <w:rPr>
          <w:rFonts w:ascii="한컴 고딕" w:eastAsia="한컴 고딕" w:hAnsi="한컴 고딕" w:cs="Times New Roman"/>
          <w:color w:val="333333"/>
          <w:sz w:val="22"/>
          <w:szCs w:val="18"/>
        </w:rPr>
      </w:pPr>
    </w:p>
    <w:p w14:paraId="0800E4A6" w14:textId="77777777" w:rsidR="00201FA0" w:rsidRDefault="00201FA0" w:rsidP="00201FA0">
      <w:pPr>
        <w:rPr>
          <w:rFonts w:ascii="한컴 고딕" w:eastAsia="한컴 고딕" w:hAnsi="한컴 고딕" w:cs="Times New Roman"/>
          <w:color w:val="333333"/>
          <w:sz w:val="22"/>
          <w:szCs w:val="18"/>
        </w:rPr>
      </w:pPr>
    </w:p>
    <w:p w14:paraId="1F0870A3" w14:textId="25AAB9E3" w:rsidR="00201FA0" w:rsidRPr="00201FA0" w:rsidRDefault="00201FA0" w:rsidP="00201FA0">
      <w:pPr>
        <w:rPr>
          <w:rFonts w:ascii="한컴 고딕" w:eastAsia="한컴 고딕" w:hAnsi="한컴 고딕" w:cs="Times New Roman"/>
          <w:b/>
          <w:color w:val="333333"/>
          <w:sz w:val="22"/>
          <w:szCs w:val="18"/>
        </w:rPr>
      </w:pPr>
      <w:r w:rsidRPr="00201FA0">
        <w:rPr>
          <w:rFonts w:ascii="한컴 고딕" w:eastAsia="한컴 고딕" w:hAnsi="한컴 고딕" w:cs="Times New Roman"/>
          <w:b/>
          <w:color w:val="333333"/>
          <w:sz w:val="22"/>
          <w:szCs w:val="18"/>
        </w:rPr>
        <w:t>Ad hoc Reviewer</w:t>
      </w:r>
    </w:p>
    <w:p w14:paraId="58509235" w14:textId="77777777" w:rsidR="00201FA0" w:rsidRDefault="00201FA0" w:rsidP="00201FA0">
      <w:pPr>
        <w:rPr>
          <w:rFonts w:ascii="한컴 고딕" w:eastAsia="한컴 고딕" w:hAnsi="한컴 고딕" w:cs="Times New Roman"/>
          <w:color w:val="333333"/>
          <w:sz w:val="22"/>
          <w:szCs w:val="18"/>
        </w:rPr>
      </w:pPr>
    </w:p>
    <w:p w14:paraId="21D5E8E5" w14:textId="0FA8C314" w:rsidR="00201FA0" w:rsidRPr="00201FA0" w:rsidRDefault="00201FA0" w:rsidP="00201FA0">
      <w:pPr>
        <w:pStyle w:val="a9"/>
        <w:numPr>
          <w:ilvl w:val="0"/>
          <w:numId w:val="11"/>
        </w:numPr>
        <w:ind w:leftChars="0"/>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t>Asian Journal of Social Psychology</w:t>
      </w:r>
    </w:p>
    <w:p w14:paraId="26545E34" w14:textId="77777777" w:rsidR="00201FA0" w:rsidRPr="00201FA0" w:rsidRDefault="00201FA0" w:rsidP="00201FA0">
      <w:pPr>
        <w:pStyle w:val="a9"/>
        <w:numPr>
          <w:ilvl w:val="0"/>
          <w:numId w:val="11"/>
        </w:numPr>
        <w:ind w:leftChars="0"/>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t>Journal of Happiness Studies</w:t>
      </w:r>
    </w:p>
    <w:p w14:paraId="0DAEAF89" w14:textId="2605E115" w:rsidR="00201FA0" w:rsidRPr="00201FA0" w:rsidRDefault="00201FA0" w:rsidP="00201FA0">
      <w:pPr>
        <w:pStyle w:val="a9"/>
        <w:numPr>
          <w:ilvl w:val="0"/>
          <w:numId w:val="11"/>
        </w:numPr>
        <w:ind w:leftChars="0"/>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t>Current Psychology</w:t>
      </w:r>
    </w:p>
    <w:p w14:paraId="4A98B6B3" w14:textId="5FA5C339" w:rsidR="00201FA0" w:rsidRDefault="00201FA0" w:rsidP="00201FA0">
      <w:pPr>
        <w:rPr>
          <w:rFonts w:ascii="한컴 고딕" w:eastAsia="한컴 고딕" w:hAnsi="한컴 고딕" w:cs="Times New Roman"/>
          <w:color w:val="333333"/>
          <w:sz w:val="22"/>
          <w:szCs w:val="18"/>
        </w:rPr>
      </w:pPr>
    </w:p>
    <w:p w14:paraId="753F4582" w14:textId="77777777" w:rsidR="00201FA0" w:rsidRPr="00201FA0" w:rsidRDefault="00201FA0" w:rsidP="00201FA0">
      <w:pPr>
        <w:rPr>
          <w:rFonts w:ascii="한컴 고딕" w:eastAsia="한컴 고딕" w:hAnsi="한컴 고딕" w:cs="Times New Roman"/>
          <w:color w:val="333333"/>
          <w:sz w:val="22"/>
          <w:szCs w:val="18"/>
        </w:rPr>
      </w:pPr>
    </w:p>
    <w:p w14:paraId="0190C88E" w14:textId="255062E9" w:rsidR="00201FA0" w:rsidRDefault="00201FA0" w:rsidP="00201FA0">
      <w:pPr>
        <w:rPr>
          <w:rFonts w:ascii="한컴 고딕" w:eastAsia="한컴 고딕" w:hAnsi="한컴 고딕" w:cs="Times New Roman"/>
          <w:b/>
          <w:color w:val="333333"/>
          <w:sz w:val="22"/>
          <w:szCs w:val="18"/>
        </w:rPr>
      </w:pPr>
      <w:r w:rsidRPr="00201FA0">
        <w:rPr>
          <w:rFonts w:ascii="한컴 고딕" w:eastAsia="한컴 고딕" w:hAnsi="한컴 고딕" w:cs="Times New Roman"/>
          <w:b/>
          <w:color w:val="333333"/>
          <w:sz w:val="22"/>
          <w:szCs w:val="18"/>
        </w:rPr>
        <w:t>Professional Associations</w:t>
      </w:r>
    </w:p>
    <w:p w14:paraId="17EF5DBD" w14:textId="77777777" w:rsidR="00201FA0" w:rsidRPr="00201FA0" w:rsidRDefault="00201FA0" w:rsidP="00201FA0">
      <w:pPr>
        <w:rPr>
          <w:rFonts w:ascii="한컴 고딕" w:eastAsia="한컴 고딕" w:hAnsi="한컴 고딕" w:cs="Times New Roman"/>
          <w:b/>
          <w:color w:val="333333"/>
          <w:sz w:val="22"/>
          <w:szCs w:val="18"/>
        </w:rPr>
      </w:pPr>
    </w:p>
    <w:p w14:paraId="2A6AA264" w14:textId="77777777" w:rsidR="00201FA0" w:rsidRPr="00201FA0" w:rsidRDefault="00201FA0" w:rsidP="00201FA0">
      <w:pPr>
        <w:pStyle w:val="a9"/>
        <w:numPr>
          <w:ilvl w:val="0"/>
          <w:numId w:val="11"/>
        </w:numPr>
        <w:ind w:leftChars="0"/>
        <w:rPr>
          <w:rFonts w:ascii="한컴 고딕" w:eastAsia="한컴 고딕" w:hAnsi="한컴 고딕" w:cs="Times New Roman"/>
          <w:color w:val="333333"/>
          <w:sz w:val="22"/>
          <w:szCs w:val="18"/>
        </w:rPr>
      </w:pPr>
      <w:r w:rsidRPr="00201FA0">
        <w:rPr>
          <w:rFonts w:ascii="한컴 고딕" w:eastAsia="한컴 고딕" w:hAnsi="한컴 고딕" w:cs="Times New Roman" w:hint="eastAsia"/>
          <w:color w:val="333333"/>
          <w:sz w:val="22"/>
          <w:szCs w:val="18"/>
        </w:rPr>
        <w:t>한국</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사회및성격</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심리학회</w:t>
      </w:r>
    </w:p>
    <w:p w14:paraId="57E48FA6" w14:textId="77777777" w:rsidR="00201FA0" w:rsidRPr="00201FA0" w:rsidRDefault="00201FA0" w:rsidP="00201FA0">
      <w:pPr>
        <w:pStyle w:val="a9"/>
        <w:numPr>
          <w:ilvl w:val="0"/>
          <w:numId w:val="11"/>
        </w:numPr>
        <w:ind w:leftChars="0"/>
        <w:rPr>
          <w:rFonts w:ascii="한컴 고딕" w:eastAsia="한컴 고딕" w:hAnsi="한컴 고딕" w:cs="Times New Roman"/>
          <w:color w:val="333333"/>
          <w:sz w:val="22"/>
          <w:szCs w:val="18"/>
        </w:rPr>
      </w:pPr>
      <w:r w:rsidRPr="00201FA0">
        <w:rPr>
          <w:rFonts w:ascii="한컴 고딕" w:eastAsia="한컴 고딕" w:hAnsi="한컴 고딕" w:cs="Times New Roman" w:hint="eastAsia"/>
          <w:color w:val="333333"/>
          <w:sz w:val="22"/>
          <w:szCs w:val="18"/>
        </w:rPr>
        <w:t>한국</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심리학회</w:t>
      </w:r>
    </w:p>
    <w:p w14:paraId="7667B6EB" w14:textId="77777777" w:rsidR="00201FA0" w:rsidRPr="00201FA0" w:rsidRDefault="00201FA0" w:rsidP="00201FA0">
      <w:pPr>
        <w:pStyle w:val="a9"/>
        <w:numPr>
          <w:ilvl w:val="0"/>
          <w:numId w:val="11"/>
        </w:numPr>
        <w:ind w:leftChars="0"/>
        <w:rPr>
          <w:rFonts w:ascii="한컴 고딕" w:eastAsia="한컴 고딕" w:hAnsi="한컴 고딕" w:cs="Times New Roman"/>
          <w:color w:val="333333"/>
          <w:sz w:val="22"/>
          <w:szCs w:val="18"/>
        </w:rPr>
      </w:pPr>
      <w:r w:rsidRPr="00201FA0">
        <w:rPr>
          <w:rFonts w:ascii="한컴 고딕" w:eastAsia="한컴 고딕" w:hAnsi="한컴 고딕" w:cs="Times New Roman" w:hint="eastAsia"/>
          <w:color w:val="333333"/>
          <w:sz w:val="22"/>
          <w:szCs w:val="18"/>
        </w:rPr>
        <w:t>한국</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법심리학회</w:t>
      </w:r>
    </w:p>
    <w:p w14:paraId="03E15534" w14:textId="77777777" w:rsidR="00201FA0" w:rsidRPr="00201FA0" w:rsidRDefault="00201FA0" w:rsidP="00201FA0">
      <w:pPr>
        <w:pStyle w:val="a9"/>
        <w:numPr>
          <w:ilvl w:val="0"/>
          <w:numId w:val="11"/>
        </w:numPr>
        <w:ind w:leftChars="0"/>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t>Society for Personality and Social Psychology</w:t>
      </w:r>
    </w:p>
    <w:p w14:paraId="768E5ADE" w14:textId="77777777" w:rsidR="00201FA0" w:rsidRPr="00201FA0" w:rsidRDefault="00201FA0" w:rsidP="00201FA0">
      <w:pPr>
        <w:pStyle w:val="a9"/>
        <w:numPr>
          <w:ilvl w:val="0"/>
          <w:numId w:val="11"/>
        </w:numPr>
        <w:ind w:leftChars="0"/>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t>International Society for Research on Emotion</w:t>
      </w:r>
    </w:p>
    <w:p w14:paraId="05571114" w14:textId="0FD5BCE7" w:rsidR="002343A2" w:rsidRPr="00201FA0" w:rsidRDefault="002343A2" w:rsidP="00201FA0">
      <w:pPr>
        <w:rPr>
          <w:sz w:val="16"/>
        </w:rPr>
      </w:pPr>
    </w:p>
    <w:sectPr w:rsidR="002343A2" w:rsidRPr="00201FA0" w:rsidSect="00EE32BB">
      <w:footerReference w:type="even" r:id="rId8"/>
      <w:pgSz w:w="11907" w:h="16839" w:code="9"/>
      <w:pgMar w:top="1701" w:right="1440" w:bottom="1440" w:left="1440" w:header="851" w:footer="992" w:gutter="0"/>
      <w:pgNumType w:start="1"/>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42B2CE" w14:textId="77777777" w:rsidR="005224FC" w:rsidRDefault="005224FC" w:rsidP="00584FF5">
      <w:r>
        <w:separator/>
      </w:r>
    </w:p>
  </w:endnote>
  <w:endnote w:type="continuationSeparator" w:id="0">
    <w:p w14:paraId="50F0EAB1" w14:textId="77777777" w:rsidR="005224FC" w:rsidRDefault="005224FC" w:rsidP="00584F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DengXian">
    <w:altName w:val="Microsoft YaHei"/>
    <w:panose1 w:val="02010600030101010101"/>
    <w:charset w:val="86"/>
    <w:family w:val="auto"/>
    <w:pitch w:val="variable"/>
    <w:sig w:usb0="A00002BF" w:usb1="38CF7CFA" w:usb2="00000016" w:usb3="00000000" w:csb0="0004000F" w:csb1="00000000"/>
  </w:font>
  <w:font w:name="DengXian Light">
    <w:altName w:val="Microsoft YaHei"/>
    <w:charset w:val="86"/>
    <w:family w:val="auto"/>
    <w:pitch w:val="variable"/>
    <w:sig w:usb0="00000000" w:usb1="38CF7CFA" w:usb2="00000016" w:usb3="00000000" w:csb0="0004000F" w:csb1="00000000"/>
  </w:font>
  <w:font w:name="함초롬바탕">
    <w:charset w:val="81"/>
    <w:family w:val="roman"/>
    <w:pitch w:val="variable"/>
    <w:sig w:usb0="F7002EFF" w:usb1="19DFFFFF" w:usb2="001BFDD7" w:usb3="00000000" w:csb0="001F01FF" w:csb1="00000000"/>
  </w:font>
  <w:font w:name="굴림">
    <w:altName w:val="Gulim"/>
    <w:panose1 w:val="020B0600000101010101"/>
    <w:charset w:val="81"/>
    <w:family w:val="modern"/>
    <w:pitch w:val="variable"/>
    <w:sig w:usb0="B00002AF" w:usb1="69D77CFB" w:usb2="00000030" w:usb3="00000000" w:csb0="0008009F" w:csb1="00000000"/>
  </w:font>
  <w:font w:name="한양신명조">
    <w:altName w:val="바탕"/>
    <w:panose1 w:val="00000000000000000000"/>
    <w:charset w:val="81"/>
    <w:family w:val="roman"/>
    <w:notTrueType/>
    <w:pitch w:val="default"/>
    <w:sig w:usb0="00000001" w:usb1="09060000" w:usb2="00000010" w:usb3="00000000" w:csb0="00080000" w:csb1="00000000"/>
  </w:font>
  <w:font w:name="한컴 고딕">
    <w:altName w:val="맑은 고딕"/>
    <w:panose1 w:val="02000500000000000000"/>
    <w:charset w:val="81"/>
    <w:family w:val="auto"/>
    <w:pitch w:val="variable"/>
    <w:sig w:usb0="900002A7" w:usb1="39D7FCFB" w:usb2="00000010"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af3"/>
      </w:rPr>
      <w:id w:val="-473136308"/>
      <w:docPartObj>
        <w:docPartGallery w:val="Page Numbers (Bottom of Page)"/>
        <w:docPartUnique/>
      </w:docPartObj>
    </w:sdtPr>
    <w:sdtContent>
      <w:p w14:paraId="523C444F" w14:textId="6AA1BE13" w:rsidR="00584FF5" w:rsidRDefault="00584FF5" w:rsidP="009D1E91">
        <w:pPr>
          <w:pStyle w:val="af2"/>
          <w:framePr w:wrap="none" w:vAnchor="text" w:hAnchor="margin" w:xAlign="center" w:y="1"/>
          <w:rPr>
            <w:rStyle w:val="af3"/>
          </w:rPr>
        </w:pPr>
        <w:r>
          <w:rPr>
            <w:rStyle w:val="af3"/>
          </w:rPr>
          <w:fldChar w:fldCharType="begin"/>
        </w:r>
        <w:r>
          <w:rPr>
            <w:rStyle w:val="af3"/>
          </w:rPr>
          <w:instrText xml:space="preserve"> PAGE </w:instrText>
        </w:r>
        <w:r>
          <w:rPr>
            <w:rStyle w:val="af3"/>
          </w:rPr>
          <w:fldChar w:fldCharType="end"/>
        </w:r>
      </w:p>
    </w:sdtContent>
  </w:sdt>
  <w:p w14:paraId="47242F6D" w14:textId="77777777" w:rsidR="00584FF5" w:rsidRDefault="00584FF5">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264D0C" w14:textId="77777777" w:rsidR="005224FC" w:rsidRDefault="005224FC" w:rsidP="00584FF5">
      <w:r>
        <w:separator/>
      </w:r>
    </w:p>
  </w:footnote>
  <w:footnote w:type="continuationSeparator" w:id="0">
    <w:p w14:paraId="015E0B91" w14:textId="77777777" w:rsidR="005224FC" w:rsidRDefault="005224FC" w:rsidP="00584F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507B83"/>
    <w:multiLevelType w:val="hybridMultilevel"/>
    <w:tmpl w:val="42A655D0"/>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1CD01F8D"/>
    <w:multiLevelType w:val="hybridMultilevel"/>
    <w:tmpl w:val="1278DD68"/>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 w15:restartNumberingAfterBreak="0">
    <w:nsid w:val="1F1C1AF4"/>
    <w:multiLevelType w:val="hybridMultilevel"/>
    <w:tmpl w:val="58BEC54A"/>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37725791"/>
    <w:multiLevelType w:val="hybridMultilevel"/>
    <w:tmpl w:val="5C0E0758"/>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3CA07CC2"/>
    <w:multiLevelType w:val="hybridMultilevel"/>
    <w:tmpl w:val="EFDA1838"/>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3E6C6E0A"/>
    <w:multiLevelType w:val="hybridMultilevel"/>
    <w:tmpl w:val="A65234BC"/>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15:restartNumberingAfterBreak="0">
    <w:nsid w:val="40832145"/>
    <w:multiLevelType w:val="hybridMultilevel"/>
    <w:tmpl w:val="F2DEC3EA"/>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15:restartNumberingAfterBreak="0">
    <w:nsid w:val="481B096D"/>
    <w:multiLevelType w:val="hybridMultilevel"/>
    <w:tmpl w:val="9A82F606"/>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8" w15:restartNumberingAfterBreak="0">
    <w:nsid w:val="66D71501"/>
    <w:multiLevelType w:val="hybridMultilevel"/>
    <w:tmpl w:val="1C4C098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9" w15:restartNumberingAfterBreak="0">
    <w:nsid w:val="6EF153A8"/>
    <w:multiLevelType w:val="hybridMultilevel"/>
    <w:tmpl w:val="4DB223B8"/>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0" w15:restartNumberingAfterBreak="0">
    <w:nsid w:val="78AE0533"/>
    <w:multiLevelType w:val="hybridMultilevel"/>
    <w:tmpl w:val="D5A6C5FA"/>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16cid:durableId="499588406">
    <w:abstractNumId w:val="1"/>
  </w:num>
  <w:num w:numId="2" w16cid:durableId="1319922563">
    <w:abstractNumId w:val="4"/>
  </w:num>
  <w:num w:numId="3" w16cid:durableId="1128620124">
    <w:abstractNumId w:val="3"/>
  </w:num>
  <w:num w:numId="4" w16cid:durableId="267783181">
    <w:abstractNumId w:val="8"/>
  </w:num>
  <w:num w:numId="5" w16cid:durableId="1314988930">
    <w:abstractNumId w:val="0"/>
  </w:num>
  <w:num w:numId="6" w16cid:durableId="1747340291">
    <w:abstractNumId w:val="9"/>
  </w:num>
  <w:num w:numId="7" w16cid:durableId="1281062685">
    <w:abstractNumId w:val="2"/>
  </w:num>
  <w:num w:numId="8" w16cid:durableId="603654735">
    <w:abstractNumId w:val="7"/>
  </w:num>
  <w:num w:numId="9" w16cid:durableId="1572961455">
    <w:abstractNumId w:val="5"/>
  </w:num>
  <w:num w:numId="10" w16cid:durableId="1017996825">
    <w:abstractNumId w:val="6"/>
  </w:num>
  <w:num w:numId="11" w16cid:durableId="203333663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595E"/>
    <w:rsid w:val="000053AA"/>
    <w:rsid w:val="00074AA6"/>
    <w:rsid w:val="00086CC0"/>
    <w:rsid w:val="000D6C37"/>
    <w:rsid w:val="001467E8"/>
    <w:rsid w:val="00201FA0"/>
    <w:rsid w:val="002343A2"/>
    <w:rsid w:val="00250419"/>
    <w:rsid w:val="002A5E1A"/>
    <w:rsid w:val="002A7B79"/>
    <w:rsid w:val="0038563C"/>
    <w:rsid w:val="003B10B6"/>
    <w:rsid w:val="003C37BE"/>
    <w:rsid w:val="004D315D"/>
    <w:rsid w:val="004E5B99"/>
    <w:rsid w:val="004F67EE"/>
    <w:rsid w:val="005224FC"/>
    <w:rsid w:val="00584FF5"/>
    <w:rsid w:val="00655E2B"/>
    <w:rsid w:val="00663625"/>
    <w:rsid w:val="00671F2F"/>
    <w:rsid w:val="00673F66"/>
    <w:rsid w:val="006B46D8"/>
    <w:rsid w:val="006F67F3"/>
    <w:rsid w:val="00737CC8"/>
    <w:rsid w:val="00784501"/>
    <w:rsid w:val="007A586E"/>
    <w:rsid w:val="007C3978"/>
    <w:rsid w:val="007D4C31"/>
    <w:rsid w:val="00915439"/>
    <w:rsid w:val="009C5616"/>
    <w:rsid w:val="00A003EA"/>
    <w:rsid w:val="00A26D8E"/>
    <w:rsid w:val="00A379F0"/>
    <w:rsid w:val="00A45454"/>
    <w:rsid w:val="00A77721"/>
    <w:rsid w:val="00B371AA"/>
    <w:rsid w:val="00BB245C"/>
    <w:rsid w:val="00C301CE"/>
    <w:rsid w:val="00C366E1"/>
    <w:rsid w:val="00CC02ED"/>
    <w:rsid w:val="00CE0DC9"/>
    <w:rsid w:val="00D2595E"/>
    <w:rsid w:val="00D9597F"/>
    <w:rsid w:val="00DF6E07"/>
    <w:rsid w:val="00EA6204"/>
    <w:rsid w:val="00EE32BB"/>
    <w:rsid w:val="00F46D7F"/>
    <w:rsid w:val="00FE2B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62B3A7"/>
  <w15:chartTrackingRefBased/>
  <w15:docId w15:val="{B895310D-4877-4115-8495-E45DD2267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301CE"/>
  </w:style>
  <w:style w:type="paragraph" w:styleId="1">
    <w:name w:val="heading 1"/>
    <w:basedOn w:val="a"/>
    <w:next w:val="a"/>
    <w:link w:val="1Char"/>
    <w:uiPriority w:val="9"/>
    <w:qFormat/>
    <w:rsid w:val="00CE0DC9"/>
    <w:pPr>
      <w:keepNext/>
      <w:keepLines/>
      <w:pBdr>
        <w:left w:val="single" w:sz="12" w:space="12" w:color="ED7D31" w:themeColor="accent2"/>
      </w:pBdr>
      <w:spacing w:before="80" w:after="80"/>
      <w:outlineLvl w:val="0"/>
    </w:pPr>
    <w:rPr>
      <w:rFonts w:asciiTheme="majorHAnsi" w:eastAsiaTheme="majorEastAsia" w:hAnsiTheme="majorHAnsi" w:cstheme="majorBidi"/>
      <w:caps/>
      <w:spacing w:val="10"/>
      <w:sz w:val="36"/>
      <w:szCs w:val="36"/>
    </w:rPr>
  </w:style>
  <w:style w:type="paragraph" w:styleId="2">
    <w:name w:val="heading 2"/>
    <w:basedOn w:val="a"/>
    <w:next w:val="a"/>
    <w:link w:val="2Char"/>
    <w:uiPriority w:val="9"/>
    <w:unhideWhenUsed/>
    <w:qFormat/>
    <w:rsid w:val="00CE0DC9"/>
    <w:pPr>
      <w:keepNext/>
      <w:keepLines/>
      <w:spacing w:before="120"/>
      <w:outlineLvl w:val="1"/>
    </w:pPr>
    <w:rPr>
      <w:rFonts w:asciiTheme="majorHAnsi" w:eastAsiaTheme="majorEastAsia" w:hAnsiTheme="majorHAnsi" w:cstheme="majorBidi"/>
      <w:sz w:val="36"/>
      <w:szCs w:val="36"/>
    </w:rPr>
  </w:style>
  <w:style w:type="paragraph" w:styleId="3">
    <w:name w:val="heading 3"/>
    <w:basedOn w:val="a"/>
    <w:next w:val="a"/>
    <w:link w:val="3Char"/>
    <w:uiPriority w:val="9"/>
    <w:unhideWhenUsed/>
    <w:qFormat/>
    <w:rsid w:val="00CE0DC9"/>
    <w:pPr>
      <w:keepNext/>
      <w:keepLines/>
      <w:spacing w:before="80"/>
      <w:outlineLvl w:val="2"/>
    </w:pPr>
    <w:rPr>
      <w:rFonts w:asciiTheme="majorHAnsi" w:eastAsiaTheme="majorEastAsia" w:hAnsiTheme="majorHAnsi" w:cstheme="majorBidi"/>
      <w:caps/>
      <w:sz w:val="28"/>
      <w:szCs w:val="28"/>
    </w:rPr>
  </w:style>
  <w:style w:type="paragraph" w:styleId="4">
    <w:name w:val="heading 4"/>
    <w:basedOn w:val="a"/>
    <w:next w:val="a"/>
    <w:link w:val="4Char"/>
    <w:uiPriority w:val="9"/>
    <w:semiHidden/>
    <w:unhideWhenUsed/>
    <w:qFormat/>
    <w:rsid w:val="00CE0DC9"/>
    <w:pPr>
      <w:keepNext/>
      <w:keepLines/>
      <w:spacing w:before="80"/>
      <w:outlineLvl w:val="3"/>
    </w:pPr>
    <w:rPr>
      <w:rFonts w:asciiTheme="majorHAnsi" w:eastAsiaTheme="majorEastAsia" w:hAnsiTheme="majorHAnsi" w:cstheme="majorBidi"/>
      <w:i/>
      <w:iCs/>
      <w:sz w:val="28"/>
      <w:szCs w:val="28"/>
    </w:rPr>
  </w:style>
  <w:style w:type="paragraph" w:styleId="5">
    <w:name w:val="heading 5"/>
    <w:basedOn w:val="a"/>
    <w:next w:val="a"/>
    <w:link w:val="5Char"/>
    <w:uiPriority w:val="9"/>
    <w:semiHidden/>
    <w:unhideWhenUsed/>
    <w:qFormat/>
    <w:rsid w:val="00CE0DC9"/>
    <w:pPr>
      <w:keepNext/>
      <w:keepLines/>
      <w:spacing w:before="80"/>
      <w:outlineLvl w:val="4"/>
    </w:pPr>
    <w:rPr>
      <w:rFonts w:asciiTheme="majorHAnsi" w:eastAsiaTheme="majorEastAsia" w:hAnsiTheme="majorHAnsi" w:cstheme="majorBidi"/>
      <w:sz w:val="24"/>
      <w:szCs w:val="24"/>
    </w:rPr>
  </w:style>
  <w:style w:type="paragraph" w:styleId="6">
    <w:name w:val="heading 6"/>
    <w:basedOn w:val="a"/>
    <w:next w:val="a"/>
    <w:link w:val="6Char"/>
    <w:uiPriority w:val="9"/>
    <w:semiHidden/>
    <w:unhideWhenUsed/>
    <w:qFormat/>
    <w:rsid w:val="00CE0DC9"/>
    <w:pPr>
      <w:keepNext/>
      <w:keepLines/>
      <w:spacing w:before="80"/>
      <w:outlineLvl w:val="5"/>
    </w:pPr>
    <w:rPr>
      <w:rFonts w:asciiTheme="majorHAnsi" w:eastAsiaTheme="majorEastAsia" w:hAnsiTheme="majorHAnsi" w:cstheme="majorBidi"/>
      <w:i/>
      <w:iCs/>
      <w:sz w:val="24"/>
      <w:szCs w:val="24"/>
    </w:rPr>
  </w:style>
  <w:style w:type="paragraph" w:styleId="7">
    <w:name w:val="heading 7"/>
    <w:basedOn w:val="a"/>
    <w:next w:val="a"/>
    <w:link w:val="7Char"/>
    <w:uiPriority w:val="9"/>
    <w:semiHidden/>
    <w:unhideWhenUsed/>
    <w:qFormat/>
    <w:rsid w:val="00CE0DC9"/>
    <w:pPr>
      <w:keepNext/>
      <w:keepLines/>
      <w:spacing w:before="80"/>
      <w:outlineLvl w:val="6"/>
    </w:pPr>
    <w:rPr>
      <w:rFonts w:asciiTheme="majorHAnsi" w:eastAsiaTheme="majorEastAsia" w:hAnsiTheme="majorHAnsi" w:cstheme="majorBidi"/>
      <w:color w:val="595959" w:themeColor="text1" w:themeTint="A6"/>
      <w:sz w:val="24"/>
      <w:szCs w:val="24"/>
    </w:rPr>
  </w:style>
  <w:style w:type="paragraph" w:styleId="8">
    <w:name w:val="heading 8"/>
    <w:basedOn w:val="a"/>
    <w:next w:val="a"/>
    <w:link w:val="8Char"/>
    <w:uiPriority w:val="9"/>
    <w:semiHidden/>
    <w:unhideWhenUsed/>
    <w:qFormat/>
    <w:rsid w:val="00CE0DC9"/>
    <w:pPr>
      <w:keepNext/>
      <w:keepLines/>
      <w:spacing w:before="80"/>
      <w:outlineLvl w:val="7"/>
    </w:pPr>
    <w:rPr>
      <w:rFonts w:asciiTheme="majorHAnsi" w:eastAsiaTheme="majorEastAsia" w:hAnsiTheme="majorHAnsi" w:cstheme="majorBidi"/>
      <w:caps/>
    </w:rPr>
  </w:style>
  <w:style w:type="paragraph" w:styleId="9">
    <w:name w:val="heading 9"/>
    <w:basedOn w:val="a"/>
    <w:next w:val="a"/>
    <w:link w:val="9Char"/>
    <w:uiPriority w:val="9"/>
    <w:semiHidden/>
    <w:unhideWhenUsed/>
    <w:qFormat/>
    <w:rsid w:val="00CE0DC9"/>
    <w:pPr>
      <w:keepNext/>
      <w:keepLines/>
      <w:spacing w:before="80"/>
      <w:outlineLvl w:val="8"/>
    </w:pPr>
    <w:rPr>
      <w:rFonts w:asciiTheme="majorHAnsi" w:eastAsiaTheme="majorEastAsia" w:hAnsiTheme="majorHAnsi" w:cstheme="majorBidi"/>
      <w:i/>
      <w:iCs/>
      <w:cap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CE0DC9"/>
    <w:rPr>
      <w:rFonts w:asciiTheme="majorHAnsi" w:eastAsiaTheme="majorEastAsia" w:hAnsiTheme="majorHAnsi" w:cstheme="majorBidi"/>
      <w:caps/>
      <w:spacing w:val="10"/>
      <w:sz w:val="36"/>
      <w:szCs w:val="36"/>
    </w:rPr>
  </w:style>
  <w:style w:type="character" w:customStyle="1" w:styleId="2Char">
    <w:name w:val="제목 2 Char"/>
    <w:basedOn w:val="a0"/>
    <w:link w:val="2"/>
    <w:uiPriority w:val="9"/>
    <w:rsid w:val="00CE0DC9"/>
    <w:rPr>
      <w:rFonts w:asciiTheme="majorHAnsi" w:eastAsiaTheme="majorEastAsia" w:hAnsiTheme="majorHAnsi" w:cstheme="majorBidi"/>
      <w:sz w:val="36"/>
      <w:szCs w:val="36"/>
    </w:rPr>
  </w:style>
  <w:style w:type="character" w:customStyle="1" w:styleId="3Char">
    <w:name w:val="제목 3 Char"/>
    <w:basedOn w:val="a0"/>
    <w:link w:val="3"/>
    <w:uiPriority w:val="9"/>
    <w:rsid w:val="00CE0DC9"/>
    <w:rPr>
      <w:rFonts w:asciiTheme="majorHAnsi" w:eastAsiaTheme="majorEastAsia" w:hAnsiTheme="majorHAnsi" w:cstheme="majorBidi"/>
      <w:caps/>
      <w:sz w:val="28"/>
      <w:szCs w:val="28"/>
    </w:rPr>
  </w:style>
  <w:style w:type="character" w:customStyle="1" w:styleId="4Char">
    <w:name w:val="제목 4 Char"/>
    <w:basedOn w:val="a0"/>
    <w:link w:val="4"/>
    <w:uiPriority w:val="9"/>
    <w:semiHidden/>
    <w:rsid w:val="00CE0DC9"/>
    <w:rPr>
      <w:rFonts w:asciiTheme="majorHAnsi" w:eastAsiaTheme="majorEastAsia" w:hAnsiTheme="majorHAnsi" w:cstheme="majorBidi"/>
      <w:i/>
      <w:iCs/>
      <w:sz w:val="28"/>
      <w:szCs w:val="28"/>
    </w:rPr>
  </w:style>
  <w:style w:type="character" w:customStyle="1" w:styleId="5Char">
    <w:name w:val="제목 5 Char"/>
    <w:basedOn w:val="a0"/>
    <w:link w:val="5"/>
    <w:uiPriority w:val="9"/>
    <w:semiHidden/>
    <w:rsid w:val="00CE0DC9"/>
    <w:rPr>
      <w:rFonts w:asciiTheme="majorHAnsi" w:eastAsiaTheme="majorEastAsia" w:hAnsiTheme="majorHAnsi" w:cstheme="majorBidi"/>
      <w:sz w:val="24"/>
      <w:szCs w:val="24"/>
    </w:rPr>
  </w:style>
  <w:style w:type="character" w:customStyle="1" w:styleId="6Char">
    <w:name w:val="제목 6 Char"/>
    <w:basedOn w:val="a0"/>
    <w:link w:val="6"/>
    <w:uiPriority w:val="9"/>
    <w:semiHidden/>
    <w:rsid w:val="00CE0DC9"/>
    <w:rPr>
      <w:rFonts w:asciiTheme="majorHAnsi" w:eastAsiaTheme="majorEastAsia" w:hAnsiTheme="majorHAnsi" w:cstheme="majorBidi"/>
      <w:i/>
      <w:iCs/>
      <w:sz w:val="24"/>
      <w:szCs w:val="24"/>
    </w:rPr>
  </w:style>
  <w:style w:type="character" w:customStyle="1" w:styleId="7Char">
    <w:name w:val="제목 7 Char"/>
    <w:basedOn w:val="a0"/>
    <w:link w:val="7"/>
    <w:uiPriority w:val="9"/>
    <w:semiHidden/>
    <w:rsid w:val="00CE0DC9"/>
    <w:rPr>
      <w:rFonts w:asciiTheme="majorHAnsi" w:eastAsiaTheme="majorEastAsia" w:hAnsiTheme="majorHAnsi" w:cstheme="majorBidi"/>
      <w:color w:val="595959" w:themeColor="text1" w:themeTint="A6"/>
      <w:sz w:val="24"/>
      <w:szCs w:val="24"/>
    </w:rPr>
  </w:style>
  <w:style w:type="character" w:customStyle="1" w:styleId="8Char">
    <w:name w:val="제목 8 Char"/>
    <w:basedOn w:val="a0"/>
    <w:link w:val="8"/>
    <w:uiPriority w:val="9"/>
    <w:semiHidden/>
    <w:rsid w:val="00CE0DC9"/>
    <w:rPr>
      <w:rFonts w:asciiTheme="majorHAnsi" w:eastAsiaTheme="majorEastAsia" w:hAnsiTheme="majorHAnsi" w:cstheme="majorBidi"/>
      <w:caps/>
    </w:rPr>
  </w:style>
  <w:style w:type="character" w:customStyle="1" w:styleId="9Char">
    <w:name w:val="제목 9 Char"/>
    <w:basedOn w:val="a0"/>
    <w:link w:val="9"/>
    <w:uiPriority w:val="9"/>
    <w:semiHidden/>
    <w:rsid w:val="00CE0DC9"/>
    <w:rPr>
      <w:rFonts w:asciiTheme="majorHAnsi" w:eastAsiaTheme="majorEastAsia" w:hAnsiTheme="majorHAnsi" w:cstheme="majorBidi"/>
      <w:i/>
      <w:iCs/>
      <w:caps/>
    </w:rPr>
  </w:style>
  <w:style w:type="paragraph" w:styleId="a3">
    <w:name w:val="caption"/>
    <w:basedOn w:val="a"/>
    <w:next w:val="a"/>
    <w:uiPriority w:val="35"/>
    <w:semiHidden/>
    <w:unhideWhenUsed/>
    <w:qFormat/>
    <w:rsid w:val="00CE0DC9"/>
    <w:rPr>
      <w:b/>
      <w:bCs/>
      <w:color w:val="ED7D31" w:themeColor="accent2"/>
      <w:spacing w:val="10"/>
      <w:sz w:val="16"/>
      <w:szCs w:val="16"/>
    </w:rPr>
  </w:style>
  <w:style w:type="paragraph" w:styleId="a4">
    <w:name w:val="Title"/>
    <w:basedOn w:val="a"/>
    <w:next w:val="a"/>
    <w:link w:val="Char"/>
    <w:uiPriority w:val="10"/>
    <w:qFormat/>
    <w:rsid w:val="00CE0DC9"/>
    <w:pPr>
      <w:contextualSpacing/>
    </w:pPr>
    <w:rPr>
      <w:rFonts w:asciiTheme="majorHAnsi" w:eastAsiaTheme="majorEastAsia" w:hAnsiTheme="majorHAnsi" w:cstheme="majorBidi"/>
      <w:caps/>
      <w:spacing w:val="40"/>
      <w:sz w:val="76"/>
      <w:szCs w:val="76"/>
    </w:rPr>
  </w:style>
  <w:style w:type="character" w:customStyle="1" w:styleId="Char">
    <w:name w:val="제목 Char"/>
    <w:basedOn w:val="a0"/>
    <w:link w:val="a4"/>
    <w:uiPriority w:val="10"/>
    <w:rsid w:val="00CE0DC9"/>
    <w:rPr>
      <w:rFonts w:asciiTheme="majorHAnsi" w:eastAsiaTheme="majorEastAsia" w:hAnsiTheme="majorHAnsi" w:cstheme="majorBidi"/>
      <w:caps/>
      <w:spacing w:val="40"/>
      <w:sz w:val="76"/>
      <w:szCs w:val="76"/>
    </w:rPr>
  </w:style>
  <w:style w:type="paragraph" w:styleId="a5">
    <w:name w:val="Subtitle"/>
    <w:basedOn w:val="a"/>
    <w:next w:val="a"/>
    <w:link w:val="Char0"/>
    <w:uiPriority w:val="11"/>
    <w:qFormat/>
    <w:rsid w:val="00CE0DC9"/>
    <w:pPr>
      <w:numPr>
        <w:ilvl w:val="1"/>
      </w:numPr>
      <w:spacing w:after="240"/>
    </w:pPr>
    <w:rPr>
      <w:color w:val="000000" w:themeColor="text1"/>
      <w:sz w:val="24"/>
      <w:szCs w:val="24"/>
    </w:rPr>
  </w:style>
  <w:style w:type="character" w:customStyle="1" w:styleId="Char0">
    <w:name w:val="부제 Char"/>
    <w:basedOn w:val="a0"/>
    <w:link w:val="a5"/>
    <w:uiPriority w:val="11"/>
    <w:rsid w:val="00CE0DC9"/>
    <w:rPr>
      <w:color w:val="000000" w:themeColor="text1"/>
      <w:sz w:val="24"/>
      <w:szCs w:val="24"/>
    </w:rPr>
  </w:style>
  <w:style w:type="character" w:styleId="a6">
    <w:name w:val="Strong"/>
    <w:basedOn w:val="a0"/>
    <w:uiPriority w:val="22"/>
    <w:qFormat/>
    <w:rsid w:val="00CE0DC9"/>
    <w:rPr>
      <w:rFonts w:asciiTheme="minorHAnsi" w:eastAsiaTheme="minorEastAsia" w:hAnsiTheme="minorHAnsi" w:cstheme="minorBidi"/>
      <w:b/>
      <w:bCs/>
      <w:spacing w:val="0"/>
      <w:w w:val="100"/>
      <w:position w:val="0"/>
      <w:sz w:val="20"/>
      <w:szCs w:val="20"/>
    </w:rPr>
  </w:style>
  <w:style w:type="character" w:styleId="a7">
    <w:name w:val="Emphasis"/>
    <w:basedOn w:val="a0"/>
    <w:uiPriority w:val="20"/>
    <w:qFormat/>
    <w:rsid w:val="00CE0DC9"/>
    <w:rPr>
      <w:rFonts w:asciiTheme="minorHAnsi" w:eastAsiaTheme="minorEastAsia" w:hAnsiTheme="minorHAnsi" w:cstheme="minorBidi"/>
      <w:i/>
      <w:iCs/>
      <w:color w:val="C45911" w:themeColor="accent2" w:themeShade="BF"/>
      <w:sz w:val="20"/>
      <w:szCs w:val="20"/>
    </w:rPr>
  </w:style>
  <w:style w:type="paragraph" w:styleId="a8">
    <w:name w:val="No Spacing"/>
    <w:link w:val="Char1"/>
    <w:uiPriority w:val="1"/>
    <w:qFormat/>
    <w:rsid w:val="00CE0DC9"/>
  </w:style>
  <w:style w:type="character" w:customStyle="1" w:styleId="Char1">
    <w:name w:val="간격 없음 Char"/>
    <w:basedOn w:val="a0"/>
    <w:link w:val="a8"/>
    <w:uiPriority w:val="1"/>
    <w:rsid w:val="00CE0DC9"/>
  </w:style>
  <w:style w:type="paragraph" w:styleId="a9">
    <w:name w:val="List Paragraph"/>
    <w:basedOn w:val="a"/>
    <w:uiPriority w:val="34"/>
    <w:qFormat/>
    <w:rsid w:val="00CE0DC9"/>
    <w:pPr>
      <w:ind w:leftChars="400" w:left="800"/>
    </w:pPr>
  </w:style>
  <w:style w:type="paragraph" w:styleId="aa">
    <w:name w:val="Quote"/>
    <w:basedOn w:val="a"/>
    <w:next w:val="a"/>
    <w:link w:val="Char2"/>
    <w:uiPriority w:val="29"/>
    <w:qFormat/>
    <w:rsid w:val="00CE0DC9"/>
    <w:pPr>
      <w:spacing w:before="160"/>
      <w:ind w:left="720"/>
    </w:pPr>
    <w:rPr>
      <w:rFonts w:asciiTheme="majorHAnsi" w:eastAsiaTheme="majorEastAsia" w:hAnsiTheme="majorHAnsi" w:cstheme="majorBidi"/>
      <w:sz w:val="24"/>
      <w:szCs w:val="24"/>
    </w:rPr>
  </w:style>
  <w:style w:type="character" w:customStyle="1" w:styleId="Char2">
    <w:name w:val="인용 Char"/>
    <w:basedOn w:val="a0"/>
    <w:link w:val="aa"/>
    <w:uiPriority w:val="29"/>
    <w:rsid w:val="00CE0DC9"/>
    <w:rPr>
      <w:rFonts w:asciiTheme="majorHAnsi" w:eastAsiaTheme="majorEastAsia" w:hAnsiTheme="majorHAnsi" w:cstheme="majorBidi"/>
      <w:sz w:val="24"/>
      <w:szCs w:val="24"/>
    </w:rPr>
  </w:style>
  <w:style w:type="paragraph" w:styleId="ab">
    <w:name w:val="Intense Quote"/>
    <w:basedOn w:val="a"/>
    <w:next w:val="a"/>
    <w:link w:val="Char3"/>
    <w:uiPriority w:val="30"/>
    <w:qFormat/>
    <w:rsid w:val="00CE0DC9"/>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Char3">
    <w:name w:val="강한 인용 Char"/>
    <w:basedOn w:val="a0"/>
    <w:link w:val="ab"/>
    <w:uiPriority w:val="30"/>
    <w:rsid w:val="00CE0DC9"/>
    <w:rPr>
      <w:rFonts w:asciiTheme="majorHAnsi" w:eastAsiaTheme="majorEastAsia" w:hAnsiTheme="majorHAnsi" w:cstheme="majorBidi"/>
      <w:caps/>
      <w:color w:val="C45911" w:themeColor="accent2" w:themeShade="BF"/>
      <w:spacing w:val="10"/>
      <w:sz w:val="28"/>
      <w:szCs w:val="28"/>
    </w:rPr>
  </w:style>
  <w:style w:type="character" w:styleId="ac">
    <w:name w:val="Subtle Emphasis"/>
    <w:basedOn w:val="a0"/>
    <w:uiPriority w:val="19"/>
    <w:qFormat/>
    <w:rsid w:val="00CE0DC9"/>
    <w:rPr>
      <w:i/>
      <w:iCs/>
      <w:color w:val="auto"/>
    </w:rPr>
  </w:style>
  <w:style w:type="character" w:styleId="ad">
    <w:name w:val="Intense Emphasis"/>
    <w:basedOn w:val="a0"/>
    <w:uiPriority w:val="21"/>
    <w:qFormat/>
    <w:rsid w:val="00CE0DC9"/>
    <w:rPr>
      <w:rFonts w:asciiTheme="minorHAnsi" w:eastAsiaTheme="minorEastAsia" w:hAnsiTheme="minorHAnsi" w:cstheme="minorBidi"/>
      <w:b/>
      <w:bCs/>
      <w:i/>
      <w:iCs/>
      <w:color w:val="C45911" w:themeColor="accent2" w:themeShade="BF"/>
      <w:spacing w:val="0"/>
      <w:w w:val="100"/>
      <w:position w:val="0"/>
      <w:sz w:val="20"/>
      <w:szCs w:val="20"/>
    </w:rPr>
  </w:style>
  <w:style w:type="character" w:styleId="ae">
    <w:name w:val="Subtle Reference"/>
    <w:basedOn w:val="a0"/>
    <w:uiPriority w:val="31"/>
    <w:qFormat/>
    <w:rsid w:val="00CE0DC9"/>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af">
    <w:name w:val="Intense Reference"/>
    <w:basedOn w:val="a0"/>
    <w:uiPriority w:val="32"/>
    <w:qFormat/>
    <w:rsid w:val="00CE0DC9"/>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af0">
    <w:name w:val="Book Title"/>
    <w:basedOn w:val="a0"/>
    <w:uiPriority w:val="33"/>
    <w:qFormat/>
    <w:rsid w:val="00CE0DC9"/>
    <w:rPr>
      <w:rFonts w:asciiTheme="minorHAnsi" w:eastAsiaTheme="minorEastAsia" w:hAnsiTheme="minorHAnsi" w:cstheme="minorBidi"/>
      <w:b/>
      <w:bCs/>
      <w:i/>
      <w:iCs/>
      <w:caps w:val="0"/>
      <w:smallCaps w:val="0"/>
      <w:color w:val="auto"/>
      <w:spacing w:val="10"/>
      <w:w w:val="100"/>
      <w:sz w:val="20"/>
      <w:szCs w:val="20"/>
    </w:rPr>
  </w:style>
  <w:style w:type="paragraph" w:styleId="TOC">
    <w:name w:val="TOC Heading"/>
    <w:basedOn w:val="1"/>
    <w:next w:val="a"/>
    <w:uiPriority w:val="39"/>
    <w:unhideWhenUsed/>
    <w:qFormat/>
    <w:rsid w:val="00CE0DC9"/>
    <w:pPr>
      <w:outlineLvl w:val="9"/>
    </w:pPr>
  </w:style>
  <w:style w:type="character" w:styleId="af1">
    <w:name w:val="Hyperlink"/>
    <w:basedOn w:val="a0"/>
    <w:uiPriority w:val="99"/>
    <w:unhideWhenUsed/>
    <w:rsid w:val="00D2595E"/>
    <w:rPr>
      <w:color w:val="0000FF"/>
      <w:u w:val="single"/>
    </w:rPr>
  </w:style>
  <w:style w:type="character" w:customStyle="1" w:styleId="10">
    <w:name w:val="확인되지 않은 멘션1"/>
    <w:basedOn w:val="a0"/>
    <w:uiPriority w:val="99"/>
    <w:semiHidden/>
    <w:unhideWhenUsed/>
    <w:rsid w:val="00655E2B"/>
    <w:rPr>
      <w:color w:val="605E5C"/>
      <w:shd w:val="clear" w:color="auto" w:fill="E1DFDD"/>
    </w:rPr>
  </w:style>
  <w:style w:type="paragraph" w:styleId="af2">
    <w:name w:val="footer"/>
    <w:basedOn w:val="a"/>
    <w:link w:val="Char4"/>
    <w:uiPriority w:val="99"/>
    <w:unhideWhenUsed/>
    <w:rsid w:val="00584FF5"/>
    <w:pPr>
      <w:tabs>
        <w:tab w:val="center" w:pos="4513"/>
        <w:tab w:val="right" w:pos="9026"/>
      </w:tabs>
      <w:snapToGrid w:val="0"/>
    </w:pPr>
  </w:style>
  <w:style w:type="character" w:customStyle="1" w:styleId="Char4">
    <w:name w:val="바닥글 Char"/>
    <w:basedOn w:val="a0"/>
    <w:link w:val="af2"/>
    <w:uiPriority w:val="99"/>
    <w:rsid w:val="00584FF5"/>
  </w:style>
  <w:style w:type="character" w:styleId="af3">
    <w:name w:val="page number"/>
    <w:basedOn w:val="a0"/>
    <w:uiPriority w:val="99"/>
    <w:semiHidden/>
    <w:unhideWhenUsed/>
    <w:rsid w:val="00584FF5"/>
  </w:style>
  <w:style w:type="character" w:styleId="af4">
    <w:name w:val="FollowedHyperlink"/>
    <w:basedOn w:val="a0"/>
    <w:uiPriority w:val="99"/>
    <w:semiHidden/>
    <w:unhideWhenUsed/>
    <w:rsid w:val="00737CC8"/>
    <w:rPr>
      <w:color w:val="954F72" w:themeColor="followedHyperlink"/>
      <w:u w:val="single"/>
    </w:rPr>
  </w:style>
  <w:style w:type="paragraph" w:styleId="af5">
    <w:name w:val="header"/>
    <w:basedOn w:val="a"/>
    <w:link w:val="Char5"/>
    <w:uiPriority w:val="99"/>
    <w:unhideWhenUsed/>
    <w:rsid w:val="00EE32BB"/>
    <w:pPr>
      <w:tabs>
        <w:tab w:val="center" w:pos="4513"/>
        <w:tab w:val="right" w:pos="9026"/>
      </w:tabs>
      <w:snapToGrid w:val="0"/>
    </w:pPr>
  </w:style>
  <w:style w:type="character" w:customStyle="1" w:styleId="Char5">
    <w:name w:val="머리글 Char"/>
    <w:basedOn w:val="a0"/>
    <w:link w:val="af5"/>
    <w:uiPriority w:val="99"/>
    <w:rsid w:val="00EE32BB"/>
  </w:style>
  <w:style w:type="paragraph" w:customStyle="1" w:styleId="af6">
    <w:name w:val="바탕글"/>
    <w:basedOn w:val="a"/>
    <w:rsid w:val="00EE32BB"/>
    <w:pPr>
      <w:widowControl w:val="0"/>
      <w:wordWrap w:val="0"/>
      <w:autoSpaceDE w:val="0"/>
      <w:autoSpaceDN w:val="0"/>
      <w:spacing w:line="384" w:lineRule="auto"/>
      <w:jc w:val="both"/>
      <w:textAlignment w:val="baseline"/>
    </w:pPr>
    <w:rPr>
      <w:rFonts w:ascii="함초롬바탕" w:eastAsia="굴림" w:hAnsi="굴림" w:cs="굴림"/>
      <w:color w:val="000000"/>
      <w:sz w:val="20"/>
      <w:szCs w:val="20"/>
    </w:rPr>
  </w:style>
  <w:style w:type="paragraph" w:customStyle="1" w:styleId="20">
    <w:name w:val="바탕글 사본2"/>
    <w:basedOn w:val="a"/>
    <w:rsid w:val="00EE32BB"/>
    <w:pPr>
      <w:widowControl w:val="0"/>
      <w:wordWrap w:val="0"/>
      <w:autoSpaceDE w:val="0"/>
      <w:autoSpaceDN w:val="0"/>
      <w:snapToGrid w:val="0"/>
      <w:spacing w:line="384" w:lineRule="auto"/>
      <w:jc w:val="both"/>
      <w:textAlignment w:val="baseline"/>
    </w:pPr>
    <w:rPr>
      <w:rFonts w:ascii="한양신명조" w:eastAsia="굴림" w:hAnsi="굴림" w:cs="굴림"/>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23562">
      <w:bodyDiv w:val="1"/>
      <w:marLeft w:val="0"/>
      <w:marRight w:val="0"/>
      <w:marTop w:val="0"/>
      <w:marBottom w:val="0"/>
      <w:divBdr>
        <w:top w:val="none" w:sz="0" w:space="0" w:color="auto"/>
        <w:left w:val="none" w:sz="0" w:space="0" w:color="auto"/>
        <w:bottom w:val="none" w:sz="0" w:space="0" w:color="auto"/>
        <w:right w:val="none" w:sz="0" w:space="0" w:color="auto"/>
      </w:divBdr>
    </w:div>
    <w:div w:id="174655237">
      <w:bodyDiv w:val="1"/>
      <w:marLeft w:val="0"/>
      <w:marRight w:val="0"/>
      <w:marTop w:val="0"/>
      <w:marBottom w:val="0"/>
      <w:divBdr>
        <w:top w:val="none" w:sz="0" w:space="0" w:color="auto"/>
        <w:left w:val="none" w:sz="0" w:space="0" w:color="auto"/>
        <w:bottom w:val="none" w:sz="0" w:space="0" w:color="auto"/>
        <w:right w:val="none" w:sz="0" w:space="0" w:color="auto"/>
      </w:divBdr>
    </w:div>
    <w:div w:id="295069130">
      <w:bodyDiv w:val="1"/>
      <w:marLeft w:val="0"/>
      <w:marRight w:val="0"/>
      <w:marTop w:val="0"/>
      <w:marBottom w:val="0"/>
      <w:divBdr>
        <w:top w:val="none" w:sz="0" w:space="0" w:color="auto"/>
        <w:left w:val="none" w:sz="0" w:space="0" w:color="auto"/>
        <w:bottom w:val="none" w:sz="0" w:space="0" w:color="auto"/>
        <w:right w:val="none" w:sz="0" w:space="0" w:color="auto"/>
      </w:divBdr>
      <w:divsChild>
        <w:div w:id="99960247">
          <w:marLeft w:val="0"/>
          <w:marRight w:val="0"/>
          <w:marTop w:val="0"/>
          <w:marBottom w:val="0"/>
          <w:divBdr>
            <w:top w:val="none" w:sz="0" w:space="0" w:color="auto"/>
            <w:left w:val="none" w:sz="0" w:space="0" w:color="auto"/>
            <w:bottom w:val="none" w:sz="0" w:space="0" w:color="auto"/>
            <w:right w:val="none" w:sz="0" w:space="0" w:color="auto"/>
          </w:divBdr>
          <w:divsChild>
            <w:div w:id="1326322700">
              <w:marLeft w:val="0"/>
              <w:marRight w:val="0"/>
              <w:marTop w:val="0"/>
              <w:marBottom w:val="0"/>
              <w:divBdr>
                <w:top w:val="none" w:sz="0" w:space="0" w:color="auto"/>
                <w:left w:val="none" w:sz="0" w:space="0" w:color="auto"/>
                <w:bottom w:val="none" w:sz="0" w:space="0" w:color="auto"/>
                <w:right w:val="none" w:sz="0" w:space="0" w:color="auto"/>
              </w:divBdr>
              <w:divsChild>
                <w:div w:id="484709269">
                  <w:marLeft w:val="0"/>
                  <w:marRight w:val="0"/>
                  <w:marTop w:val="0"/>
                  <w:marBottom w:val="0"/>
                  <w:divBdr>
                    <w:top w:val="none" w:sz="0" w:space="0" w:color="auto"/>
                    <w:left w:val="none" w:sz="0" w:space="0" w:color="auto"/>
                    <w:bottom w:val="none" w:sz="0" w:space="0" w:color="auto"/>
                    <w:right w:val="none" w:sz="0" w:space="0" w:color="auto"/>
                  </w:divBdr>
                  <w:divsChild>
                    <w:div w:id="281574079">
                      <w:marLeft w:val="0"/>
                      <w:marRight w:val="0"/>
                      <w:marTop w:val="0"/>
                      <w:marBottom w:val="0"/>
                      <w:divBdr>
                        <w:top w:val="none" w:sz="0" w:space="0" w:color="auto"/>
                        <w:left w:val="none" w:sz="0" w:space="0" w:color="auto"/>
                        <w:bottom w:val="none" w:sz="0" w:space="0" w:color="auto"/>
                        <w:right w:val="none" w:sz="0" w:space="0" w:color="auto"/>
                      </w:divBdr>
                    </w:div>
                    <w:div w:id="1572733059">
                      <w:blockQuote w:val="1"/>
                      <w:marLeft w:val="600"/>
                      <w:marRight w:val="0"/>
                      <w:marTop w:val="0"/>
                      <w:marBottom w:val="0"/>
                      <w:divBdr>
                        <w:top w:val="none" w:sz="0" w:space="0" w:color="auto"/>
                        <w:left w:val="none" w:sz="0" w:space="0" w:color="auto"/>
                        <w:bottom w:val="none" w:sz="0" w:space="0" w:color="auto"/>
                        <w:right w:val="none" w:sz="0" w:space="0" w:color="auto"/>
                      </w:divBdr>
                      <w:divsChild>
                        <w:div w:id="521096363">
                          <w:marLeft w:val="0"/>
                          <w:marRight w:val="0"/>
                          <w:marTop w:val="0"/>
                          <w:marBottom w:val="0"/>
                          <w:divBdr>
                            <w:top w:val="none" w:sz="0" w:space="0" w:color="auto"/>
                            <w:left w:val="none" w:sz="0" w:space="0" w:color="auto"/>
                            <w:bottom w:val="none" w:sz="0" w:space="0" w:color="auto"/>
                            <w:right w:val="none" w:sz="0" w:space="0" w:color="auto"/>
                          </w:divBdr>
                        </w:div>
                      </w:divsChild>
                    </w:div>
                    <w:div w:id="1230575167">
                      <w:blockQuote w:val="1"/>
                      <w:marLeft w:val="600"/>
                      <w:marRight w:val="0"/>
                      <w:marTop w:val="0"/>
                      <w:marBottom w:val="0"/>
                      <w:divBdr>
                        <w:top w:val="none" w:sz="0" w:space="0" w:color="auto"/>
                        <w:left w:val="none" w:sz="0" w:space="0" w:color="auto"/>
                        <w:bottom w:val="none" w:sz="0" w:space="0" w:color="auto"/>
                        <w:right w:val="none" w:sz="0" w:space="0" w:color="auto"/>
                      </w:divBdr>
                      <w:divsChild>
                        <w:div w:id="708070624">
                          <w:marLeft w:val="0"/>
                          <w:marRight w:val="0"/>
                          <w:marTop w:val="0"/>
                          <w:marBottom w:val="0"/>
                          <w:divBdr>
                            <w:top w:val="none" w:sz="0" w:space="0" w:color="auto"/>
                            <w:left w:val="none" w:sz="0" w:space="0" w:color="auto"/>
                            <w:bottom w:val="none" w:sz="0" w:space="0" w:color="auto"/>
                            <w:right w:val="none" w:sz="0" w:space="0" w:color="auto"/>
                          </w:divBdr>
                        </w:div>
                      </w:divsChild>
                    </w:div>
                    <w:div w:id="967247167">
                      <w:blockQuote w:val="1"/>
                      <w:marLeft w:val="600"/>
                      <w:marRight w:val="0"/>
                      <w:marTop w:val="0"/>
                      <w:marBottom w:val="0"/>
                      <w:divBdr>
                        <w:top w:val="none" w:sz="0" w:space="0" w:color="auto"/>
                        <w:left w:val="none" w:sz="0" w:space="0" w:color="auto"/>
                        <w:bottom w:val="none" w:sz="0" w:space="0" w:color="auto"/>
                        <w:right w:val="none" w:sz="0" w:space="0" w:color="auto"/>
                      </w:divBdr>
                      <w:divsChild>
                        <w:div w:id="1851917587">
                          <w:marLeft w:val="0"/>
                          <w:marRight w:val="0"/>
                          <w:marTop w:val="0"/>
                          <w:marBottom w:val="0"/>
                          <w:divBdr>
                            <w:top w:val="none" w:sz="0" w:space="0" w:color="auto"/>
                            <w:left w:val="none" w:sz="0" w:space="0" w:color="auto"/>
                            <w:bottom w:val="none" w:sz="0" w:space="0" w:color="auto"/>
                            <w:right w:val="none" w:sz="0" w:space="0" w:color="auto"/>
                          </w:divBdr>
                        </w:div>
                      </w:divsChild>
                    </w:div>
                    <w:div w:id="2130468886">
                      <w:blockQuote w:val="1"/>
                      <w:marLeft w:val="600"/>
                      <w:marRight w:val="0"/>
                      <w:marTop w:val="0"/>
                      <w:marBottom w:val="0"/>
                      <w:divBdr>
                        <w:top w:val="none" w:sz="0" w:space="0" w:color="auto"/>
                        <w:left w:val="none" w:sz="0" w:space="0" w:color="auto"/>
                        <w:bottom w:val="none" w:sz="0" w:space="0" w:color="auto"/>
                        <w:right w:val="none" w:sz="0" w:space="0" w:color="auto"/>
                      </w:divBdr>
                      <w:divsChild>
                        <w:div w:id="1124226254">
                          <w:marLeft w:val="0"/>
                          <w:marRight w:val="0"/>
                          <w:marTop w:val="0"/>
                          <w:marBottom w:val="0"/>
                          <w:divBdr>
                            <w:top w:val="none" w:sz="0" w:space="0" w:color="auto"/>
                            <w:left w:val="none" w:sz="0" w:space="0" w:color="auto"/>
                            <w:bottom w:val="none" w:sz="0" w:space="0" w:color="auto"/>
                            <w:right w:val="none" w:sz="0" w:space="0" w:color="auto"/>
                          </w:divBdr>
                        </w:div>
                      </w:divsChild>
                    </w:div>
                    <w:div w:id="1147939662">
                      <w:marLeft w:val="0"/>
                      <w:marRight w:val="0"/>
                      <w:marTop w:val="0"/>
                      <w:marBottom w:val="0"/>
                      <w:divBdr>
                        <w:top w:val="none" w:sz="0" w:space="0" w:color="auto"/>
                        <w:left w:val="none" w:sz="0" w:space="0" w:color="auto"/>
                        <w:bottom w:val="none" w:sz="0" w:space="0" w:color="auto"/>
                        <w:right w:val="none" w:sz="0" w:space="0" w:color="auto"/>
                      </w:divBdr>
                    </w:div>
                    <w:div w:id="1933004742">
                      <w:marLeft w:val="0"/>
                      <w:marRight w:val="0"/>
                      <w:marTop w:val="0"/>
                      <w:marBottom w:val="0"/>
                      <w:divBdr>
                        <w:top w:val="none" w:sz="0" w:space="0" w:color="auto"/>
                        <w:left w:val="none" w:sz="0" w:space="0" w:color="auto"/>
                        <w:bottom w:val="none" w:sz="0" w:space="0" w:color="auto"/>
                        <w:right w:val="none" w:sz="0" w:space="0" w:color="auto"/>
                      </w:divBdr>
                    </w:div>
                    <w:div w:id="2024239278">
                      <w:marLeft w:val="0"/>
                      <w:marRight w:val="0"/>
                      <w:marTop w:val="0"/>
                      <w:marBottom w:val="0"/>
                      <w:divBdr>
                        <w:top w:val="none" w:sz="0" w:space="0" w:color="auto"/>
                        <w:left w:val="none" w:sz="0" w:space="0" w:color="auto"/>
                        <w:bottom w:val="none" w:sz="0" w:space="0" w:color="auto"/>
                        <w:right w:val="none" w:sz="0" w:space="0" w:color="auto"/>
                      </w:divBdr>
                    </w:div>
                    <w:div w:id="1567572157">
                      <w:blockQuote w:val="1"/>
                      <w:marLeft w:val="600"/>
                      <w:marRight w:val="0"/>
                      <w:marTop w:val="0"/>
                      <w:marBottom w:val="0"/>
                      <w:divBdr>
                        <w:top w:val="none" w:sz="0" w:space="0" w:color="auto"/>
                        <w:left w:val="none" w:sz="0" w:space="0" w:color="auto"/>
                        <w:bottom w:val="none" w:sz="0" w:space="0" w:color="auto"/>
                        <w:right w:val="none" w:sz="0" w:space="0" w:color="auto"/>
                      </w:divBdr>
                    </w:div>
                    <w:div w:id="611405023">
                      <w:marLeft w:val="0"/>
                      <w:marRight w:val="0"/>
                      <w:marTop w:val="0"/>
                      <w:marBottom w:val="0"/>
                      <w:divBdr>
                        <w:top w:val="none" w:sz="0" w:space="0" w:color="auto"/>
                        <w:left w:val="none" w:sz="0" w:space="0" w:color="auto"/>
                        <w:bottom w:val="none" w:sz="0" w:space="0" w:color="auto"/>
                        <w:right w:val="none" w:sz="0" w:space="0" w:color="auto"/>
                      </w:divBdr>
                      <w:divsChild>
                        <w:div w:id="1023242439">
                          <w:marLeft w:val="0"/>
                          <w:marRight w:val="0"/>
                          <w:marTop w:val="0"/>
                          <w:marBottom w:val="0"/>
                          <w:divBdr>
                            <w:top w:val="none" w:sz="0" w:space="0" w:color="auto"/>
                            <w:left w:val="none" w:sz="0" w:space="0" w:color="auto"/>
                            <w:bottom w:val="none" w:sz="0" w:space="0" w:color="auto"/>
                            <w:right w:val="none" w:sz="0" w:space="0" w:color="auto"/>
                          </w:divBdr>
                        </w:div>
                        <w:div w:id="774666080">
                          <w:marLeft w:val="0"/>
                          <w:marRight w:val="0"/>
                          <w:marTop w:val="0"/>
                          <w:marBottom w:val="0"/>
                          <w:divBdr>
                            <w:top w:val="none" w:sz="0" w:space="0" w:color="auto"/>
                            <w:left w:val="none" w:sz="0" w:space="0" w:color="auto"/>
                            <w:bottom w:val="none" w:sz="0" w:space="0" w:color="auto"/>
                            <w:right w:val="none" w:sz="0" w:space="0" w:color="auto"/>
                          </w:divBdr>
                        </w:div>
                        <w:div w:id="717364043">
                          <w:marLeft w:val="0"/>
                          <w:marRight w:val="0"/>
                          <w:marTop w:val="0"/>
                          <w:marBottom w:val="0"/>
                          <w:divBdr>
                            <w:top w:val="none" w:sz="0" w:space="0" w:color="auto"/>
                            <w:left w:val="none" w:sz="0" w:space="0" w:color="auto"/>
                            <w:bottom w:val="none" w:sz="0" w:space="0" w:color="auto"/>
                            <w:right w:val="none" w:sz="0" w:space="0" w:color="auto"/>
                          </w:divBdr>
                          <w:divsChild>
                            <w:div w:id="1440828909">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605356485">
                          <w:blockQuote w:val="1"/>
                          <w:marLeft w:val="600"/>
                          <w:marRight w:val="0"/>
                          <w:marTop w:val="0"/>
                          <w:marBottom w:val="0"/>
                          <w:divBdr>
                            <w:top w:val="none" w:sz="0" w:space="0" w:color="auto"/>
                            <w:left w:val="none" w:sz="0" w:space="0" w:color="auto"/>
                            <w:bottom w:val="none" w:sz="0" w:space="0" w:color="auto"/>
                            <w:right w:val="none" w:sz="0" w:space="0" w:color="auto"/>
                          </w:divBdr>
                          <w:divsChild>
                            <w:div w:id="419301364">
                              <w:marLeft w:val="0"/>
                              <w:marRight w:val="0"/>
                              <w:marTop w:val="0"/>
                              <w:marBottom w:val="0"/>
                              <w:divBdr>
                                <w:top w:val="none" w:sz="0" w:space="0" w:color="auto"/>
                                <w:left w:val="none" w:sz="0" w:space="0" w:color="auto"/>
                                <w:bottom w:val="none" w:sz="0" w:space="0" w:color="auto"/>
                                <w:right w:val="none" w:sz="0" w:space="0" w:color="auto"/>
                              </w:divBdr>
                            </w:div>
                            <w:div w:id="875578945">
                              <w:marLeft w:val="0"/>
                              <w:marRight w:val="0"/>
                              <w:marTop w:val="0"/>
                              <w:marBottom w:val="0"/>
                              <w:divBdr>
                                <w:top w:val="none" w:sz="0" w:space="0" w:color="auto"/>
                                <w:left w:val="none" w:sz="0" w:space="0" w:color="auto"/>
                                <w:bottom w:val="none" w:sz="0" w:space="0" w:color="auto"/>
                                <w:right w:val="none" w:sz="0" w:space="0" w:color="auto"/>
                              </w:divBdr>
                            </w:div>
                            <w:div w:id="1263730735">
                              <w:marLeft w:val="0"/>
                              <w:marRight w:val="0"/>
                              <w:marTop w:val="0"/>
                              <w:marBottom w:val="0"/>
                              <w:divBdr>
                                <w:top w:val="none" w:sz="0" w:space="0" w:color="auto"/>
                                <w:left w:val="none" w:sz="0" w:space="0" w:color="auto"/>
                                <w:bottom w:val="none" w:sz="0" w:space="0" w:color="auto"/>
                                <w:right w:val="none" w:sz="0" w:space="0" w:color="auto"/>
                              </w:divBdr>
                            </w:div>
                          </w:divsChild>
                        </w:div>
                        <w:div w:id="1310405014">
                          <w:marLeft w:val="0"/>
                          <w:marRight w:val="0"/>
                          <w:marTop w:val="0"/>
                          <w:marBottom w:val="0"/>
                          <w:divBdr>
                            <w:top w:val="none" w:sz="0" w:space="0" w:color="auto"/>
                            <w:left w:val="none" w:sz="0" w:space="0" w:color="auto"/>
                            <w:bottom w:val="none" w:sz="0" w:space="0" w:color="auto"/>
                            <w:right w:val="none" w:sz="0" w:space="0" w:color="auto"/>
                          </w:divBdr>
                          <w:divsChild>
                            <w:div w:id="2046174175">
                              <w:blockQuote w:val="1"/>
                              <w:marLeft w:val="600"/>
                              <w:marRight w:val="0"/>
                              <w:marTop w:val="0"/>
                              <w:marBottom w:val="0"/>
                              <w:divBdr>
                                <w:top w:val="none" w:sz="0" w:space="0" w:color="auto"/>
                                <w:left w:val="none" w:sz="0" w:space="0" w:color="auto"/>
                                <w:bottom w:val="none" w:sz="0" w:space="0" w:color="auto"/>
                                <w:right w:val="none" w:sz="0" w:space="0" w:color="auto"/>
                              </w:divBdr>
                            </w:div>
                            <w:div w:id="1069227813">
                              <w:marLeft w:val="0"/>
                              <w:marRight w:val="0"/>
                              <w:marTop w:val="0"/>
                              <w:marBottom w:val="0"/>
                              <w:divBdr>
                                <w:top w:val="none" w:sz="0" w:space="0" w:color="auto"/>
                                <w:left w:val="none" w:sz="0" w:space="0" w:color="auto"/>
                                <w:bottom w:val="none" w:sz="0" w:space="0" w:color="auto"/>
                                <w:right w:val="none" w:sz="0" w:space="0" w:color="auto"/>
                              </w:divBdr>
                            </w:div>
                          </w:divsChild>
                        </w:div>
                        <w:div w:id="1456212260">
                          <w:marLeft w:val="0"/>
                          <w:marRight w:val="0"/>
                          <w:marTop w:val="0"/>
                          <w:marBottom w:val="0"/>
                          <w:divBdr>
                            <w:top w:val="none" w:sz="0" w:space="0" w:color="auto"/>
                            <w:left w:val="none" w:sz="0" w:space="0" w:color="auto"/>
                            <w:bottom w:val="none" w:sz="0" w:space="0" w:color="auto"/>
                            <w:right w:val="none" w:sz="0" w:space="0" w:color="auto"/>
                          </w:divBdr>
                        </w:div>
                        <w:div w:id="463620654">
                          <w:marLeft w:val="0"/>
                          <w:marRight w:val="0"/>
                          <w:marTop w:val="0"/>
                          <w:marBottom w:val="0"/>
                          <w:divBdr>
                            <w:top w:val="none" w:sz="0" w:space="0" w:color="auto"/>
                            <w:left w:val="none" w:sz="0" w:space="0" w:color="auto"/>
                            <w:bottom w:val="none" w:sz="0" w:space="0" w:color="auto"/>
                            <w:right w:val="none" w:sz="0" w:space="0" w:color="auto"/>
                          </w:divBdr>
                          <w:divsChild>
                            <w:div w:id="498231864">
                              <w:marLeft w:val="0"/>
                              <w:marRight w:val="0"/>
                              <w:marTop w:val="0"/>
                              <w:marBottom w:val="0"/>
                              <w:divBdr>
                                <w:top w:val="none" w:sz="0" w:space="0" w:color="auto"/>
                                <w:left w:val="none" w:sz="0" w:space="0" w:color="auto"/>
                                <w:bottom w:val="none" w:sz="0" w:space="0" w:color="auto"/>
                                <w:right w:val="none" w:sz="0" w:space="0" w:color="auto"/>
                              </w:divBdr>
                              <w:divsChild>
                                <w:div w:id="890731586">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592619928">
                          <w:blockQuote w:val="1"/>
                          <w:marLeft w:val="600"/>
                          <w:marRight w:val="0"/>
                          <w:marTop w:val="0"/>
                          <w:marBottom w:val="0"/>
                          <w:divBdr>
                            <w:top w:val="none" w:sz="0" w:space="0" w:color="auto"/>
                            <w:left w:val="none" w:sz="0" w:space="0" w:color="auto"/>
                            <w:bottom w:val="none" w:sz="0" w:space="0" w:color="auto"/>
                            <w:right w:val="none" w:sz="0" w:space="0" w:color="auto"/>
                          </w:divBdr>
                          <w:divsChild>
                            <w:div w:id="99228864">
                              <w:marLeft w:val="0"/>
                              <w:marRight w:val="0"/>
                              <w:marTop w:val="0"/>
                              <w:marBottom w:val="0"/>
                              <w:divBdr>
                                <w:top w:val="none" w:sz="0" w:space="0" w:color="auto"/>
                                <w:left w:val="none" w:sz="0" w:space="0" w:color="auto"/>
                                <w:bottom w:val="none" w:sz="0" w:space="0" w:color="auto"/>
                                <w:right w:val="none" w:sz="0" w:space="0" w:color="auto"/>
                              </w:divBdr>
                              <w:divsChild>
                                <w:div w:id="1537231234">
                                  <w:marLeft w:val="0"/>
                                  <w:marRight w:val="0"/>
                                  <w:marTop w:val="0"/>
                                  <w:marBottom w:val="0"/>
                                  <w:divBdr>
                                    <w:top w:val="none" w:sz="0" w:space="0" w:color="auto"/>
                                    <w:left w:val="none" w:sz="0" w:space="0" w:color="auto"/>
                                    <w:bottom w:val="none" w:sz="0" w:space="0" w:color="auto"/>
                                    <w:right w:val="none" w:sz="0" w:space="0" w:color="auto"/>
                                  </w:divBdr>
                                </w:div>
                                <w:div w:id="519975489">
                                  <w:marLeft w:val="0"/>
                                  <w:marRight w:val="0"/>
                                  <w:marTop w:val="0"/>
                                  <w:marBottom w:val="0"/>
                                  <w:divBdr>
                                    <w:top w:val="none" w:sz="0" w:space="0" w:color="auto"/>
                                    <w:left w:val="none" w:sz="0" w:space="0" w:color="auto"/>
                                    <w:bottom w:val="none" w:sz="0" w:space="0" w:color="auto"/>
                                    <w:right w:val="none" w:sz="0" w:space="0" w:color="auto"/>
                                  </w:divBdr>
                                </w:div>
                              </w:divsChild>
                            </w:div>
                            <w:div w:id="1901399827">
                              <w:marLeft w:val="0"/>
                              <w:marRight w:val="0"/>
                              <w:marTop w:val="0"/>
                              <w:marBottom w:val="0"/>
                              <w:divBdr>
                                <w:top w:val="none" w:sz="0" w:space="0" w:color="auto"/>
                                <w:left w:val="none" w:sz="0" w:space="0" w:color="auto"/>
                                <w:bottom w:val="none" w:sz="0" w:space="0" w:color="auto"/>
                                <w:right w:val="none" w:sz="0" w:space="0" w:color="auto"/>
                              </w:divBdr>
                            </w:div>
                          </w:divsChild>
                        </w:div>
                        <w:div w:id="1003360696">
                          <w:marLeft w:val="0"/>
                          <w:marRight w:val="0"/>
                          <w:marTop w:val="0"/>
                          <w:marBottom w:val="0"/>
                          <w:divBdr>
                            <w:top w:val="none" w:sz="0" w:space="0" w:color="auto"/>
                            <w:left w:val="none" w:sz="0" w:space="0" w:color="auto"/>
                            <w:bottom w:val="none" w:sz="0" w:space="0" w:color="auto"/>
                            <w:right w:val="none" w:sz="0" w:space="0" w:color="auto"/>
                          </w:divBdr>
                          <w:divsChild>
                            <w:div w:id="32461654">
                              <w:marLeft w:val="0"/>
                              <w:marRight w:val="0"/>
                              <w:marTop w:val="0"/>
                              <w:marBottom w:val="0"/>
                              <w:divBdr>
                                <w:top w:val="none" w:sz="0" w:space="0" w:color="auto"/>
                                <w:left w:val="none" w:sz="0" w:space="0" w:color="auto"/>
                                <w:bottom w:val="none" w:sz="0" w:space="0" w:color="auto"/>
                                <w:right w:val="none" w:sz="0" w:space="0" w:color="auto"/>
                              </w:divBdr>
                              <w:divsChild>
                                <w:div w:id="656109225">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611864189">
                              <w:marLeft w:val="0"/>
                              <w:marRight w:val="0"/>
                              <w:marTop w:val="0"/>
                              <w:marBottom w:val="0"/>
                              <w:divBdr>
                                <w:top w:val="none" w:sz="0" w:space="0" w:color="auto"/>
                                <w:left w:val="none" w:sz="0" w:space="0" w:color="auto"/>
                                <w:bottom w:val="none" w:sz="0" w:space="0" w:color="auto"/>
                                <w:right w:val="none" w:sz="0" w:space="0" w:color="auto"/>
                              </w:divBdr>
                            </w:div>
                          </w:divsChild>
                        </w:div>
                        <w:div w:id="761143381">
                          <w:blockQuote w:val="1"/>
                          <w:marLeft w:val="600"/>
                          <w:marRight w:val="0"/>
                          <w:marTop w:val="0"/>
                          <w:marBottom w:val="0"/>
                          <w:divBdr>
                            <w:top w:val="none" w:sz="0" w:space="0" w:color="auto"/>
                            <w:left w:val="none" w:sz="0" w:space="0" w:color="auto"/>
                            <w:bottom w:val="none" w:sz="0" w:space="0" w:color="auto"/>
                            <w:right w:val="none" w:sz="0" w:space="0" w:color="auto"/>
                          </w:divBdr>
                          <w:divsChild>
                            <w:div w:id="860123081">
                              <w:marLeft w:val="0"/>
                              <w:marRight w:val="0"/>
                              <w:marTop w:val="0"/>
                              <w:marBottom w:val="0"/>
                              <w:divBdr>
                                <w:top w:val="none" w:sz="0" w:space="0" w:color="auto"/>
                                <w:left w:val="none" w:sz="0" w:space="0" w:color="auto"/>
                                <w:bottom w:val="none" w:sz="0" w:space="0" w:color="auto"/>
                                <w:right w:val="none" w:sz="0" w:space="0" w:color="auto"/>
                              </w:divBdr>
                              <w:divsChild>
                                <w:div w:id="1567494573">
                                  <w:marLeft w:val="0"/>
                                  <w:marRight w:val="0"/>
                                  <w:marTop w:val="0"/>
                                  <w:marBottom w:val="0"/>
                                  <w:divBdr>
                                    <w:top w:val="none" w:sz="0" w:space="0" w:color="auto"/>
                                    <w:left w:val="none" w:sz="0" w:space="0" w:color="auto"/>
                                    <w:bottom w:val="none" w:sz="0" w:space="0" w:color="auto"/>
                                    <w:right w:val="none" w:sz="0" w:space="0" w:color="auto"/>
                                  </w:divBdr>
                                </w:div>
                              </w:divsChild>
                            </w:div>
                            <w:div w:id="394817832">
                              <w:marLeft w:val="0"/>
                              <w:marRight w:val="0"/>
                              <w:marTop w:val="0"/>
                              <w:marBottom w:val="0"/>
                              <w:divBdr>
                                <w:top w:val="none" w:sz="0" w:space="0" w:color="auto"/>
                                <w:left w:val="none" w:sz="0" w:space="0" w:color="auto"/>
                                <w:bottom w:val="none" w:sz="0" w:space="0" w:color="auto"/>
                                <w:right w:val="none" w:sz="0" w:space="0" w:color="auto"/>
                              </w:divBdr>
                            </w:div>
                            <w:div w:id="1231505755">
                              <w:marLeft w:val="0"/>
                              <w:marRight w:val="0"/>
                              <w:marTop w:val="0"/>
                              <w:marBottom w:val="0"/>
                              <w:divBdr>
                                <w:top w:val="none" w:sz="0" w:space="0" w:color="auto"/>
                                <w:left w:val="none" w:sz="0" w:space="0" w:color="auto"/>
                                <w:bottom w:val="none" w:sz="0" w:space="0" w:color="auto"/>
                                <w:right w:val="none" w:sz="0" w:space="0" w:color="auto"/>
                              </w:divBdr>
                              <w:divsChild>
                                <w:div w:id="963541433">
                                  <w:marLeft w:val="0"/>
                                  <w:marRight w:val="0"/>
                                  <w:marTop w:val="0"/>
                                  <w:marBottom w:val="0"/>
                                  <w:divBdr>
                                    <w:top w:val="none" w:sz="0" w:space="0" w:color="auto"/>
                                    <w:left w:val="none" w:sz="0" w:space="0" w:color="auto"/>
                                    <w:bottom w:val="none" w:sz="0" w:space="0" w:color="auto"/>
                                    <w:right w:val="none" w:sz="0" w:space="0" w:color="auto"/>
                                  </w:divBdr>
                                </w:div>
                              </w:divsChild>
                            </w:div>
                            <w:div w:id="1301105919">
                              <w:marLeft w:val="0"/>
                              <w:marRight w:val="0"/>
                              <w:marTop w:val="0"/>
                              <w:marBottom w:val="0"/>
                              <w:divBdr>
                                <w:top w:val="none" w:sz="0" w:space="0" w:color="auto"/>
                                <w:left w:val="none" w:sz="0" w:space="0" w:color="auto"/>
                                <w:bottom w:val="none" w:sz="0" w:space="0" w:color="auto"/>
                                <w:right w:val="none" w:sz="0" w:space="0" w:color="auto"/>
                              </w:divBdr>
                            </w:div>
                            <w:div w:id="212736956">
                              <w:marLeft w:val="0"/>
                              <w:marRight w:val="0"/>
                              <w:marTop w:val="0"/>
                              <w:marBottom w:val="0"/>
                              <w:divBdr>
                                <w:top w:val="none" w:sz="0" w:space="0" w:color="auto"/>
                                <w:left w:val="none" w:sz="0" w:space="0" w:color="auto"/>
                                <w:bottom w:val="none" w:sz="0" w:space="0" w:color="auto"/>
                                <w:right w:val="none" w:sz="0" w:space="0" w:color="auto"/>
                              </w:divBdr>
                              <w:divsChild>
                                <w:div w:id="69275586">
                                  <w:marLeft w:val="0"/>
                                  <w:marRight w:val="0"/>
                                  <w:marTop w:val="0"/>
                                  <w:marBottom w:val="0"/>
                                  <w:divBdr>
                                    <w:top w:val="none" w:sz="0" w:space="0" w:color="auto"/>
                                    <w:left w:val="none" w:sz="0" w:space="0" w:color="auto"/>
                                    <w:bottom w:val="none" w:sz="0" w:space="0" w:color="auto"/>
                                    <w:right w:val="none" w:sz="0" w:space="0" w:color="auto"/>
                                  </w:divBdr>
                                </w:div>
                              </w:divsChild>
                            </w:div>
                            <w:div w:id="203685985">
                              <w:marLeft w:val="0"/>
                              <w:marRight w:val="0"/>
                              <w:marTop w:val="0"/>
                              <w:marBottom w:val="0"/>
                              <w:divBdr>
                                <w:top w:val="none" w:sz="0" w:space="0" w:color="auto"/>
                                <w:left w:val="none" w:sz="0" w:space="0" w:color="auto"/>
                                <w:bottom w:val="none" w:sz="0" w:space="0" w:color="auto"/>
                                <w:right w:val="none" w:sz="0" w:space="0" w:color="auto"/>
                              </w:divBdr>
                            </w:div>
                            <w:div w:id="533346723">
                              <w:marLeft w:val="0"/>
                              <w:marRight w:val="0"/>
                              <w:marTop w:val="0"/>
                              <w:marBottom w:val="0"/>
                              <w:divBdr>
                                <w:top w:val="none" w:sz="0" w:space="0" w:color="auto"/>
                                <w:left w:val="none" w:sz="0" w:space="0" w:color="auto"/>
                                <w:bottom w:val="none" w:sz="0" w:space="0" w:color="auto"/>
                                <w:right w:val="none" w:sz="0" w:space="0" w:color="auto"/>
                              </w:divBdr>
                            </w:div>
                          </w:divsChild>
                        </w:div>
                        <w:div w:id="1697389944">
                          <w:marLeft w:val="0"/>
                          <w:marRight w:val="0"/>
                          <w:marTop w:val="0"/>
                          <w:marBottom w:val="0"/>
                          <w:divBdr>
                            <w:top w:val="none" w:sz="0" w:space="0" w:color="auto"/>
                            <w:left w:val="none" w:sz="0" w:space="0" w:color="auto"/>
                            <w:bottom w:val="none" w:sz="0" w:space="0" w:color="auto"/>
                            <w:right w:val="none" w:sz="0" w:space="0" w:color="auto"/>
                          </w:divBdr>
                          <w:divsChild>
                            <w:div w:id="1878883732">
                              <w:marLeft w:val="0"/>
                              <w:marRight w:val="0"/>
                              <w:marTop w:val="0"/>
                              <w:marBottom w:val="0"/>
                              <w:divBdr>
                                <w:top w:val="none" w:sz="0" w:space="0" w:color="auto"/>
                                <w:left w:val="none" w:sz="0" w:space="0" w:color="auto"/>
                                <w:bottom w:val="none" w:sz="0" w:space="0" w:color="auto"/>
                                <w:right w:val="none" w:sz="0" w:space="0" w:color="auto"/>
                              </w:divBdr>
                            </w:div>
                            <w:div w:id="831869145">
                              <w:marLeft w:val="0"/>
                              <w:marRight w:val="0"/>
                              <w:marTop w:val="0"/>
                              <w:marBottom w:val="0"/>
                              <w:divBdr>
                                <w:top w:val="none" w:sz="0" w:space="0" w:color="auto"/>
                                <w:left w:val="none" w:sz="0" w:space="0" w:color="auto"/>
                                <w:bottom w:val="none" w:sz="0" w:space="0" w:color="auto"/>
                                <w:right w:val="none" w:sz="0" w:space="0" w:color="auto"/>
                              </w:divBdr>
                            </w:div>
                            <w:div w:id="798838117">
                              <w:marLeft w:val="0"/>
                              <w:marRight w:val="0"/>
                              <w:marTop w:val="0"/>
                              <w:marBottom w:val="0"/>
                              <w:divBdr>
                                <w:top w:val="none" w:sz="0" w:space="0" w:color="auto"/>
                                <w:left w:val="none" w:sz="0" w:space="0" w:color="auto"/>
                                <w:bottom w:val="none" w:sz="0" w:space="0" w:color="auto"/>
                                <w:right w:val="none" w:sz="0" w:space="0" w:color="auto"/>
                              </w:divBdr>
                            </w:div>
                            <w:div w:id="1232348364">
                              <w:marLeft w:val="0"/>
                              <w:marRight w:val="0"/>
                              <w:marTop w:val="0"/>
                              <w:marBottom w:val="0"/>
                              <w:divBdr>
                                <w:top w:val="none" w:sz="0" w:space="0" w:color="auto"/>
                                <w:left w:val="none" w:sz="0" w:space="0" w:color="auto"/>
                                <w:bottom w:val="none" w:sz="0" w:space="0" w:color="auto"/>
                                <w:right w:val="none" w:sz="0" w:space="0" w:color="auto"/>
                              </w:divBdr>
                            </w:div>
                            <w:div w:id="1198280291">
                              <w:marLeft w:val="0"/>
                              <w:marRight w:val="0"/>
                              <w:marTop w:val="0"/>
                              <w:marBottom w:val="0"/>
                              <w:divBdr>
                                <w:top w:val="none" w:sz="0" w:space="0" w:color="auto"/>
                                <w:left w:val="none" w:sz="0" w:space="0" w:color="auto"/>
                                <w:bottom w:val="none" w:sz="0" w:space="0" w:color="auto"/>
                                <w:right w:val="none" w:sz="0" w:space="0" w:color="auto"/>
                              </w:divBdr>
                            </w:div>
                            <w:div w:id="965087157">
                              <w:marLeft w:val="0"/>
                              <w:marRight w:val="0"/>
                              <w:marTop w:val="0"/>
                              <w:marBottom w:val="0"/>
                              <w:divBdr>
                                <w:top w:val="none" w:sz="0" w:space="0" w:color="auto"/>
                                <w:left w:val="none" w:sz="0" w:space="0" w:color="auto"/>
                                <w:bottom w:val="none" w:sz="0" w:space="0" w:color="auto"/>
                                <w:right w:val="none" w:sz="0" w:space="0" w:color="auto"/>
                              </w:divBdr>
                            </w:div>
                            <w:div w:id="377317396">
                              <w:marLeft w:val="0"/>
                              <w:marRight w:val="0"/>
                              <w:marTop w:val="0"/>
                              <w:marBottom w:val="0"/>
                              <w:divBdr>
                                <w:top w:val="none" w:sz="0" w:space="0" w:color="auto"/>
                                <w:left w:val="none" w:sz="0" w:space="0" w:color="auto"/>
                                <w:bottom w:val="none" w:sz="0" w:space="0" w:color="auto"/>
                                <w:right w:val="none" w:sz="0" w:space="0" w:color="auto"/>
                              </w:divBdr>
                            </w:div>
                            <w:div w:id="792283258">
                              <w:marLeft w:val="0"/>
                              <w:marRight w:val="0"/>
                              <w:marTop w:val="0"/>
                              <w:marBottom w:val="0"/>
                              <w:divBdr>
                                <w:top w:val="none" w:sz="0" w:space="0" w:color="auto"/>
                                <w:left w:val="none" w:sz="0" w:space="0" w:color="auto"/>
                                <w:bottom w:val="none" w:sz="0" w:space="0" w:color="auto"/>
                                <w:right w:val="none" w:sz="0" w:space="0" w:color="auto"/>
                              </w:divBdr>
                              <w:divsChild>
                                <w:div w:id="1695306634">
                                  <w:marLeft w:val="0"/>
                                  <w:marRight w:val="0"/>
                                  <w:marTop w:val="0"/>
                                  <w:marBottom w:val="0"/>
                                  <w:divBdr>
                                    <w:top w:val="none" w:sz="0" w:space="0" w:color="auto"/>
                                    <w:left w:val="none" w:sz="0" w:space="0" w:color="auto"/>
                                    <w:bottom w:val="none" w:sz="0" w:space="0" w:color="auto"/>
                                    <w:right w:val="none" w:sz="0" w:space="0" w:color="auto"/>
                                  </w:divBdr>
                                </w:div>
                                <w:div w:id="1758398962">
                                  <w:blockQuote w:val="1"/>
                                  <w:marLeft w:val="600"/>
                                  <w:marRight w:val="0"/>
                                  <w:marTop w:val="0"/>
                                  <w:marBottom w:val="0"/>
                                  <w:divBdr>
                                    <w:top w:val="none" w:sz="0" w:space="0" w:color="auto"/>
                                    <w:left w:val="none" w:sz="0" w:space="0" w:color="auto"/>
                                    <w:bottom w:val="none" w:sz="0" w:space="0" w:color="auto"/>
                                    <w:right w:val="none" w:sz="0" w:space="0" w:color="auto"/>
                                  </w:divBdr>
                                  <w:divsChild>
                                    <w:div w:id="2139906443">
                                      <w:marLeft w:val="0"/>
                                      <w:marRight w:val="0"/>
                                      <w:marTop w:val="0"/>
                                      <w:marBottom w:val="0"/>
                                      <w:divBdr>
                                        <w:top w:val="none" w:sz="0" w:space="0" w:color="auto"/>
                                        <w:left w:val="none" w:sz="0" w:space="0" w:color="auto"/>
                                        <w:bottom w:val="none" w:sz="0" w:space="0" w:color="auto"/>
                                        <w:right w:val="none" w:sz="0" w:space="0" w:color="auto"/>
                                      </w:divBdr>
                                      <w:divsChild>
                                        <w:div w:id="1950820201">
                                          <w:marLeft w:val="0"/>
                                          <w:marRight w:val="0"/>
                                          <w:marTop w:val="0"/>
                                          <w:marBottom w:val="0"/>
                                          <w:divBdr>
                                            <w:top w:val="none" w:sz="0" w:space="0" w:color="auto"/>
                                            <w:left w:val="none" w:sz="0" w:space="0" w:color="auto"/>
                                            <w:bottom w:val="none" w:sz="0" w:space="0" w:color="auto"/>
                                            <w:right w:val="none" w:sz="0" w:space="0" w:color="auto"/>
                                          </w:divBdr>
                                        </w:div>
                                        <w:div w:id="75368545">
                                          <w:marLeft w:val="0"/>
                                          <w:marRight w:val="0"/>
                                          <w:marTop w:val="0"/>
                                          <w:marBottom w:val="0"/>
                                          <w:divBdr>
                                            <w:top w:val="none" w:sz="0" w:space="0" w:color="auto"/>
                                            <w:left w:val="none" w:sz="0" w:space="0" w:color="auto"/>
                                            <w:bottom w:val="none" w:sz="0" w:space="0" w:color="auto"/>
                                            <w:right w:val="none" w:sz="0" w:space="0" w:color="auto"/>
                                          </w:divBdr>
                                        </w:div>
                                      </w:divsChild>
                                    </w:div>
                                    <w:div w:id="212040272">
                                      <w:marLeft w:val="0"/>
                                      <w:marRight w:val="0"/>
                                      <w:marTop w:val="0"/>
                                      <w:marBottom w:val="0"/>
                                      <w:divBdr>
                                        <w:top w:val="none" w:sz="0" w:space="0" w:color="auto"/>
                                        <w:left w:val="none" w:sz="0" w:space="0" w:color="auto"/>
                                        <w:bottom w:val="none" w:sz="0" w:space="0" w:color="auto"/>
                                        <w:right w:val="none" w:sz="0" w:space="0" w:color="auto"/>
                                      </w:divBdr>
                                      <w:divsChild>
                                        <w:div w:id="1218083424">
                                          <w:marLeft w:val="0"/>
                                          <w:marRight w:val="0"/>
                                          <w:marTop w:val="0"/>
                                          <w:marBottom w:val="0"/>
                                          <w:divBdr>
                                            <w:top w:val="none" w:sz="0" w:space="0" w:color="auto"/>
                                            <w:left w:val="none" w:sz="0" w:space="0" w:color="auto"/>
                                            <w:bottom w:val="none" w:sz="0" w:space="0" w:color="auto"/>
                                            <w:right w:val="none" w:sz="0" w:space="0" w:color="auto"/>
                                          </w:divBdr>
                                        </w:div>
                                        <w:div w:id="1612937672">
                                          <w:marLeft w:val="0"/>
                                          <w:marRight w:val="0"/>
                                          <w:marTop w:val="0"/>
                                          <w:marBottom w:val="0"/>
                                          <w:divBdr>
                                            <w:top w:val="none" w:sz="0" w:space="0" w:color="auto"/>
                                            <w:left w:val="none" w:sz="0" w:space="0" w:color="auto"/>
                                            <w:bottom w:val="none" w:sz="0" w:space="0" w:color="auto"/>
                                            <w:right w:val="none" w:sz="0" w:space="0" w:color="auto"/>
                                          </w:divBdr>
                                        </w:div>
                                      </w:divsChild>
                                    </w:div>
                                    <w:div w:id="1775706707">
                                      <w:marLeft w:val="0"/>
                                      <w:marRight w:val="0"/>
                                      <w:marTop w:val="0"/>
                                      <w:marBottom w:val="0"/>
                                      <w:divBdr>
                                        <w:top w:val="none" w:sz="0" w:space="0" w:color="auto"/>
                                        <w:left w:val="none" w:sz="0" w:space="0" w:color="auto"/>
                                        <w:bottom w:val="none" w:sz="0" w:space="0" w:color="auto"/>
                                        <w:right w:val="none" w:sz="0" w:space="0" w:color="auto"/>
                                      </w:divBdr>
                                      <w:divsChild>
                                        <w:div w:id="47652782">
                                          <w:marLeft w:val="0"/>
                                          <w:marRight w:val="0"/>
                                          <w:marTop w:val="0"/>
                                          <w:marBottom w:val="0"/>
                                          <w:divBdr>
                                            <w:top w:val="none" w:sz="0" w:space="0" w:color="auto"/>
                                            <w:left w:val="none" w:sz="0" w:space="0" w:color="auto"/>
                                            <w:bottom w:val="none" w:sz="0" w:space="0" w:color="auto"/>
                                            <w:right w:val="none" w:sz="0" w:space="0" w:color="auto"/>
                                          </w:divBdr>
                                        </w:div>
                                        <w:div w:id="1484928720">
                                          <w:marLeft w:val="0"/>
                                          <w:marRight w:val="0"/>
                                          <w:marTop w:val="0"/>
                                          <w:marBottom w:val="0"/>
                                          <w:divBdr>
                                            <w:top w:val="none" w:sz="0" w:space="0" w:color="auto"/>
                                            <w:left w:val="none" w:sz="0" w:space="0" w:color="auto"/>
                                            <w:bottom w:val="none" w:sz="0" w:space="0" w:color="auto"/>
                                            <w:right w:val="none" w:sz="0" w:space="0" w:color="auto"/>
                                          </w:divBdr>
                                        </w:div>
                                      </w:divsChild>
                                    </w:div>
                                    <w:div w:id="1591037733">
                                      <w:marLeft w:val="0"/>
                                      <w:marRight w:val="0"/>
                                      <w:marTop w:val="0"/>
                                      <w:marBottom w:val="0"/>
                                      <w:divBdr>
                                        <w:top w:val="none" w:sz="0" w:space="0" w:color="auto"/>
                                        <w:left w:val="none" w:sz="0" w:space="0" w:color="auto"/>
                                        <w:bottom w:val="none" w:sz="0" w:space="0" w:color="auto"/>
                                        <w:right w:val="none" w:sz="0" w:space="0" w:color="auto"/>
                                      </w:divBdr>
                                    </w:div>
                                  </w:divsChild>
                                </w:div>
                                <w:div w:id="2099015856">
                                  <w:blockQuote w:val="1"/>
                                  <w:marLeft w:val="600"/>
                                  <w:marRight w:val="0"/>
                                  <w:marTop w:val="0"/>
                                  <w:marBottom w:val="0"/>
                                  <w:divBdr>
                                    <w:top w:val="none" w:sz="0" w:space="0" w:color="auto"/>
                                    <w:left w:val="none" w:sz="0" w:space="0" w:color="auto"/>
                                    <w:bottom w:val="none" w:sz="0" w:space="0" w:color="auto"/>
                                    <w:right w:val="none" w:sz="0" w:space="0" w:color="auto"/>
                                  </w:divBdr>
                                  <w:divsChild>
                                    <w:div w:id="261841897">
                                      <w:marLeft w:val="0"/>
                                      <w:marRight w:val="0"/>
                                      <w:marTop w:val="0"/>
                                      <w:marBottom w:val="0"/>
                                      <w:divBdr>
                                        <w:top w:val="none" w:sz="0" w:space="0" w:color="auto"/>
                                        <w:left w:val="none" w:sz="0" w:space="0" w:color="auto"/>
                                        <w:bottom w:val="none" w:sz="0" w:space="0" w:color="auto"/>
                                        <w:right w:val="none" w:sz="0" w:space="0" w:color="auto"/>
                                      </w:divBdr>
                                    </w:div>
                                  </w:divsChild>
                                </w:div>
                                <w:div w:id="1147089461">
                                  <w:blockQuote w:val="1"/>
                                  <w:marLeft w:val="600"/>
                                  <w:marRight w:val="0"/>
                                  <w:marTop w:val="0"/>
                                  <w:marBottom w:val="0"/>
                                  <w:divBdr>
                                    <w:top w:val="none" w:sz="0" w:space="0" w:color="auto"/>
                                    <w:left w:val="none" w:sz="0" w:space="0" w:color="auto"/>
                                    <w:bottom w:val="none" w:sz="0" w:space="0" w:color="auto"/>
                                    <w:right w:val="none" w:sz="0" w:space="0" w:color="auto"/>
                                  </w:divBdr>
                                  <w:divsChild>
                                    <w:div w:id="1060324214">
                                      <w:marLeft w:val="0"/>
                                      <w:marRight w:val="0"/>
                                      <w:marTop w:val="0"/>
                                      <w:marBottom w:val="0"/>
                                      <w:divBdr>
                                        <w:top w:val="none" w:sz="0" w:space="0" w:color="auto"/>
                                        <w:left w:val="none" w:sz="0" w:space="0" w:color="auto"/>
                                        <w:bottom w:val="none" w:sz="0" w:space="0" w:color="auto"/>
                                        <w:right w:val="none" w:sz="0" w:space="0" w:color="auto"/>
                                      </w:divBdr>
                                    </w:div>
                                    <w:div w:id="445394215">
                                      <w:marLeft w:val="0"/>
                                      <w:marRight w:val="0"/>
                                      <w:marTop w:val="0"/>
                                      <w:marBottom w:val="0"/>
                                      <w:divBdr>
                                        <w:top w:val="none" w:sz="0" w:space="0" w:color="auto"/>
                                        <w:left w:val="none" w:sz="0" w:space="0" w:color="auto"/>
                                        <w:bottom w:val="none" w:sz="0" w:space="0" w:color="auto"/>
                                        <w:right w:val="none" w:sz="0" w:space="0" w:color="auto"/>
                                      </w:divBdr>
                                    </w:div>
                                    <w:div w:id="138209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051258">
                              <w:marLeft w:val="0"/>
                              <w:marRight w:val="0"/>
                              <w:marTop w:val="0"/>
                              <w:marBottom w:val="0"/>
                              <w:divBdr>
                                <w:top w:val="none" w:sz="0" w:space="0" w:color="auto"/>
                                <w:left w:val="none" w:sz="0" w:space="0" w:color="auto"/>
                                <w:bottom w:val="none" w:sz="0" w:space="0" w:color="auto"/>
                                <w:right w:val="none" w:sz="0" w:space="0" w:color="auto"/>
                              </w:divBdr>
                            </w:div>
                          </w:divsChild>
                        </w:div>
                        <w:div w:id="428353449">
                          <w:marLeft w:val="0"/>
                          <w:marRight w:val="0"/>
                          <w:marTop w:val="0"/>
                          <w:marBottom w:val="0"/>
                          <w:divBdr>
                            <w:top w:val="none" w:sz="0" w:space="0" w:color="auto"/>
                            <w:left w:val="none" w:sz="0" w:space="0" w:color="auto"/>
                            <w:bottom w:val="none" w:sz="0" w:space="0" w:color="auto"/>
                            <w:right w:val="none" w:sz="0" w:space="0" w:color="auto"/>
                          </w:divBdr>
                        </w:div>
                        <w:div w:id="523330859">
                          <w:blockQuote w:val="1"/>
                          <w:marLeft w:val="600"/>
                          <w:marRight w:val="0"/>
                          <w:marTop w:val="0"/>
                          <w:marBottom w:val="0"/>
                          <w:divBdr>
                            <w:top w:val="none" w:sz="0" w:space="0" w:color="auto"/>
                            <w:left w:val="none" w:sz="0" w:space="0" w:color="auto"/>
                            <w:bottom w:val="none" w:sz="0" w:space="0" w:color="auto"/>
                            <w:right w:val="none" w:sz="0" w:space="0" w:color="auto"/>
                          </w:divBdr>
                          <w:divsChild>
                            <w:div w:id="1515995495">
                              <w:marLeft w:val="0"/>
                              <w:marRight w:val="0"/>
                              <w:marTop w:val="0"/>
                              <w:marBottom w:val="0"/>
                              <w:divBdr>
                                <w:top w:val="none" w:sz="0" w:space="0" w:color="auto"/>
                                <w:left w:val="none" w:sz="0" w:space="0" w:color="auto"/>
                                <w:bottom w:val="none" w:sz="0" w:space="0" w:color="auto"/>
                                <w:right w:val="none" w:sz="0" w:space="0" w:color="auto"/>
                              </w:divBdr>
                              <w:divsChild>
                                <w:div w:id="54670555">
                                  <w:marLeft w:val="0"/>
                                  <w:marRight w:val="0"/>
                                  <w:marTop w:val="0"/>
                                  <w:marBottom w:val="0"/>
                                  <w:divBdr>
                                    <w:top w:val="none" w:sz="0" w:space="0" w:color="auto"/>
                                    <w:left w:val="none" w:sz="0" w:space="0" w:color="auto"/>
                                    <w:bottom w:val="none" w:sz="0" w:space="0" w:color="auto"/>
                                    <w:right w:val="none" w:sz="0" w:space="0" w:color="auto"/>
                                  </w:divBdr>
                                </w:div>
                              </w:divsChild>
                            </w:div>
                            <w:div w:id="541139911">
                              <w:marLeft w:val="0"/>
                              <w:marRight w:val="0"/>
                              <w:marTop w:val="0"/>
                              <w:marBottom w:val="0"/>
                              <w:divBdr>
                                <w:top w:val="none" w:sz="0" w:space="0" w:color="auto"/>
                                <w:left w:val="none" w:sz="0" w:space="0" w:color="auto"/>
                                <w:bottom w:val="none" w:sz="0" w:space="0" w:color="auto"/>
                                <w:right w:val="none" w:sz="0" w:space="0" w:color="auto"/>
                              </w:divBdr>
                            </w:div>
                            <w:div w:id="1970160059">
                              <w:marLeft w:val="0"/>
                              <w:marRight w:val="0"/>
                              <w:marTop w:val="0"/>
                              <w:marBottom w:val="0"/>
                              <w:divBdr>
                                <w:top w:val="none" w:sz="0" w:space="0" w:color="auto"/>
                                <w:left w:val="none" w:sz="0" w:space="0" w:color="auto"/>
                                <w:bottom w:val="none" w:sz="0" w:space="0" w:color="auto"/>
                                <w:right w:val="none" w:sz="0" w:space="0" w:color="auto"/>
                              </w:divBdr>
                              <w:divsChild>
                                <w:div w:id="343636354">
                                  <w:marLeft w:val="0"/>
                                  <w:marRight w:val="0"/>
                                  <w:marTop w:val="0"/>
                                  <w:marBottom w:val="0"/>
                                  <w:divBdr>
                                    <w:top w:val="none" w:sz="0" w:space="0" w:color="auto"/>
                                    <w:left w:val="none" w:sz="0" w:space="0" w:color="auto"/>
                                    <w:bottom w:val="none" w:sz="0" w:space="0" w:color="auto"/>
                                    <w:right w:val="none" w:sz="0" w:space="0" w:color="auto"/>
                                  </w:divBdr>
                                </w:div>
                                <w:div w:id="614210802">
                                  <w:marLeft w:val="0"/>
                                  <w:marRight w:val="0"/>
                                  <w:marTop w:val="0"/>
                                  <w:marBottom w:val="0"/>
                                  <w:divBdr>
                                    <w:top w:val="none" w:sz="0" w:space="0" w:color="auto"/>
                                    <w:left w:val="none" w:sz="0" w:space="0" w:color="auto"/>
                                    <w:bottom w:val="none" w:sz="0" w:space="0" w:color="auto"/>
                                    <w:right w:val="none" w:sz="0" w:space="0" w:color="auto"/>
                                  </w:divBdr>
                                </w:div>
                              </w:divsChild>
                            </w:div>
                            <w:div w:id="1940336645">
                              <w:marLeft w:val="0"/>
                              <w:marRight w:val="0"/>
                              <w:marTop w:val="0"/>
                              <w:marBottom w:val="0"/>
                              <w:divBdr>
                                <w:top w:val="none" w:sz="0" w:space="0" w:color="auto"/>
                                <w:left w:val="none" w:sz="0" w:space="0" w:color="auto"/>
                                <w:bottom w:val="none" w:sz="0" w:space="0" w:color="auto"/>
                                <w:right w:val="none" w:sz="0" w:space="0" w:color="auto"/>
                              </w:divBdr>
                              <w:divsChild>
                                <w:div w:id="893856510">
                                  <w:marLeft w:val="0"/>
                                  <w:marRight w:val="0"/>
                                  <w:marTop w:val="0"/>
                                  <w:marBottom w:val="0"/>
                                  <w:divBdr>
                                    <w:top w:val="none" w:sz="0" w:space="0" w:color="auto"/>
                                    <w:left w:val="none" w:sz="0" w:space="0" w:color="auto"/>
                                    <w:bottom w:val="none" w:sz="0" w:space="0" w:color="auto"/>
                                    <w:right w:val="none" w:sz="0" w:space="0" w:color="auto"/>
                                  </w:divBdr>
                                </w:div>
                              </w:divsChild>
                            </w:div>
                            <w:div w:id="1444303057">
                              <w:marLeft w:val="0"/>
                              <w:marRight w:val="0"/>
                              <w:marTop w:val="0"/>
                              <w:marBottom w:val="0"/>
                              <w:divBdr>
                                <w:top w:val="none" w:sz="0" w:space="0" w:color="auto"/>
                                <w:left w:val="none" w:sz="0" w:space="0" w:color="auto"/>
                                <w:bottom w:val="none" w:sz="0" w:space="0" w:color="auto"/>
                                <w:right w:val="none" w:sz="0" w:space="0" w:color="auto"/>
                              </w:divBdr>
                            </w:div>
                            <w:div w:id="233274557">
                              <w:marLeft w:val="0"/>
                              <w:marRight w:val="0"/>
                              <w:marTop w:val="0"/>
                              <w:marBottom w:val="0"/>
                              <w:divBdr>
                                <w:top w:val="none" w:sz="0" w:space="0" w:color="auto"/>
                                <w:left w:val="none" w:sz="0" w:space="0" w:color="auto"/>
                                <w:bottom w:val="none" w:sz="0" w:space="0" w:color="auto"/>
                                <w:right w:val="none" w:sz="0" w:space="0" w:color="auto"/>
                              </w:divBdr>
                              <w:divsChild>
                                <w:div w:id="3939384">
                                  <w:marLeft w:val="0"/>
                                  <w:marRight w:val="0"/>
                                  <w:marTop w:val="0"/>
                                  <w:marBottom w:val="0"/>
                                  <w:divBdr>
                                    <w:top w:val="none" w:sz="0" w:space="0" w:color="auto"/>
                                    <w:left w:val="none" w:sz="0" w:space="0" w:color="auto"/>
                                    <w:bottom w:val="none" w:sz="0" w:space="0" w:color="auto"/>
                                    <w:right w:val="none" w:sz="0" w:space="0" w:color="auto"/>
                                  </w:divBdr>
                                </w:div>
                              </w:divsChild>
                            </w:div>
                            <w:div w:id="183522949">
                              <w:marLeft w:val="0"/>
                              <w:marRight w:val="0"/>
                              <w:marTop w:val="0"/>
                              <w:marBottom w:val="0"/>
                              <w:divBdr>
                                <w:top w:val="none" w:sz="0" w:space="0" w:color="auto"/>
                                <w:left w:val="none" w:sz="0" w:space="0" w:color="auto"/>
                                <w:bottom w:val="none" w:sz="0" w:space="0" w:color="auto"/>
                                <w:right w:val="none" w:sz="0" w:space="0" w:color="auto"/>
                              </w:divBdr>
                            </w:div>
                            <w:div w:id="2079983179">
                              <w:marLeft w:val="0"/>
                              <w:marRight w:val="0"/>
                              <w:marTop w:val="0"/>
                              <w:marBottom w:val="0"/>
                              <w:divBdr>
                                <w:top w:val="none" w:sz="0" w:space="0" w:color="auto"/>
                                <w:left w:val="none" w:sz="0" w:space="0" w:color="auto"/>
                                <w:bottom w:val="none" w:sz="0" w:space="0" w:color="auto"/>
                                <w:right w:val="none" w:sz="0" w:space="0" w:color="auto"/>
                              </w:divBdr>
                              <w:divsChild>
                                <w:div w:id="1314066383">
                                  <w:marLeft w:val="0"/>
                                  <w:marRight w:val="0"/>
                                  <w:marTop w:val="0"/>
                                  <w:marBottom w:val="0"/>
                                  <w:divBdr>
                                    <w:top w:val="none" w:sz="0" w:space="0" w:color="auto"/>
                                    <w:left w:val="none" w:sz="0" w:space="0" w:color="auto"/>
                                    <w:bottom w:val="none" w:sz="0" w:space="0" w:color="auto"/>
                                    <w:right w:val="none" w:sz="0" w:space="0" w:color="auto"/>
                                  </w:divBdr>
                                </w:div>
                              </w:divsChild>
                            </w:div>
                            <w:div w:id="1992176203">
                              <w:marLeft w:val="0"/>
                              <w:marRight w:val="0"/>
                              <w:marTop w:val="0"/>
                              <w:marBottom w:val="0"/>
                              <w:divBdr>
                                <w:top w:val="none" w:sz="0" w:space="0" w:color="auto"/>
                                <w:left w:val="none" w:sz="0" w:space="0" w:color="auto"/>
                                <w:bottom w:val="none" w:sz="0" w:space="0" w:color="auto"/>
                                <w:right w:val="none" w:sz="0" w:space="0" w:color="auto"/>
                              </w:divBdr>
                            </w:div>
                            <w:div w:id="924537856">
                              <w:marLeft w:val="0"/>
                              <w:marRight w:val="0"/>
                              <w:marTop w:val="0"/>
                              <w:marBottom w:val="0"/>
                              <w:divBdr>
                                <w:top w:val="none" w:sz="0" w:space="0" w:color="auto"/>
                                <w:left w:val="none" w:sz="0" w:space="0" w:color="auto"/>
                                <w:bottom w:val="none" w:sz="0" w:space="0" w:color="auto"/>
                                <w:right w:val="none" w:sz="0" w:space="0" w:color="auto"/>
                              </w:divBdr>
                              <w:divsChild>
                                <w:div w:id="2113236401">
                                  <w:marLeft w:val="0"/>
                                  <w:marRight w:val="0"/>
                                  <w:marTop w:val="0"/>
                                  <w:marBottom w:val="0"/>
                                  <w:divBdr>
                                    <w:top w:val="none" w:sz="0" w:space="0" w:color="auto"/>
                                    <w:left w:val="none" w:sz="0" w:space="0" w:color="auto"/>
                                    <w:bottom w:val="none" w:sz="0" w:space="0" w:color="auto"/>
                                    <w:right w:val="none" w:sz="0" w:space="0" w:color="auto"/>
                                  </w:divBdr>
                                </w:div>
                              </w:divsChild>
                            </w:div>
                            <w:div w:id="623536391">
                              <w:marLeft w:val="0"/>
                              <w:marRight w:val="0"/>
                              <w:marTop w:val="0"/>
                              <w:marBottom w:val="0"/>
                              <w:divBdr>
                                <w:top w:val="none" w:sz="0" w:space="0" w:color="auto"/>
                                <w:left w:val="none" w:sz="0" w:space="0" w:color="auto"/>
                                <w:bottom w:val="none" w:sz="0" w:space="0" w:color="auto"/>
                                <w:right w:val="none" w:sz="0" w:space="0" w:color="auto"/>
                              </w:divBdr>
                            </w:div>
                            <w:div w:id="1451045699">
                              <w:marLeft w:val="0"/>
                              <w:marRight w:val="0"/>
                              <w:marTop w:val="0"/>
                              <w:marBottom w:val="0"/>
                              <w:divBdr>
                                <w:top w:val="none" w:sz="0" w:space="0" w:color="auto"/>
                                <w:left w:val="none" w:sz="0" w:space="0" w:color="auto"/>
                                <w:bottom w:val="none" w:sz="0" w:space="0" w:color="auto"/>
                                <w:right w:val="none" w:sz="0" w:space="0" w:color="auto"/>
                              </w:divBdr>
                            </w:div>
                          </w:divsChild>
                        </w:div>
                        <w:div w:id="1858690873">
                          <w:blockQuote w:val="1"/>
                          <w:marLeft w:val="600"/>
                          <w:marRight w:val="0"/>
                          <w:marTop w:val="0"/>
                          <w:marBottom w:val="0"/>
                          <w:divBdr>
                            <w:top w:val="none" w:sz="0" w:space="0" w:color="auto"/>
                            <w:left w:val="none" w:sz="0" w:space="0" w:color="auto"/>
                            <w:bottom w:val="none" w:sz="0" w:space="0" w:color="auto"/>
                            <w:right w:val="none" w:sz="0" w:space="0" w:color="auto"/>
                          </w:divBdr>
                          <w:divsChild>
                            <w:div w:id="1515462821">
                              <w:marLeft w:val="0"/>
                              <w:marRight w:val="0"/>
                              <w:marTop w:val="0"/>
                              <w:marBottom w:val="0"/>
                              <w:divBdr>
                                <w:top w:val="none" w:sz="0" w:space="0" w:color="auto"/>
                                <w:left w:val="none" w:sz="0" w:space="0" w:color="auto"/>
                                <w:bottom w:val="none" w:sz="0" w:space="0" w:color="auto"/>
                                <w:right w:val="none" w:sz="0" w:space="0" w:color="auto"/>
                              </w:divBdr>
                            </w:div>
                          </w:divsChild>
                        </w:div>
                        <w:div w:id="1287005137">
                          <w:marLeft w:val="0"/>
                          <w:marRight w:val="0"/>
                          <w:marTop w:val="0"/>
                          <w:marBottom w:val="0"/>
                          <w:divBdr>
                            <w:top w:val="none" w:sz="0" w:space="0" w:color="auto"/>
                            <w:left w:val="none" w:sz="0" w:space="0" w:color="auto"/>
                            <w:bottom w:val="none" w:sz="0" w:space="0" w:color="auto"/>
                            <w:right w:val="none" w:sz="0" w:space="0" w:color="auto"/>
                          </w:divBdr>
                          <w:divsChild>
                            <w:div w:id="1149051514">
                              <w:marLeft w:val="0"/>
                              <w:marRight w:val="0"/>
                              <w:marTop w:val="0"/>
                              <w:marBottom w:val="0"/>
                              <w:divBdr>
                                <w:top w:val="none" w:sz="0" w:space="0" w:color="auto"/>
                                <w:left w:val="none" w:sz="0" w:space="0" w:color="auto"/>
                                <w:bottom w:val="none" w:sz="0" w:space="0" w:color="auto"/>
                                <w:right w:val="none" w:sz="0" w:space="0" w:color="auto"/>
                              </w:divBdr>
                            </w:div>
                            <w:div w:id="992028902">
                              <w:marLeft w:val="0"/>
                              <w:marRight w:val="0"/>
                              <w:marTop w:val="0"/>
                              <w:marBottom w:val="0"/>
                              <w:divBdr>
                                <w:top w:val="none" w:sz="0" w:space="0" w:color="auto"/>
                                <w:left w:val="none" w:sz="0" w:space="0" w:color="auto"/>
                                <w:bottom w:val="none" w:sz="0" w:space="0" w:color="auto"/>
                                <w:right w:val="none" w:sz="0" w:space="0" w:color="auto"/>
                              </w:divBdr>
                            </w:div>
                            <w:div w:id="649670698">
                              <w:marLeft w:val="0"/>
                              <w:marRight w:val="0"/>
                              <w:marTop w:val="0"/>
                              <w:marBottom w:val="0"/>
                              <w:divBdr>
                                <w:top w:val="none" w:sz="0" w:space="0" w:color="auto"/>
                                <w:left w:val="none" w:sz="0" w:space="0" w:color="auto"/>
                                <w:bottom w:val="none" w:sz="0" w:space="0" w:color="auto"/>
                                <w:right w:val="none" w:sz="0" w:space="0" w:color="auto"/>
                              </w:divBdr>
                            </w:div>
                            <w:div w:id="1254778717">
                              <w:marLeft w:val="0"/>
                              <w:marRight w:val="0"/>
                              <w:marTop w:val="0"/>
                              <w:marBottom w:val="0"/>
                              <w:divBdr>
                                <w:top w:val="none" w:sz="0" w:space="0" w:color="auto"/>
                                <w:left w:val="none" w:sz="0" w:space="0" w:color="auto"/>
                                <w:bottom w:val="none" w:sz="0" w:space="0" w:color="auto"/>
                                <w:right w:val="none" w:sz="0" w:space="0" w:color="auto"/>
                              </w:divBdr>
                            </w:div>
                            <w:div w:id="9432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5606600">
      <w:bodyDiv w:val="1"/>
      <w:marLeft w:val="0"/>
      <w:marRight w:val="0"/>
      <w:marTop w:val="0"/>
      <w:marBottom w:val="0"/>
      <w:divBdr>
        <w:top w:val="none" w:sz="0" w:space="0" w:color="auto"/>
        <w:left w:val="none" w:sz="0" w:space="0" w:color="auto"/>
        <w:bottom w:val="none" w:sz="0" w:space="0" w:color="auto"/>
        <w:right w:val="none" w:sz="0" w:space="0" w:color="auto"/>
      </w:divBdr>
    </w:div>
    <w:div w:id="574172732">
      <w:bodyDiv w:val="1"/>
      <w:marLeft w:val="0"/>
      <w:marRight w:val="0"/>
      <w:marTop w:val="0"/>
      <w:marBottom w:val="0"/>
      <w:divBdr>
        <w:top w:val="none" w:sz="0" w:space="0" w:color="auto"/>
        <w:left w:val="none" w:sz="0" w:space="0" w:color="auto"/>
        <w:bottom w:val="none" w:sz="0" w:space="0" w:color="auto"/>
        <w:right w:val="none" w:sz="0" w:space="0" w:color="auto"/>
      </w:divBdr>
    </w:div>
    <w:div w:id="682784108">
      <w:bodyDiv w:val="1"/>
      <w:marLeft w:val="0"/>
      <w:marRight w:val="0"/>
      <w:marTop w:val="0"/>
      <w:marBottom w:val="0"/>
      <w:divBdr>
        <w:top w:val="none" w:sz="0" w:space="0" w:color="auto"/>
        <w:left w:val="none" w:sz="0" w:space="0" w:color="auto"/>
        <w:bottom w:val="none" w:sz="0" w:space="0" w:color="auto"/>
        <w:right w:val="none" w:sz="0" w:space="0" w:color="auto"/>
      </w:divBdr>
    </w:div>
    <w:div w:id="758334004">
      <w:bodyDiv w:val="1"/>
      <w:marLeft w:val="0"/>
      <w:marRight w:val="0"/>
      <w:marTop w:val="0"/>
      <w:marBottom w:val="0"/>
      <w:divBdr>
        <w:top w:val="none" w:sz="0" w:space="0" w:color="auto"/>
        <w:left w:val="none" w:sz="0" w:space="0" w:color="auto"/>
        <w:bottom w:val="none" w:sz="0" w:space="0" w:color="auto"/>
        <w:right w:val="none" w:sz="0" w:space="0" w:color="auto"/>
      </w:divBdr>
    </w:div>
    <w:div w:id="944922226">
      <w:bodyDiv w:val="1"/>
      <w:marLeft w:val="0"/>
      <w:marRight w:val="0"/>
      <w:marTop w:val="0"/>
      <w:marBottom w:val="0"/>
      <w:divBdr>
        <w:top w:val="none" w:sz="0" w:space="0" w:color="auto"/>
        <w:left w:val="none" w:sz="0" w:space="0" w:color="auto"/>
        <w:bottom w:val="none" w:sz="0" w:space="0" w:color="auto"/>
        <w:right w:val="none" w:sz="0" w:space="0" w:color="auto"/>
      </w:divBdr>
    </w:div>
    <w:div w:id="974144658">
      <w:bodyDiv w:val="1"/>
      <w:marLeft w:val="0"/>
      <w:marRight w:val="0"/>
      <w:marTop w:val="0"/>
      <w:marBottom w:val="0"/>
      <w:divBdr>
        <w:top w:val="none" w:sz="0" w:space="0" w:color="auto"/>
        <w:left w:val="none" w:sz="0" w:space="0" w:color="auto"/>
        <w:bottom w:val="none" w:sz="0" w:space="0" w:color="auto"/>
        <w:right w:val="none" w:sz="0" w:space="0" w:color="auto"/>
      </w:divBdr>
    </w:div>
    <w:div w:id="989287385">
      <w:bodyDiv w:val="1"/>
      <w:marLeft w:val="0"/>
      <w:marRight w:val="0"/>
      <w:marTop w:val="0"/>
      <w:marBottom w:val="0"/>
      <w:divBdr>
        <w:top w:val="none" w:sz="0" w:space="0" w:color="auto"/>
        <w:left w:val="none" w:sz="0" w:space="0" w:color="auto"/>
        <w:bottom w:val="none" w:sz="0" w:space="0" w:color="auto"/>
        <w:right w:val="none" w:sz="0" w:space="0" w:color="auto"/>
      </w:divBdr>
    </w:div>
    <w:div w:id="1022248447">
      <w:bodyDiv w:val="1"/>
      <w:marLeft w:val="0"/>
      <w:marRight w:val="0"/>
      <w:marTop w:val="0"/>
      <w:marBottom w:val="0"/>
      <w:divBdr>
        <w:top w:val="none" w:sz="0" w:space="0" w:color="auto"/>
        <w:left w:val="none" w:sz="0" w:space="0" w:color="auto"/>
        <w:bottom w:val="none" w:sz="0" w:space="0" w:color="auto"/>
        <w:right w:val="none" w:sz="0" w:space="0" w:color="auto"/>
      </w:divBdr>
      <w:divsChild>
        <w:div w:id="2112238647">
          <w:marLeft w:val="0"/>
          <w:marRight w:val="0"/>
          <w:marTop w:val="0"/>
          <w:marBottom w:val="0"/>
          <w:divBdr>
            <w:top w:val="none" w:sz="0" w:space="0" w:color="auto"/>
            <w:left w:val="none" w:sz="0" w:space="0" w:color="auto"/>
            <w:bottom w:val="none" w:sz="0" w:space="0" w:color="auto"/>
            <w:right w:val="none" w:sz="0" w:space="0" w:color="auto"/>
          </w:divBdr>
          <w:divsChild>
            <w:div w:id="878736723">
              <w:marLeft w:val="0"/>
              <w:marRight w:val="0"/>
              <w:marTop w:val="0"/>
              <w:marBottom w:val="0"/>
              <w:divBdr>
                <w:top w:val="none" w:sz="0" w:space="0" w:color="auto"/>
                <w:left w:val="none" w:sz="0" w:space="0" w:color="auto"/>
                <w:bottom w:val="none" w:sz="0" w:space="0" w:color="auto"/>
                <w:right w:val="none" w:sz="0" w:space="0" w:color="auto"/>
              </w:divBdr>
              <w:divsChild>
                <w:div w:id="1175611954">
                  <w:marLeft w:val="0"/>
                  <w:marRight w:val="0"/>
                  <w:marTop w:val="0"/>
                  <w:marBottom w:val="0"/>
                  <w:divBdr>
                    <w:top w:val="none" w:sz="0" w:space="0" w:color="auto"/>
                    <w:left w:val="none" w:sz="0" w:space="0" w:color="auto"/>
                    <w:bottom w:val="none" w:sz="0" w:space="0" w:color="auto"/>
                    <w:right w:val="none" w:sz="0" w:space="0" w:color="auto"/>
                  </w:divBdr>
                  <w:divsChild>
                    <w:div w:id="1719429805">
                      <w:marLeft w:val="0"/>
                      <w:marRight w:val="0"/>
                      <w:marTop w:val="0"/>
                      <w:marBottom w:val="0"/>
                      <w:divBdr>
                        <w:top w:val="none" w:sz="0" w:space="0" w:color="auto"/>
                        <w:left w:val="none" w:sz="0" w:space="0" w:color="auto"/>
                        <w:bottom w:val="none" w:sz="0" w:space="0" w:color="auto"/>
                        <w:right w:val="none" w:sz="0" w:space="0" w:color="auto"/>
                      </w:divBdr>
                    </w:div>
                    <w:div w:id="407775898">
                      <w:blockQuote w:val="1"/>
                      <w:marLeft w:val="600"/>
                      <w:marRight w:val="0"/>
                      <w:marTop w:val="0"/>
                      <w:marBottom w:val="0"/>
                      <w:divBdr>
                        <w:top w:val="none" w:sz="0" w:space="0" w:color="auto"/>
                        <w:left w:val="none" w:sz="0" w:space="0" w:color="auto"/>
                        <w:bottom w:val="none" w:sz="0" w:space="0" w:color="auto"/>
                        <w:right w:val="none" w:sz="0" w:space="0" w:color="auto"/>
                      </w:divBdr>
                      <w:divsChild>
                        <w:div w:id="435171125">
                          <w:marLeft w:val="0"/>
                          <w:marRight w:val="0"/>
                          <w:marTop w:val="0"/>
                          <w:marBottom w:val="0"/>
                          <w:divBdr>
                            <w:top w:val="none" w:sz="0" w:space="0" w:color="auto"/>
                            <w:left w:val="none" w:sz="0" w:space="0" w:color="auto"/>
                            <w:bottom w:val="none" w:sz="0" w:space="0" w:color="auto"/>
                            <w:right w:val="none" w:sz="0" w:space="0" w:color="auto"/>
                          </w:divBdr>
                        </w:div>
                      </w:divsChild>
                    </w:div>
                    <w:div w:id="2104840934">
                      <w:blockQuote w:val="1"/>
                      <w:marLeft w:val="600"/>
                      <w:marRight w:val="0"/>
                      <w:marTop w:val="0"/>
                      <w:marBottom w:val="0"/>
                      <w:divBdr>
                        <w:top w:val="none" w:sz="0" w:space="0" w:color="auto"/>
                        <w:left w:val="none" w:sz="0" w:space="0" w:color="auto"/>
                        <w:bottom w:val="none" w:sz="0" w:space="0" w:color="auto"/>
                        <w:right w:val="none" w:sz="0" w:space="0" w:color="auto"/>
                      </w:divBdr>
                      <w:divsChild>
                        <w:div w:id="1948611555">
                          <w:marLeft w:val="0"/>
                          <w:marRight w:val="0"/>
                          <w:marTop w:val="0"/>
                          <w:marBottom w:val="0"/>
                          <w:divBdr>
                            <w:top w:val="none" w:sz="0" w:space="0" w:color="auto"/>
                            <w:left w:val="none" w:sz="0" w:space="0" w:color="auto"/>
                            <w:bottom w:val="none" w:sz="0" w:space="0" w:color="auto"/>
                            <w:right w:val="none" w:sz="0" w:space="0" w:color="auto"/>
                          </w:divBdr>
                        </w:div>
                      </w:divsChild>
                    </w:div>
                    <w:div w:id="1318923939">
                      <w:blockQuote w:val="1"/>
                      <w:marLeft w:val="600"/>
                      <w:marRight w:val="0"/>
                      <w:marTop w:val="0"/>
                      <w:marBottom w:val="0"/>
                      <w:divBdr>
                        <w:top w:val="none" w:sz="0" w:space="0" w:color="auto"/>
                        <w:left w:val="none" w:sz="0" w:space="0" w:color="auto"/>
                        <w:bottom w:val="none" w:sz="0" w:space="0" w:color="auto"/>
                        <w:right w:val="none" w:sz="0" w:space="0" w:color="auto"/>
                      </w:divBdr>
                      <w:divsChild>
                        <w:div w:id="1668054527">
                          <w:marLeft w:val="0"/>
                          <w:marRight w:val="0"/>
                          <w:marTop w:val="0"/>
                          <w:marBottom w:val="0"/>
                          <w:divBdr>
                            <w:top w:val="none" w:sz="0" w:space="0" w:color="auto"/>
                            <w:left w:val="none" w:sz="0" w:space="0" w:color="auto"/>
                            <w:bottom w:val="none" w:sz="0" w:space="0" w:color="auto"/>
                            <w:right w:val="none" w:sz="0" w:space="0" w:color="auto"/>
                          </w:divBdr>
                        </w:div>
                      </w:divsChild>
                    </w:div>
                    <w:div w:id="1794708618">
                      <w:blockQuote w:val="1"/>
                      <w:marLeft w:val="600"/>
                      <w:marRight w:val="0"/>
                      <w:marTop w:val="0"/>
                      <w:marBottom w:val="0"/>
                      <w:divBdr>
                        <w:top w:val="none" w:sz="0" w:space="0" w:color="auto"/>
                        <w:left w:val="none" w:sz="0" w:space="0" w:color="auto"/>
                        <w:bottom w:val="none" w:sz="0" w:space="0" w:color="auto"/>
                        <w:right w:val="none" w:sz="0" w:space="0" w:color="auto"/>
                      </w:divBdr>
                      <w:divsChild>
                        <w:div w:id="1113356176">
                          <w:marLeft w:val="0"/>
                          <w:marRight w:val="0"/>
                          <w:marTop w:val="0"/>
                          <w:marBottom w:val="0"/>
                          <w:divBdr>
                            <w:top w:val="none" w:sz="0" w:space="0" w:color="auto"/>
                            <w:left w:val="none" w:sz="0" w:space="0" w:color="auto"/>
                            <w:bottom w:val="none" w:sz="0" w:space="0" w:color="auto"/>
                            <w:right w:val="none" w:sz="0" w:space="0" w:color="auto"/>
                          </w:divBdr>
                        </w:div>
                      </w:divsChild>
                    </w:div>
                    <w:div w:id="45573516">
                      <w:marLeft w:val="0"/>
                      <w:marRight w:val="0"/>
                      <w:marTop w:val="0"/>
                      <w:marBottom w:val="0"/>
                      <w:divBdr>
                        <w:top w:val="none" w:sz="0" w:space="0" w:color="auto"/>
                        <w:left w:val="none" w:sz="0" w:space="0" w:color="auto"/>
                        <w:bottom w:val="none" w:sz="0" w:space="0" w:color="auto"/>
                        <w:right w:val="none" w:sz="0" w:space="0" w:color="auto"/>
                      </w:divBdr>
                    </w:div>
                    <w:div w:id="1292589098">
                      <w:marLeft w:val="0"/>
                      <w:marRight w:val="0"/>
                      <w:marTop w:val="0"/>
                      <w:marBottom w:val="0"/>
                      <w:divBdr>
                        <w:top w:val="none" w:sz="0" w:space="0" w:color="auto"/>
                        <w:left w:val="none" w:sz="0" w:space="0" w:color="auto"/>
                        <w:bottom w:val="none" w:sz="0" w:space="0" w:color="auto"/>
                        <w:right w:val="none" w:sz="0" w:space="0" w:color="auto"/>
                      </w:divBdr>
                    </w:div>
                    <w:div w:id="1443915653">
                      <w:marLeft w:val="0"/>
                      <w:marRight w:val="0"/>
                      <w:marTop w:val="0"/>
                      <w:marBottom w:val="0"/>
                      <w:divBdr>
                        <w:top w:val="none" w:sz="0" w:space="0" w:color="auto"/>
                        <w:left w:val="none" w:sz="0" w:space="0" w:color="auto"/>
                        <w:bottom w:val="none" w:sz="0" w:space="0" w:color="auto"/>
                        <w:right w:val="none" w:sz="0" w:space="0" w:color="auto"/>
                      </w:divBdr>
                    </w:div>
                    <w:div w:id="116803501">
                      <w:blockQuote w:val="1"/>
                      <w:marLeft w:val="600"/>
                      <w:marRight w:val="0"/>
                      <w:marTop w:val="0"/>
                      <w:marBottom w:val="0"/>
                      <w:divBdr>
                        <w:top w:val="none" w:sz="0" w:space="0" w:color="auto"/>
                        <w:left w:val="none" w:sz="0" w:space="0" w:color="auto"/>
                        <w:bottom w:val="none" w:sz="0" w:space="0" w:color="auto"/>
                        <w:right w:val="none" w:sz="0" w:space="0" w:color="auto"/>
                      </w:divBdr>
                    </w:div>
                    <w:div w:id="2051490028">
                      <w:marLeft w:val="0"/>
                      <w:marRight w:val="0"/>
                      <w:marTop w:val="0"/>
                      <w:marBottom w:val="0"/>
                      <w:divBdr>
                        <w:top w:val="none" w:sz="0" w:space="0" w:color="auto"/>
                        <w:left w:val="none" w:sz="0" w:space="0" w:color="auto"/>
                        <w:bottom w:val="none" w:sz="0" w:space="0" w:color="auto"/>
                        <w:right w:val="none" w:sz="0" w:space="0" w:color="auto"/>
                      </w:divBdr>
                      <w:divsChild>
                        <w:div w:id="1554150965">
                          <w:marLeft w:val="0"/>
                          <w:marRight w:val="0"/>
                          <w:marTop w:val="0"/>
                          <w:marBottom w:val="0"/>
                          <w:divBdr>
                            <w:top w:val="none" w:sz="0" w:space="0" w:color="auto"/>
                            <w:left w:val="none" w:sz="0" w:space="0" w:color="auto"/>
                            <w:bottom w:val="none" w:sz="0" w:space="0" w:color="auto"/>
                            <w:right w:val="none" w:sz="0" w:space="0" w:color="auto"/>
                          </w:divBdr>
                        </w:div>
                        <w:div w:id="1940598069">
                          <w:marLeft w:val="0"/>
                          <w:marRight w:val="0"/>
                          <w:marTop w:val="0"/>
                          <w:marBottom w:val="0"/>
                          <w:divBdr>
                            <w:top w:val="none" w:sz="0" w:space="0" w:color="auto"/>
                            <w:left w:val="none" w:sz="0" w:space="0" w:color="auto"/>
                            <w:bottom w:val="none" w:sz="0" w:space="0" w:color="auto"/>
                            <w:right w:val="none" w:sz="0" w:space="0" w:color="auto"/>
                          </w:divBdr>
                        </w:div>
                        <w:div w:id="784889164">
                          <w:marLeft w:val="0"/>
                          <w:marRight w:val="0"/>
                          <w:marTop w:val="0"/>
                          <w:marBottom w:val="0"/>
                          <w:divBdr>
                            <w:top w:val="none" w:sz="0" w:space="0" w:color="auto"/>
                            <w:left w:val="none" w:sz="0" w:space="0" w:color="auto"/>
                            <w:bottom w:val="none" w:sz="0" w:space="0" w:color="auto"/>
                            <w:right w:val="none" w:sz="0" w:space="0" w:color="auto"/>
                          </w:divBdr>
                          <w:divsChild>
                            <w:div w:id="1597205676">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129393015">
                          <w:blockQuote w:val="1"/>
                          <w:marLeft w:val="600"/>
                          <w:marRight w:val="0"/>
                          <w:marTop w:val="0"/>
                          <w:marBottom w:val="0"/>
                          <w:divBdr>
                            <w:top w:val="none" w:sz="0" w:space="0" w:color="auto"/>
                            <w:left w:val="none" w:sz="0" w:space="0" w:color="auto"/>
                            <w:bottom w:val="none" w:sz="0" w:space="0" w:color="auto"/>
                            <w:right w:val="none" w:sz="0" w:space="0" w:color="auto"/>
                          </w:divBdr>
                          <w:divsChild>
                            <w:div w:id="79715961">
                              <w:marLeft w:val="0"/>
                              <w:marRight w:val="0"/>
                              <w:marTop w:val="0"/>
                              <w:marBottom w:val="0"/>
                              <w:divBdr>
                                <w:top w:val="none" w:sz="0" w:space="0" w:color="auto"/>
                                <w:left w:val="none" w:sz="0" w:space="0" w:color="auto"/>
                                <w:bottom w:val="none" w:sz="0" w:space="0" w:color="auto"/>
                                <w:right w:val="none" w:sz="0" w:space="0" w:color="auto"/>
                              </w:divBdr>
                            </w:div>
                            <w:div w:id="1713067963">
                              <w:marLeft w:val="0"/>
                              <w:marRight w:val="0"/>
                              <w:marTop w:val="0"/>
                              <w:marBottom w:val="0"/>
                              <w:divBdr>
                                <w:top w:val="none" w:sz="0" w:space="0" w:color="auto"/>
                                <w:left w:val="none" w:sz="0" w:space="0" w:color="auto"/>
                                <w:bottom w:val="none" w:sz="0" w:space="0" w:color="auto"/>
                                <w:right w:val="none" w:sz="0" w:space="0" w:color="auto"/>
                              </w:divBdr>
                            </w:div>
                            <w:div w:id="977219682">
                              <w:marLeft w:val="0"/>
                              <w:marRight w:val="0"/>
                              <w:marTop w:val="0"/>
                              <w:marBottom w:val="0"/>
                              <w:divBdr>
                                <w:top w:val="none" w:sz="0" w:space="0" w:color="auto"/>
                                <w:left w:val="none" w:sz="0" w:space="0" w:color="auto"/>
                                <w:bottom w:val="none" w:sz="0" w:space="0" w:color="auto"/>
                                <w:right w:val="none" w:sz="0" w:space="0" w:color="auto"/>
                              </w:divBdr>
                            </w:div>
                          </w:divsChild>
                        </w:div>
                        <w:div w:id="921992366">
                          <w:marLeft w:val="0"/>
                          <w:marRight w:val="0"/>
                          <w:marTop w:val="0"/>
                          <w:marBottom w:val="0"/>
                          <w:divBdr>
                            <w:top w:val="none" w:sz="0" w:space="0" w:color="auto"/>
                            <w:left w:val="none" w:sz="0" w:space="0" w:color="auto"/>
                            <w:bottom w:val="none" w:sz="0" w:space="0" w:color="auto"/>
                            <w:right w:val="none" w:sz="0" w:space="0" w:color="auto"/>
                          </w:divBdr>
                          <w:divsChild>
                            <w:div w:id="2076270819">
                              <w:blockQuote w:val="1"/>
                              <w:marLeft w:val="600"/>
                              <w:marRight w:val="0"/>
                              <w:marTop w:val="0"/>
                              <w:marBottom w:val="0"/>
                              <w:divBdr>
                                <w:top w:val="none" w:sz="0" w:space="0" w:color="auto"/>
                                <w:left w:val="none" w:sz="0" w:space="0" w:color="auto"/>
                                <w:bottom w:val="none" w:sz="0" w:space="0" w:color="auto"/>
                                <w:right w:val="none" w:sz="0" w:space="0" w:color="auto"/>
                              </w:divBdr>
                            </w:div>
                            <w:div w:id="2021083709">
                              <w:marLeft w:val="0"/>
                              <w:marRight w:val="0"/>
                              <w:marTop w:val="0"/>
                              <w:marBottom w:val="0"/>
                              <w:divBdr>
                                <w:top w:val="none" w:sz="0" w:space="0" w:color="auto"/>
                                <w:left w:val="none" w:sz="0" w:space="0" w:color="auto"/>
                                <w:bottom w:val="none" w:sz="0" w:space="0" w:color="auto"/>
                                <w:right w:val="none" w:sz="0" w:space="0" w:color="auto"/>
                              </w:divBdr>
                            </w:div>
                          </w:divsChild>
                        </w:div>
                        <w:div w:id="1253469345">
                          <w:marLeft w:val="0"/>
                          <w:marRight w:val="0"/>
                          <w:marTop w:val="0"/>
                          <w:marBottom w:val="0"/>
                          <w:divBdr>
                            <w:top w:val="none" w:sz="0" w:space="0" w:color="auto"/>
                            <w:left w:val="none" w:sz="0" w:space="0" w:color="auto"/>
                            <w:bottom w:val="none" w:sz="0" w:space="0" w:color="auto"/>
                            <w:right w:val="none" w:sz="0" w:space="0" w:color="auto"/>
                          </w:divBdr>
                        </w:div>
                        <w:div w:id="560097259">
                          <w:marLeft w:val="0"/>
                          <w:marRight w:val="0"/>
                          <w:marTop w:val="0"/>
                          <w:marBottom w:val="0"/>
                          <w:divBdr>
                            <w:top w:val="none" w:sz="0" w:space="0" w:color="auto"/>
                            <w:left w:val="none" w:sz="0" w:space="0" w:color="auto"/>
                            <w:bottom w:val="none" w:sz="0" w:space="0" w:color="auto"/>
                            <w:right w:val="none" w:sz="0" w:space="0" w:color="auto"/>
                          </w:divBdr>
                          <w:divsChild>
                            <w:div w:id="366570267">
                              <w:marLeft w:val="0"/>
                              <w:marRight w:val="0"/>
                              <w:marTop w:val="0"/>
                              <w:marBottom w:val="0"/>
                              <w:divBdr>
                                <w:top w:val="none" w:sz="0" w:space="0" w:color="auto"/>
                                <w:left w:val="none" w:sz="0" w:space="0" w:color="auto"/>
                                <w:bottom w:val="none" w:sz="0" w:space="0" w:color="auto"/>
                                <w:right w:val="none" w:sz="0" w:space="0" w:color="auto"/>
                              </w:divBdr>
                              <w:divsChild>
                                <w:div w:id="71393991">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851142714">
                          <w:blockQuote w:val="1"/>
                          <w:marLeft w:val="600"/>
                          <w:marRight w:val="0"/>
                          <w:marTop w:val="0"/>
                          <w:marBottom w:val="0"/>
                          <w:divBdr>
                            <w:top w:val="none" w:sz="0" w:space="0" w:color="auto"/>
                            <w:left w:val="none" w:sz="0" w:space="0" w:color="auto"/>
                            <w:bottom w:val="none" w:sz="0" w:space="0" w:color="auto"/>
                            <w:right w:val="none" w:sz="0" w:space="0" w:color="auto"/>
                          </w:divBdr>
                          <w:divsChild>
                            <w:div w:id="1159232140">
                              <w:marLeft w:val="0"/>
                              <w:marRight w:val="0"/>
                              <w:marTop w:val="0"/>
                              <w:marBottom w:val="0"/>
                              <w:divBdr>
                                <w:top w:val="none" w:sz="0" w:space="0" w:color="auto"/>
                                <w:left w:val="none" w:sz="0" w:space="0" w:color="auto"/>
                                <w:bottom w:val="none" w:sz="0" w:space="0" w:color="auto"/>
                                <w:right w:val="none" w:sz="0" w:space="0" w:color="auto"/>
                              </w:divBdr>
                              <w:divsChild>
                                <w:div w:id="1141923527">
                                  <w:marLeft w:val="0"/>
                                  <w:marRight w:val="0"/>
                                  <w:marTop w:val="0"/>
                                  <w:marBottom w:val="0"/>
                                  <w:divBdr>
                                    <w:top w:val="none" w:sz="0" w:space="0" w:color="auto"/>
                                    <w:left w:val="none" w:sz="0" w:space="0" w:color="auto"/>
                                    <w:bottom w:val="none" w:sz="0" w:space="0" w:color="auto"/>
                                    <w:right w:val="none" w:sz="0" w:space="0" w:color="auto"/>
                                  </w:divBdr>
                                </w:div>
                                <w:div w:id="749275368">
                                  <w:marLeft w:val="0"/>
                                  <w:marRight w:val="0"/>
                                  <w:marTop w:val="0"/>
                                  <w:marBottom w:val="0"/>
                                  <w:divBdr>
                                    <w:top w:val="none" w:sz="0" w:space="0" w:color="auto"/>
                                    <w:left w:val="none" w:sz="0" w:space="0" w:color="auto"/>
                                    <w:bottom w:val="none" w:sz="0" w:space="0" w:color="auto"/>
                                    <w:right w:val="none" w:sz="0" w:space="0" w:color="auto"/>
                                  </w:divBdr>
                                </w:div>
                              </w:divsChild>
                            </w:div>
                            <w:div w:id="119493187">
                              <w:marLeft w:val="0"/>
                              <w:marRight w:val="0"/>
                              <w:marTop w:val="0"/>
                              <w:marBottom w:val="0"/>
                              <w:divBdr>
                                <w:top w:val="none" w:sz="0" w:space="0" w:color="auto"/>
                                <w:left w:val="none" w:sz="0" w:space="0" w:color="auto"/>
                                <w:bottom w:val="none" w:sz="0" w:space="0" w:color="auto"/>
                                <w:right w:val="none" w:sz="0" w:space="0" w:color="auto"/>
                              </w:divBdr>
                            </w:div>
                          </w:divsChild>
                        </w:div>
                        <w:div w:id="239020628">
                          <w:marLeft w:val="0"/>
                          <w:marRight w:val="0"/>
                          <w:marTop w:val="0"/>
                          <w:marBottom w:val="0"/>
                          <w:divBdr>
                            <w:top w:val="none" w:sz="0" w:space="0" w:color="auto"/>
                            <w:left w:val="none" w:sz="0" w:space="0" w:color="auto"/>
                            <w:bottom w:val="none" w:sz="0" w:space="0" w:color="auto"/>
                            <w:right w:val="none" w:sz="0" w:space="0" w:color="auto"/>
                          </w:divBdr>
                          <w:divsChild>
                            <w:div w:id="1321888959">
                              <w:marLeft w:val="0"/>
                              <w:marRight w:val="0"/>
                              <w:marTop w:val="0"/>
                              <w:marBottom w:val="0"/>
                              <w:divBdr>
                                <w:top w:val="none" w:sz="0" w:space="0" w:color="auto"/>
                                <w:left w:val="none" w:sz="0" w:space="0" w:color="auto"/>
                                <w:bottom w:val="none" w:sz="0" w:space="0" w:color="auto"/>
                                <w:right w:val="none" w:sz="0" w:space="0" w:color="auto"/>
                              </w:divBdr>
                              <w:divsChild>
                                <w:div w:id="1962491854">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345602160">
                              <w:marLeft w:val="0"/>
                              <w:marRight w:val="0"/>
                              <w:marTop w:val="0"/>
                              <w:marBottom w:val="0"/>
                              <w:divBdr>
                                <w:top w:val="none" w:sz="0" w:space="0" w:color="auto"/>
                                <w:left w:val="none" w:sz="0" w:space="0" w:color="auto"/>
                                <w:bottom w:val="none" w:sz="0" w:space="0" w:color="auto"/>
                                <w:right w:val="none" w:sz="0" w:space="0" w:color="auto"/>
                              </w:divBdr>
                            </w:div>
                          </w:divsChild>
                        </w:div>
                        <w:div w:id="1423573210">
                          <w:blockQuote w:val="1"/>
                          <w:marLeft w:val="600"/>
                          <w:marRight w:val="0"/>
                          <w:marTop w:val="0"/>
                          <w:marBottom w:val="0"/>
                          <w:divBdr>
                            <w:top w:val="none" w:sz="0" w:space="0" w:color="auto"/>
                            <w:left w:val="none" w:sz="0" w:space="0" w:color="auto"/>
                            <w:bottom w:val="none" w:sz="0" w:space="0" w:color="auto"/>
                            <w:right w:val="none" w:sz="0" w:space="0" w:color="auto"/>
                          </w:divBdr>
                          <w:divsChild>
                            <w:div w:id="812672531">
                              <w:marLeft w:val="0"/>
                              <w:marRight w:val="0"/>
                              <w:marTop w:val="0"/>
                              <w:marBottom w:val="0"/>
                              <w:divBdr>
                                <w:top w:val="none" w:sz="0" w:space="0" w:color="auto"/>
                                <w:left w:val="none" w:sz="0" w:space="0" w:color="auto"/>
                                <w:bottom w:val="none" w:sz="0" w:space="0" w:color="auto"/>
                                <w:right w:val="none" w:sz="0" w:space="0" w:color="auto"/>
                              </w:divBdr>
                              <w:divsChild>
                                <w:div w:id="1838836781">
                                  <w:marLeft w:val="0"/>
                                  <w:marRight w:val="0"/>
                                  <w:marTop w:val="0"/>
                                  <w:marBottom w:val="0"/>
                                  <w:divBdr>
                                    <w:top w:val="none" w:sz="0" w:space="0" w:color="auto"/>
                                    <w:left w:val="none" w:sz="0" w:space="0" w:color="auto"/>
                                    <w:bottom w:val="none" w:sz="0" w:space="0" w:color="auto"/>
                                    <w:right w:val="none" w:sz="0" w:space="0" w:color="auto"/>
                                  </w:divBdr>
                                </w:div>
                              </w:divsChild>
                            </w:div>
                            <w:div w:id="160586718">
                              <w:marLeft w:val="0"/>
                              <w:marRight w:val="0"/>
                              <w:marTop w:val="0"/>
                              <w:marBottom w:val="0"/>
                              <w:divBdr>
                                <w:top w:val="none" w:sz="0" w:space="0" w:color="auto"/>
                                <w:left w:val="none" w:sz="0" w:space="0" w:color="auto"/>
                                <w:bottom w:val="none" w:sz="0" w:space="0" w:color="auto"/>
                                <w:right w:val="none" w:sz="0" w:space="0" w:color="auto"/>
                              </w:divBdr>
                            </w:div>
                            <w:div w:id="2011828068">
                              <w:marLeft w:val="0"/>
                              <w:marRight w:val="0"/>
                              <w:marTop w:val="0"/>
                              <w:marBottom w:val="0"/>
                              <w:divBdr>
                                <w:top w:val="none" w:sz="0" w:space="0" w:color="auto"/>
                                <w:left w:val="none" w:sz="0" w:space="0" w:color="auto"/>
                                <w:bottom w:val="none" w:sz="0" w:space="0" w:color="auto"/>
                                <w:right w:val="none" w:sz="0" w:space="0" w:color="auto"/>
                              </w:divBdr>
                              <w:divsChild>
                                <w:div w:id="90861776">
                                  <w:marLeft w:val="0"/>
                                  <w:marRight w:val="0"/>
                                  <w:marTop w:val="0"/>
                                  <w:marBottom w:val="0"/>
                                  <w:divBdr>
                                    <w:top w:val="none" w:sz="0" w:space="0" w:color="auto"/>
                                    <w:left w:val="none" w:sz="0" w:space="0" w:color="auto"/>
                                    <w:bottom w:val="none" w:sz="0" w:space="0" w:color="auto"/>
                                    <w:right w:val="none" w:sz="0" w:space="0" w:color="auto"/>
                                  </w:divBdr>
                                </w:div>
                              </w:divsChild>
                            </w:div>
                            <w:div w:id="1946303103">
                              <w:marLeft w:val="0"/>
                              <w:marRight w:val="0"/>
                              <w:marTop w:val="0"/>
                              <w:marBottom w:val="0"/>
                              <w:divBdr>
                                <w:top w:val="none" w:sz="0" w:space="0" w:color="auto"/>
                                <w:left w:val="none" w:sz="0" w:space="0" w:color="auto"/>
                                <w:bottom w:val="none" w:sz="0" w:space="0" w:color="auto"/>
                                <w:right w:val="none" w:sz="0" w:space="0" w:color="auto"/>
                              </w:divBdr>
                            </w:div>
                            <w:div w:id="1179351396">
                              <w:marLeft w:val="0"/>
                              <w:marRight w:val="0"/>
                              <w:marTop w:val="0"/>
                              <w:marBottom w:val="0"/>
                              <w:divBdr>
                                <w:top w:val="none" w:sz="0" w:space="0" w:color="auto"/>
                                <w:left w:val="none" w:sz="0" w:space="0" w:color="auto"/>
                                <w:bottom w:val="none" w:sz="0" w:space="0" w:color="auto"/>
                                <w:right w:val="none" w:sz="0" w:space="0" w:color="auto"/>
                              </w:divBdr>
                              <w:divsChild>
                                <w:div w:id="1076437043">
                                  <w:marLeft w:val="0"/>
                                  <w:marRight w:val="0"/>
                                  <w:marTop w:val="0"/>
                                  <w:marBottom w:val="0"/>
                                  <w:divBdr>
                                    <w:top w:val="none" w:sz="0" w:space="0" w:color="auto"/>
                                    <w:left w:val="none" w:sz="0" w:space="0" w:color="auto"/>
                                    <w:bottom w:val="none" w:sz="0" w:space="0" w:color="auto"/>
                                    <w:right w:val="none" w:sz="0" w:space="0" w:color="auto"/>
                                  </w:divBdr>
                                </w:div>
                              </w:divsChild>
                            </w:div>
                            <w:div w:id="807283452">
                              <w:marLeft w:val="0"/>
                              <w:marRight w:val="0"/>
                              <w:marTop w:val="0"/>
                              <w:marBottom w:val="0"/>
                              <w:divBdr>
                                <w:top w:val="none" w:sz="0" w:space="0" w:color="auto"/>
                                <w:left w:val="none" w:sz="0" w:space="0" w:color="auto"/>
                                <w:bottom w:val="none" w:sz="0" w:space="0" w:color="auto"/>
                                <w:right w:val="none" w:sz="0" w:space="0" w:color="auto"/>
                              </w:divBdr>
                            </w:div>
                            <w:div w:id="544173022">
                              <w:marLeft w:val="0"/>
                              <w:marRight w:val="0"/>
                              <w:marTop w:val="0"/>
                              <w:marBottom w:val="0"/>
                              <w:divBdr>
                                <w:top w:val="none" w:sz="0" w:space="0" w:color="auto"/>
                                <w:left w:val="none" w:sz="0" w:space="0" w:color="auto"/>
                                <w:bottom w:val="none" w:sz="0" w:space="0" w:color="auto"/>
                                <w:right w:val="none" w:sz="0" w:space="0" w:color="auto"/>
                              </w:divBdr>
                            </w:div>
                          </w:divsChild>
                        </w:div>
                        <w:div w:id="1996645820">
                          <w:marLeft w:val="0"/>
                          <w:marRight w:val="0"/>
                          <w:marTop w:val="0"/>
                          <w:marBottom w:val="0"/>
                          <w:divBdr>
                            <w:top w:val="none" w:sz="0" w:space="0" w:color="auto"/>
                            <w:left w:val="none" w:sz="0" w:space="0" w:color="auto"/>
                            <w:bottom w:val="none" w:sz="0" w:space="0" w:color="auto"/>
                            <w:right w:val="none" w:sz="0" w:space="0" w:color="auto"/>
                          </w:divBdr>
                          <w:divsChild>
                            <w:div w:id="1121652715">
                              <w:marLeft w:val="0"/>
                              <w:marRight w:val="0"/>
                              <w:marTop w:val="0"/>
                              <w:marBottom w:val="0"/>
                              <w:divBdr>
                                <w:top w:val="none" w:sz="0" w:space="0" w:color="auto"/>
                                <w:left w:val="none" w:sz="0" w:space="0" w:color="auto"/>
                                <w:bottom w:val="none" w:sz="0" w:space="0" w:color="auto"/>
                                <w:right w:val="none" w:sz="0" w:space="0" w:color="auto"/>
                              </w:divBdr>
                            </w:div>
                            <w:div w:id="870801018">
                              <w:marLeft w:val="0"/>
                              <w:marRight w:val="0"/>
                              <w:marTop w:val="0"/>
                              <w:marBottom w:val="0"/>
                              <w:divBdr>
                                <w:top w:val="none" w:sz="0" w:space="0" w:color="auto"/>
                                <w:left w:val="none" w:sz="0" w:space="0" w:color="auto"/>
                                <w:bottom w:val="none" w:sz="0" w:space="0" w:color="auto"/>
                                <w:right w:val="none" w:sz="0" w:space="0" w:color="auto"/>
                              </w:divBdr>
                            </w:div>
                            <w:div w:id="529993917">
                              <w:marLeft w:val="0"/>
                              <w:marRight w:val="0"/>
                              <w:marTop w:val="0"/>
                              <w:marBottom w:val="0"/>
                              <w:divBdr>
                                <w:top w:val="none" w:sz="0" w:space="0" w:color="auto"/>
                                <w:left w:val="none" w:sz="0" w:space="0" w:color="auto"/>
                                <w:bottom w:val="none" w:sz="0" w:space="0" w:color="auto"/>
                                <w:right w:val="none" w:sz="0" w:space="0" w:color="auto"/>
                              </w:divBdr>
                            </w:div>
                            <w:div w:id="616528941">
                              <w:marLeft w:val="0"/>
                              <w:marRight w:val="0"/>
                              <w:marTop w:val="0"/>
                              <w:marBottom w:val="0"/>
                              <w:divBdr>
                                <w:top w:val="none" w:sz="0" w:space="0" w:color="auto"/>
                                <w:left w:val="none" w:sz="0" w:space="0" w:color="auto"/>
                                <w:bottom w:val="none" w:sz="0" w:space="0" w:color="auto"/>
                                <w:right w:val="none" w:sz="0" w:space="0" w:color="auto"/>
                              </w:divBdr>
                            </w:div>
                            <w:div w:id="1791970077">
                              <w:marLeft w:val="0"/>
                              <w:marRight w:val="0"/>
                              <w:marTop w:val="0"/>
                              <w:marBottom w:val="0"/>
                              <w:divBdr>
                                <w:top w:val="none" w:sz="0" w:space="0" w:color="auto"/>
                                <w:left w:val="none" w:sz="0" w:space="0" w:color="auto"/>
                                <w:bottom w:val="none" w:sz="0" w:space="0" w:color="auto"/>
                                <w:right w:val="none" w:sz="0" w:space="0" w:color="auto"/>
                              </w:divBdr>
                            </w:div>
                            <w:div w:id="701436796">
                              <w:marLeft w:val="0"/>
                              <w:marRight w:val="0"/>
                              <w:marTop w:val="0"/>
                              <w:marBottom w:val="0"/>
                              <w:divBdr>
                                <w:top w:val="none" w:sz="0" w:space="0" w:color="auto"/>
                                <w:left w:val="none" w:sz="0" w:space="0" w:color="auto"/>
                                <w:bottom w:val="none" w:sz="0" w:space="0" w:color="auto"/>
                                <w:right w:val="none" w:sz="0" w:space="0" w:color="auto"/>
                              </w:divBdr>
                            </w:div>
                            <w:div w:id="248466597">
                              <w:marLeft w:val="0"/>
                              <w:marRight w:val="0"/>
                              <w:marTop w:val="0"/>
                              <w:marBottom w:val="0"/>
                              <w:divBdr>
                                <w:top w:val="none" w:sz="0" w:space="0" w:color="auto"/>
                                <w:left w:val="none" w:sz="0" w:space="0" w:color="auto"/>
                                <w:bottom w:val="none" w:sz="0" w:space="0" w:color="auto"/>
                                <w:right w:val="none" w:sz="0" w:space="0" w:color="auto"/>
                              </w:divBdr>
                            </w:div>
                            <w:div w:id="1164854233">
                              <w:marLeft w:val="0"/>
                              <w:marRight w:val="0"/>
                              <w:marTop w:val="0"/>
                              <w:marBottom w:val="0"/>
                              <w:divBdr>
                                <w:top w:val="none" w:sz="0" w:space="0" w:color="auto"/>
                                <w:left w:val="none" w:sz="0" w:space="0" w:color="auto"/>
                                <w:bottom w:val="none" w:sz="0" w:space="0" w:color="auto"/>
                                <w:right w:val="none" w:sz="0" w:space="0" w:color="auto"/>
                              </w:divBdr>
                              <w:divsChild>
                                <w:div w:id="16781432">
                                  <w:marLeft w:val="0"/>
                                  <w:marRight w:val="0"/>
                                  <w:marTop w:val="0"/>
                                  <w:marBottom w:val="0"/>
                                  <w:divBdr>
                                    <w:top w:val="none" w:sz="0" w:space="0" w:color="auto"/>
                                    <w:left w:val="none" w:sz="0" w:space="0" w:color="auto"/>
                                    <w:bottom w:val="none" w:sz="0" w:space="0" w:color="auto"/>
                                    <w:right w:val="none" w:sz="0" w:space="0" w:color="auto"/>
                                  </w:divBdr>
                                </w:div>
                                <w:div w:id="1467699036">
                                  <w:blockQuote w:val="1"/>
                                  <w:marLeft w:val="600"/>
                                  <w:marRight w:val="0"/>
                                  <w:marTop w:val="0"/>
                                  <w:marBottom w:val="0"/>
                                  <w:divBdr>
                                    <w:top w:val="none" w:sz="0" w:space="0" w:color="auto"/>
                                    <w:left w:val="none" w:sz="0" w:space="0" w:color="auto"/>
                                    <w:bottom w:val="none" w:sz="0" w:space="0" w:color="auto"/>
                                    <w:right w:val="none" w:sz="0" w:space="0" w:color="auto"/>
                                  </w:divBdr>
                                  <w:divsChild>
                                    <w:div w:id="488911790">
                                      <w:marLeft w:val="0"/>
                                      <w:marRight w:val="0"/>
                                      <w:marTop w:val="0"/>
                                      <w:marBottom w:val="0"/>
                                      <w:divBdr>
                                        <w:top w:val="none" w:sz="0" w:space="0" w:color="auto"/>
                                        <w:left w:val="none" w:sz="0" w:space="0" w:color="auto"/>
                                        <w:bottom w:val="none" w:sz="0" w:space="0" w:color="auto"/>
                                        <w:right w:val="none" w:sz="0" w:space="0" w:color="auto"/>
                                      </w:divBdr>
                                      <w:divsChild>
                                        <w:div w:id="1326590682">
                                          <w:marLeft w:val="0"/>
                                          <w:marRight w:val="0"/>
                                          <w:marTop w:val="0"/>
                                          <w:marBottom w:val="0"/>
                                          <w:divBdr>
                                            <w:top w:val="none" w:sz="0" w:space="0" w:color="auto"/>
                                            <w:left w:val="none" w:sz="0" w:space="0" w:color="auto"/>
                                            <w:bottom w:val="none" w:sz="0" w:space="0" w:color="auto"/>
                                            <w:right w:val="none" w:sz="0" w:space="0" w:color="auto"/>
                                          </w:divBdr>
                                        </w:div>
                                        <w:div w:id="66348834">
                                          <w:marLeft w:val="0"/>
                                          <w:marRight w:val="0"/>
                                          <w:marTop w:val="0"/>
                                          <w:marBottom w:val="0"/>
                                          <w:divBdr>
                                            <w:top w:val="none" w:sz="0" w:space="0" w:color="auto"/>
                                            <w:left w:val="none" w:sz="0" w:space="0" w:color="auto"/>
                                            <w:bottom w:val="none" w:sz="0" w:space="0" w:color="auto"/>
                                            <w:right w:val="none" w:sz="0" w:space="0" w:color="auto"/>
                                          </w:divBdr>
                                        </w:div>
                                      </w:divsChild>
                                    </w:div>
                                    <w:div w:id="562908325">
                                      <w:marLeft w:val="0"/>
                                      <w:marRight w:val="0"/>
                                      <w:marTop w:val="0"/>
                                      <w:marBottom w:val="0"/>
                                      <w:divBdr>
                                        <w:top w:val="none" w:sz="0" w:space="0" w:color="auto"/>
                                        <w:left w:val="none" w:sz="0" w:space="0" w:color="auto"/>
                                        <w:bottom w:val="none" w:sz="0" w:space="0" w:color="auto"/>
                                        <w:right w:val="none" w:sz="0" w:space="0" w:color="auto"/>
                                      </w:divBdr>
                                      <w:divsChild>
                                        <w:div w:id="938566298">
                                          <w:marLeft w:val="0"/>
                                          <w:marRight w:val="0"/>
                                          <w:marTop w:val="0"/>
                                          <w:marBottom w:val="0"/>
                                          <w:divBdr>
                                            <w:top w:val="none" w:sz="0" w:space="0" w:color="auto"/>
                                            <w:left w:val="none" w:sz="0" w:space="0" w:color="auto"/>
                                            <w:bottom w:val="none" w:sz="0" w:space="0" w:color="auto"/>
                                            <w:right w:val="none" w:sz="0" w:space="0" w:color="auto"/>
                                          </w:divBdr>
                                        </w:div>
                                        <w:div w:id="1282880470">
                                          <w:marLeft w:val="0"/>
                                          <w:marRight w:val="0"/>
                                          <w:marTop w:val="0"/>
                                          <w:marBottom w:val="0"/>
                                          <w:divBdr>
                                            <w:top w:val="none" w:sz="0" w:space="0" w:color="auto"/>
                                            <w:left w:val="none" w:sz="0" w:space="0" w:color="auto"/>
                                            <w:bottom w:val="none" w:sz="0" w:space="0" w:color="auto"/>
                                            <w:right w:val="none" w:sz="0" w:space="0" w:color="auto"/>
                                          </w:divBdr>
                                        </w:div>
                                      </w:divsChild>
                                    </w:div>
                                    <w:div w:id="1629819973">
                                      <w:marLeft w:val="0"/>
                                      <w:marRight w:val="0"/>
                                      <w:marTop w:val="0"/>
                                      <w:marBottom w:val="0"/>
                                      <w:divBdr>
                                        <w:top w:val="none" w:sz="0" w:space="0" w:color="auto"/>
                                        <w:left w:val="none" w:sz="0" w:space="0" w:color="auto"/>
                                        <w:bottom w:val="none" w:sz="0" w:space="0" w:color="auto"/>
                                        <w:right w:val="none" w:sz="0" w:space="0" w:color="auto"/>
                                      </w:divBdr>
                                      <w:divsChild>
                                        <w:div w:id="2065829958">
                                          <w:marLeft w:val="0"/>
                                          <w:marRight w:val="0"/>
                                          <w:marTop w:val="0"/>
                                          <w:marBottom w:val="0"/>
                                          <w:divBdr>
                                            <w:top w:val="none" w:sz="0" w:space="0" w:color="auto"/>
                                            <w:left w:val="none" w:sz="0" w:space="0" w:color="auto"/>
                                            <w:bottom w:val="none" w:sz="0" w:space="0" w:color="auto"/>
                                            <w:right w:val="none" w:sz="0" w:space="0" w:color="auto"/>
                                          </w:divBdr>
                                        </w:div>
                                        <w:div w:id="1585652684">
                                          <w:marLeft w:val="0"/>
                                          <w:marRight w:val="0"/>
                                          <w:marTop w:val="0"/>
                                          <w:marBottom w:val="0"/>
                                          <w:divBdr>
                                            <w:top w:val="none" w:sz="0" w:space="0" w:color="auto"/>
                                            <w:left w:val="none" w:sz="0" w:space="0" w:color="auto"/>
                                            <w:bottom w:val="none" w:sz="0" w:space="0" w:color="auto"/>
                                            <w:right w:val="none" w:sz="0" w:space="0" w:color="auto"/>
                                          </w:divBdr>
                                        </w:div>
                                      </w:divsChild>
                                    </w:div>
                                    <w:div w:id="995913775">
                                      <w:marLeft w:val="0"/>
                                      <w:marRight w:val="0"/>
                                      <w:marTop w:val="0"/>
                                      <w:marBottom w:val="0"/>
                                      <w:divBdr>
                                        <w:top w:val="none" w:sz="0" w:space="0" w:color="auto"/>
                                        <w:left w:val="none" w:sz="0" w:space="0" w:color="auto"/>
                                        <w:bottom w:val="none" w:sz="0" w:space="0" w:color="auto"/>
                                        <w:right w:val="none" w:sz="0" w:space="0" w:color="auto"/>
                                      </w:divBdr>
                                    </w:div>
                                  </w:divsChild>
                                </w:div>
                                <w:div w:id="1193156753">
                                  <w:blockQuote w:val="1"/>
                                  <w:marLeft w:val="600"/>
                                  <w:marRight w:val="0"/>
                                  <w:marTop w:val="0"/>
                                  <w:marBottom w:val="0"/>
                                  <w:divBdr>
                                    <w:top w:val="none" w:sz="0" w:space="0" w:color="auto"/>
                                    <w:left w:val="none" w:sz="0" w:space="0" w:color="auto"/>
                                    <w:bottom w:val="none" w:sz="0" w:space="0" w:color="auto"/>
                                    <w:right w:val="none" w:sz="0" w:space="0" w:color="auto"/>
                                  </w:divBdr>
                                  <w:divsChild>
                                    <w:div w:id="731659543">
                                      <w:marLeft w:val="0"/>
                                      <w:marRight w:val="0"/>
                                      <w:marTop w:val="0"/>
                                      <w:marBottom w:val="0"/>
                                      <w:divBdr>
                                        <w:top w:val="none" w:sz="0" w:space="0" w:color="auto"/>
                                        <w:left w:val="none" w:sz="0" w:space="0" w:color="auto"/>
                                        <w:bottom w:val="none" w:sz="0" w:space="0" w:color="auto"/>
                                        <w:right w:val="none" w:sz="0" w:space="0" w:color="auto"/>
                                      </w:divBdr>
                                    </w:div>
                                  </w:divsChild>
                                </w:div>
                                <w:div w:id="698048457">
                                  <w:blockQuote w:val="1"/>
                                  <w:marLeft w:val="600"/>
                                  <w:marRight w:val="0"/>
                                  <w:marTop w:val="0"/>
                                  <w:marBottom w:val="0"/>
                                  <w:divBdr>
                                    <w:top w:val="none" w:sz="0" w:space="0" w:color="auto"/>
                                    <w:left w:val="none" w:sz="0" w:space="0" w:color="auto"/>
                                    <w:bottom w:val="none" w:sz="0" w:space="0" w:color="auto"/>
                                    <w:right w:val="none" w:sz="0" w:space="0" w:color="auto"/>
                                  </w:divBdr>
                                  <w:divsChild>
                                    <w:div w:id="1812675749">
                                      <w:marLeft w:val="0"/>
                                      <w:marRight w:val="0"/>
                                      <w:marTop w:val="0"/>
                                      <w:marBottom w:val="0"/>
                                      <w:divBdr>
                                        <w:top w:val="none" w:sz="0" w:space="0" w:color="auto"/>
                                        <w:left w:val="none" w:sz="0" w:space="0" w:color="auto"/>
                                        <w:bottom w:val="none" w:sz="0" w:space="0" w:color="auto"/>
                                        <w:right w:val="none" w:sz="0" w:space="0" w:color="auto"/>
                                      </w:divBdr>
                                    </w:div>
                                    <w:div w:id="469204350">
                                      <w:marLeft w:val="0"/>
                                      <w:marRight w:val="0"/>
                                      <w:marTop w:val="0"/>
                                      <w:marBottom w:val="0"/>
                                      <w:divBdr>
                                        <w:top w:val="none" w:sz="0" w:space="0" w:color="auto"/>
                                        <w:left w:val="none" w:sz="0" w:space="0" w:color="auto"/>
                                        <w:bottom w:val="none" w:sz="0" w:space="0" w:color="auto"/>
                                        <w:right w:val="none" w:sz="0" w:space="0" w:color="auto"/>
                                      </w:divBdr>
                                    </w:div>
                                    <w:div w:id="187685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663922">
                              <w:marLeft w:val="0"/>
                              <w:marRight w:val="0"/>
                              <w:marTop w:val="0"/>
                              <w:marBottom w:val="0"/>
                              <w:divBdr>
                                <w:top w:val="none" w:sz="0" w:space="0" w:color="auto"/>
                                <w:left w:val="none" w:sz="0" w:space="0" w:color="auto"/>
                                <w:bottom w:val="none" w:sz="0" w:space="0" w:color="auto"/>
                                <w:right w:val="none" w:sz="0" w:space="0" w:color="auto"/>
                              </w:divBdr>
                            </w:div>
                          </w:divsChild>
                        </w:div>
                        <w:div w:id="202375408">
                          <w:marLeft w:val="0"/>
                          <w:marRight w:val="0"/>
                          <w:marTop w:val="0"/>
                          <w:marBottom w:val="0"/>
                          <w:divBdr>
                            <w:top w:val="none" w:sz="0" w:space="0" w:color="auto"/>
                            <w:left w:val="none" w:sz="0" w:space="0" w:color="auto"/>
                            <w:bottom w:val="none" w:sz="0" w:space="0" w:color="auto"/>
                            <w:right w:val="none" w:sz="0" w:space="0" w:color="auto"/>
                          </w:divBdr>
                        </w:div>
                        <w:div w:id="452289951">
                          <w:blockQuote w:val="1"/>
                          <w:marLeft w:val="600"/>
                          <w:marRight w:val="0"/>
                          <w:marTop w:val="0"/>
                          <w:marBottom w:val="0"/>
                          <w:divBdr>
                            <w:top w:val="none" w:sz="0" w:space="0" w:color="auto"/>
                            <w:left w:val="none" w:sz="0" w:space="0" w:color="auto"/>
                            <w:bottom w:val="none" w:sz="0" w:space="0" w:color="auto"/>
                            <w:right w:val="none" w:sz="0" w:space="0" w:color="auto"/>
                          </w:divBdr>
                          <w:divsChild>
                            <w:div w:id="858742042">
                              <w:marLeft w:val="0"/>
                              <w:marRight w:val="0"/>
                              <w:marTop w:val="0"/>
                              <w:marBottom w:val="0"/>
                              <w:divBdr>
                                <w:top w:val="none" w:sz="0" w:space="0" w:color="auto"/>
                                <w:left w:val="none" w:sz="0" w:space="0" w:color="auto"/>
                                <w:bottom w:val="none" w:sz="0" w:space="0" w:color="auto"/>
                                <w:right w:val="none" w:sz="0" w:space="0" w:color="auto"/>
                              </w:divBdr>
                              <w:divsChild>
                                <w:div w:id="236137186">
                                  <w:marLeft w:val="0"/>
                                  <w:marRight w:val="0"/>
                                  <w:marTop w:val="0"/>
                                  <w:marBottom w:val="0"/>
                                  <w:divBdr>
                                    <w:top w:val="none" w:sz="0" w:space="0" w:color="auto"/>
                                    <w:left w:val="none" w:sz="0" w:space="0" w:color="auto"/>
                                    <w:bottom w:val="none" w:sz="0" w:space="0" w:color="auto"/>
                                    <w:right w:val="none" w:sz="0" w:space="0" w:color="auto"/>
                                  </w:divBdr>
                                </w:div>
                              </w:divsChild>
                            </w:div>
                            <w:div w:id="1424305694">
                              <w:marLeft w:val="0"/>
                              <w:marRight w:val="0"/>
                              <w:marTop w:val="0"/>
                              <w:marBottom w:val="0"/>
                              <w:divBdr>
                                <w:top w:val="none" w:sz="0" w:space="0" w:color="auto"/>
                                <w:left w:val="none" w:sz="0" w:space="0" w:color="auto"/>
                                <w:bottom w:val="none" w:sz="0" w:space="0" w:color="auto"/>
                                <w:right w:val="none" w:sz="0" w:space="0" w:color="auto"/>
                              </w:divBdr>
                            </w:div>
                            <w:div w:id="1259564583">
                              <w:marLeft w:val="0"/>
                              <w:marRight w:val="0"/>
                              <w:marTop w:val="0"/>
                              <w:marBottom w:val="0"/>
                              <w:divBdr>
                                <w:top w:val="none" w:sz="0" w:space="0" w:color="auto"/>
                                <w:left w:val="none" w:sz="0" w:space="0" w:color="auto"/>
                                <w:bottom w:val="none" w:sz="0" w:space="0" w:color="auto"/>
                                <w:right w:val="none" w:sz="0" w:space="0" w:color="auto"/>
                              </w:divBdr>
                              <w:divsChild>
                                <w:div w:id="979262920">
                                  <w:marLeft w:val="0"/>
                                  <w:marRight w:val="0"/>
                                  <w:marTop w:val="0"/>
                                  <w:marBottom w:val="0"/>
                                  <w:divBdr>
                                    <w:top w:val="none" w:sz="0" w:space="0" w:color="auto"/>
                                    <w:left w:val="none" w:sz="0" w:space="0" w:color="auto"/>
                                    <w:bottom w:val="none" w:sz="0" w:space="0" w:color="auto"/>
                                    <w:right w:val="none" w:sz="0" w:space="0" w:color="auto"/>
                                  </w:divBdr>
                                </w:div>
                                <w:div w:id="1903514448">
                                  <w:marLeft w:val="0"/>
                                  <w:marRight w:val="0"/>
                                  <w:marTop w:val="0"/>
                                  <w:marBottom w:val="0"/>
                                  <w:divBdr>
                                    <w:top w:val="none" w:sz="0" w:space="0" w:color="auto"/>
                                    <w:left w:val="none" w:sz="0" w:space="0" w:color="auto"/>
                                    <w:bottom w:val="none" w:sz="0" w:space="0" w:color="auto"/>
                                    <w:right w:val="none" w:sz="0" w:space="0" w:color="auto"/>
                                  </w:divBdr>
                                </w:div>
                              </w:divsChild>
                            </w:div>
                            <w:div w:id="472408123">
                              <w:marLeft w:val="0"/>
                              <w:marRight w:val="0"/>
                              <w:marTop w:val="0"/>
                              <w:marBottom w:val="0"/>
                              <w:divBdr>
                                <w:top w:val="none" w:sz="0" w:space="0" w:color="auto"/>
                                <w:left w:val="none" w:sz="0" w:space="0" w:color="auto"/>
                                <w:bottom w:val="none" w:sz="0" w:space="0" w:color="auto"/>
                                <w:right w:val="none" w:sz="0" w:space="0" w:color="auto"/>
                              </w:divBdr>
                              <w:divsChild>
                                <w:div w:id="2055961359">
                                  <w:marLeft w:val="0"/>
                                  <w:marRight w:val="0"/>
                                  <w:marTop w:val="0"/>
                                  <w:marBottom w:val="0"/>
                                  <w:divBdr>
                                    <w:top w:val="none" w:sz="0" w:space="0" w:color="auto"/>
                                    <w:left w:val="none" w:sz="0" w:space="0" w:color="auto"/>
                                    <w:bottom w:val="none" w:sz="0" w:space="0" w:color="auto"/>
                                    <w:right w:val="none" w:sz="0" w:space="0" w:color="auto"/>
                                  </w:divBdr>
                                </w:div>
                              </w:divsChild>
                            </w:div>
                            <w:div w:id="1583680880">
                              <w:marLeft w:val="0"/>
                              <w:marRight w:val="0"/>
                              <w:marTop w:val="0"/>
                              <w:marBottom w:val="0"/>
                              <w:divBdr>
                                <w:top w:val="none" w:sz="0" w:space="0" w:color="auto"/>
                                <w:left w:val="none" w:sz="0" w:space="0" w:color="auto"/>
                                <w:bottom w:val="none" w:sz="0" w:space="0" w:color="auto"/>
                                <w:right w:val="none" w:sz="0" w:space="0" w:color="auto"/>
                              </w:divBdr>
                            </w:div>
                            <w:div w:id="1178496971">
                              <w:marLeft w:val="0"/>
                              <w:marRight w:val="0"/>
                              <w:marTop w:val="0"/>
                              <w:marBottom w:val="0"/>
                              <w:divBdr>
                                <w:top w:val="none" w:sz="0" w:space="0" w:color="auto"/>
                                <w:left w:val="none" w:sz="0" w:space="0" w:color="auto"/>
                                <w:bottom w:val="none" w:sz="0" w:space="0" w:color="auto"/>
                                <w:right w:val="none" w:sz="0" w:space="0" w:color="auto"/>
                              </w:divBdr>
                              <w:divsChild>
                                <w:div w:id="194004435">
                                  <w:marLeft w:val="0"/>
                                  <w:marRight w:val="0"/>
                                  <w:marTop w:val="0"/>
                                  <w:marBottom w:val="0"/>
                                  <w:divBdr>
                                    <w:top w:val="none" w:sz="0" w:space="0" w:color="auto"/>
                                    <w:left w:val="none" w:sz="0" w:space="0" w:color="auto"/>
                                    <w:bottom w:val="none" w:sz="0" w:space="0" w:color="auto"/>
                                    <w:right w:val="none" w:sz="0" w:space="0" w:color="auto"/>
                                  </w:divBdr>
                                </w:div>
                              </w:divsChild>
                            </w:div>
                            <w:div w:id="1702707423">
                              <w:marLeft w:val="0"/>
                              <w:marRight w:val="0"/>
                              <w:marTop w:val="0"/>
                              <w:marBottom w:val="0"/>
                              <w:divBdr>
                                <w:top w:val="none" w:sz="0" w:space="0" w:color="auto"/>
                                <w:left w:val="none" w:sz="0" w:space="0" w:color="auto"/>
                                <w:bottom w:val="none" w:sz="0" w:space="0" w:color="auto"/>
                                <w:right w:val="none" w:sz="0" w:space="0" w:color="auto"/>
                              </w:divBdr>
                            </w:div>
                            <w:div w:id="1455248634">
                              <w:marLeft w:val="0"/>
                              <w:marRight w:val="0"/>
                              <w:marTop w:val="0"/>
                              <w:marBottom w:val="0"/>
                              <w:divBdr>
                                <w:top w:val="none" w:sz="0" w:space="0" w:color="auto"/>
                                <w:left w:val="none" w:sz="0" w:space="0" w:color="auto"/>
                                <w:bottom w:val="none" w:sz="0" w:space="0" w:color="auto"/>
                                <w:right w:val="none" w:sz="0" w:space="0" w:color="auto"/>
                              </w:divBdr>
                              <w:divsChild>
                                <w:div w:id="1015570184">
                                  <w:marLeft w:val="0"/>
                                  <w:marRight w:val="0"/>
                                  <w:marTop w:val="0"/>
                                  <w:marBottom w:val="0"/>
                                  <w:divBdr>
                                    <w:top w:val="none" w:sz="0" w:space="0" w:color="auto"/>
                                    <w:left w:val="none" w:sz="0" w:space="0" w:color="auto"/>
                                    <w:bottom w:val="none" w:sz="0" w:space="0" w:color="auto"/>
                                    <w:right w:val="none" w:sz="0" w:space="0" w:color="auto"/>
                                  </w:divBdr>
                                </w:div>
                              </w:divsChild>
                            </w:div>
                            <w:div w:id="468714685">
                              <w:marLeft w:val="0"/>
                              <w:marRight w:val="0"/>
                              <w:marTop w:val="0"/>
                              <w:marBottom w:val="0"/>
                              <w:divBdr>
                                <w:top w:val="none" w:sz="0" w:space="0" w:color="auto"/>
                                <w:left w:val="none" w:sz="0" w:space="0" w:color="auto"/>
                                <w:bottom w:val="none" w:sz="0" w:space="0" w:color="auto"/>
                                <w:right w:val="none" w:sz="0" w:space="0" w:color="auto"/>
                              </w:divBdr>
                            </w:div>
                            <w:div w:id="303783048">
                              <w:marLeft w:val="0"/>
                              <w:marRight w:val="0"/>
                              <w:marTop w:val="0"/>
                              <w:marBottom w:val="0"/>
                              <w:divBdr>
                                <w:top w:val="none" w:sz="0" w:space="0" w:color="auto"/>
                                <w:left w:val="none" w:sz="0" w:space="0" w:color="auto"/>
                                <w:bottom w:val="none" w:sz="0" w:space="0" w:color="auto"/>
                                <w:right w:val="none" w:sz="0" w:space="0" w:color="auto"/>
                              </w:divBdr>
                              <w:divsChild>
                                <w:div w:id="1105151872">
                                  <w:marLeft w:val="0"/>
                                  <w:marRight w:val="0"/>
                                  <w:marTop w:val="0"/>
                                  <w:marBottom w:val="0"/>
                                  <w:divBdr>
                                    <w:top w:val="none" w:sz="0" w:space="0" w:color="auto"/>
                                    <w:left w:val="none" w:sz="0" w:space="0" w:color="auto"/>
                                    <w:bottom w:val="none" w:sz="0" w:space="0" w:color="auto"/>
                                    <w:right w:val="none" w:sz="0" w:space="0" w:color="auto"/>
                                  </w:divBdr>
                                </w:div>
                              </w:divsChild>
                            </w:div>
                            <w:div w:id="1910773846">
                              <w:marLeft w:val="0"/>
                              <w:marRight w:val="0"/>
                              <w:marTop w:val="0"/>
                              <w:marBottom w:val="0"/>
                              <w:divBdr>
                                <w:top w:val="none" w:sz="0" w:space="0" w:color="auto"/>
                                <w:left w:val="none" w:sz="0" w:space="0" w:color="auto"/>
                                <w:bottom w:val="none" w:sz="0" w:space="0" w:color="auto"/>
                                <w:right w:val="none" w:sz="0" w:space="0" w:color="auto"/>
                              </w:divBdr>
                            </w:div>
                            <w:div w:id="965114275">
                              <w:marLeft w:val="0"/>
                              <w:marRight w:val="0"/>
                              <w:marTop w:val="0"/>
                              <w:marBottom w:val="0"/>
                              <w:divBdr>
                                <w:top w:val="none" w:sz="0" w:space="0" w:color="auto"/>
                                <w:left w:val="none" w:sz="0" w:space="0" w:color="auto"/>
                                <w:bottom w:val="none" w:sz="0" w:space="0" w:color="auto"/>
                                <w:right w:val="none" w:sz="0" w:space="0" w:color="auto"/>
                              </w:divBdr>
                            </w:div>
                          </w:divsChild>
                        </w:div>
                        <w:div w:id="1196819299">
                          <w:blockQuote w:val="1"/>
                          <w:marLeft w:val="600"/>
                          <w:marRight w:val="0"/>
                          <w:marTop w:val="0"/>
                          <w:marBottom w:val="0"/>
                          <w:divBdr>
                            <w:top w:val="none" w:sz="0" w:space="0" w:color="auto"/>
                            <w:left w:val="none" w:sz="0" w:space="0" w:color="auto"/>
                            <w:bottom w:val="none" w:sz="0" w:space="0" w:color="auto"/>
                            <w:right w:val="none" w:sz="0" w:space="0" w:color="auto"/>
                          </w:divBdr>
                          <w:divsChild>
                            <w:div w:id="573975163">
                              <w:marLeft w:val="0"/>
                              <w:marRight w:val="0"/>
                              <w:marTop w:val="0"/>
                              <w:marBottom w:val="0"/>
                              <w:divBdr>
                                <w:top w:val="none" w:sz="0" w:space="0" w:color="auto"/>
                                <w:left w:val="none" w:sz="0" w:space="0" w:color="auto"/>
                                <w:bottom w:val="none" w:sz="0" w:space="0" w:color="auto"/>
                                <w:right w:val="none" w:sz="0" w:space="0" w:color="auto"/>
                              </w:divBdr>
                            </w:div>
                          </w:divsChild>
                        </w:div>
                        <w:div w:id="66340959">
                          <w:marLeft w:val="0"/>
                          <w:marRight w:val="0"/>
                          <w:marTop w:val="0"/>
                          <w:marBottom w:val="0"/>
                          <w:divBdr>
                            <w:top w:val="none" w:sz="0" w:space="0" w:color="auto"/>
                            <w:left w:val="none" w:sz="0" w:space="0" w:color="auto"/>
                            <w:bottom w:val="none" w:sz="0" w:space="0" w:color="auto"/>
                            <w:right w:val="none" w:sz="0" w:space="0" w:color="auto"/>
                          </w:divBdr>
                          <w:divsChild>
                            <w:div w:id="2021200087">
                              <w:marLeft w:val="0"/>
                              <w:marRight w:val="0"/>
                              <w:marTop w:val="0"/>
                              <w:marBottom w:val="0"/>
                              <w:divBdr>
                                <w:top w:val="none" w:sz="0" w:space="0" w:color="auto"/>
                                <w:left w:val="none" w:sz="0" w:space="0" w:color="auto"/>
                                <w:bottom w:val="none" w:sz="0" w:space="0" w:color="auto"/>
                                <w:right w:val="none" w:sz="0" w:space="0" w:color="auto"/>
                              </w:divBdr>
                            </w:div>
                            <w:div w:id="288242241">
                              <w:marLeft w:val="0"/>
                              <w:marRight w:val="0"/>
                              <w:marTop w:val="0"/>
                              <w:marBottom w:val="0"/>
                              <w:divBdr>
                                <w:top w:val="none" w:sz="0" w:space="0" w:color="auto"/>
                                <w:left w:val="none" w:sz="0" w:space="0" w:color="auto"/>
                                <w:bottom w:val="none" w:sz="0" w:space="0" w:color="auto"/>
                                <w:right w:val="none" w:sz="0" w:space="0" w:color="auto"/>
                              </w:divBdr>
                            </w:div>
                            <w:div w:id="1491093729">
                              <w:marLeft w:val="0"/>
                              <w:marRight w:val="0"/>
                              <w:marTop w:val="0"/>
                              <w:marBottom w:val="0"/>
                              <w:divBdr>
                                <w:top w:val="none" w:sz="0" w:space="0" w:color="auto"/>
                                <w:left w:val="none" w:sz="0" w:space="0" w:color="auto"/>
                                <w:bottom w:val="none" w:sz="0" w:space="0" w:color="auto"/>
                                <w:right w:val="none" w:sz="0" w:space="0" w:color="auto"/>
                              </w:divBdr>
                            </w:div>
                            <w:div w:id="173499735">
                              <w:marLeft w:val="0"/>
                              <w:marRight w:val="0"/>
                              <w:marTop w:val="0"/>
                              <w:marBottom w:val="0"/>
                              <w:divBdr>
                                <w:top w:val="none" w:sz="0" w:space="0" w:color="auto"/>
                                <w:left w:val="none" w:sz="0" w:space="0" w:color="auto"/>
                                <w:bottom w:val="none" w:sz="0" w:space="0" w:color="auto"/>
                                <w:right w:val="none" w:sz="0" w:space="0" w:color="auto"/>
                              </w:divBdr>
                            </w:div>
                            <w:div w:id="146600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6249328">
      <w:bodyDiv w:val="1"/>
      <w:marLeft w:val="0"/>
      <w:marRight w:val="0"/>
      <w:marTop w:val="0"/>
      <w:marBottom w:val="0"/>
      <w:divBdr>
        <w:top w:val="none" w:sz="0" w:space="0" w:color="auto"/>
        <w:left w:val="none" w:sz="0" w:space="0" w:color="auto"/>
        <w:bottom w:val="none" w:sz="0" w:space="0" w:color="auto"/>
        <w:right w:val="none" w:sz="0" w:space="0" w:color="auto"/>
      </w:divBdr>
    </w:div>
    <w:div w:id="1454400608">
      <w:bodyDiv w:val="1"/>
      <w:marLeft w:val="0"/>
      <w:marRight w:val="0"/>
      <w:marTop w:val="0"/>
      <w:marBottom w:val="0"/>
      <w:divBdr>
        <w:top w:val="none" w:sz="0" w:space="0" w:color="auto"/>
        <w:left w:val="none" w:sz="0" w:space="0" w:color="auto"/>
        <w:bottom w:val="none" w:sz="0" w:space="0" w:color="auto"/>
        <w:right w:val="none" w:sz="0" w:space="0" w:color="auto"/>
      </w:divBdr>
    </w:div>
    <w:div w:id="1480881742">
      <w:bodyDiv w:val="1"/>
      <w:marLeft w:val="0"/>
      <w:marRight w:val="0"/>
      <w:marTop w:val="0"/>
      <w:marBottom w:val="0"/>
      <w:divBdr>
        <w:top w:val="none" w:sz="0" w:space="0" w:color="auto"/>
        <w:left w:val="none" w:sz="0" w:space="0" w:color="auto"/>
        <w:bottom w:val="none" w:sz="0" w:space="0" w:color="auto"/>
        <w:right w:val="none" w:sz="0" w:space="0" w:color="auto"/>
      </w:divBdr>
      <w:divsChild>
        <w:div w:id="1225992879">
          <w:marLeft w:val="0"/>
          <w:marRight w:val="0"/>
          <w:marTop w:val="0"/>
          <w:marBottom w:val="0"/>
          <w:divBdr>
            <w:top w:val="none" w:sz="0" w:space="0" w:color="auto"/>
            <w:left w:val="none" w:sz="0" w:space="0" w:color="auto"/>
            <w:bottom w:val="none" w:sz="0" w:space="0" w:color="auto"/>
            <w:right w:val="none" w:sz="0" w:space="0" w:color="auto"/>
          </w:divBdr>
        </w:div>
        <w:div w:id="267394529">
          <w:marLeft w:val="0"/>
          <w:marRight w:val="0"/>
          <w:marTop w:val="0"/>
          <w:marBottom w:val="0"/>
          <w:divBdr>
            <w:top w:val="none" w:sz="0" w:space="0" w:color="auto"/>
            <w:left w:val="none" w:sz="0" w:space="0" w:color="auto"/>
            <w:bottom w:val="none" w:sz="0" w:space="0" w:color="auto"/>
            <w:right w:val="none" w:sz="0" w:space="0" w:color="auto"/>
          </w:divBdr>
        </w:div>
      </w:divsChild>
    </w:div>
    <w:div w:id="1506087794">
      <w:bodyDiv w:val="1"/>
      <w:marLeft w:val="0"/>
      <w:marRight w:val="0"/>
      <w:marTop w:val="0"/>
      <w:marBottom w:val="0"/>
      <w:divBdr>
        <w:top w:val="none" w:sz="0" w:space="0" w:color="auto"/>
        <w:left w:val="none" w:sz="0" w:space="0" w:color="auto"/>
        <w:bottom w:val="none" w:sz="0" w:space="0" w:color="auto"/>
        <w:right w:val="none" w:sz="0" w:space="0" w:color="auto"/>
      </w:divBdr>
    </w:div>
    <w:div w:id="1619139623">
      <w:bodyDiv w:val="1"/>
      <w:marLeft w:val="0"/>
      <w:marRight w:val="0"/>
      <w:marTop w:val="0"/>
      <w:marBottom w:val="0"/>
      <w:divBdr>
        <w:top w:val="none" w:sz="0" w:space="0" w:color="auto"/>
        <w:left w:val="none" w:sz="0" w:space="0" w:color="auto"/>
        <w:bottom w:val="none" w:sz="0" w:space="0" w:color="auto"/>
        <w:right w:val="none" w:sz="0" w:space="0" w:color="auto"/>
      </w:divBdr>
    </w:div>
    <w:div w:id="1702438043">
      <w:bodyDiv w:val="1"/>
      <w:marLeft w:val="0"/>
      <w:marRight w:val="0"/>
      <w:marTop w:val="0"/>
      <w:marBottom w:val="0"/>
      <w:divBdr>
        <w:top w:val="none" w:sz="0" w:space="0" w:color="auto"/>
        <w:left w:val="none" w:sz="0" w:space="0" w:color="auto"/>
        <w:bottom w:val="none" w:sz="0" w:space="0" w:color="auto"/>
        <w:right w:val="none" w:sz="0" w:space="0" w:color="auto"/>
      </w:divBdr>
    </w:div>
    <w:div w:id="1753118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D5A16A-714D-4A1A-B4EF-2F40147FA9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1410</Words>
  <Characters>8042</Characters>
  <Application>Microsoft Office Word</Application>
  <DocSecurity>0</DocSecurity>
  <Lines>67</Lines>
  <Paragraphs>18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9434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popo po</cp:lastModifiedBy>
  <cp:revision>3</cp:revision>
  <dcterms:created xsi:type="dcterms:W3CDTF">2025-08-20T01:17:00Z</dcterms:created>
  <dcterms:modified xsi:type="dcterms:W3CDTF">2025-08-20T01:36:00Z</dcterms:modified>
</cp:coreProperties>
</file>