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after="0"/>
        <w:ind w:right="-1"/>
        <w:rPr>
          <w:color w:val="auto"/>
          <w:sz w:val="22"/>
          <w:szCs w:val="22"/>
          <w:lang w:val="ru-RU"/>
        </w:rPr>
      </w:pPr>
      <w:bookmarkStart w:id="0" w:name="_gjdgxs" w:colFirst="0" w:colLast="0"/>
      <w:bookmarkEnd w:id="0"/>
      <w:r>
        <w:rPr>
          <w:color w:val="auto"/>
          <w:sz w:val="22"/>
          <w:szCs w:val="22"/>
          <w:lang w:val="ru-RU"/>
        </w:rPr>
        <w:t>Основы С++</w:t>
      </w:r>
    </w:p>
    <w:p>
      <w:pPr>
        <w:pStyle w:val="14"/>
        <w:spacing w:after="0"/>
        <w:ind w:right="-1"/>
        <w:rPr>
          <w:color w:val="7F7F7F" w:themeColor="background1" w:themeShade="80"/>
          <w:sz w:val="52"/>
          <w:szCs w:val="52"/>
          <w:u w:val="single"/>
          <w:lang w:val="ru-RU"/>
        </w:rPr>
      </w:pPr>
      <w:bookmarkStart w:id="1" w:name="_30j0zll" w:colFirst="0" w:colLast="0"/>
      <w:bookmarkEnd w:id="1"/>
      <w:r>
        <w:rPr>
          <w:color w:val="7F7F7F" w:themeColor="background1" w:themeShade="80"/>
          <w:sz w:val="52"/>
          <w:szCs w:val="52"/>
          <w:highlight w:val="white"/>
          <w:lang w:val="ru-RU"/>
        </w:rPr>
        <w:t>Основные понятия</w:t>
      </w:r>
    </w:p>
    <w:p>
      <w:pPr>
        <w:pStyle w:val="2"/>
        <w:spacing w:before="0" w:after="0"/>
        <w:ind w:right="-1"/>
        <w:rPr>
          <w:color w:val="auto"/>
          <w:sz w:val="36"/>
          <w:szCs w:val="36"/>
          <w:lang w:val="ru-RU"/>
        </w:rPr>
      </w:pPr>
      <w:bookmarkStart w:id="2" w:name="_4wfp8dsrmxhk" w:colFirst="0" w:colLast="0"/>
      <w:bookmarkEnd w:id="2"/>
    </w:p>
    <w:p>
      <w:pPr>
        <w:pStyle w:val="2"/>
        <w:spacing w:before="0" w:after="0"/>
        <w:ind w:right="-1"/>
        <w:rPr>
          <w:color w:val="auto"/>
          <w:sz w:val="24"/>
          <w:szCs w:val="24"/>
          <w:lang w:val="ru-RU"/>
        </w:rPr>
      </w:pPr>
      <w:r>
        <w:rPr>
          <w:color w:val="auto"/>
          <w:sz w:val="24"/>
          <w:szCs w:val="24"/>
          <w:lang w:val="ru-RU"/>
        </w:rPr>
        <w:t xml:space="preserve">На этом уроке </w:t>
      </w:r>
    </w:p>
    <w:p>
      <w:pPr>
        <w:numPr>
          <w:ilvl w:val="0"/>
          <w:numId w:val="1"/>
        </w:numPr>
        <w:spacing w:before="0" w:after="0" w:line="240" w:lineRule="auto"/>
        <w:ind w:right="-1"/>
        <w:rPr>
          <w:color w:val="auto"/>
          <w:lang w:val="ru-RU"/>
        </w:rPr>
      </w:pPr>
      <w:r>
        <w:rPr>
          <w:color w:val="auto"/>
          <w:lang w:val="ru-RU"/>
        </w:rPr>
        <w:t xml:space="preserve">Изучим понятие переменных и типов данных. </w:t>
      </w:r>
    </w:p>
    <w:p>
      <w:pPr>
        <w:numPr>
          <w:ilvl w:val="0"/>
          <w:numId w:val="1"/>
        </w:numPr>
        <w:spacing w:before="0" w:after="0" w:line="240" w:lineRule="auto"/>
        <w:ind w:right="-1"/>
        <w:rPr>
          <w:color w:val="auto"/>
          <w:lang w:val="ru-RU"/>
        </w:rPr>
      </w:pPr>
      <w:r>
        <w:rPr>
          <w:color w:val="auto"/>
          <w:highlight w:val="white"/>
          <w:lang w:val="ru-RU"/>
        </w:rPr>
        <w:t xml:space="preserve">Рассмотрим классы памяти, области действия и время жизни переменных. </w:t>
      </w:r>
    </w:p>
    <w:p>
      <w:pPr>
        <w:numPr>
          <w:ilvl w:val="0"/>
          <w:numId w:val="1"/>
        </w:numPr>
        <w:spacing w:before="0" w:after="0" w:line="240" w:lineRule="auto"/>
        <w:ind w:right="-1"/>
        <w:rPr>
          <w:color w:val="auto"/>
          <w:lang w:val="ru-RU"/>
        </w:rPr>
      </w:pPr>
      <w:r>
        <w:rPr>
          <w:color w:val="auto"/>
          <w:lang w:val="ru-RU"/>
        </w:rPr>
        <w:t xml:space="preserve">Научимся использовать такие типы данных как массивы, структуры, объединения. </w:t>
      </w:r>
    </w:p>
    <w:p>
      <w:pPr>
        <w:numPr>
          <w:ilvl w:val="0"/>
          <w:numId w:val="1"/>
        </w:numPr>
        <w:spacing w:before="0" w:after="0" w:line="240" w:lineRule="auto"/>
        <w:ind w:right="-1"/>
        <w:rPr>
          <w:color w:val="auto"/>
          <w:lang w:val="ru-RU"/>
        </w:rPr>
      </w:pPr>
      <w:r>
        <w:rPr>
          <w:color w:val="auto"/>
          <w:lang w:val="ru-RU"/>
        </w:rPr>
        <w:t xml:space="preserve">Узнаем, как происходит индексация и что такое арифметика указателей. </w:t>
      </w:r>
    </w:p>
    <w:p>
      <w:pPr>
        <w:pStyle w:val="2"/>
        <w:spacing w:before="0" w:after="0"/>
        <w:ind w:right="-1"/>
        <w:rPr>
          <w:color w:val="auto"/>
          <w:sz w:val="28"/>
          <w:szCs w:val="28"/>
          <w:lang w:val="ru-RU"/>
        </w:rPr>
      </w:pPr>
      <w:bookmarkStart w:id="3" w:name="_5zg3a3c9cy1y" w:colFirst="0" w:colLast="0"/>
      <w:bookmarkEnd w:id="3"/>
    </w:p>
    <w:p>
      <w:pPr>
        <w:pStyle w:val="16"/>
        <w:spacing w:after="0"/>
        <w:ind w:right="-1"/>
        <w:rPr>
          <w:i/>
          <w:color w:val="auto"/>
          <w:shd w:val="clear" w:color="auto" w:fill="FFF2CC"/>
        </w:rPr>
      </w:pPr>
      <w:bookmarkStart w:id="4" w:name="_r423pxy8h84g" w:colFirst="0" w:colLast="0"/>
      <w:bookmarkEnd w:id="4"/>
      <w:r>
        <w:rPr>
          <w:color w:val="auto"/>
        </w:rPr>
        <w:t>Оглавление</w:t>
      </w:r>
    </w:p>
    <w:sdt>
      <w:sdtPr>
        <w:rPr>
          <w:color w:val="auto"/>
        </w:rPr>
        <w:id w:val="1"/>
        <w:docPartObj>
          <w:docPartGallery w:val="Table of Contents"/>
          <w:docPartUnique/>
        </w:docPartObj>
      </w:sdtPr>
      <w:sdtEndPr>
        <w:rPr>
          <w:color w:val="auto"/>
        </w:rPr>
      </w:sdtEndPr>
      <w:sdtContent>
        <w:p>
          <w:pPr>
            <w:spacing w:before="0" w:after="0" w:line="240" w:lineRule="auto"/>
            <w:ind w:right="-1"/>
            <w:rPr>
              <w:color w:val="auto"/>
              <w:u w:val="single"/>
            </w:rPr>
          </w:pPr>
          <w:r>
            <w:rPr>
              <w:color w:val="auto"/>
            </w:rPr>
            <w:fldChar w:fldCharType="begin"/>
          </w:r>
          <w:r>
            <w:rPr>
              <w:color w:val="auto"/>
            </w:rPr>
            <w:instrText xml:space="preserve"> TOC \h \u \z \n </w:instrText>
          </w:r>
          <w:r>
            <w:rPr>
              <w:color w:val="auto"/>
            </w:rPr>
            <w:fldChar w:fldCharType="separate"/>
          </w:r>
          <w:r>
            <w:fldChar w:fldCharType="begin"/>
          </w:r>
          <w:r>
            <w:instrText xml:space="preserve"> HYPERLINK \l "_4wfp8dsrmxhk" \h </w:instrText>
          </w:r>
          <w:r>
            <w:fldChar w:fldCharType="separate"/>
          </w:r>
          <w:r>
            <w:rPr>
              <w:color w:val="auto"/>
              <w:u w:val="single"/>
            </w:rPr>
            <w:t>На этом уроке</w:t>
          </w:r>
          <w:r>
            <w:rPr>
              <w:color w:val="auto"/>
              <w:u w:val="single"/>
            </w:rPr>
            <w:fldChar w:fldCharType="end"/>
          </w:r>
        </w:p>
        <w:p>
          <w:pPr>
            <w:spacing w:before="0" w:after="0" w:line="240" w:lineRule="auto"/>
            <w:ind w:right="-1"/>
            <w:rPr>
              <w:color w:val="auto"/>
              <w:u w:val="single"/>
            </w:rPr>
          </w:pPr>
          <w:r>
            <w:fldChar w:fldCharType="begin"/>
          </w:r>
          <w:r>
            <w:instrText xml:space="preserve"> HYPERLINK \l "_nn6tzmvt9ba9" \h </w:instrText>
          </w:r>
          <w:r>
            <w:fldChar w:fldCharType="separate"/>
          </w:r>
          <w:r>
            <w:rPr>
              <w:color w:val="auto"/>
              <w:u w:val="single"/>
            </w:rPr>
            <w:t>Переменные и типы данных.</w:t>
          </w:r>
          <w:r>
            <w:rPr>
              <w:color w:val="auto"/>
              <w:u w:val="single"/>
            </w:rPr>
            <w:fldChar w:fldCharType="end"/>
          </w:r>
        </w:p>
        <w:p>
          <w:pPr>
            <w:spacing w:before="0" w:after="0" w:line="240" w:lineRule="auto"/>
            <w:ind w:right="-1"/>
            <w:rPr>
              <w:color w:val="auto"/>
              <w:u w:val="single"/>
            </w:rPr>
          </w:pPr>
          <w:r>
            <w:fldChar w:fldCharType="begin"/>
          </w:r>
          <w:r>
            <w:instrText xml:space="preserve"> HYPERLINK \l "_r7r291jadyl" \h </w:instrText>
          </w:r>
          <w:r>
            <w:fldChar w:fldCharType="separate"/>
          </w:r>
          <w:r>
            <w:rPr>
              <w:color w:val="auto"/>
              <w:u w:val="single"/>
            </w:rPr>
            <w:t>Операнды в С++</w:t>
          </w:r>
          <w:r>
            <w:rPr>
              <w:color w:val="auto"/>
              <w:u w:val="single"/>
            </w:rPr>
            <w:fldChar w:fldCharType="end"/>
          </w:r>
        </w:p>
        <w:p>
          <w:pPr>
            <w:spacing w:before="0" w:after="0" w:line="240" w:lineRule="auto"/>
            <w:ind w:left="360" w:right="-1"/>
            <w:rPr>
              <w:color w:val="auto"/>
              <w:u w:val="single"/>
            </w:rPr>
          </w:pPr>
          <w:r>
            <w:fldChar w:fldCharType="begin"/>
          </w:r>
          <w:r>
            <w:instrText xml:space="preserve"> HYPERLINK \l "_p7q8ruulajc4" \h </w:instrText>
          </w:r>
          <w:r>
            <w:fldChar w:fldCharType="separate"/>
          </w:r>
          <w:r>
            <w:rPr>
              <w:color w:val="auto"/>
              <w:u w:val="single"/>
            </w:rPr>
            <w:t>Названия</w:t>
          </w:r>
          <w:r>
            <w:rPr>
              <w:color w:val="auto"/>
              <w:u w:val="single"/>
            </w:rPr>
            <w:fldChar w:fldCharType="end"/>
          </w:r>
        </w:p>
        <w:p>
          <w:pPr>
            <w:spacing w:before="0" w:after="0" w:line="240" w:lineRule="auto"/>
            <w:ind w:left="360" w:right="-1"/>
            <w:rPr>
              <w:color w:val="auto"/>
              <w:u w:val="single"/>
            </w:rPr>
          </w:pPr>
          <w:r>
            <w:fldChar w:fldCharType="begin"/>
          </w:r>
          <w:r>
            <w:instrText xml:space="preserve"> HYPERLINK \l "_k7ft0tq1loga" \h </w:instrText>
          </w:r>
          <w:r>
            <w:fldChar w:fldCharType="separate"/>
          </w:r>
          <w:r>
            <w:rPr>
              <w:color w:val="auto"/>
              <w:u w:val="single"/>
            </w:rPr>
            <w:t>Тип данных.</w:t>
          </w:r>
          <w:r>
            <w:rPr>
              <w:color w:val="auto"/>
              <w:u w:val="single"/>
            </w:rPr>
            <w:fldChar w:fldCharType="end"/>
          </w:r>
        </w:p>
        <w:p>
          <w:pPr>
            <w:spacing w:before="0" w:after="0" w:line="240" w:lineRule="auto"/>
            <w:ind w:left="360" w:right="-1"/>
            <w:rPr>
              <w:color w:val="auto"/>
              <w:u w:val="single"/>
            </w:rPr>
          </w:pPr>
          <w:r>
            <w:fldChar w:fldCharType="begin"/>
          </w:r>
          <w:r>
            <w:instrText xml:space="preserve"> HYPERLINK \l "_80hg55qavbz1" \h </w:instrText>
          </w:r>
          <w:r>
            <w:fldChar w:fldCharType="separate"/>
          </w:r>
          <w:r>
            <w:rPr>
              <w:color w:val="auto"/>
              <w:u w:val="single"/>
            </w:rPr>
            <w:t>Значение переменной</w:t>
          </w:r>
          <w:r>
            <w:rPr>
              <w:color w:val="auto"/>
              <w:u w:val="single"/>
            </w:rPr>
            <w:fldChar w:fldCharType="end"/>
          </w:r>
        </w:p>
        <w:p>
          <w:pPr>
            <w:spacing w:before="0" w:after="0" w:line="240" w:lineRule="auto"/>
            <w:ind w:left="360" w:right="-1"/>
            <w:rPr>
              <w:color w:val="auto"/>
              <w:u w:val="single"/>
            </w:rPr>
          </w:pPr>
          <w:r>
            <w:fldChar w:fldCharType="begin"/>
          </w:r>
          <w:r>
            <w:instrText xml:space="preserve"> HYPERLINK \l "_d8txj6xi9qhu" \h </w:instrText>
          </w:r>
          <w:r>
            <w:fldChar w:fldCharType="separate"/>
          </w:r>
          <w:r>
            <w:rPr>
              <w:color w:val="auto"/>
              <w:u w:val="single"/>
            </w:rPr>
            <w:t>Класс памяти</w:t>
          </w:r>
          <w:r>
            <w:rPr>
              <w:color w:val="auto"/>
              <w:u w:val="single"/>
            </w:rPr>
            <w:fldChar w:fldCharType="end"/>
          </w:r>
        </w:p>
        <w:p>
          <w:pPr>
            <w:spacing w:before="0" w:after="0" w:line="240" w:lineRule="auto"/>
            <w:ind w:right="-1"/>
            <w:rPr>
              <w:color w:val="auto"/>
              <w:u w:val="single"/>
            </w:rPr>
          </w:pPr>
          <w:r>
            <w:fldChar w:fldCharType="begin"/>
          </w:r>
          <w:r>
            <w:instrText xml:space="preserve"> HYPERLINK \l "_8z8gmwz10i5c" \h </w:instrText>
          </w:r>
          <w:r>
            <w:fldChar w:fldCharType="separate"/>
          </w:r>
          <w:r>
            <w:rPr>
              <w:color w:val="auto"/>
              <w:u w:val="single"/>
            </w:rPr>
            <w:t>Область видимости</w:t>
          </w:r>
          <w:r>
            <w:rPr>
              <w:color w:val="auto"/>
              <w:u w:val="single"/>
            </w:rPr>
            <w:fldChar w:fldCharType="end"/>
          </w:r>
        </w:p>
        <w:p>
          <w:pPr>
            <w:spacing w:before="0" w:after="0" w:line="240" w:lineRule="auto"/>
            <w:ind w:right="-1"/>
            <w:rPr>
              <w:color w:val="auto"/>
              <w:u w:val="single"/>
            </w:rPr>
          </w:pPr>
          <w:r>
            <w:fldChar w:fldCharType="begin"/>
          </w:r>
          <w:r>
            <w:instrText xml:space="preserve"> HYPERLINK \l "_g8e45luninh9" \h </w:instrText>
          </w:r>
          <w:r>
            <w:fldChar w:fldCharType="separate"/>
          </w:r>
          <w:r>
            <w:rPr>
              <w:color w:val="auto"/>
              <w:u w:val="single"/>
            </w:rPr>
            <w:t>Время жизни</w:t>
          </w:r>
          <w:r>
            <w:rPr>
              <w:color w:val="auto"/>
              <w:u w:val="single"/>
            </w:rPr>
            <w:fldChar w:fldCharType="end"/>
          </w:r>
        </w:p>
        <w:p>
          <w:pPr>
            <w:spacing w:before="0" w:after="0" w:line="240" w:lineRule="auto"/>
            <w:ind w:right="-1"/>
            <w:rPr>
              <w:color w:val="auto"/>
              <w:u w:val="single"/>
            </w:rPr>
          </w:pPr>
          <w:r>
            <w:fldChar w:fldCharType="begin"/>
          </w:r>
          <w:r>
            <w:instrText xml:space="preserve"> HYPERLINK \l "_f0rw53c1nqdi" \h </w:instrText>
          </w:r>
          <w:r>
            <w:fldChar w:fldCharType="separate"/>
          </w:r>
          <w:r>
            <w:rPr>
              <w:color w:val="auto"/>
              <w:u w:val="single"/>
            </w:rPr>
            <w:t>Квалификаторы типов</w:t>
          </w:r>
          <w:r>
            <w:rPr>
              <w:color w:val="auto"/>
              <w:u w:val="single"/>
            </w:rPr>
            <w:fldChar w:fldCharType="end"/>
          </w:r>
        </w:p>
        <w:p>
          <w:pPr>
            <w:spacing w:before="0" w:after="0" w:line="240" w:lineRule="auto"/>
            <w:ind w:left="360" w:right="-1"/>
            <w:rPr>
              <w:color w:val="auto"/>
              <w:u w:val="single"/>
            </w:rPr>
          </w:pPr>
          <w:r>
            <w:fldChar w:fldCharType="begin"/>
          </w:r>
          <w:r>
            <w:instrText xml:space="preserve"> HYPERLINK \l "_r2zh87yeptvz" \h </w:instrText>
          </w:r>
          <w:r>
            <w:fldChar w:fldCharType="separate"/>
          </w:r>
          <w:r>
            <w:rPr>
              <w:color w:val="auto"/>
              <w:u w:val="single"/>
            </w:rPr>
            <w:t>Переменные перечисляемых типов</w:t>
          </w:r>
          <w:r>
            <w:rPr>
              <w:color w:val="auto"/>
              <w:u w:val="single"/>
            </w:rPr>
            <w:fldChar w:fldCharType="end"/>
          </w:r>
        </w:p>
        <w:p>
          <w:pPr>
            <w:spacing w:before="0" w:after="0" w:line="240" w:lineRule="auto"/>
            <w:ind w:left="360" w:right="-1"/>
            <w:rPr>
              <w:color w:val="auto"/>
              <w:u w:val="single"/>
            </w:rPr>
          </w:pPr>
          <w:r>
            <w:fldChar w:fldCharType="begin"/>
          </w:r>
          <w:r>
            <w:instrText xml:space="preserve"> HYPERLINK \l "_d07tytfybb0i" \h </w:instrText>
          </w:r>
          <w:r>
            <w:fldChar w:fldCharType="separate"/>
          </w:r>
          <w:r>
            <w:rPr>
              <w:color w:val="auto"/>
              <w:u w:val="single"/>
            </w:rPr>
            <w:t>Переопределение типов переменных</w:t>
          </w:r>
          <w:r>
            <w:rPr>
              <w:color w:val="auto"/>
              <w:u w:val="single"/>
            </w:rPr>
            <w:fldChar w:fldCharType="end"/>
          </w:r>
        </w:p>
        <w:p>
          <w:pPr>
            <w:spacing w:before="0" w:after="0" w:line="240" w:lineRule="auto"/>
            <w:ind w:right="-1"/>
            <w:rPr>
              <w:color w:val="auto"/>
              <w:u w:val="single"/>
            </w:rPr>
          </w:pPr>
          <w:r>
            <w:fldChar w:fldCharType="begin"/>
          </w:r>
          <w:r>
            <w:instrText xml:space="preserve"> HYPERLINK \l "_ovgjqlgeea0x" \h </w:instrText>
          </w:r>
          <w:r>
            <w:fldChar w:fldCharType="separate"/>
          </w:r>
          <w:r>
            <w:rPr>
              <w:color w:val="auto"/>
              <w:u w:val="single"/>
            </w:rPr>
            <w:t>Массивы и структуры. Индексация и арифметика указателей.</w:t>
          </w:r>
          <w:r>
            <w:rPr>
              <w:color w:val="auto"/>
              <w:u w:val="single"/>
            </w:rPr>
            <w:fldChar w:fldCharType="end"/>
          </w:r>
        </w:p>
        <w:p>
          <w:pPr>
            <w:spacing w:before="0" w:after="0" w:line="240" w:lineRule="auto"/>
            <w:ind w:left="360" w:right="-1"/>
            <w:rPr>
              <w:color w:val="auto"/>
              <w:u w:val="single"/>
            </w:rPr>
          </w:pPr>
          <w:r>
            <w:fldChar w:fldCharType="begin"/>
          </w:r>
          <w:r>
            <w:instrText xml:space="preserve"> HYPERLINK \l "_9fp5r9y1wo28" \h </w:instrText>
          </w:r>
          <w:r>
            <w:fldChar w:fldCharType="separate"/>
          </w:r>
          <w:r>
            <w:rPr>
              <w:color w:val="auto"/>
              <w:u w:val="single"/>
            </w:rPr>
            <w:t>Многомерные массивы.</w:t>
          </w:r>
          <w:r>
            <w:rPr>
              <w:color w:val="auto"/>
              <w:u w:val="single"/>
            </w:rPr>
            <w:fldChar w:fldCharType="end"/>
          </w:r>
        </w:p>
        <w:p>
          <w:pPr>
            <w:spacing w:before="0" w:after="0" w:line="240" w:lineRule="auto"/>
            <w:ind w:right="-1"/>
            <w:rPr>
              <w:color w:val="auto"/>
              <w:u w:val="single"/>
            </w:rPr>
          </w:pPr>
          <w:r>
            <w:fldChar w:fldCharType="begin"/>
          </w:r>
          <w:r>
            <w:instrText xml:space="preserve"> HYPERLINK \l "_bxl9np7cpg8o" \h </w:instrText>
          </w:r>
          <w:r>
            <w:fldChar w:fldCharType="separate"/>
          </w:r>
          <w:r>
            <w:rPr>
              <w:color w:val="auto"/>
              <w:u w:val="single"/>
            </w:rPr>
            <w:t>Тип данных структуры</w:t>
          </w:r>
          <w:r>
            <w:rPr>
              <w:color w:val="auto"/>
              <w:u w:val="single"/>
            </w:rPr>
            <w:fldChar w:fldCharType="end"/>
          </w:r>
        </w:p>
        <w:p>
          <w:pPr>
            <w:spacing w:before="0" w:after="0" w:line="240" w:lineRule="auto"/>
            <w:ind w:left="360" w:right="-1"/>
            <w:rPr>
              <w:color w:val="auto"/>
              <w:u w:val="single"/>
            </w:rPr>
          </w:pPr>
          <w:r>
            <w:fldChar w:fldCharType="begin"/>
          </w:r>
          <w:r>
            <w:instrText xml:space="preserve"> HYPERLINK \l "_l8btqzy80t2u" \h </w:instrText>
          </w:r>
          <w:r>
            <w:fldChar w:fldCharType="separate"/>
          </w:r>
          <w:r>
            <w:rPr>
              <w:color w:val="auto"/>
              <w:u w:val="single"/>
            </w:rPr>
            <w:t>Массивы структур.</w:t>
          </w:r>
          <w:r>
            <w:rPr>
              <w:color w:val="auto"/>
              <w:u w:val="single"/>
            </w:rPr>
            <w:fldChar w:fldCharType="end"/>
          </w:r>
        </w:p>
        <w:p>
          <w:pPr>
            <w:spacing w:before="0" w:after="0" w:line="240" w:lineRule="auto"/>
            <w:ind w:right="-1"/>
            <w:rPr>
              <w:color w:val="auto"/>
              <w:u w:val="single"/>
            </w:rPr>
          </w:pPr>
          <w:r>
            <w:fldChar w:fldCharType="begin"/>
          </w:r>
          <w:r>
            <w:instrText xml:space="preserve"> HYPERLINK \l "_c4s1n63ib4t7" \h </w:instrText>
          </w:r>
          <w:r>
            <w:fldChar w:fldCharType="separate"/>
          </w:r>
          <w:r>
            <w:rPr>
              <w:color w:val="auto"/>
              <w:u w:val="single"/>
            </w:rPr>
            <w:t>Объединения (union)</w:t>
          </w:r>
          <w:r>
            <w:rPr>
              <w:color w:val="auto"/>
              <w:u w:val="single"/>
            </w:rPr>
            <w:fldChar w:fldCharType="end"/>
          </w:r>
        </w:p>
        <w:p>
          <w:pPr>
            <w:spacing w:before="0" w:after="0" w:line="240" w:lineRule="auto"/>
            <w:ind w:left="360" w:right="-1"/>
            <w:rPr>
              <w:color w:val="auto"/>
              <w:u w:val="single"/>
            </w:rPr>
          </w:pPr>
          <w:r>
            <w:fldChar w:fldCharType="begin"/>
          </w:r>
          <w:r>
            <w:instrText xml:space="preserve"> HYPERLINK \l "_qgup21bmhlpo" \h </w:instrText>
          </w:r>
          <w:r>
            <w:fldChar w:fldCharType="separate"/>
          </w:r>
          <w:r>
            <w:rPr>
              <w:color w:val="auto"/>
              <w:u w:val="single"/>
            </w:rPr>
            <w:t>Структуры внутри структур</w:t>
          </w:r>
          <w:r>
            <w:rPr>
              <w:color w:val="auto"/>
              <w:u w:val="single"/>
            </w:rPr>
            <w:fldChar w:fldCharType="end"/>
          </w:r>
        </w:p>
        <w:p>
          <w:pPr>
            <w:spacing w:before="0" w:after="0" w:line="240" w:lineRule="auto"/>
            <w:ind w:left="360" w:right="-1"/>
            <w:rPr>
              <w:color w:val="auto"/>
              <w:u w:val="single"/>
            </w:rPr>
          </w:pPr>
          <w:r>
            <w:fldChar w:fldCharType="begin"/>
          </w:r>
          <w:r>
            <w:instrText xml:space="preserve"> HYPERLINK \l "_emvadpa2dfs4" \h </w:instrText>
          </w:r>
          <w:r>
            <w:fldChar w:fldCharType="separate"/>
          </w:r>
          <w:r>
            <w:rPr>
              <w:color w:val="auto"/>
              <w:u w:val="single"/>
            </w:rPr>
            <w:t>Битовые поля</w:t>
          </w:r>
          <w:r>
            <w:rPr>
              <w:color w:val="auto"/>
              <w:u w:val="single"/>
            </w:rPr>
            <w:fldChar w:fldCharType="end"/>
          </w:r>
        </w:p>
        <w:p>
          <w:pPr>
            <w:spacing w:before="0" w:after="0" w:line="240" w:lineRule="auto"/>
            <w:ind w:right="-1"/>
            <w:rPr>
              <w:color w:val="auto"/>
              <w:u w:val="single"/>
            </w:rPr>
          </w:pPr>
          <w:r>
            <w:fldChar w:fldCharType="begin"/>
          </w:r>
          <w:r>
            <w:instrText xml:space="preserve"> HYPERLINK \l "_44sinio" \h </w:instrText>
          </w:r>
          <w:r>
            <w:fldChar w:fldCharType="separate"/>
          </w:r>
          <w:r>
            <w:rPr>
              <w:color w:val="auto"/>
              <w:u w:val="single"/>
            </w:rPr>
            <w:t>Практическое задание</w:t>
          </w:r>
          <w:r>
            <w:rPr>
              <w:color w:val="auto"/>
              <w:u w:val="single"/>
            </w:rPr>
            <w:fldChar w:fldCharType="end"/>
          </w:r>
        </w:p>
        <w:p>
          <w:pPr>
            <w:spacing w:before="0" w:after="0" w:line="240" w:lineRule="auto"/>
            <w:ind w:right="-1"/>
            <w:rPr>
              <w:color w:val="auto"/>
              <w:u w:val="single"/>
            </w:rPr>
          </w:pPr>
          <w:r>
            <w:fldChar w:fldCharType="begin"/>
          </w:r>
          <w:r>
            <w:instrText xml:space="preserve"> HYPERLINK \l "_572y2oxbrcem" \h </w:instrText>
          </w:r>
          <w:r>
            <w:fldChar w:fldCharType="separate"/>
          </w:r>
          <w:r>
            <w:rPr>
              <w:color w:val="auto"/>
              <w:u w:val="single"/>
            </w:rPr>
            <w:t>Дополнительные материалы</w:t>
          </w:r>
          <w:r>
            <w:rPr>
              <w:color w:val="auto"/>
              <w:u w:val="single"/>
            </w:rPr>
            <w:fldChar w:fldCharType="end"/>
          </w:r>
        </w:p>
        <w:p>
          <w:pPr>
            <w:spacing w:before="0" w:after="0" w:line="240" w:lineRule="auto"/>
            <w:ind w:right="-1"/>
            <w:rPr>
              <w:color w:val="auto"/>
              <w:u w:val="single"/>
            </w:rPr>
          </w:pPr>
          <w:r>
            <w:fldChar w:fldCharType="begin"/>
          </w:r>
          <w:r>
            <w:instrText xml:space="preserve"> HYPERLINK \l "_lkoqwhoi8f1t" \h </w:instrText>
          </w:r>
          <w:r>
            <w:fldChar w:fldCharType="separate"/>
          </w:r>
          <w:r>
            <w:rPr>
              <w:color w:val="auto"/>
              <w:u w:val="single"/>
            </w:rPr>
            <w:t>Используемые источники</w:t>
          </w:r>
          <w:r>
            <w:rPr>
              <w:color w:val="auto"/>
              <w:u w:val="single"/>
            </w:rPr>
            <w:fldChar w:fldCharType="end"/>
          </w:r>
          <w:r>
            <w:rPr>
              <w:color w:val="auto"/>
            </w:rPr>
            <w:fldChar w:fldCharType="end"/>
          </w:r>
        </w:p>
      </w:sdtContent>
    </w:sdt>
    <w:p>
      <w:pPr>
        <w:pStyle w:val="2"/>
        <w:spacing w:before="0" w:after="0"/>
        <w:ind w:right="-1"/>
        <w:rPr>
          <w:color w:val="auto"/>
          <w:sz w:val="28"/>
          <w:szCs w:val="28"/>
        </w:rPr>
      </w:pPr>
      <w:bookmarkStart w:id="5" w:name="_nn6tzmvt9ba9" w:colFirst="0" w:colLast="0"/>
      <w:bookmarkEnd w:id="5"/>
    </w:p>
    <w:p>
      <w:pPr>
        <w:pStyle w:val="2"/>
        <w:spacing w:before="0" w:after="0"/>
        <w:ind w:right="-1"/>
        <w:jc w:val="center"/>
        <w:rPr>
          <w:color w:val="auto"/>
          <w:sz w:val="36"/>
          <w:szCs w:val="36"/>
          <w:lang w:val="ru-RU"/>
        </w:rPr>
      </w:pPr>
      <w:r>
        <w:rPr>
          <w:color w:val="auto"/>
          <w:sz w:val="36"/>
          <w:szCs w:val="36"/>
          <w:lang w:val="ru-RU"/>
        </w:rPr>
        <w:t>Переменные и типы данных.</w:t>
      </w:r>
    </w:p>
    <w:p>
      <w:pPr>
        <w:spacing w:before="0" w:after="0" w:line="240" w:lineRule="auto"/>
        <w:ind w:right="-1"/>
        <w:rPr>
          <w:color w:val="auto"/>
          <w:lang w:val="ru-RU"/>
        </w:rPr>
      </w:pPr>
    </w:p>
    <w:p>
      <w:pPr>
        <w:spacing w:before="0" w:after="0" w:line="240" w:lineRule="auto"/>
        <w:ind w:right="-1" w:firstLine="720"/>
        <w:jc w:val="both"/>
        <w:rPr>
          <w:color w:val="auto"/>
          <w:lang w:val="ru-RU"/>
        </w:rPr>
      </w:pPr>
      <w:r>
        <w:rPr>
          <w:color w:val="auto"/>
          <w:lang w:val="ru-RU"/>
        </w:rPr>
        <w:t>На прошлом занятии мы поговорили о понятиях функции, оператора, выражения, и лишь слегка коснулись понятия данных. Такой подход связан с тем, что язык С/</w:t>
      </w:r>
      <w:r>
        <w:rPr>
          <w:color w:val="auto"/>
        </w:rPr>
        <w:t>C</w:t>
      </w:r>
      <w:r>
        <w:rPr>
          <w:color w:val="auto"/>
          <w:lang w:val="ru-RU"/>
        </w:rPr>
        <w:t xml:space="preserve">++ от самого своего зарождения опирался на модель вычислительной машины </w:t>
      </w:r>
      <w:r>
        <w:rPr>
          <w:b/>
          <w:bCs/>
          <w:color w:val="auto"/>
          <w:lang w:val="ru-RU"/>
        </w:rPr>
        <w:t>фон-Неймана</w:t>
      </w:r>
      <w:r>
        <w:rPr>
          <w:color w:val="auto"/>
          <w:lang w:val="ru-RU"/>
        </w:rPr>
        <w:t xml:space="preserve"> и вначале был предназначен для написания операционной системы (ОС) </w:t>
      </w:r>
      <w:r>
        <w:rPr>
          <w:color w:val="auto"/>
        </w:rPr>
        <w:t>UNIX</w:t>
      </w:r>
      <w:r>
        <w:rPr>
          <w:color w:val="auto"/>
          <w:lang w:val="ru-RU"/>
        </w:rPr>
        <w:t xml:space="preserve">. </w:t>
      </w:r>
    </w:p>
    <w:p>
      <w:pPr>
        <w:spacing w:before="0" w:after="0" w:line="240" w:lineRule="auto"/>
        <w:ind w:right="-1" w:firstLine="720"/>
        <w:jc w:val="both"/>
        <w:rPr>
          <w:color w:val="auto"/>
          <w:lang w:val="ru-RU"/>
        </w:rPr>
      </w:pPr>
      <w:r>
        <w:rPr>
          <w:color w:val="auto"/>
          <w:lang w:val="ru-RU"/>
        </w:rPr>
        <w:t xml:space="preserve">Матричные процессоры, нейронные сети, облачные вычисления появились гораздо позже, но и они подвластны С++, а вычислитель фон-Неймана устроен, в общих чертах, так: </w:t>
      </w:r>
    </w:p>
    <w:p>
      <w:pPr>
        <w:spacing w:before="0" w:after="0" w:line="240" w:lineRule="auto"/>
        <w:ind w:right="-1" w:firstLine="720"/>
        <w:jc w:val="both"/>
        <w:rPr>
          <w:color w:val="auto"/>
          <w:lang w:val="ru-RU"/>
        </w:rPr>
      </w:pPr>
      <w:r>
        <w:rPr>
          <w:color w:val="auto"/>
          <w:lang w:val="ru-RU"/>
        </w:rPr>
        <w:t xml:space="preserve">- существует </w:t>
      </w:r>
      <w:r>
        <w:rPr>
          <w:b/>
          <w:bCs/>
          <w:color w:val="auto"/>
          <w:lang w:val="ru-RU"/>
        </w:rPr>
        <w:t>поток данных</w:t>
      </w:r>
      <w:r>
        <w:rPr>
          <w:color w:val="auto"/>
          <w:lang w:val="ru-RU"/>
        </w:rPr>
        <w:t>, который надо принять по шине данных из памяти или с устройств ввода, обработать по нужному алгоритму, и вывести результаты на устройства вывода или в память. -</w:t>
      </w:r>
      <w:r>
        <w:rPr>
          <w:color w:val="auto"/>
          <w:lang w:val="ru-RU"/>
        </w:rPr>
        <w:tab/>
      </w:r>
      <w:r>
        <w:rPr>
          <w:color w:val="auto"/>
          <w:lang w:val="ru-RU"/>
        </w:rPr>
        <w:t>- для обработки потока этих данных существует другой поток -</w:t>
      </w:r>
      <w:r>
        <w:rPr>
          <w:b/>
          <w:bCs/>
          <w:color w:val="auto"/>
          <w:lang w:val="ru-RU"/>
        </w:rPr>
        <w:t xml:space="preserve"> поток команд</w:t>
      </w:r>
      <w:r>
        <w:rPr>
          <w:color w:val="auto"/>
          <w:lang w:val="ru-RU"/>
        </w:rPr>
        <w:t xml:space="preserve"> - запускающийся из памяти машины через шину команд и реализующий соответствующие алгоритмы обработки данных. </w:t>
      </w:r>
    </w:p>
    <w:p>
      <w:pPr>
        <w:spacing w:before="0" w:after="0" w:line="240" w:lineRule="auto"/>
        <w:ind w:right="-1" w:firstLine="720"/>
        <w:jc w:val="both"/>
        <w:rPr>
          <w:color w:val="auto"/>
          <w:lang w:val="ru-RU"/>
        </w:rPr>
      </w:pPr>
      <w:r>
        <w:rPr>
          <w:color w:val="auto"/>
          <w:lang w:val="ru-RU"/>
        </w:rPr>
        <w:t xml:space="preserve">Именно поток команд является главным, он управляет, в том числе, началом и завершением процесса обработки данных, а также очерёдностью выбора тех или иных данных для обработки. </w:t>
      </w:r>
    </w:p>
    <w:p>
      <w:pPr>
        <w:spacing w:before="0" w:after="0" w:line="240" w:lineRule="auto"/>
        <w:ind w:right="-1" w:firstLine="720"/>
        <w:jc w:val="both"/>
        <w:rPr>
          <w:color w:val="auto"/>
          <w:lang w:val="ru-RU"/>
        </w:rPr>
      </w:pPr>
      <w:r>
        <w:rPr>
          <w:color w:val="auto"/>
          <w:lang w:val="ru-RU"/>
        </w:rPr>
        <w:t xml:space="preserve">Так в программе на С++ все начинается с вызова функции </w:t>
      </w:r>
      <w:r>
        <w:rPr>
          <w:color w:val="auto"/>
          <w:shd w:val="clear" w:color="auto" w:fill="BEBEBE" w:themeFill="background1" w:themeFillShade="BF"/>
          <w:lang w:val="ru-RU"/>
        </w:rPr>
        <w:t xml:space="preserve"> </w:t>
      </w:r>
      <w:r>
        <w:rPr>
          <w:rFonts w:ascii="Courier New" w:hAnsi="Courier New" w:eastAsia="Courier New" w:cs="Courier New"/>
          <w:b/>
          <w:bCs/>
          <w:color w:val="auto"/>
          <w:shd w:val="clear" w:color="FFFFFF" w:fill="BEBEBE" w:themeFill="background1" w:themeFillShade="BF"/>
        </w:rPr>
        <w:t>main</w:t>
      </w:r>
      <w:r>
        <w:rPr>
          <w:rFonts w:ascii="Courier New" w:hAnsi="Courier New" w:eastAsia="Courier New" w:cs="Courier New"/>
          <w:b/>
          <w:bCs/>
          <w:color w:val="auto"/>
          <w:shd w:val="clear" w:color="FFFFFF" w:fill="BEBEBE" w:themeFill="background1" w:themeFillShade="BF"/>
          <w:lang w:val="ru-RU"/>
        </w:rPr>
        <w:t>()</w:t>
      </w:r>
      <w:r>
        <w:rPr>
          <w:color w:val="auto"/>
          <w:lang w:val="ru-RU"/>
        </w:rPr>
        <w:t xml:space="preserve">. Главное - </w:t>
      </w:r>
      <w:r>
        <w:rPr>
          <w:color w:val="auto"/>
          <w:u w:val="single"/>
          <w:lang w:val="ru-RU"/>
        </w:rPr>
        <w:t>поток команд управляет потоком данных</w:t>
      </w:r>
      <w:r>
        <w:rPr>
          <w:color w:val="auto"/>
          <w:lang w:val="ru-RU"/>
        </w:rPr>
        <w:t>.</w:t>
      </w:r>
    </w:p>
    <w:p>
      <w:pPr>
        <w:spacing w:before="0" w:after="0" w:line="240" w:lineRule="auto"/>
        <w:ind w:right="-1" w:firstLine="720"/>
        <w:jc w:val="both"/>
        <w:rPr>
          <w:color w:val="auto"/>
          <w:lang w:val="ru-RU"/>
        </w:rPr>
      </w:pPr>
      <w:r>
        <w:rPr>
          <w:color w:val="auto"/>
          <w:lang w:val="ru-RU"/>
        </w:rPr>
        <w:t xml:space="preserve">Можно заметить, что в живой природе, да и в технике, все происходит как раз наоборот: принимая через наши органы чувств информацию, мы формируем в своём мозге </w:t>
      </w:r>
      <w:r>
        <w:rPr>
          <w:color w:val="auto"/>
          <w:u w:val="single"/>
          <w:lang w:val="ru-RU"/>
        </w:rPr>
        <w:t>ответную</w:t>
      </w:r>
      <w:r>
        <w:rPr>
          <w:color w:val="auto"/>
          <w:lang w:val="ru-RU"/>
        </w:rPr>
        <w:t xml:space="preserve"> реакцию на поступающую информацию. </w:t>
      </w:r>
    </w:p>
    <w:p>
      <w:pPr>
        <w:spacing w:before="0" w:after="0" w:line="240" w:lineRule="auto"/>
        <w:ind w:right="-1" w:firstLine="720"/>
        <w:jc w:val="both"/>
        <w:rPr>
          <w:color w:val="auto"/>
          <w:lang w:val="ru-RU"/>
        </w:rPr>
      </w:pPr>
      <w:r>
        <w:rPr>
          <w:color w:val="auto"/>
          <w:lang w:val="ru-RU"/>
        </w:rPr>
        <w:t xml:space="preserve">На этом уроке поговорим, как раз, о потоке данных. </w:t>
      </w:r>
    </w:p>
    <w:p>
      <w:pPr>
        <w:spacing w:before="0" w:after="0" w:line="240" w:lineRule="auto"/>
        <w:ind w:right="-1" w:firstLine="720"/>
        <w:jc w:val="both"/>
        <w:rPr>
          <w:color w:val="auto"/>
          <w:lang w:val="ru-RU"/>
        </w:rPr>
      </w:pPr>
      <w:r>
        <w:rPr>
          <w:color w:val="auto"/>
          <w:lang w:val="ru-RU"/>
        </w:rPr>
        <w:t>В языке С++ данные принято называть</w:t>
      </w:r>
      <w:r>
        <w:rPr>
          <w:b/>
          <w:color w:val="auto"/>
          <w:lang w:val="ru-RU"/>
        </w:rPr>
        <w:t xml:space="preserve"> операндами</w:t>
      </w:r>
      <w:r>
        <w:rPr>
          <w:color w:val="auto"/>
          <w:lang w:val="ru-RU"/>
        </w:rPr>
        <w:t xml:space="preserve"> (иначе говоря: “</w:t>
      </w:r>
      <w:r>
        <w:rPr>
          <w:i/>
          <w:iCs/>
          <w:color w:val="auto"/>
          <w:lang w:val="ru-RU"/>
        </w:rPr>
        <w:t>то, над чем совершаются операции</w:t>
      </w:r>
      <w:r>
        <w:rPr>
          <w:color w:val="auto"/>
          <w:lang w:val="ru-RU"/>
        </w:rPr>
        <w:t xml:space="preserve">”), и делить операнды на два базовых типа: </w:t>
      </w:r>
      <w:r>
        <w:rPr>
          <w:b/>
          <w:bCs/>
          <w:color w:val="auto"/>
          <w:lang w:val="ru-RU"/>
        </w:rPr>
        <w:t>константы</w:t>
      </w:r>
      <w:r>
        <w:rPr>
          <w:color w:val="auto"/>
          <w:lang w:val="ru-RU"/>
        </w:rPr>
        <w:t xml:space="preserve"> и </w:t>
      </w:r>
      <w:r>
        <w:rPr>
          <w:b/>
          <w:bCs/>
          <w:color w:val="auto"/>
          <w:lang w:val="ru-RU"/>
        </w:rPr>
        <w:t>переменные</w:t>
      </w:r>
      <w:r>
        <w:rPr>
          <w:color w:val="auto"/>
          <w:lang w:val="ru-RU"/>
        </w:rPr>
        <w:t xml:space="preserve">. </w:t>
      </w:r>
      <w:r>
        <w:rPr>
          <w:color w:val="auto"/>
          <w:lang w:val="ru-RU"/>
        </w:rPr>
        <w:tab/>
      </w:r>
      <w:r>
        <w:rPr>
          <w:color w:val="auto"/>
          <w:lang w:val="ru-RU"/>
        </w:rPr>
        <w:tab/>
      </w:r>
      <w:r>
        <w:rPr>
          <w:color w:val="auto"/>
          <w:lang w:val="ru-RU"/>
        </w:rPr>
        <w:t>Константы принимают свои значения перед выполнением программы и сохраняют их до завершения работы программы. Переменные могут изменять свои значения в процессе выполнения программы.</w:t>
      </w:r>
      <w:bookmarkStart w:id="6" w:name="_r7r291jadyl" w:colFirst="0" w:colLast="0"/>
      <w:bookmarkEnd w:id="6"/>
    </w:p>
    <w:p>
      <w:pPr>
        <w:spacing w:before="0" w:after="0" w:line="240" w:lineRule="auto"/>
        <w:ind w:right="-1" w:firstLine="720"/>
        <w:jc w:val="both"/>
        <w:rPr>
          <w:color w:val="auto"/>
          <w:lang w:val="ru-RU"/>
        </w:rPr>
      </w:pPr>
    </w:p>
    <w:p>
      <w:pPr>
        <w:pStyle w:val="2"/>
        <w:spacing w:before="0" w:after="0"/>
        <w:ind w:right="-1"/>
        <w:jc w:val="center"/>
        <w:rPr>
          <w:color w:val="auto"/>
          <w:sz w:val="36"/>
          <w:szCs w:val="36"/>
          <w:lang w:val="ru-RU"/>
        </w:rPr>
      </w:pPr>
      <w:r>
        <w:rPr>
          <w:color w:val="auto"/>
          <w:sz w:val="36"/>
          <w:szCs w:val="36"/>
          <w:lang w:val="ru-RU"/>
        </w:rPr>
        <w:t>Операнды в С++</w:t>
      </w:r>
    </w:p>
    <w:p>
      <w:pPr>
        <w:spacing w:before="0" w:after="0" w:line="240" w:lineRule="auto"/>
        <w:ind w:right="-1"/>
        <w:rPr>
          <w:color w:val="auto"/>
          <w:lang w:val="ru-RU"/>
        </w:rPr>
      </w:pPr>
    </w:p>
    <w:p>
      <w:pPr>
        <w:spacing w:before="0" w:after="0" w:line="240" w:lineRule="auto"/>
        <w:ind w:right="-1"/>
        <w:rPr>
          <w:color w:val="auto"/>
        </w:rPr>
      </w:pPr>
      <w:r>
        <w:rPr>
          <w:color w:val="auto"/>
          <w:lang w:val="ru-RU"/>
        </w:rPr>
        <w:t xml:space="preserve">Имеют четыре главных атрибута, а также квалификатор типа. </w:t>
      </w:r>
      <w:r>
        <w:rPr>
          <w:color w:val="auto"/>
        </w:rPr>
        <w:t>Атрибуты:</w:t>
      </w:r>
    </w:p>
    <w:p>
      <w:pPr>
        <w:spacing w:before="0" w:after="0" w:line="240" w:lineRule="auto"/>
        <w:ind w:left="360" w:right="-1"/>
        <w:rPr>
          <w:color w:val="auto"/>
        </w:rPr>
      </w:pPr>
    </w:p>
    <w:p>
      <w:pPr>
        <w:numPr>
          <w:ilvl w:val="0"/>
          <w:numId w:val="2"/>
        </w:numPr>
        <w:spacing w:before="0" w:after="0" w:line="240" w:lineRule="auto"/>
        <w:ind w:right="-1"/>
        <w:rPr>
          <w:color w:val="auto"/>
        </w:rPr>
      </w:pPr>
      <w:r>
        <w:rPr>
          <w:color w:val="auto"/>
        </w:rPr>
        <w:t>Название;</w:t>
      </w:r>
    </w:p>
    <w:p>
      <w:pPr>
        <w:numPr>
          <w:ilvl w:val="0"/>
          <w:numId w:val="2"/>
        </w:numPr>
        <w:spacing w:before="0" w:after="0" w:line="240" w:lineRule="auto"/>
        <w:ind w:right="-1"/>
        <w:rPr>
          <w:color w:val="auto"/>
        </w:rPr>
      </w:pPr>
      <w:r>
        <w:rPr>
          <w:color w:val="auto"/>
        </w:rPr>
        <w:t>Тип данных;</w:t>
      </w:r>
    </w:p>
    <w:p>
      <w:pPr>
        <w:numPr>
          <w:ilvl w:val="0"/>
          <w:numId w:val="2"/>
        </w:numPr>
        <w:spacing w:before="0" w:after="0" w:line="240" w:lineRule="auto"/>
        <w:ind w:right="-1"/>
        <w:rPr>
          <w:color w:val="auto"/>
        </w:rPr>
      </w:pPr>
      <w:r>
        <w:rPr>
          <w:color w:val="auto"/>
        </w:rPr>
        <w:t>Значение;</w:t>
      </w:r>
    </w:p>
    <w:p>
      <w:pPr>
        <w:numPr>
          <w:ilvl w:val="0"/>
          <w:numId w:val="2"/>
        </w:numPr>
        <w:spacing w:before="0" w:after="0" w:line="240" w:lineRule="auto"/>
        <w:ind w:right="-1"/>
        <w:rPr>
          <w:color w:val="auto"/>
        </w:rPr>
      </w:pPr>
      <w:r>
        <w:rPr>
          <w:color w:val="auto"/>
        </w:rPr>
        <w:t>Класс памяти.</w:t>
      </w:r>
    </w:p>
    <w:p>
      <w:pPr>
        <w:pStyle w:val="3"/>
        <w:spacing w:before="0" w:after="0"/>
        <w:ind w:right="-1"/>
        <w:rPr>
          <w:color w:val="auto"/>
          <w:sz w:val="24"/>
          <w:szCs w:val="24"/>
        </w:rPr>
      </w:pPr>
      <w:bookmarkStart w:id="7" w:name="_p7q8ruulajc4" w:colFirst="0" w:colLast="0"/>
      <w:bookmarkEnd w:id="7"/>
    </w:p>
    <w:p>
      <w:pPr>
        <w:pStyle w:val="3"/>
        <w:spacing w:before="0" w:after="0"/>
        <w:ind w:right="-1" w:firstLine="360"/>
        <w:rPr>
          <w:color w:val="auto"/>
          <w:sz w:val="24"/>
          <w:szCs w:val="24"/>
        </w:rPr>
      </w:pPr>
      <w:r>
        <w:rPr>
          <w:color w:val="auto"/>
          <w:sz w:val="28"/>
          <w:szCs w:val="24"/>
        </w:rPr>
        <w:t>Названия</w:t>
      </w:r>
    </w:p>
    <w:p>
      <w:pPr>
        <w:spacing w:before="0" w:after="0" w:line="240" w:lineRule="auto"/>
        <w:ind w:right="-1"/>
        <w:rPr>
          <w:color w:val="auto"/>
        </w:rPr>
      </w:pPr>
    </w:p>
    <w:p>
      <w:pPr>
        <w:spacing w:before="0" w:after="0" w:line="240" w:lineRule="auto"/>
        <w:ind w:right="-1" w:firstLine="720"/>
        <w:jc w:val="both"/>
        <w:rPr>
          <w:color w:val="auto"/>
        </w:rPr>
      </w:pPr>
      <w:r>
        <w:rPr>
          <w:color w:val="auto"/>
          <w:lang w:val="ru-RU"/>
        </w:rPr>
        <w:t xml:space="preserve">Строго говоря, символические имена, используются для обращения к константам и переменным. </w:t>
      </w:r>
      <w:r>
        <w:rPr>
          <w:color w:val="auto"/>
        </w:rPr>
        <w:t>Выбирая имена, программист должен соблюдать</w:t>
      </w:r>
      <w:r>
        <w:rPr>
          <w:color w:val="auto"/>
          <w:u w:val="single"/>
        </w:rPr>
        <w:t xml:space="preserve"> пять основных правил</w:t>
      </w:r>
      <w:r>
        <w:rPr>
          <w:color w:val="auto"/>
        </w:rPr>
        <w:t>:</w:t>
      </w:r>
    </w:p>
    <w:p>
      <w:pPr>
        <w:numPr>
          <w:ilvl w:val="0"/>
          <w:numId w:val="3"/>
        </w:numPr>
        <w:spacing w:before="0" w:after="0" w:line="240" w:lineRule="auto"/>
        <w:ind w:left="0" w:right="-1" w:firstLine="360"/>
        <w:jc w:val="both"/>
        <w:rPr>
          <w:color w:val="auto"/>
          <w:lang w:val="ru-RU"/>
        </w:rPr>
      </w:pPr>
      <w:r>
        <w:rPr>
          <w:color w:val="auto"/>
          <w:lang w:val="ru-RU"/>
        </w:rPr>
        <w:t xml:space="preserve">имя должно состоять только из букв </w:t>
      </w:r>
      <w:r>
        <w:rPr>
          <w:color w:val="auto"/>
          <w:u w:val="single"/>
          <w:lang w:val="ru-RU"/>
        </w:rPr>
        <w:t>латинского алфавита, цифр и символов подчеркивания;</w:t>
      </w:r>
    </w:p>
    <w:p>
      <w:pPr>
        <w:numPr>
          <w:ilvl w:val="0"/>
          <w:numId w:val="3"/>
        </w:numPr>
        <w:spacing w:before="0" w:after="0" w:line="240" w:lineRule="auto"/>
        <w:ind w:left="0" w:right="-1" w:firstLine="360"/>
        <w:jc w:val="both"/>
        <w:rPr>
          <w:color w:val="auto"/>
          <w:lang w:val="ru-RU"/>
        </w:rPr>
      </w:pPr>
      <w:r>
        <w:rPr>
          <w:color w:val="auto"/>
          <w:lang w:val="ru-RU"/>
        </w:rPr>
        <w:t xml:space="preserve">имя </w:t>
      </w:r>
      <w:r>
        <w:rPr>
          <w:color w:val="auto"/>
          <w:u w:val="single"/>
          <w:lang w:val="ru-RU"/>
        </w:rPr>
        <w:t>должно начинаться с буквы</w:t>
      </w:r>
      <w:r>
        <w:rPr>
          <w:color w:val="auto"/>
          <w:lang w:val="ru-RU"/>
        </w:rPr>
        <w:t>, хоть некоторые компиляторы и допускают в этом вопросе произвол, но начинать имя с цифры - дурной стиль, всегда можно вставить цифру в середину или конец имени (подробнее о признаке числа - на прошлом уроке);</w:t>
      </w:r>
    </w:p>
    <w:p>
      <w:pPr>
        <w:numPr>
          <w:ilvl w:val="0"/>
          <w:numId w:val="3"/>
        </w:numPr>
        <w:spacing w:before="0" w:after="0" w:line="240" w:lineRule="auto"/>
        <w:ind w:left="0" w:right="-1" w:firstLine="360"/>
        <w:jc w:val="both"/>
        <w:rPr>
          <w:color w:val="auto"/>
          <w:lang w:val="ru-RU"/>
        </w:rPr>
      </w:pPr>
      <w:r>
        <w:rPr>
          <w:color w:val="auto"/>
          <w:u w:val="single"/>
          <w:lang w:val="ru-RU"/>
        </w:rPr>
        <w:t>максимальный размер имени 255 значащих символов</w:t>
      </w:r>
      <w:r>
        <w:rPr>
          <w:color w:val="auto"/>
          <w:lang w:val="ru-RU"/>
        </w:rPr>
        <w:t>, почти все компиляторы просто игнорируют все символы после 255-го, ошибки не будет, если имена различаются в первых 255 символах;</w:t>
      </w:r>
    </w:p>
    <w:p>
      <w:pPr>
        <w:numPr>
          <w:ilvl w:val="0"/>
          <w:numId w:val="3"/>
        </w:numPr>
        <w:spacing w:before="0" w:after="0" w:line="240" w:lineRule="auto"/>
        <w:ind w:left="0" w:right="-1" w:firstLine="349"/>
        <w:jc w:val="both"/>
        <w:rPr>
          <w:color w:val="auto"/>
        </w:rPr>
      </w:pPr>
      <w:r>
        <w:rPr>
          <w:color w:val="auto"/>
          <w:u w:val="single"/>
          <w:lang w:val="ru-RU"/>
        </w:rPr>
        <w:t xml:space="preserve">прописные и строчные буквы различаются </w:t>
      </w:r>
      <w:r>
        <w:rPr>
          <w:color w:val="auto"/>
          <w:lang w:val="ru-RU"/>
        </w:rPr>
        <w:t>(</w:t>
      </w:r>
      <w:r>
        <w:rPr>
          <w:i/>
          <w:iCs/>
          <w:color w:val="auto"/>
          <w:lang w:val="ru-RU"/>
        </w:rPr>
        <w:t xml:space="preserve">два одинаковых наименования в разных регистрах - это два разных наименования: </w:t>
      </w:r>
      <w:r>
        <w:rPr>
          <w:color w:val="auto"/>
          <w:lang w:val="en-US"/>
        </w:rPr>
        <w:t>variable</w:t>
      </w:r>
      <w:r>
        <w:rPr>
          <w:color w:val="auto"/>
          <w:lang w:val="ru-RU"/>
        </w:rPr>
        <w:t xml:space="preserve"> != </w:t>
      </w:r>
      <w:r>
        <w:rPr>
          <w:color w:val="auto"/>
          <w:lang w:val="en-US"/>
        </w:rPr>
        <w:t>Vriable</w:t>
      </w:r>
      <w:r>
        <w:rPr>
          <w:rStyle w:val="10"/>
          <w:color w:val="auto"/>
          <w:lang w:val="en-US"/>
        </w:rPr>
        <w:footnoteReference w:id="0"/>
      </w:r>
      <w:r>
        <w:rPr>
          <w:color w:val="auto"/>
          <w:lang w:val="ru-RU"/>
        </w:rPr>
        <w:t>)</w:t>
      </w:r>
      <w:r>
        <w:rPr>
          <w:color w:val="auto"/>
        </w:rPr>
        <w:t>;</w:t>
      </w:r>
    </w:p>
    <w:p>
      <w:pPr>
        <w:numPr>
          <w:ilvl w:val="0"/>
          <w:numId w:val="3"/>
        </w:numPr>
        <w:spacing w:before="0" w:after="0" w:line="240" w:lineRule="auto"/>
        <w:ind w:left="0" w:right="-1" w:firstLine="360"/>
        <w:jc w:val="both"/>
        <w:rPr>
          <w:color w:val="auto"/>
          <w:lang w:val="ru-RU"/>
        </w:rPr>
      </w:pPr>
      <w:r>
        <w:rPr>
          <w:color w:val="auto"/>
          <w:u w:val="single"/>
          <w:lang w:val="ru-RU"/>
        </w:rPr>
        <w:t>нельзя использовать в качестве имени зарезервированные слова</w:t>
      </w:r>
      <w:r>
        <w:rPr>
          <w:color w:val="auto"/>
          <w:lang w:val="ru-RU"/>
        </w:rPr>
        <w:t xml:space="preserve">. В начале этого курса не зря упоминались стандарты </w:t>
      </w:r>
      <w:r>
        <w:rPr>
          <w:color w:val="auto"/>
        </w:rPr>
        <w:t>ISO</w:t>
      </w:r>
      <w:r>
        <w:rPr>
          <w:color w:val="auto"/>
          <w:lang w:val="ru-RU"/>
        </w:rPr>
        <w:t>/</w:t>
      </w:r>
      <w:r>
        <w:rPr>
          <w:color w:val="auto"/>
        </w:rPr>
        <w:t>IEC</w:t>
      </w:r>
      <w:r>
        <w:rPr>
          <w:color w:val="auto"/>
          <w:lang w:val="ru-RU"/>
        </w:rPr>
        <w:t>, полный список зарезервированных слов приведен там, он может обновляться, и всегда надо сверяться с последней редакцией стандарта. Конечно, компиляторы на которых проходит обучение и на которых работает подавляющее большинство предприятий отстают от последних версий стандарта лет на пять. Но это не повод опираться на устаревшую информацию. Вот, например, такие списки из черновика (</w:t>
      </w:r>
      <w:r>
        <w:rPr>
          <w:color w:val="auto"/>
        </w:rPr>
        <w:t>working</w:t>
      </w:r>
      <w:r>
        <w:rPr>
          <w:color w:val="auto"/>
          <w:lang w:val="ru-RU"/>
        </w:rPr>
        <w:t xml:space="preserve"> </w:t>
      </w:r>
      <w:r>
        <w:rPr>
          <w:color w:val="auto"/>
        </w:rPr>
        <w:t>draft</w:t>
      </w:r>
      <w:r>
        <w:rPr>
          <w:color w:val="auto"/>
          <w:lang w:val="ru-RU"/>
        </w:rPr>
        <w:t xml:space="preserve">)  стандарта </w:t>
      </w:r>
      <w:r>
        <w:rPr>
          <w:color w:val="auto"/>
          <w:u w:val="single"/>
        </w:rPr>
        <w:t>ISO</w:t>
      </w:r>
      <w:r>
        <w:rPr>
          <w:color w:val="auto"/>
          <w:u w:val="single"/>
          <w:lang w:val="ru-RU"/>
        </w:rPr>
        <w:t>/</w:t>
      </w:r>
      <w:r>
        <w:rPr>
          <w:color w:val="auto"/>
          <w:u w:val="single"/>
        </w:rPr>
        <w:t>IEC</w:t>
      </w:r>
      <w:r>
        <w:rPr>
          <w:color w:val="auto"/>
          <w:u w:val="single"/>
          <w:lang w:val="ru-RU"/>
        </w:rPr>
        <w:t xml:space="preserve"> 14882:2019</w:t>
      </w:r>
      <w:r>
        <w:rPr>
          <w:color w:val="auto"/>
          <w:lang w:val="ru-RU"/>
        </w:rPr>
        <w:t>:</w:t>
      </w:r>
    </w:p>
    <w:p>
      <w:pPr>
        <w:spacing w:before="0" w:after="0" w:line="240" w:lineRule="auto"/>
        <w:ind w:left="720" w:right="-1"/>
        <w:jc w:val="both"/>
        <w:rPr>
          <w:color w:val="auto"/>
          <w:lang w:val="ru-RU"/>
        </w:rPr>
      </w:pPr>
    </w:p>
    <w:tbl>
      <w:tblPr>
        <w:tblStyle w:val="30"/>
        <w:tblW w:w="9640" w:type="dxa"/>
        <w:tblInd w:w="10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640"/>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640"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shd w:val="clear" w:color="auto" w:fill="EEEEEE"/>
              </w:rPr>
            </w:pPr>
            <w:r>
              <w:rPr>
                <w:rFonts w:ascii="Courier New" w:hAnsi="Courier New" w:eastAsia="Courier New" w:cs="Courier New"/>
                <w:color w:val="auto"/>
                <w:shd w:val="clear" w:color="auto" w:fill="EEEEEE"/>
              </w:rPr>
              <w:t>aligns     constexpr     extern     private           this</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alignof    const_cast    false      protected         thread</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asm        continue      float      public            throw</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auto       co_await      for        register          true</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bool       co_return     friend     reinterpret_cast  try</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break      co_yield      goto       requires          typedef</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case       decltype      if         return            typeid</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catch      default       inline     short             typename</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char       delete        int        signed            union</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char8_t    do            long       sizeof            unsigned</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char16_t   double        mutable    static            using</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char32_t   dynamic_cast  namespace  static_assert     virtual</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class      else          new        static_cast       void</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concept    enum          noexcept   struct            volatile</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const      explicit      nullptr    switch            wchar_t</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consteval  export        operator   template          while</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and  and_eq  bitand  bitor  compl  not  not_eq  or  or_eq  xor  xor_eq</w:t>
            </w:r>
          </w:p>
        </w:tc>
      </w:tr>
    </w:tbl>
    <w:p>
      <w:pPr>
        <w:spacing w:before="0" w:after="0" w:line="240" w:lineRule="auto"/>
        <w:ind w:right="-1"/>
        <w:rPr>
          <w:color w:val="auto"/>
        </w:rPr>
      </w:pPr>
    </w:p>
    <w:p>
      <w:pPr>
        <w:spacing w:before="0" w:after="0" w:line="240" w:lineRule="auto"/>
        <w:ind w:right="-1"/>
        <w:rPr>
          <w:i/>
          <w:iCs/>
          <w:color w:val="auto"/>
          <w:lang w:val="ru-RU"/>
        </w:rPr>
      </w:pPr>
      <w:r>
        <w:rPr>
          <w:i/>
          <w:iCs/>
          <w:color w:val="auto"/>
          <w:lang w:val="ru-RU"/>
        </w:rPr>
        <w:t>Примечание:</w:t>
      </w:r>
    </w:p>
    <w:p>
      <w:pPr>
        <w:spacing w:before="0" w:after="0" w:line="240" w:lineRule="auto"/>
        <w:ind w:right="-1"/>
        <w:rPr>
          <w:color w:val="auto"/>
          <w:lang w:val="ru-RU"/>
        </w:rPr>
      </w:pPr>
      <w:r>
        <w:rPr>
          <w:color w:val="auto"/>
          <w:lang w:val="ru-RU"/>
        </w:rPr>
        <w:t>- на момент 29/08/2021 наиболее актуальной версией стандарта С++ является ISO/IEC 14882:2020</w:t>
      </w:r>
    </w:p>
    <w:p>
      <w:pPr>
        <w:pStyle w:val="3"/>
        <w:spacing w:before="0" w:after="0"/>
        <w:ind w:right="-1" w:firstLine="720"/>
        <w:rPr>
          <w:color w:val="auto"/>
          <w:sz w:val="28"/>
          <w:szCs w:val="28"/>
          <w:lang w:val="ru-RU"/>
        </w:rPr>
      </w:pPr>
      <w:bookmarkStart w:id="8" w:name="_k7ft0tq1loga" w:colFirst="0" w:colLast="0"/>
      <w:bookmarkEnd w:id="8"/>
    </w:p>
    <w:p>
      <w:pPr>
        <w:rPr>
          <w:lang w:val="ru-RU"/>
        </w:rPr>
      </w:pPr>
    </w:p>
    <w:p>
      <w:pPr>
        <w:rPr>
          <w:lang w:val="ru-RU"/>
        </w:rPr>
      </w:pPr>
    </w:p>
    <w:p>
      <w:pPr>
        <w:pStyle w:val="3"/>
        <w:spacing w:before="0" w:after="0"/>
        <w:ind w:right="-1" w:firstLine="720"/>
        <w:rPr>
          <w:color w:val="auto"/>
          <w:sz w:val="28"/>
          <w:szCs w:val="28"/>
          <w:lang w:val="ru-RU"/>
        </w:rPr>
      </w:pPr>
      <w:r>
        <w:rPr>
          <w:color w:val="auto"/>
          <w:sz w:val="28"/>
          <w:szCs w:val="28"/>
          <w:lang w:val="ru-RU"/>
        </w:rPr>
        <w:t xml:space="preserve">Тип данных. </w:t>
      </w:r>
    </w:p>
    <w:p>
      <w:pPr>
        <w:spacing w:before="0" w:after="0" w:line="240" w:lineRule="auto"/>
        <w:ind w:right="-1" w:firstLine="720"/>
        <w:jc w:val="both"/>
        <w:rPr>
          <w:color w:val="auto"/>
          <w:lang w:val="ru-RU"/>
        </w:rPr>
      </w:pPr>
    </w:p>
    <w:p>
      <w:pPr>
        <w:spacing w:before="0" w:after="0" w:line="240" w:lineRule="auto"/>
        <w:ind w:right="-1" w:firstLine="720"/>
        <w:jc w:val="both"/>
        <w:rPr>
          <w:color w:val="auto"/>
          <w:lang w:val="ru-RU"/>
        </w:rPr>
      </w:pPr>
      <w:r>
        <w:rPr>
          <w:color w:val="auto"/>
          <w:lang w:val="ru-RU"/>
        </w:rPr>
        <w:t xml:space="preserve">Тип данных является обязательным атрибутом для констант и переменных. Компилятору необходимо знать тип данных, чтобы выделить необходимый размер памяти для хранения константы или переменной, и затем правильно интерпретировать содержимое выделенной памяти. </w:t>
      </w:r>
    </w:p>
    <w:p>
      <w:pPr>
        <w:spacing w:before="0" w:after="0" w:line="240" w:lineRule="auto"/>
        <w:ind w:right="-1" w:firstLine="720"/>
        <w:jc w:val="both"/>
        <w:rPr>
          <w:color w:val="auto"/>
          <w:lang w:val="ru-RU"/>
        </w:rPr>
      </w:pPr>
    </w:p>
    <w:p>
      <w:pPr>
        <w:spacing w:before="0" w:after="0" w:line="240" w:lineRule="auto"/>
        <w:ind w:right="-1"/>
        <w:jc w:val="both"/>
        <w:rPr>
          <w:i/>
          <w:iCs/>
          <w:color w:val="auto"/>
          <w:sz w:val="18"/>
          <w:szCs w:val="18"/>
          <w:lang w:val="ru-RU"/>
        </w:rPr>
      </w:pPr>
      <w:r>
        <w:rPr>
          <w:i/>
          <w:iCs/>
          <w:color w:val="auto"/>
          <w:sz w:val="18"/>
          <w:szCs w:val="18"/>
          <w:lang w:val="ru-RU"/>
        </w:rPr>
        <w:t xml:space="preserve">Стандартные типы данных согласно </w:t>
      </w:r>
      <w:r>
        <w:rPr>
          <w:i/>
          <w:iCs/>
          <w:color w:val="auto"/>
          <w:sz w:val="18"/>
          <w:szCs w:val="18"/>
        </w:rPr>
        <w:t>ISO</w:t>
      </w:r>
      <w:r>
        <w:rPr>
          <w:i/>
          <w:iCs/>
          <w:color w:val="auto"/>
          <w:sz w:val="18"/>
          <w:szCs w:val="18"/>
          <w:lang w:val="ru-RU"/>
        </w:rPr>
        <w:t>/</w:t>
      </w:r>
      <w:r>
        <w:rPr>
          <w:i/>
          <w:iCs/>
          <w:color w:val="auto"/>
          <w:sz w:val="18"/>
          <w:szCs w:val="18"/>
        </w:rPr>
        <w:t>IEC</w:t>
      </w:r>
      <w:r>
        <w:rPr>
          <w:i/>
          <w:iCs/>
          <w:color w:val="auto"/>
          <w:sz w:val="18"/>
          <w:szCs w:val="18"/>
          <w:lang w:val="ru-RU"/>
        </w:rPr>
        <w:t>:</w:t>
      </w:r>
    </w:p>
    <w:p>
      <w:pPr>
        <w:spacing w:before="0" w:after="0" w:line="240" w:lineRule="auto"/>
        <w:ind w:right="-1"/>
        <w:jc w:val="both"/>
        <w:rPr>
          <w:i/>
          <w:iCs/>
          <w:color w:val="auto"/>
          <w:sz w:val="18"/>
          <w:szCs w:val="18"/>
          <w:lang w:val="ru-RU"/>
        </w:rPr>
      </w:pPr>
    </w:p>
    <w:tbl>
      <w:tblPr>
        <w:tblStyle w:val="31"/>
        <w:tblW w:w="9639"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261"/>
        <w:gridCol w:w="3118"/>
        <w:gridCol w:w="32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261"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Suffix</w:t>
            </w:r>
          </w:p>
        </w:tc>
        <w:tc>
          <w:tcPr>
            <w:tcW w:w="3118"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Decimal literal</w:t>
            </w:r>
          </w:p>
        </w:tc>
        <w:tc>
          <w:tcPr>
            <w:tcW w:w="3260"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Binary, octal or hexadecimal literal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261"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w:t>
            </w:r>
          </w:p>
        </w:tc>
        <w:tc>
          <w:tcPr>
            <w:tcW w:w="3118"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int</w:t>
            </w:r>
          </w:p>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long int</w:t>
            </w:r>
          </w:p>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long long int</w:t>
            </w:r>
          </w:p>
        </w:tc>
        <w:tc>
          <w:tcPr>
            <w:tcW w:w="3260"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bookmarkStart w:id="28" w:name="_GoBack"/>
            <w:r>
              <w:rPr>
                <w:rFonts w:ascii="Courier New" w:hAnsi="Courier New" w:eastAsia="Courier New" w:cs="Courier New"/>
                <w:color w:val="auto"/>
              </w:rPr>
              <w:t xml:space="preserve">int </w:t>
            </w:r>
            <w:bookmarkEnd w:id="28"/>
          </w:p>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unsigned int</w:t>
            </w:r>
          </w:p>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long int</w:t>
            </w:r>
          </w:p>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unsigned long int</w:t>
            </w:r>
          </w:p>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long long int</w:t>
            </w:r>
          </w:p>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unsigned long long int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261"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u or U</w:t>
            </w:r>
          </w:p>
        </w:tc>
        <w:tc>
          <w:tcPr>
            <w:tcW w:w="3118"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unsigned int</w:t>
            </w:r>
          </w:p>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unsigned long int</w:t>
            </w:r>
          </w:p>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unsigned long long int</w:t>
            </w:r>
          </w:p>
          <w:p>
            <w:pPr>
              <w:widowControl w:val="0"/>
              <w:spacing w:before="0" w:after="0" w:line="240" w:lineRule="auto"/>
              <w:ind w:right="-1"/>
              <w:rPr>
                <w:rFonts w:ascii="Courier New" w:hAnsi="Courier New" w:eastAsia="Courier New" w:cs="Courier New"/>
                <w:color w:val="auto"/>
              </w:rPr>
            </w:pPr>
          </w:p>
        </w:tc>
        <w:tc>
          <w:tcPr>
            <w:tcW w:w="3260"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unsigned int</w:t>
            </w:r>
          </w:p>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unsigned long int</w:t>
            </w:r>
          </w:p>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unsigned long long int</w:t>
            </w:r>
          </w:p>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long int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261"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l or L</w:t>
            </w:r>
          </w:p>
        </w:tc>
        <w:tc>
          <w:tcPr>
            <w:tcW w:w="3118"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long int</w:t>
            </w:r>
          </w:p>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long long int</w:t>
            </w:r>
          </w:p>
        </w:tc>
        <w:tc>
          <w:tcPr>
            <w:tcW w:w="3260"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long int</w:t>
            </w:r>
          </w:p>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unsigned long int</w:t>
            </w:r>
          </w:p>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long long int</w:t>
            </w:r>
          </w:p>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unsigned long long int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261"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Both u or U and l or L</w:t>
            </w:r>
          </w:p>
        </w:tc>
        <w:tc>
          <w:tcPr>
            <w:tcW w:w="3118"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unsigned long int</w:t>
            </w:r>
          </w:p>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unsigned long long int</w:t>
            </w:r>
          </w:p>
        </w:tc>
        <w:tc>
          <w:tcPr>
            <w:tcW w:w="3260"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unsigned long int</w:t>
            </w:r>
          </w:p>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unsigned long long int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261"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ll or LL</w:t>
            </w:r>
          </w:p>
        </w:tc>
        <w:tc>
          <w:tcPr>
            <w:tcW w:w="3118"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long long int</w:t>
            </w:r>
          </w:p>
        </w:tc>
        <w:tc>
          <w:tcPr>
            <w:tcW w:w="3260"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long long int</w:t>
            </w:r>
          </w:p>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unsigned long long int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261"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Both u or U and ll or LL</w:t>
            </w:r>
          </w:p>
        </w:tc>
        <w:tc>
          <w:tcPr>
            <w:tcW w:w="3118"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unsigned long long int</w:t>
            </w:r>
          </w:p>
        </w:tc>
        <w:tc>
          <w:tcPr>
            <w:tcW w:w="3260" w:type="dxa"/>
            <w:shd w:val="clear" w:color="auto" w:fill="auto"/>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rPr>
              <w:t>unsigned long long int</w:t>
            </w:r>
          </w:p>
        </w:tc>
      </w:tr>
    </w:tbl>
    <w:p>
      <w:pPr>
        <w:spacing w:before="0" w:after="0" w:line="240" w:lineRule="auto"/>
        <w:ind w:right="-1"/>
        <w:rPr>
          <w:color w:val="auto"/>
        </w:rPr>
      </w:pPr>
    </w:p>
    <w:p>
      <w:pPr>
        <w:spacing w:before="0" w:after="0" w:line="240" w:lineRule="auto"/>
        <w:ind w:right="-1"/>
        <w:jc w:val="both"/>
        <w:rPr>
          <w:color w:val="auto"/>
        </w:rPr>
      </w:pPr>
      <w:r>
        <w:rPr>
          <w:color w:val="auto"/>
        </w:rPr>
        <w:t xml:space="preserve">Это означает, что: </w:t>
      </w:r>
    </w:p>
    <w:p>
      <w:pPr>
        <w:spacing w:before="0" w:after="0" w:line="240" w:lineRule="auto"/>
        <w:ind w:right="-1"/>
        <w:jc w:val="both"/>
        <w:rPr>
          <w:color w:val="auto"/>
        </w:rPr>
      </w:pPr>
    </w:p>
    <w:p>
      <w:pPr>
        <w:numPr>
          <w:ilvl w:val="0"/>
          <w:numId w:val="4"/>
        </w:numPr>
        <w:spacing w:before="0" w:after="0" w:line="240" w:lineRule="auto"/>
        <w:ind w:right="-1"/>
        <w:jc w:val="both"/>
        <w:rPr>
          <w:color w:val="auto"/>
        </w:rPr>
      </w:pPr>
      <w:r>
        <w:rPr>
          <w:color w:val="auto"/>
        </w:rPr>
        <w:t>существуют базовые типы данных:</w:t>
      </w:r>
    </w:p>
    <w:p>
      <w:pPr>
        <w:numPr>
          <w:ilvl w:val="1"/>
          <w:numId w:val="4"/>
        </w:numPr>
        <w:spacing w:before="0" w:after="0" w:line="240" w:lineRule="auto"/>
        <w:ind w:right="-1"/>
        <w:jc w:val="both"/>
        <w:rPr>
          <w:color w:val="auto"/>
        </w:rPr>
      </w:pPr>
      <w:r>
        <w:rPr>
          <w:color w:val="auto"/>
        </w:rPr>
        <w:t xml:space="preserve">целые: </w:t>
      </w:r>
      <w:r>
        <w:rPr>
          <w:b/>
          <w:bCs/>
          <w:color w:val="auto"/>
        </w:rPr>
        <w:t>int, long, short, unsigned</w:t>
      </w:r>
      <w:r>
        <w:rPr>
          <w:color w:val="auto"/>
        </w:rPr>
        <w:t>;</w:t>
      </w:r>
    </w:p>
    <w:p>
      <w:pPr>
        <w:numPr>
          <w:ilvl w:val="1"/>
          <w:numId w:val="4"/>
        </w:numPr>
        <w:spacing w:before="0" w:after="0" w:line="240" w:lineRule="auto"/>
        <w:ind w:right="-1"/>
        <w:jc w:val="both"/>
        <w:rPr>
          <w:color w:val="auto"/>
        </w:rPr>
      </w:pPr>
      <w:r>
        <w:rPr>
          <w:color w:val="auto"/>
        </w:rPr>
        <w:t xml:space="preserve">символьные: </w:t>
      </w:r>
      <w:r>
        <w:rPr>
          <w:b/>
          <w:bCs/>
          <w:color w:val="auto"/>
        </w:rPr>
        <w:t>char</w:t>
      </w:r>
      <w:r>
        <w:rPr>
          <w:color w:val="auto"/>
        </w:rPr>
        <w:t>;</w:t>
      </w:r>
    </w:p>
    <w:p>
      <w:pPr>
        <w:numPr>
          <w:ilvl w:val="1"/>
          <w:numId w:val="4"/>
        </w:numPr>
        <w:spacing w:before="0" w:after="0" w:line="240" w:lineRule="auto"/>
        <w:ind w:right="-1"/>
        <w:jc w:val="both"/>
        <w:rPr>
          <w:color w:val="auto"/>
          <w:lang w:val="ru-RU"/>
        </w:rPr>
      </w:pPr>
      <w:r>
        <w:rPr>
          <w:color w:val="auto"/>
          <w:lang w:val="ru-RU"/>
        </w:rPr>
        <w:t xml:space="preserve">с плавающей запятой/точкой: </w:t>
      </w:r>
      <w:r>
        <w:rPr>
          <w:b/>
          <w:bCs/>
          <w:color w:val="auto"/>
        </w:rPr>
        <w:t>float</w:t>
      </w:r>
      <w:r>
        <w:rPr>
          <w:b/>
          <w:bCs/>
          <w:color w:val="auto"/>
          <w:lang w:val="ru-RU"/>
        </w:rPr>
        <w:t xml:space="preserve">, </w:t>
      </w:r>
      <w:r>
        <w:rPr>
          <w:b/>
          <w:bCs/>
          <w:color w:val="auto"/>
        </w:rPr>
        <w:t>double</w:t>
      </w:r>
      <w:r>
        <w:rPr>
          <w:color w:val="auto"/>
          <w:lang w:val="ru-RU"/>
        </w:rPr>
        <w:t>;</w:t>
      </w:r>
    </w:p>
    <w:p>
      <w:pPr>
        <w:numPr>
          <w:ilvl w:val="0"/>
          <w:numId w:val="4"/>
        </w:numPr>
        <w:spacing w:before="0" w:after="0" w:line="240" w:lineRule="auto"/>
        <w:ind w:left="0" w:right="-1" w:firstLine="360"/>
        <w:jc w:val="both"/>
        <w:rPr>
          <w:color w:val="auto"/>
          <w:lang w:val="ru-RU"/>
        </w:rPr>
      </w:pPr>
      <w:r>
        <w:rPr>
          <w:color w:val="auto"/>
          <w:lang w:val="ru-RU"/>
        </w:rPr>
        <w:t xml:space="preserve">базовые типы могут использоваться как самостоятельно, например: </w:t>
      </w:r>
      <w:r>
        <w:rPr>
          <w:rFonts w:ascii="Courier New" w:hAnsi="Courier New" w:eastAsia="Courier New" w:cs="Courier New"/>
          <w:b/>
          <w:bCs/>
          <w:color w:val="auto"/>
          <w:shd w:val="clear" w:color="auto" w:fill="D7D7D7" w:themeFill="background1" w:themeFillShade="D8"/>
        </w:rPr>
        <w:t>int</w:t>
      </w:r>
      <w:r>
        <w:rPr>
          <w:rFonts w:ascii="Courier New" w:hAnsi="Courier New" w:eastAsia="Courier New" w:cs="Courier New"/>
          <w:b/>
          <w:bCs/>
          <w:color w:val="auto"/>
          <w:shd w:val="clear" w:color="auto" w:fill="D7D7D7" w:themeFill="background1" w:themeFillShade="D8"/>
          <w:lang w:val="ru-RU"/>
        </w:rPr>
        <w:t xml:space="preserve"> </w:t>
      </w:r>
      <w:r>
        <w:rPr>
          <w:rFonts w:ascii="Courier New" w:hAnsi="Courier New" w:eastAsia="Courier New" w:cs="Courier New"/>
          <w:b/>
          <w:bCs/>
          <w:color w:val="auto"/>
          <w:shd w:val="clear" w:color="auto" w:fill="D7D7D7" w:themeFill="background1" w:themeFillShade="D8"/>
        </w:rPr>
        <w:t>a</w:t>
      </w:r>
      <w:r>
        <w:rPr>
          <w:rFonts w:ascii="Courier New" w:hAnsi="Courier New" w:eastAsia="Courier New" w:cs="Courier New"/>
          <w:b/>
          <w:bCs/>
          <w:color w:val="auto"/>
          <w:shd w:val="clear" w:color="auto" w:fill="D7D7D7" w:themeFill="background1" w:themeFillShade="D8"/>
          <w:lang w:val="ru-RU"/>
        </w:rPr>
        <w:t xml:space="preserve"> = 8</w:t>
      </w:r>
      <w:r>
        <w:rPr>
          <w:rFonts w:ascii="Courier New" w:hAnsi="Courier New" w:eastAsia="Courier New" w:cs="Courier New"/>
          <w:color w:val="auto"/>
          <w:shd w:val="clear" w:color="auto" w:fill="EEEEEE"/>
          <w:lang w:val="ru-RU"/>
        </w:rPr>
        <w:t>;</w:t>
      </w:r>
      <w:r>
        <w:rPr>
          <w:color w:val="auto"/>
          <w:lang w:val="ru-RU"/>
        </w:rPr>
        <w:t xml:space="preserve"> здесь переменной по имени </w:t>
      </w:r>
      <w:r>
        <w:rPr>
          <w:rFonts w:ascii="Courier New" w:hAnsi="Courier New" w:eastAsia="Courier New" w:cs="Courier New"/>
          <w:b/>
          <w:bCs/>
          <w:color w:val="auto"/>
          <w:shd w:val="clear" w:color="auto" w:fill="D7D7D7" w:themeFill="background1" w:themeFillShade="D8"/>
          <w:lang w:val="ru-RU"/>
        </w:rPr>
        <w:t>а</w:t>
      </w:r>
      <w:r>
        <w:rPr>
          <w:color w:val="auto"/>
          <w:lang w:val="ru-RU"/>
        </w:rPr>
        <w:t xml:space="preserve"> типа </w:t>
      </w:r>
      <w:r>
        <w:rPr>
          <w:rFonts w:ascii="Courier New" w:hAnsi="Courier New" w:eastAsia="Courier New" w:cs="Courier New"/>
          <w:b/>
          <w:bCs/>
          <w:color w:val="auto"/>
          <w:shd w:val="clear" w:color="auto" w:fill="D7D7D7" w:themeFill="background1" w:themeFillShade="D8"/>
        </w:rPr>
        <w:t>int</w:t>
      </w:r>
      <w:r>
        <w:rPr>
          <w:color w:val="auto"/>
          <w:lang w:val="ru-RU"/>
        </w:rPr>
        <w:t xml:space="preserve"> присваивается начальное значение </w:t>
      </w:r>
      <w:r>
        <w:rPr>
          <w:rFonts w:ascii="Courier New" w:hAnsi="Courier New" w:eastAsia="Courier New" w:cs="Courier New"/>
          <w:b/>
          <w:bCs/>
          <w:color w:val="auto"/>
          <w:shd w:val="clear" w:color="FFFFFF" w:fill="D7D7D7" w:themeFill="background1" w:themeFillShade="D8"/>
          <w:lang w:val="ru-RU"/>
        </w:rPr>
        <w:t>8</w:t>
      </w:r>
      <w:r>
        <w:rPr>
          <w:color w:val="auto"/>
          <w:lang w:val="ru-RU"/>
        </w:rPr>
        <w:t xml:space="preserve"> десятичное; </w:t>
      </w:r>
    </w:p>
    <w:p>
      <w:pPr>
        <w:numPr>
          <w:ilvl w:val="0"/>
          <w:numId w:val="4"/>
        </w:numPr>
        <w:spacing w:before="0" w:after="0" w:line="240" w:lineRule="auto"/>
        <w:ind w:left="0" w:right="-1" w:firstLine="360"/>
        <w:jc w:val="both"/>
        <w:rPr>
          <w:color w:val="auto"/>
          <w:lang w:val="ru-RU"/>
        </w:rPr>
      </w:pPr>
      <w:r>
        <w:rPr>
          <w:color w:val="auto"/>
          <w:lang w:val="ru-RU"/>
        </w:rPr>
        <w:t>так и комбинироваться с суффиксами или литералами, в качестве которых выступают те же литералы базовых типов:</w:t>
      </w:r>
      <w:r>
        <w:rPr>
          <w:color w:val="auto"/>
          <w:shd w:val="clear" w:color="auto" w:fill="D7D7D7" w:themeFill="background1" w:themeFillShade="D8"/>
          <w:lang w:val="ru-RU"/>
        </w:rPr>
        <w:t xml:space="preserve"> </w:t>
      </w:r>
      <w:r>
        <w:rPr>
          <w:rFonts w:ascii="Courier New" w:hAnsi="Courier New" w:eastAsia="Courier New" w:cs="Courier New"/>
          <w:b/>
          <w:bCs/>
          <w:color w:val="auto"/>
          <w:shd w:val="clear" w:color="auto" w:fill="D7D7D7" w:themeFill="background1" w:themeFillShade="D8"/>
        </w:rPr>
        <w:t>u</w:t>
      </w:r>
      <w:r>
        <w:rPr>
          <w:rFonts w:ascii="Courier New" w:hAnsi="Courier New" w:eastAsia="Courier New" w:cs="Courier New"/>
          <w:color w:val="auto"/>
          <w:shd w:val="clear" w:color="auto" w:fill="D7D7D7" w:themeFill="background1" w:themeFillShade="D8"/>
        </w:rPr>
        <w:t>char</w:t>
      </w:r>
      <w:r>
        <w:rPr>
          <w:rFonts w:ascii="Courier New" w:hAnsi="Courier New" w:eastAsia="Courier New" w:cs="Courier New"/>
          <w:color w:val="auto"/>
          <w:shd w:val="clear" w:color="auto" w:fill="D7D7D7" w:themeFill="background1" w:themeFillShade="D8"/>
          <w:lang w:val="ru-RU"/>
        </w:rPr>
        <w:t xml:space="preserve"> </w:t>
      </w:r>
      <w:r>
        <w:rPr>
          <w:rFonts w:ascii="Courier New" w:hAnsi="Courier New" w:eastAsia="Courier New" w:cs="Courier New"/>
          <w:color w:val="auto"/>
          <w:shd w:val="clear" w:color="auto" w:fill="D7D7D7" w:themeFill="background1" w:themeFillShade="D8"/>
        </w:rPr>
        <w:t>b</w:t>
      </w:r>
      <w:r>
        <w:rPr>
          <w:rFonts w:ascii="Courier New" w:hAnsi="Courier New" w:eastAsia="Courier New" w:cs="Courier New"/>
          <w:color w:val="auto"/>
          <w:shd w:val="clear" w:color="auto" w:fill="D7D7D7" w:themeFill="background1" w:themeFillShade="D8"/>
          <w:lang w:val="ru-RU"/>
        </w:rPr>
        <w:t xml:space="preserve"> = '</w:t>
      </w:r>
      <w:r>
        <w:rPr>
          <w:rFonts w:ascii="Courier New" w:hAnsi="Courier New" w:eastAsia="Courier New" w:cs="Courier New"/>
          <w:color w:val="auto"/>
          <w:shd w:val="clear" w:color="auto" w:fill="D7D7D7" w:themeFill="background1" w:themeFillShade="D8"/>
        </w:rPr>
        <w:t>B</w:t>
      </w:r>
      <w:r>
        <w:rPr>
          <w:rFonts w:ascii="Courier New" w:hAnsi="Courier New" w:eastAsia="Courier New" w:cs="Courier New"/>
          <w:color w:val="auto"/>
          <w:shd w:val="clear" w:color="auto" w:fill="D7D7D7" w:themeFill="background1" w:themeFillShade="D8"/>
          <w:lang w:val="ru-RU"/>
        </w:rPr>
        <w:t>';</w:t>
      </w:r>
      <w:r>
        <w:rPr>
          <w:color w:val="auto"/>
          <w:lang w:val="ru-RU"/>
        </w:rPr>
        <w:t xml:space="preserve"> здесь беззнаковая символьная переменная по имени </w:t>
      </w:r>
      <w:r>
        <w:rPr>
          <w:rFonts w:ascii="Courier New" w:hAnsi="Courier New" w:eastAsia="Courier New" w:cs="Courier New"/>
          <w:b/>
          <w:bCs/>
          <w:color w:val="auto"/>
          <w:shd w:val="clear" w:color="auto" w:fill="EEEEEE"/>
        </w:rPr>
        <w:t>b</w:t>
      </w:r>
      <w:r>
        <w:rPr>
          <w:color w:val="auto"/>
          <w:lang w:val="ru-RU"/>
        </w:rPr>
        <w:t xml:space="preserve"> инициализируется начальным значением </w:t>
      </w:r>
      <w:r>
        <w:rPr>
          <w:color w:val="auto"/>
          <w:shd w:val="clear" w:color="auto" w:fill="D7D7D7" w:themeFill="background1" w:themeFillShade="D8"/>
          <w:lang w:val="ru-RU"/>
        </w:rPr>
        <w:t>'</w:t>
      </w:r>
      <w:r>
        <w:rPr>
          <w:rFonts w:ascii="Courier New" w:hAnsi="Courier New" w:cs="Courier New"/>
          <w:b/>
          <w:bCs/>
          <w:color w:val="auto"/>
          <w:shd w:val="clear" w:color="auto" w:fill="D7D7D7" w:themeFill="background1" w:themeFillShade="D8"/>
        </w:rPr>
        <w:t>B</w:t>
      </w:r>
      <w:r>
        <w:rPr>
          <w:color w:val="auto"/>
          <w:shd w:val="clear" w:color="auto" w:fill="D7D7D7" w:themeFill="background1" w:themeFillShade="D8"/>
          <w:lang w:val="ru-RU"/>
        </w:rPr>
        <w:t>' (</w:t>
      </w:r>
      <w:r>
        <w:rPr>
          <w:i/>
          <w:iCs/>
          <w:color w:val="auto"/>
          <w:shd w:val="clear" w:color="auto" w:fill="D7D7D7" w:themeFill="background1" w:themeFillShade="D8"/>
          <w:lang w:val="ru-RU"/>
        </w:rPr>
        <w:t>строковый символ В</w:t>
      </w:r>
      <w:r>
        <w:rPr>
          <w:color w:val="auto"/>
          <w:shd w:val="clear" w:color="auto" w:fill="D7D7D7" w:themeFill="background1" w:themeFillShade="D8"/>
          <w:lang w:val="ru-RU"/>
        </w:rPr>
        <w:t>)</w:t>
      </w:r>
      <w:r>
        <w:rPr>
          <w:color w:val="auto"/>
          <w:lang w:val="ru-RU"/>
        </w:rPr>
        <w:t xml:space="preserve">. В этом примере литерал типа </w:t>
      </w:r>
      <w:r>
        <w:rPr>
          <w:rFonts w:ascii="Courier New" w:hAnsi="Courier New" w:eastAsia="Courier New" w:cs="Courier New"/>
          <w:color w:val="auto"/>
          <w:shd w:val="clear" w:color="auto" w:fill="D7D7D7" w:themeFill="background1" w:themeFillShade="D8"/>
        </w:rPr>
        <w:t>char</w:t>
      </w:r>
      <w:r>
        <w:rPr>
          <w:color w:val="auto"/>
          <w:lang w:val="ru-RU"/>
        </w:rPr>
        <w:t xml:space="preserve"> дополняется суффиксом </w:t>
      </w:r>
      <w:r>
        <w:rPr>
          <w:rFonts w:ascii="Courier New" w:hAnsi="Courier New" w:eastAsia="Courier New" w:cs="Courier New"/>
          <w:color w:val="auto"/>
          <w:shd w:val="clear" w:color="auto" w:fill="D7D7D7" w:themeFill="background1" w:themeFillShade="D8"/>
        </w:rPr>
        <w:t>u</w:t>
      </w:r>
      <w:r>
        <w:rPr>
          <w:color w:val="auto"/>
          <w:lang w:val="ru-RU"/>
        </w:rPr>
        <w:t xml:space="preserve">, что означает </w:t>
      </w:r>
      <w:r>
        <w:rPr>
          <w:rFonts w:ascii="Courier New" w:hAnsi="Courier New" w:eastAsia="Courier New" w:cs="Courier New"/>
          <w:color w:val="auto"/>
          <w:shd w:val="clear" w:color="auto" w:fill="D7D7D7" w:themeFill="background1" w:themeFillShade="D8"/>
        </w:rPr>
        <w:t>unsigned</w:t>
      </w:r>
      <w:r>
        <w:rPr>
          <w:color w:val="auto"/>
          <w:lang w:val="ru-RU"/>
        </w:rPr>
        <w:t xml:space="preserve">, то есть, беззнаковый (без такого суффикса, по умолчанию, тип </w:t>
      </w:r>
      <w:r>
        <w:rPr>
          <w:rFonts w:ascii="Courier New" w:hAnsi="Courier New" w:eastAsia="Courier New" w:cs="Courier New"/>
          <w:b/>
          <w:bCs/>
          <w:color w:val="auto"/>
          <w:shd w:val="clear" w:color="auto" w:fill="D7D7D7" w:themeFill="background1" w:themeFillShade="D8"/>
        </w:rPr>
        <w:t>char</w:t>
      </w:r>
      <w:r>
        <w:rPr>
          <w:color w:val="auto"/>
          <w:lang w:val="ru-RU"/>
        </w:rPr>
        <w:t xml:space="preserve"> является знаковым). </w:t>
      </w:r>
      <w:r>
        <w:rPr>
          <w:rFonts w:ascii="Courier New" w:hAnsi="Courier New" w:eastAsia="Courier New" w:cs="Courier New"/>
          <w:b/>
          <w:bCs/>
          <w:color w:val="auto"/>
          <w:shd w:val="clear" w:color="auto" w:fill="D7D7D7" w:themeFill="background1" w:themeFillShade="D8"/>
        </w:rPr>
        <w:t>unsigned</w:t>
      </w:r>
      <w:r>
        <w:rPr>
          <w:rFonts w:ascii="Courier New" w:hAnsi="Courier New" w:eastAsia="Courier New" w:cs="Courier New"/>
          <w:b/>
          <w:bCs/>
          <w:color w:val="auto"/>
          <w:shd w:val="clear" w:color="auto" w:fill="D7D7D7" w:themeFill="background1" w:themeFillShade="D8"/>
          <w:lang w:val="ru-RU"/>
        </w:rPr>
        <w:t xml:space="preserve"> </w:t>
      </w:r>
      <w:r>
        <w:rPr>
          <w:rFonts w:ascii="Courier New" w:hAnsi="Courier New" w:eastAsia="Courier New" w:cs="Courier New"/>
          <w:b/>
          <w:bCs/>
          <w:color w:val="auto"/>
          <w:shd w:val="clear" w:color="auto" w:fill="D7D7D7" w:themeFill="background1" w:themeFillShade="D8"/>
        </w:rPr>
        <w:t>char</w:t>
      </w:r>
      <w:r>
        <w:rPr>
          <w:rFonts w:ascii="Courier New" w:hAnsi="Courier New" w:eastAsia="Courier New" w:cs="Courier New"/>
          <w:b/>
          <w:bCs/>
          <w:color w:val="auto"/>
          <w:shd w:val="clear" w:color="auto" w:fill="D7D7D7" w:themeFill="background1" w:themeFillShade="D8"/>
          <w:lang w:val="ru-RU"/>
        </w:rPr>
        <w:t xml:space="preserve"> </w:t>
      </w:r>
      <w:r>
        <w:rPr>
          <w:rFonts w:ascii="Courier New" w:hAnsi="Courier New" w:eastAsia="Courier New" w:cs="Courier New"/>
          <w:b/>
          <w:bCs/>
          <w:color w:val="auto"/>
          <w:shd w:val="clear" w:color="auto" w:fill="D7D7D7" w:themeFill="background1" w:themeFillShade="D8"/>
        </w:rPr>
        <w:t>b</w:t>
      </w:r>
      <w:r>
        <w:rPr>
          <w:rFonts w:ascii="Courier New" w:hAnsi="Courier New" w:eastAsia="Courier New" w:cs="Courier New"/>
          <w:b/>
          <w:bCs/>
          <w:color w:val="auto"/>
          <w:shd w:val="clear" w:color="auto" w:fill="D7D7D7" w:themeFill="background1" w:themeFillShade="D8"/>
          <w:lang w:val="ru-RU"/>
        </w:rPr>
        <w:t xml:space="preserve"> = '</w:t>
      </w:r>
      <w:r>
        <w:rPr>
          <w:rFonts w:ascii="Courier New" w:hAnsi="Courier New" w:eastAsia="Courier New" w:cs="Courier New"/>
          <w:b/>
          <w:bCs/>
          <w:color w:val="auto"/>
          <w:shd w:val="clear" w:color="auto" w:fill="D7D7D7" w:themeFill="background1" w:themeFillShade="D8"/>
        </w:rPr>
        <w:t>B</w:t>
      </w:r>
      <w:r>
        <w:rPr>
          <w:rFonts w:ascii="Courier New" w:hAnsi="Courier New" w:eastAsia="Courier New" w:cs="Courier New"/>
          <w:b/>
          <w:bCs/>
          <w:color w:val="auto"/>
          <w:shd w:val="clear" w:color="auto" w:fill="D7D7D7" w:themeFill="background1" w:themeFillShade="D8"/>
          <w:lang w:val="ru-RU"/>
        </w:rPr>
        <w:t>';</w:t>
      </w:r>
      <w:r>
        <w:rPr>
          <w:color w:val="auto"/>
          <w:lang w:val="ru-RU"/>
        </w:rPr>
        <w:t xml:space="preserve">  такая запись эквивалентна предыдущей, но вместо суффикса </w:t>
      </w:r>
      <w:r>
        <w:rPr>
          <w:rFonts w:ascii="Courier New" w:hAnsi="Courier New" w:eastAsia="Courier New" w:cs="Courier New"/>
          <w:b/>
          <w:bCs/>
          <w:color w:val="auto"/>
          <w:shd w:val="clear" w:color="auto" w:fill="EEEEEE"/>
        </w:rPr>
        <w:t>u</w:t>
      </w:r>
      <w:r>
        <w:rPr>
          <w:color w:val="auto"/>
          <w:lang w:val="ru-RU"/>
        </w:rPr>
        <w:t xml:space="preserve"> использован литерал </w:t>
      </w:r>
      <w:r>
        <w:rPr>
          <w:rFonts w:ascii="Courier New" w:hAnsi="Courier New" w:eastAsia="Courier New" w:cs="Courier New"/>
          <w:b/>
          <w:bCs/>
          <w:color w:val="auto"/>
          <w:shd w:val="clear" w:color="auto" w:fill="D7D7D7" w:themeFill="background1" w:themeFillShade="D8"/>
        </w:rPr>
        <w:t>unsigne</w:t>
      </w:r>
      <w:r>
        <w:rPr>
          <w:rFonts w:ascii="Courier New" w:hAnsi="Courier New" w:eastAsia="Courier New" w:cs="Courier New"/>
          <w:b/>
          <w:bCs/>
          <w:color w:val="auto"/>
          <w:shd w:val="clear" w:color="auto" w:fill="BEBEBE" w:themeFill="background1" w:themeFillShade="BF"/>
        </w:rPr>
        <w:t>d</w:t>
      </w:r>
      <w:r>
        <w:rPr>
          <w:color w:val="auto"/>
          <w:lang w:val="ru-RU"/>
        </w:rPr>
        <w:t>.</w:t>
      </w:r>
    </w:p>
    <w:p>
      <w:pPr>
        <w:spacing w:before="0" w:after="0" w:line="240" w:lineRule="auto"/>
        <w:ind w:left="360" w:right="-1"/>
        <w:jc w:val="both"/>
        <w:rPr>
          <w:color w:val="auto"/>
          <w:lang w:val="ru-RU"/>
        </w:rPr>
      </w:pPr>
    </w:p>
    <w:p>
      <w:pPr>
        <w:spacing w:before="0" w:after="0" w:line="240" w:lineRule="auto"/>
        <w:ind w:right="-1" w:firstLine="720"/>
        <w:jc w:val="both"/>
        <w:rPr>
          <w:color w:val="auto"/>
          <w:lang w:val="ru-RU"/>
        </w:rPr>
      </w:pPr>
      <w:r>
        <w:rPr>
          <w:color w:val="auto"/>
          <w:lang w:val="ru-RU"/>
        </w:rPr>
        <w:t xml:space="preserve">Без ответа остаётся вопрос: так сколько байт займёт на самом деле в памяти компьютера переменная </w:t>
      </w:r>
      <w:r>
        <w:rPr>
          <w:rFonts w:ascii="Courier New" w:hAnsi="Courier New" w:cs="Courier New"/>
          <w:b/>
          <w:bCs/>
          <w:color w:val="auto"/>
          <w:shd w:val="clear" w:color="auto" w:fill="D7D7D7" w:themeFill="background1" w:themeFillShade="D8"/>
          <w:lang w:val="en-US"/>
        </w:rPr>
        <w:t>b</w:t>
      </w:r>
      <w:r>
        <w:rPr>
          <w:color w:val="auto"/>
          <w:lang w:val="ru-RU"/>
        </w:rPr>
        <w:t xml:space="preserve"> из вышеприведенного примера? Сколько байт компилятор отведет под переменную типа </w:t>
      </w:r>
      <w:r>
        <w:rPr>
          <w:rFonts w:ascii="Courier New" w:hAnsi="Courier New" w:eastAsia="Courier New" w:cs="Courier New"/>
          <w:color w:val="auto"/>
          <w:shd w:val="clear" w:color="auto" w:fill="D7D7D7" w:themeFill="background1" w:themeFillShade="D8"/>
        </w:rPr>
        <w:t>long</w:t>
      </w:r>
      <w:r>
        <w:rPr>
          <w:rFonts w:ascii="Courier New" w:hAnsi="Courier New" w:eastAsia="Courier New" w:cs="Courier New"/>
          <w:color w:val="auto"/>
          <w:shd w:val="clear" w:color="auto" w:fill="D7D7D7" w:themeFill="background1" w:themeFillShade="D8"/>
          <w:lang w:val="ru-RU"/>
        </w:rPr>
        <w:t xml:space="preserve"> </w:t>
      </w:r>
      <w:r>
        <w:rPr>
          <w:rFonts w:ascii="Courier New" w:hAnsi="Courier New" w:eastAsia="Courier New" w:cs="Courier New"/>
          <w:color w:val="auto"/>
          <w:shd w:val="clear" w:color="auto" w:fill="D7D7D7" w:themeFill="background1" w:themeFillShade="D8"/>
        </w:rPr>
        <w:t>double</w:t>
      </w:r>
      <w:r>
        <w:rPr>
          <w:color w:val="auto"/>
          <w:lang w:val="ru-RU"/>
        </w:rPr>
        <w:t xml:space="preserve"> на конкретном компьютере? </w:t>
      </w:r>
    </w:p>
    <w:p>
      <w:pPr>
        <w:spacing w:before="0" w:after="0" w:line="240" w:lineRule="auto"/>
        <w:ind w:right="-1" w:firstLine="720"/>
        <w:jc w:val="both"/>
        <w:rPr>
          <w:color w:val="auto"/>
          <w:lang w:val="ru-RU"/>
        </w:rPr>
      </w:pPr>
      <w:r>
        <w:rPr>
          <w:color w:val="auto"/>
          <w:lang w:val="ru-RU"/>
        </w:rPr>
        <w:t xml:space="preserve">В стандартной библиотеке С есть заголовочный файл </w:t>
      </w:r>
      <w:r>
        <w:rPr>
          <w:rFonts w:ascii="Courier New" w:hAnsi="Courier New" w:eastAsia="Courier New" w:cs="Courier New"/>
          <w:b/>
          <w:color w:val="auto"/>
          <w:shd w:val="clear" w:color="auto" w:fill="D7D7D7" w:themeFill="background1" w:themeFillShade="D8"/>
        </w:rPr>
        <w:t>stdint</w:t>
      </w:r>
      <w:r>
        <w:rPr>
          <w:rFonts w:ascii="Courier New" w:hAnsi="Courier New" w:eastAsia="Courier New" w:cs="Courier New"/>
          <w:b/>
          <w:color w:val="auto"/>
          <w:shd w:val="clear" w:color="auto" w:fill="D7D7D7" w:themeFill="background1" w:themeFillShade="D8"/>
          <w:lang w:val="ru-RU"/>
        </w:rPr>
        <w:t>.</w:t>
      </w:r>
      <w:r>
        <w:rPr>
          <w:rFonts w:ascii="Courier New" w:hAnsi="Courier New" w:eastAsia="Courier New" w:cs="Courier New"/>
          <w:b/>
          <w:color w:val="auto"/>
          <w:shd w:val="clear" w:color="auto" w:fill="D7D7D7" w:themeFill="background1" w:themeFillShade="D8"/>
        </w:rPr>
        <w:t>h</w:t>
      </w:r>
      <w:r>
        <w:rPr>
          <w:color w:val="auto"/>
          <w:lang w:val="ru-RU"/>
        </w:rPr>
        <w:t xml:space="preserve">, введённый стандартом </w:t>
      </w:r>
      <w:r>
        <w:rPr>
          <w:color w:val="auto"/>
        </w:rPr>
        <w:t>ISO</w:t>
      </w:r>
      <w:r>
        <w:rPr>
          <w:color w:val="auto"/>
          <w:lang w:val="ru-RU"/>
        </w:rPr>
        <w:t>/</w:t>
      </w:r>
      <w:r>
        <w:rPr>
          <w:color w:val="auto"/>
        </w:rPr>
        <w:t>IEC</w:t>
      </w:r>
      <w:r>
        <w:rPr>
          <w:color w:val="auto"/>
          <w:lang w:val="ru-RU"/>
        </w:rPr>
        <w:t xml:space="preserve"> 9899:1999 (</w:t>
      </w:r>
      <w:r>
        <w:rPr>
          <w:i/>
          <w:iCs/>
          <w:color w:val="auto"/>
          <w:lang w:val="ru-RU"/>
        </w:rPr>
        <w:t xml:space="preserve">известен также как </w:t>
      </w:r>
      <w:r>
        <w:rPr>
          <w:i/>
          <w:iCs/>
          <w:color w:val="auto"/>
        </w:rPr>
        <w:t>C</w:t>
      </w:r>
      <w:r>
        <w:rPr>
          <w:i/>
          <w:iCs/>
          <w:color w:val="auto"/>
          <w:lang w:val="ru-RU"/>
        </w:rPr>
        <w:t>99</w:t>
      </w:r>
      <w:r>
        <w:rPr>
          <w:color w:val="auto"/>
          <w:lang w:val="ru-RU"/>
        </w:rPr>
        <w:t xml:space="preserve">). Заголовочный файл объявляет целочисленные типы, которые имеют заданный размер и являются наиболее быстрыми при использовании. </w:t>
      </w:r>
    </w:p>
    <w:p>
      <w:pPr>
        <w:spacing w:before="0" w:after="0" w:line="240" w:lineRule="auto"/>
        <w:ind w:right="-1" w:firstLine="720"/>
        <w:jc w:val="both"/>
        <w:rPr>
          <w:color w:val="auto"/>
          <w:lang w:val="ru-RU"/>
        </w:rPr>
      </w:pPr>
      <w:r>
        <w:rPr>
          <w:color w:val="auto"/>
          <w:lang w:val="ru-RU"/>
        </w:rPr>
        <w:t xml:space="preserve">В дополнение к ним стандарт объявляет макросы, устанавливающие размер этих типов. </w:t>
      </w:r>
    </w:p>
    <w:p>
      <w:pPr>
        <w:spacing w:before="0" w:after="0" w:line="240" w:lineRule="auto"/>
        <w:ind w:right="-1" w:firstLine="720"/>
        <w:jc w:val="both"/>
        <w:rPr>
          <w:color w:val="auto"/>
          <w:lang w:val="ru-RU"/>
        </w:rPr>
      </w:pPr>
    </w:p>
    <w:p>
      <w:pPr>
        <w:spacing w:before="0" w:after="0" w:line="240" w:lineRule="auto"/>
        <w:ind w:right="-1" w:firstLine="720"/>
        <w:jc w:val="both"/>
        <w:rPr>
          <w:color w:val="auto"/>
          <w:lang w:val="ru-RU"/>
        </w:rPr>
      </w:pPr>
    </w:p>
    <w:p>
      <w:pPr>
        <w:spacing w:before="0" w:after="0" w:line="240" w:lineRule="auto"/>
        <w:ind w:right="-1" w:firstLine="720"/>
        <w:jc w:val="both"/>
        <w:rPr>
          <w:color w:val="auto"/>
          <w:lang w:val="ru-RU"/>
        </w:rPr>
      </w:pPr>
    </w:p>
    <w:p>
      <w:pPr>
        <w:spacing w:before="0" w:after="0" w:line="240" w:lineRule="auto"/>
        <w:ind w:right="-1" w:firstLine="720"/>
        <w:jc w:val="both"/>
        <w:rPr>
          <w:color w:val="auto"/>
          <w:lang w:val="ru-RU"/>
        </w:rPr>
      </w:pPr>
    </w:p>
    <w:p>
      <w:pPr>
        <w:spacing w:before="0" w:after="0" w:line="240" w:lineRule="auto"/>
        <w:ind w:right="-1" w:firstLine="720"/>
        <w:jc w:val="both"/>
        <w:rPr>
          <w:color w:val="auto"/>
        </w:rPr>
      </w:pPr>
      <w:r>
        <w:rPr>
          <w:color w:val="auto"/>
        </w:rPr>
        <w:t>Вот фрагменты этого файла:</w:t>
      </w:r>
    </w:p>
    <w:tbl>
      <w:tblPr>
        <w:tblStyle w:val="32"/>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7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7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shd w:val="clear" w:color="auto" w:fill="EEEEEE"/>
              </w:rPr>
              <w:t xml:space="preserve">typedef signed   char     </w:t>
            </w:r>
            <w:r>
              <w:rPr>
                <w:rFonts w:ascii="Courier New" w:hAnsi="Courier New" w:eastAsia="Courier New" w:cs="Courier New"/>
                <w:color w:val="auto"/>
                <w:shd w:val="clear" w:color="auto" w:fill="EEEEEE"/>
              </w:rPr>
              <w:tab/>
            </w:r>
            <w:r>
              <w:rPr>
                <w:rFonts w:ascii="Courier New" w:hAnsi="Courier New" w:eastAsia="Courier New" w:cs="Courier New"/>
                <w:color w:val="auto"/>
                <w:shd w:val="clear" w:color="auto" w:fill="EEEEEE"/>
              </w:rPr>
              <w:t>int8_t;</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typedef unsigned char     </w:t>
            </w:r>
            <w:r>
              <w:rPr>
                <w:rFonts w:ascii="Courier New" w:hAnsi="Courier New" w:eastAsia="Courier New" w:cs="Courier New"/>
                <w:color w:val="auto"/>
                <w:shd w:val="clear" w:color="auto" w:fill="EEEEEE"/>
              </w:rPr>
              <w:tab/>
            </w:r>
            <w:r>
              <w:rPr>
                <w:rFonts w:ascii="Courier New" w:hAnsi="Courier New" w:eastAsia="Courier New" w:cs="Courier New"/>
                <w:color w:val="auto"/>
                <w:shd w:val="clear" w:color="auto" w:fill="EEEEEE"/>
              </w:rPr>
              <w:t>uint8_t;</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typedef signed   short    </w:t>
            </w:r>
            <w:r>
              <w:rPr>
                <w:rFonts w:ascii="Courier New" w:hAnsi="Courier New" w:eastAsia="Courier New" w:cs="Courier New"/>
                <w:color w:val="auto"/>
                <w:shd w:val="clear" w:color="auto" w:fill="EEEEEE"/>
              </w:rPr>
              <w:tab/>
            </w:r>
            <w:r>
              <w:rPr>
                <w:rFonts w:ascii="Courier New" w:hAnsi="Courier New" w:eastAsia="Courier New" w:cs="Courier New"/>
                <w:color w:val="auto"/>
                <w:shd w:val="clear" w:color="auto" w:fill="EEEEEE"/>
              </w:rPr>
              <w:t>int16_t;</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typedef unsigned short    </w:t>
            </w:r>
            <w:r>
              <w:rPr>
                <w:rFonts w:ascii="Courier New" w:hAnsi="Courier New" w:eastAsia="Courier New" w:cs="Courier New"/>
                <w:color w:val="auto"/>
                <w:shd w:val="clear" w:color="auto" w:fill="EEEEEE"/>
              </w:rPr>
              <w:tab/>
            </w:r>
            <w:r>
              <w:rPr>
                <w:rFonts w:ascii="Courier New" w:hAnsi="Courier New" w:eastAsia="Courier New" w:cs="Courier New"/>
                <w:color w:val="auto"/>
                <w:shd w:val="clear" w:color="auto" w:fill="EEEEEE"/>
              </w:rPr>
              <w:t>uint16_t;</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typedef signed   long     </w:t>
            </w:r>
            <w:r>
              <w:rPr>
                <w:rFonts w:ascii="Courier New" w:hAnsi="Courier New" w:eastAsia="Courier New" w:cs="Courier New"/>
                <w:color w:val="auto"/>
                <w:shd w:val="clear" w:color="auto" w:fill="EEEEEE"/>
              </w:rPr>
              <w:tab/>
            </w:r>
            <w:r>
              <w:rPr>
                <w:rFonts w:ascii="Courier New" w:hAnsi="Courier New" w:eastAsia="Courier New" w:cs="Courier New"/>
                <w:color w:val="auto"/>
                <w:shd w:val="clear" w:color="auto" w:fill="EEEEEE"/>
              </w:rPr>
              <w:t>int32_t;</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typedef unsigned long     </w:t>
            </w:r>
            <w:r>
              <w:rPr>
                <w:rFonts w:ascii="Courier New" w:hAnsi="Courier New" w:eastAsia="Courier New" w:cs="Courier New"/>
                <w:color w:val="auto"/>
                <w:shd w:val="clear" w:color="auto" w:fill="EEEEEE"/>
              </w:rPr>
              <w:tab/>
            </w:r>
            <w:r>
              <w:rPr>
                <w:rFonts w:ascii="Courier New" w:hAnsi="Courier New" w:eastAsia="Courier New" w:cs="Courier New"/>
                <w:color w:val="auto"/>
                <w:shd w:val="clear" w:color="auto" w:fill="EEEEEE"/>
              </w:rPr>
              <w:t>uint32_t;</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 </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#define INT8_MIN          </w:t>
            </w:r>
            <w:r>
              <w:rPr>
                <w:rFonts w:ascii="Courier New" w:hAnsi="Courier New" w:eastAsia="Courier New" w:cs="Courier New"/>
                <w:color w:val="auto"/>
                <w:shd w:val="clear" w:color="auto" w:fill="EEEEEE"/>
              </w:rPr>
              <w:tab/>
            </w:r>
            <w:r>
              <w:rPr>
                <w:rFonts w:ascii="Courier New" w:hAnsi="Courier New" w:eastAsia="Courier New" w:cs="Courier New"/>
                <w:color w:val="auto"/>
                <w:shd w:val="clear" w:color="auto" w:fill="EEEEEE"/>
              </w:rPr>
              <w:t>(-INT8_MAX-1)</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#define INT8_MAX          </w:t>
            </w:r>
            <w:r>
              <w:rPr>
                <w:rFonts w:ascii="Courier New" w:hAnsi="Courier New" w:eastAsia="Courier New" w:cs="Courier New"/>
                <w:color w:val="auto"/>
                <w:shd w:val="clear" w:color="auto" w:fill="EEEEEE"/>
              </w:rPr>
              <w:tab/>
            </w:r>
            <w:r>
              <w:rPr>
                <w:rFonts w:ascii="Courier New" w:hAnsi="Courier New" w:eastAsia="Courier New" w:cs="Courier New"/>
                <w:color w:val="auto"/>
                <w:shd w:val="clear" w:color="auto" w:fill="EEEEEE"/>
              </w:rPr>
              <w:t>(0x7f)</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#define UINT8_MAX         </w:t>
            </w:r>
            <w:r>
              <w:rPr>
                <w:rFonts w:ascii="Courier New" w:hAnsi="Courier New" w:eastAsia="Courier New" w:cs="Courier New"/>
                <w:color w:val="auto"/>
                <w:shd w:val="clear" w:color="auto" w:fill="EEEEEE"/>
              </w:rPr>
              <w:tab/>
            </w:r>
            <w:r>
              <w:rPr>
                <w:rFonts w:ascii="Courier New" w:hAnsi="Courier New" w:eastAsia="Courier New" w:cs="Courier New"/>
                <w:color w:val="auto"/>
                <w:shd w:val="clear" w:color="auto" w:fill="EEEEEE"/>
              </w:rPr>
              <w:t>(0xffU)</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#define INT16_MIN         </w:t>
            </w:r>
            <w:r>
              <w:rPr>
                <w:rFonts w:ascii="Courier New" w:hAnsi="Courier New" w:eastAsia="Courier New" w:cs="Courier New"/>
                <w:color w:val="auto"/>
                <w:shd w:val="clear" w:color="auto" w:fill="EEEEEE"/>
              </w:rPr>
              <w:tab/>
            </w:r>
            <w:r>
              <w:rPr>
                <w:rFonts w:ascii="Courier New" w:hAnsi="Courier New" w:eastAsia="Courier New" w:cs="Courier New"/>
                <w:color w:val="auto"/>
                <w:shd w:val="clear" w:color="auto" w:fill="EEEEEE"/>
              </w:rPr>
              <w:t>(-INT16_MAX-1)</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#define INT16_MAX         </w:t>
            </w:r>
            <w:r>
              <w:rPr>
                <w:rFonts w:ascii="Courier New" w:hAnsi="Courier New" w:eastAsia="Courier New" w:cs="Courier New"/>
                <w:color w:val="auto"/>
                <w:shd w:val="clear" w:color="auto" w:fill="EEEEEE"/>
              </w:rPr>
              <w:tab/>
            </w:r>
            <w:r>
              <w:rPr>
                <w:rFonts w:ascii="Courier New" w:hAnsi="Courier New" w:eastAsia="Courier New" w:cs="Courier New"/>
                <w:color w:val="auto"/>
                <w:shd w:val="clear" w:color="auto" w:fill="EEEEEE"/>
              </w:rPr>
              <w:t>(0x7fff)</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#define UINT16_MAX        </w:t>
            </w:r>
            <w:r>
              <w:rPr>
                <w:rFonts w:ascii="Courier New" w:hAnsi="Courier New" w:eastAsia="Courier New" w:cs="Courier New"/>
                <w:color w:val="auto"/>
                <w:shd w:val="clear" w:color="auto" w:fill="EEEEEE"/>
              </w:rPr>
              <w:tab/>
            </w:r>
            <w:r>
              <w:rPr>
                <w:rFonts w:ascii="Courier New" w:hAnsi="Courier New" w:eastAsia="Courier New" w:cs="Courier New"/>
                <w:color w:val="auto"/>
                <w:shd w:val="clear" w:color="auto" w:fill="EEEEEE"/>
              </w:rPr>
              <w:t>(0xffffU)</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#define INT32_MIN         </w:t>
            </w:r>
            <w:r>
              <w:rPr>
                <w:rFonts w:ascii="Courier New" w:hAnsi="Courier New" w:eastAsia="Courier New" w:cs="Courier New"/>
                <w:color w:val="auto"/>
                <w:shd w:val="clear" w:color="auto" w:fill="EEEEEE"/>
              </w:rPr>
              <w:tab/>
            </w:r>
            <w:r>
              <w:rPr>
                <w:rFonts w:ascii="Courier New" w:hAnsi="Courier New" w:eastAsia="Courier New" w:cs="Courier New"/>
                <w:color w:val="auto"/>
                <w:shd w:val="clear" w:color="auto" w:fill="EEEEEE"/>
              </w:rPr>
              <w:t>(-INT32_MAX-1)</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#define INT32_MAX         </w:t>
            </w:r>
            <w:r>
              <w:rPr>
                <w:rFonts w:ascii="Courier New" w:hAnsi="Courier New" w:eastAsia="Courier New" w:cs="Courier New"/>
                <w:color w:val="auto"/>
                <w:shd w:val="clear" w:color="auto" w:fill="EEEEEE"/>
              </w:rPr>
              <w:tab/>
            </w:r>
            <w:r>
              <w:rPr>
                <w:rFonts w:ascii="Courier New" w:hAnsi="Courier New" w:eastAsia="Courier New" w:cs="Courier New"/>
                <w:color w:val="auto"/>
                <w:shd w:val="clear" w:color="auto" w:fill="EEEEEE"/>
              </w:rPr>
              <w:t>(0x7fffffffL)</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#define UINT32_MAX        </w:t>
            </w:r>
            <w:r>
              <w:rPr>
                <w:rFonts w:ascii="Courier New" w:hAnsi="Courier New" w:eastAsia="Courier New" w:cs="Courier New"/>
                <w:color w:val="auto"/>
                <w:shd w:val="clear" w:color="auto" w:fill="EEEEEE"/>
              </w:rPr>
              <w:tab/>
            </w:r>
            <w:r>
              <w:rPr>
                <w:rFonts w:ascii="Courier New" w:hAnsi="Courier New" w:eastAsia="Courier New" w:cs="Courier New"/>
                <w:color w:val="auto"/>
                <w:shd w:val="clear" w:color="auto" w:fill="EEEEEE"/>
              </w:rPr>
              <w:t>(0xffffffffUL)</w:t>
            </w:r>
          </w:p>
        </w:tc>
      </w:tr>
    </w:tbl>
    <w:p>
      <w:pPr>
        <w:spacing w:before="0" w:after="0" w:line="240" w:lineRule="auto"/>
        <w:ind w:right="-1"/>
        <w:rPr>
          <w:color w:val="auto"/>
        </w:rPr>
      </w:pPr>
      <w:r>
        <w:rPr>
          <w:color w:val="auto"/>
        </w:rPr>
        <w:t xml:space="preserve"> </w:t>
      </w:r>
    </w:p>
    <w:p>
      <w:pPr>
        <w:spacing w:before="0" w:after="0" w:line="240" w:lineRule="auto"/>
        <w:ind w:right="-1" w:firstLine="720"/>
        <w:jc w:val="both"/>
        <w:rPr>
          <w:color w:val="auto"/>
          <w:lang w:val="ru-RU"/>
        </w:rPr>
      </w:pPr>
      <w:r>
        <w:rPr>
          <w:color w:val="auto"/>
          <w:lang w:val="ru-RU"/>
        </w:rPr>
        <w:t xml:space="preserve">Чтобы получить имя, представляющее минимальное или максимальное значение данного типа, возьмите имя типа, замените </w:t>
      </w:r>
      <w:r>
        <w:rPr>
          <w:rFonts w:ascii="Courier New" w:hAnsi="Courier New" w:eastAsia="Courier New" w:cs="Courier New"/>
          <w:b/>
          <w:bCs/>
          <w:color w:val="auto"/>
          <w:shd w:val="clear" w:color="auto" w:fill="D7D7D7" w:themeFill="background1" w:themeFillShade="D8"/>
          <w:lang w:val="ru-RU"/>
        </w:rPr>
        <w:t>_</w:t>
      </w:r>
      <w:r>
        <w:rPr>
          <w:rFonts w:ascii="Courier New" w:hAnsi="Courier New" w:eastAsia="Courier New" w:cs="Courier New"/>
          <w:b/>
          <w:bCs/>
          <w:color w:val="auto"/>
          <w:shd w:val="clear" w:color="auto" w:fill="D7D7D7" w:themeFill="background1" w:themeFillShade="D8"/>
        </w:rPr>
        <w:t>t</w:t>
      </w:r>
      <w:r>
        <w:rPr>
          <w:b/>
          <w:bCs/>
          <w:color w:val="auto"/>
          <w:shd w:val="clear" w:color="auto" w:fill="D7D7D7" w:themeFill="background1" w:themeFillShade="D8"/>
          <w:lang w:val="ru-RU"/>
        </w:rPr>
        <w:t xml:space="preserve"> </w:t>
      </w:r>
      <w:r>
        <w:rPr>
          <w:color w:val="auto"/>
          <w:lang w:val="ru-RU"/>
        </w:rPr>
        <w:t xml:space="preserve">на </w:t>
      </w:r>
      <w:r>
        <w:rPr>
          <w:rFonts w:ascii="Courier New" w:hAnsi="Courier New" w:eastAsia="Courier New" w:cs="Courier New"/>
          <w:b/>
          <w:bCs/>
          <w:color w:val="auto"/>
          <w:shd w:val="clear" w:color="auto" w:fill="D7D7D7" w:themeFill="background1" w:themeFillShade="D8"/>
          <w:lang w:val="ru-RU"/>
        </w:rPr>
        <w:t>_</w:t>
      </w:r>
      <w:r>
        <w:rPr>
          <w:rFonts w:ascii="Courier New" w:hAnsi="Courier New" w:eastAsia="Courier New" w:cs="Courier New"/>
          <w:b/>
          <w:bCs/>
          <w:color w:val="auto"/>
          <w:shd w:val="clear" w:color="auto" w:fill="D7D7D7" w:themeFill="background1" w:themeFillShade="D8"/>
        </w:rPr>
        <w:t>MIN</w:t>
      </w:r>
      <w:r>
        <w:rPr>
          <w:color w:val="auto"/>
          <w:lang w:val="ru-RU"/>
        </w:rPr>
        <w:t xml:space="preserve"> или </w:t>
      </w:r>
      <w:r>
        <w:rPr>
          <w:rFonts w:ascii="Courier New" w:hAnsi="Courier New" w:eastAsia="Courier New" w:cs="Courier New"/>
          <w:b/>
          <w:bCs/>
          <w:color w:val="auto"/>
          <w:shd w:val="clear" w:color="auto" w:fill="D7D7D7" w:themeFill="background1" w:themeFillShade="D8"/>
          <w:lang w:val="ru-RU"/>
        </w:rPr>
        <w:t>_</w:t>
      </w:r>
      <w:r>
        <w:rPr>
          <w:rFonts w:ascii="Courier New" w:hAnsi="Courier New" w:eastAsia="Courier New" w:cs="Courier New"/>
          <w:b/>
          <w:bCs/>
          <w:color w:val="auto"/>
          <w:shd w:val="clear" w:color="auto" w:fill="D7D7D7" w:themeFill="background1" w:themeFillShade="D8"/>
        </w:rPr>
        <w:t>MAX</w:t>
      </w:r>
      <w:r>
        <w:rPr>
          <w:color w:val="auto"/>
          <w:lang w:val="ru-RU"/>
        </w:rPr>
        <w:t xml:space="preserve"> и переведите все символы в верхний регистр. Например, наименьшим значением для типа </w:t>
      </w:r>
      <w:r>
        <w:rPr>
          <w:rFonts w:ascii="Courier New" w:hAnsi="Courier New" w:eastAsia="Courier New" w:cs="Courier New"/>
          <w:b/>
          <w:bCs/>
          <w:color w:val="auto"/>
          <w:shd w:val="clear" w:color="auto" w:fill="D7D7D7" w:themeFill="background1" w:themeFillShade="D8"/>
        </w:rPr>
        <w:t>int</w:t>
      </w:r>
      <w:r>
        <w:rPr>
          <w:rFonts w:ascii="Courier New" w:hAnsi="Courier New" w:eastAsia="Courier New" w:cs="Courier New"/>
          <w:b/>
          <w:bCs/>
          <w:color w:val="auto"/>
          <w:shd w:val="clear" w:color="auto" w:fill="D7D7D7" w:themeFill="background1" w:themeFillShade="D8"/>
          <w:lang w:val="ru-RU"/>
        </w:rPr>
        <w:t>32_</w:t>
      </w:r>
      <w:r>
        <w:rPr>
          <w:rFonts w:ascii="Courier New" w:hAnsi="Courier New" w:eastAsia="Courier New" w:cs="Courier New"/>
          <w:b/>
          <w:bCs/>
          <w:color w:val="auto"/>
          <w:shd w:val="clear" w:color="auto" w:fill="D7D7D7" w:themeFill="background1" w:themeFillShade="D8"/>
        </w:rPr>
        <w:t>t</w:t>
      </w:r>
      <w:r>
        <w:rPr>
          <w:color w:val="auto"/>
          <w:lang w:val="ru-RU"/>
        </w:rPr>
        <w:t xml:space="preserve"> является </w:t>
      </w:r>
      <w:r>
        <w:rPr>
          <w:rFonts w:ascii="Courier New" w:hAnsi="Courier New" w:eastAsia="Courier New" w:cs="Courier New"/>
          <w:b/>
          <w:bCs/>
          <w:color w:val="auto"/>
          <w:shd w:val="clear" w:color="auto" w:fill="D7D7D7" w:themeFill="background1" w:themeFillShade="D8"/>
        </w:rPr>
        <w:t>INT</w:t>
      </w:r>
      <w:r>
        <w:rPr>
          <w:rFonts w:ascii="Courier New" w:hAnsi="Courier New" w:eastAsia="Courier New" w:cs="Courier New"/>
          <w:b/>
          <w:bCs/>
          <w:color w:val="auto"/>
          <w:shd w:val="clear" w:color="auto" w:fill="D7D7D7" w:themeFill="background1" w:themeFillShade="D8"/>
          <w:lang w:val="ru-RU"/>
        </w:rPr>
        <w:t>32_</w:t>
      </w:r>
      <w:r>
        <w:rPr>
          <w:rFonts w:ascii="Courier New" w:hAnsi="Courier New" w:eastAsia="Courier New" w:cs="Courier New"/>
          <w:b/>
          <w:bCs/>
          <w:color w:val="auto"/>
          <w:shd w:val="clear" w:color="auto" w:fill="D7D7D7" w:themeFill="background1" w:themeFillShade="D8"/>
        </w:rPr>
        <w:t>MIN</w:t>
      </w:r>
      <w:r>
        <w:rPr>
          <w:color w:val="auto"/>
          <w:lang w:val="ru-RU"/>
        </w:rPr>
        <w:t>.</w:t>
      </w:r>
    </w:p>
    <w:p>
      <w:pPr>
        <w:spacing w:before="0" w:after="0" w:line="240" w:lineRule="auto"/>
        <w:ind w:right="-1" w:firstLine="720"/>
        <w:jc w:val="both"/>
        <w:rPr>
          <w:color w:val="auto"/>
          <w:lang w:val="ru-RU"/>
        </w:rPr>
      </w:pPr>
      <w:r>
        <w:rPr>
          <w:color w:val="auto"/>
          <w:lang w:val="ru-RU"/>
        </w:rPr>
        <w:t xml:space="preserve">Существует также специальная операция </w:t>
      </w:r>
      <w:r>
        <w:rPr>
          <w:rFonts w:ascii="Courier New" w:hAnsi="Courier New" w:eastAsia="Courier New" w:cs="Courier New"/>
          <w:b/>
          <w:bCs/>
          <w:color w:val="auto"/>
          <w:shd w:val="clear" w:color="auto" w:fill="D7D7D7" w:themeFill="background1" w:themeFillShade="D8"/>
        </w:rPr>
        <w:t>sizeof</w:t>
      </w:r>
      <w:r>
        <w:rPr>
          <w:color w:val="auto"/>
          <w:lang w:val="ru-RU"/>
        </w:rPr>
        <w:t>, которая используется для определения размера памяти в байтах, занимаемой тем или иным типом данных именно на конечном компьютере, на котором исполняется программа:</w:t>
      </w:r>
    </w:p>
    <w:p>
      <w:pPr>
        <w:spacing w:before="0" w:after="0" w:line="240" w:lineRule="auto"/>
        <w:ind w:right="-1" w:firstLine="720"/>
        <w:jc w:val="both"/>
        <w:rPr>
          <w:color w:val="auto"/>
          <w:lang w:val="ru-RU"/>
        </w:rPr>
      </w:pPr>
      <w:r>
        <w:rPr>
          <w:b/>
          <w:bCs/>
          <w:color w:val="auto"/>
          <w:shd w:val="clear" w:color="auto" w:fill="D7D7D7" w:themeFill="background1" w:themeFillShade="D8"/>
          <w:lang w:val="ru-RU"/>
        </w:rPr>
        <w:t xml:space="preserve"> </w:t>
      </w:r>
      <w:r>
        <w:rPr>
          <w:rFonts w:ascii="Courier New" w:hAnsi="Courier New" w:eastAsia="Courier New" w:cs="Courier New"/>
          <w:b/>
          <w:bCs/>
          <w:color w:val="auto"/>
          <w:shd w:val="clear" w:color="auto" w:fill="D7D7D7" w:themeFill="background1" w:themeFillShade="D8"/>
        </w:rPr>
        <w:t>sizeof</w:t>
      </w:r>
      <w:r>
        <w:rPr>
          <w:rFonts w:ascii="Courier New" w:hAnsi="Courier New" w:eastAsia="Courier New" w:cs="Courier New"/>
          <w:b/>
          <w:bCs/>
          <w:color w:val="auto"/>
          <w:shd w:val="clear" w:color="auto" w:fill="D7D7D7" w:themeFill="background1" w:themeFillShade="D8"/>
          <w:lang w:val="ru-RU"/>
        </w:rPr>
        <w:t>(</w:t>
      </w:r>
      <w:r>
        <w:rPr>
          <w:rFonts w:ascii="Courier New" w:hAnsi="Courier New" w:eastAsia="Courier New" w:cs="Courier New"/>
          <w:b/>
          <w:bCs/>
          <w:color w:val="auto"/>
          <w:shd w:val="clear" w:color="auto" w:fill="D7D7D7" w:themeFill="background1" w:themeFillShade="D8"/>
        </w:rPr>
        <w:t>int</w:t>
      </w:r>
      <w:r>
        <w:rPr>
          <w:rFonts w:ascii="Courier New" w:hAnsi="Courier New" w:eastAsia="Courier New" w:cs="Courier New"/>
          <w:b/>
          <w:bCs/>
          <w:color w:val="auto"/>
          <w:shd w:val="clear" w:color="auto" w:fill="D7D7D7" w:themeFill="background1" w:themeFillShade="D8"/>
          <w:lang w:val="ru-RU"/>
        </w:rPr>
        <w:t>);</w:t>
      </w:r>
      <w:r>
        <w:rPr>
          <w:color w:val="auto"/>
          <w:lang w:val="ru-RU"/>
        </w:rPr>
        <w:t xml:space="preserve">  вернет значение 4 на 32- разрядной платформе;</w:t>
      </w:r>
    </w:p>
    <w:p>
      <w:pPr>
        <w:spacing w:before="0" w:after="0" w:line="240" w:lineRule="auto"/>
        <w:ind w:right="-1" w:firstLine="720"/>
        <w:jc w:val="both"/>
        <w:rPr>
          <w:color w:val="auto"/>
          <w:lang w:val="ru-RU"/>
        </w:rPr>
      </w:pPr>
      <w:r>
        <w:rPr>
          <w:b/>
          <w:bCs/>
          <w:color w:val="auto"/>
          <w:shd w:val="clear" w:color="auto" w:fill="D7D7D7" w:themeFill="background1" w:themeFillShade="D8"/>
          <w:lang w:val="ru-RU"/>
        </w:rPr>
        <w:t xml:space="preserve"> </w:t>
      </w:r>
      <w:r>
        <w:rPr>
          <w:rFonts w:ascii="Courier New" w:hAnsi="Courier New" w:eastAsia="Courier New" w:cs="Courier New"/>
          <w:b/>
          <w:bCs/>
          <w:color w:val="auto"/>
          <w:shd w:val="clear" w:color="auto" w:fill="D7D7D7" w:themeFill="background1" w:themeFillShade="D8"/>
        </w:rPr>
        <w:t>sizeof</w:t>
      </w:r>
      <w:r>
        <w:rPr>
          <w:rFonts w:ascii="Courier New" w:hAnsi="Courier New" w:eastAsia="Courier New" w:cs="Courier New"/>
          <w:b/>
          <w:bCs/>
          <w:color w:val="auto"/>
          <w:shd w:val="clear" w:color="auto" w:fill="D7D7D7" w:themeFill="background1" w:themeFillShade="D8"/>
          <w:lang w:val="ru-RU"/>
        </w:rPr>
        <w:t>(</w:t>
      </w:r>
      <w:r>
        <w:rPr>
          <w:rFonts w:ascii="Courier New" w:hAnsi="Courier New" w:eastAsia="Courier New" w:cs="Courier New"/>
          <w:b/>
          <w:bCs/>
          <w:color w:val="auto"/>
          <w:shd w:val="clear" w:color="auto" w:fill="D7D7D7" w:themeFill="background1" w:themeFillShade="D8"/>
        </w:rPr>
        <w:t>double</w:t>
      </w:r>
      <w:r>
        <w:rPr>
          <w:rFonts w:ascii="Courier New" w:hAnsi="Courier New" w:eastAsia="Courier New" w:cs="Courier New"/>
          <w:b/>
          <w:bCs/>
          <w:color w:val="auto"/>
          <w:shd w:val="clear" w:color="auto" w:fill="D7D7D7" w:themeFill="background1" w:themeFillShade="D8"/>
          <w:lang w:val="ru-RU"/>
        </w:rPr>
        <w:t>);</w:t>
      </w:r>
      <w:r>
        <w:rPr>
          <w:color w:val="auto"/>
          <w:lang w:val="ru-RU"/>
        </w:rPr>
        <w:t xml:space="preserve">  скорее всего вернет 8 на той-же платформе.</w:t>
      </w:r>
    </w:p>
    <w:p>
      <w:pPr>
        <w:spacing w:before="0" w:after="0" w:line="240" w:lineRule="auto"/>
        <w:ind w:right="-1" w:firstLine="720"/>
        <w:jc w:val="both"/>
        <w:rPr>
          <w:color w:val="auto"/>
          <w:lang w:val="ru-RU"/>
        </w:rPr>
      </w:pPr>
      <w:r>
        <w:rPr>
          <w:color w:val="auto"/>
          <w:lang w:val="ru-RU"/>
        </w:rPr>
        <w:t>Рекомендуется перед началом работы со сложными типами данных вроде массивов и структур, о которых пойдет речь далее, уточнить каковы истинные размеры базовых типов переменных на вашем компьютере.</w:t>
      </w:r>
    </w:p>
    <w:p>
      <w:pPr>
        <w:spacing w:before="0" w:after="0" w:line="240" w:lineRule="auto"/>
        <w:ind w:right="-1" w:firstLine="720"/>
        <w:jc w:val="both"/>
        <w:rPr>
          <w:color w:val="auto"/>
          <w:lang w:val="ru-RU"/>
        </w:rPr>
      </w:pPr>
    </w:p>
    <w:tbl>
      <w:tblPr>
        <w:tblStyle w:val="33"/>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3833"/>
        <w:gridCol w:w="2900"/>
        <w:gridCol w:w="3037"/>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3833"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i/>
                <w:iCs/>
                <w:color w:val="auto"/>
                <w:sz w:val="18"/>
                <w:szCs w:val="18"/>
                <w:lang w:val="ru-RU"/>
              </w:rPr>
            </w:pPr>
          </w:p>
        </w:tc>
        <w:tc>
          <w:tcPr>
            <w:tcW w:w="2900"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i/>
                <w:iCs/>
                <w:color w:val="auto"/>
                <w:sz w:val="18"/>
                <w:szCs w:val="18"/>
                <w:shd w:val="clear" w:color="auto" w:fill="EEEEEE"/>
                <w:lang w:val="en-US"/>
              </w:rPr>
            </w:pPr>
            <w:r>
              <w:rPr>
                <w:rFonts w:ascii="Courier New" w:hAnsi="Courier New" w:eastAsia="Courier New" w:cs="Courier New"/>
                <w:i/>
                <w:iCs/>
                <w:color w:val="auto"/>
                <w:sz w:val="18"/>
                <w:szCs w:val="18"/>
                <w:shd w:val="clear" w:color="auto" w:fill="EEEEEE"/>
                <w:lang w:val="ru-RU"/>
              </w:rPr>
              <w:t xml:space="preserve">Результаты </w:t>
            </w:r>
            <w:r>
              <w:rPr>
                <w:rFonts w:ascii="Courier New" w:hAnsi="Courier New" w:eastAsia="Courier New" w:cs="Courier New"/>
                <w:i/>
                <w:iCs/>
                <w:color w:val="auto"/>
                <w:sz w:val="18"/>
                <w:szCs w:val="18"/>
                <w:shd w:val="clear" w:color="auto" w:fill="EEEEEE"/>
                <w:lang w:val="en-US"/>
              </w:rPr>
              <w:t>MainFrame</w:t>
            </w:r>
          </w:p>
        </w:tc>
        <w:tc>
          <w:tcPr>
            <w:tcW w:w="3037"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i/>
                <w:iCs/>
                <w:color w:val="auto"/>
                <w:sz w:val="18"/>
                <w:szCs w:val="18"/>
                <w:shd w:val="clear" w:color="auto" w:fill="EEEEEE"/>
                <w:lang w:val="ru-RU"/>
              </w:rPr>
            </w:pPr>
            <w:r>
              <w:rPr>
                <w:rFonts w:ascii="Courier New" w:hAnsi="Courier New" w:eastAsia="Courier New" w:cs="Courier New"/>
                <w:i/>
                <w:iCs/>
                <w:color w:val="auto"/>
                <w:sz w:val="18"/>
                <w:szCs w:val="18"/>
                <w:shd w:val="clear" w:color="auto" w:fill="EEEEEE"/>
                <w:lang w:val="ru-RU"/>
              </w:rPr>
              <w:t xml:space="preserve">Результаты </w:t>
            </w:r>
            <w:r>
              <w:rPr>
                <w:rFonts w:ascii="Courier New" w:hAnsi="Courier New" w:eastAsia="Courier New" w:cs="Courier New"/>
                <w:i/>
                <w:iCs/>
                <w:color w:val="auto"/>
                <w:sz w:val="18"/>
                <w:szCs w:val="18"/>
                <w:shd w:val="clear" w:color="auto" w:fill="EEEEEE"/>
                <w:lang w:val="en-US"/>
              </w:rPr>
              <w:t>MacBook</w:t>
            </w:r>
            <w:r>
              <w:rPr>
                <w:rFonts w:ascii="Courier New" w:hAnsi="Courier New" w:eastAsia="Courier New" w:cs="Courier New"/>
                <w:i/>
                <w:iCs/>
                <w:color w:val="auto"/>
                <w:sz w:val="18"/>
                <w:szCs w:val="18"/>
                <w:shd w:val="clear" w:color="auto" w:fill="EEEEEE"/>
                <w:lang w:val="ru-RU"/>
              </w:rPr>
              <w:t xml:space="preserve"> </w:t>
            </w:r>
          </w:p>
        </w:tc>
      </w:tr>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3833"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shd w:val="clear" w:color="auto" w:fill="EEEEEE"/>
              </w:rPr>
            </w:pPr>
            <w:r>
              <w:rPr>
                <w:rFonts w:ascii="Courier New" w:hAnsi="Courier New" w:eastAsia="Courier New" w:cs="Courier New"/>
                <w:color w:val="auto"/>
                <w:shd w:val="clear" w:color="auto" w:fill="EEEEEE"/>
              </w:rPr>
              <w:t>printf("%d\n", sizeof(int));</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printf("%d\n", sizeof(char));</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printf("%d\n", sizeof(long));</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printf("%d\n", sizeof(float));</w:t>
            </w:r>
          </w:p>
        </w:tc>
        <w:tc>
          <w:tcPr>
            <w:tcW w:w="2900"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olor w:val="auto"/>
                <w:shd w:val="clear" w:color="auto" w:fill="EEEEEE"/>
              </w:rPr>
            </w:pPr>
            <w:r>
              <w:rPr>
                <w:rFonts w:ascii="Courier New" w:hAnsi="Courier New" w:eastAsia="Courier New"/>
                <w:color w:val="auto"/>
                <w:shd w:val="clear" w:color="auto" w:fill="EEEEEE"/>
              </w:rPr>
              <w:t>sizeof int - 4</w:t>
            </w:r>
          </w:p>
          <w:p>
            <w:pPr>
              <w:widowControl w:val="0"/>
              <w:spacing w:before="0" w:after="0" w:line="240" w:lineRule="auto"/>
              <w:ind w:right="-1"/>
              <w:rPr>
                <w:rFonts w:ascii="Courier New" w:hAnsi="Courier New" w:eastAsia="Courier New"/>
                <w:color w:val="auto"/>
                <w:shd w:val="clear" w:color="auto" w:fill="EEEEEE"/>
              </w:rPr>
            </w:pPr>
            <w:r>
              <w:rPr>
                <w:rFonts w:ascii="Courier New" w:hAnsi="Courier New" w:eastAsia="Courier New"/>
                <w:color w:val="auto"/>
                <w:shd w:val="clear" w:color="auto" w:fill="EEEEEE"/>
              </w:rPr>
              <w:t>sizeof char - 1</w:t>
            </w:r>
          </w:p>
          <w:p>
            <w:pPr>
              <w:widowControl w:val="0"/>
              <w:spacing w:before="0" w:after="0" w:line="240" w:lineRule="auto"/>
              <w:ind w:right="-1"/>
              <w:rPr>
                <w:rFonts w:ascii="Courier New" w:hAnsi="Courier New" w:eastAsia="Courier New"/>
                <w:color w:val="auto"/>
                <w:shd w:val="clear" w:color="auto" w:fill="EEEEEE"/>
              </w:rPr>
            </w:pPr>
            <w:r>
              <w:rPr>
                <w:rFonts w:ascii="Courier New" w:hAnsi="Courier New" w:eastAsia="Courier New"/>
                <w:color w:val="auto"/>
                <w:shd w:val="clear" w:color="auto" w:fill="EEEEEE"/>
              </w:rPr>
              <w:t xml:space="preserve">sizeof long - </w:t>
            </w:r>
            <w:r>
              <w:rPr>
                <w:rFonts w:ascii="Courier New" w:hAnsi="Courier New" w:eastAsia="Courier New"/>
                <w:color w:val="auto"/>
                <w:shd w:val="clear" w:color="auto" w:fill="EEEEEE"/>
                <w:lang w:val="en-US"/>
              </w:rPr>
              <w:t>4</w:t>
            </w:r>
          </w:p>
          <w:p>
            <w:pPr>
              <w:widowControl w:val="0"/>
              <w:spacing w:before="0" w:after="0" w:line="240" w:lineRule="auto"/>
              <w:ind w:right="-1"/>
              <w:rPr>
                <w:rFonts w:ascii="Courier New" w:hAnsi="Courier New" w:eastAsia="Courier New" w:cs="Courier New"/>
                <w:color w:val="auto"/>
                <w:shd w:val="clear" w:color="auto" w:fill="EEEEEE"/>
                <w:lang w:val="en-US"/>
              </w:rPr>
            </w:pPr>
            <w:r>
              <w:rPr>
                <w:rFonts w:ascii="Courier New" w:hAnsi="Courier New" w:eastAsia="Courier New"/>
                <w:color w:val="auto"/>
                <w:shd w:val="clear" w:color="auto" w:fill="EEEEEE"/>
              </w:rPr>
              <w:t>sizeof float - 4</w:t>
            </w:r>
          </w:p>
        </w:tc>
        <w:tc>
          <w:tcPr>
            <w:tcW w:w="3037"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olor w:val="auto"/>
                <w:shd w:val="clear" w:color="auto" w:fill="EEEEEE"/>
              </w:rPr>
            </w:pPr>
            <w:r>
              <w:rPr>
                <w:rFonts w:ascii="Courier New" w:hAnsi="Courier New" w:eastAsia="Courier New"/>
                <w:color w:val="auto"/>
                <w:shd w:val="clear" w:color="auto" w:fill="EEEEEE"/>
              </w:rPr>
              <w:t>sizeof int - 4</w:t>
            </w:r>
          </w:p>
          <w:p>
            <w:pPr>
              <w:widowControl w:val="0"/>
              <w:spacing w:before="0" w:after="0" w:line="240" w:lineRule="auto"/>
              <w:ind w:right="-1"/>
              <w:rPr>
                <w:rFonts w:ascii="Courier New" w:hAnsi="Courier New" w:eastAsia="Courier New"/>
                <w:color w:val="auto"/>
                <w:shd w:val="clear" w:color="auto" w:fill="EEEEEE"/>
              </w:rPr>
            </w:pPr>
            <w:r>
              <w:rPr>
                <w:rFonts w:ascii="Courier New" w:hAnsi="Courier New" w:eastAsia="Courier New"/>
                <w:color w:val="auto"/>
                <w:shd w:val="clear" w:color="auto" w:fill="EEEEEE"/>
              </w:rPr>
              <w:t>sizeof char - 1</w:t>
            </w:r>
          </w:p>
          <w:p>
            <w:pPr>
              <w:widowControl w:val="0"/>
              <w:spacing w:before="0" w:after="0" w:line="240" w:lineRule="auto"/>
              <w:ind w:right="-1"/>
              <w:rPr>
                <w:rFonts w:ascii="Courier New" w:hAnsi="Courier New" w:eastAsia="Courier New"/>
                <w:color w:val="auto"/>
                <w:shd w:val="clear" w:color="auto" w:fill="EEEEEE"/>
              </w:rPr>
            </w:pPr>
            <w:r>
              <w:rPr>
                <w:rFonts w:ascii="Courier New" w:hAnsi="Courier New" w:eastAsia="Courier New"/>
                <w:color w:val="auto"/>
                <w:shd w:val="clear" w:color="auto" w:fill="EEEEEE"/>
              </w:rPr>
              <w:t>sizeof long - 8</w:t>
            </w:r>
          </w:p>
          <w:p>
            <w:pPr>
              <w:widowControl w:val="0"/>
              <w:spacing w:before="0" w:after="0" w:line="240" w:lineRule="auto"/>
              <w:ind w:right="-1"/>
              <w:rPr>
                <w:rFonts w:ascii="Courier New" w:hAnsi="Courier New" w:eastAsia="Courier New" w:cs="Courier New"/>
                <w:color w:val="auto"/>
                <w:shd w:val="clear" w:color="auto" w:fill="EEEEEE"/>
              </w:rPr>
            </w:pPr>
            <w:r>
              <w:rPr>
                <w:rFonts w:ascii="Courier New" w:hAnsi="Courier New" w:eastAsia="Courier New"/>
                <w:color w:val="auto"/>
                <w:shd w:val="clear" w:color="auto" w:fill="EEEEEE"/>
              </w:rPr>
              <w:t>sizeof float - 4</w:t>
            </w:r>
          </w:p>
        </w:tc>
      </w:tr>
    </w:tbl>
    <w:p>
      <w:pPr>
        <w:spacing w:before="0" w:after="0" w:line="240" w:lineRule="auto"/>
        <w:ind w:right="-1"/>
        <w:rPr>
          <w:color w:val="auto"/>
        </w:rPr>
      </w:pPr>
    </w:p>
    <w:p>
      <w:pPr>
        <w:spacing w:before="0" w:after="0" w:line="240" w:lineRule="auto"/>
        <w:ind w:right="-1" w:firstLine="720"/>
        <w:rPr>
          <w:b/>
          <w:color w:val="auto"/>
          <w:sz w:val="24"/>
          <w:szCs w:val="24"/>
        </w:rPr>
      </w:pPr>
      <w:bookmarkStart w:id="9" w:name="_80hg55qavbz1" w:colFirst="0" w:colLast="0"/>
      <w:bookmarkEnd w:id="9"/>
      <w:r>
        <w:rPr>
          <w:b/>
          <w:color w:val="auto"/>
          <w:sz w:val="24"/>
          <w:szCs w:val="24"/>
        </w:rPr>
        <w:t>Значение переменной</w:t>
      </w:r>
    </w:p>
    <w:p>
      <w:pPr>
        <w:spacing w:before="0" w:after="0" w:line="240" w:lineRule="auto"/>
        <w:ind w:right="-1" w:firstLine="720"/>
        <w:jc w:val="both"/>
        <w:rPr>
          <w:color w:val="auto"/>
        </w:rPr>
      </w:pPr>
    </w:p>
    <w:p>
      <w:pPr>
        <w:spacing w:before="0" w:after="0" w:line="240" w:lineRule="auto"/>
        <w:ind w:right="-1" w:firstLine="720"/>
        <w:jc w:val="both"/>
        <w:rPr>
          <w:color w:val="auto"/>
          <w:lang w:val="ru-RU"/>
        </w:rPr>
      </w:pPr>
      <w:r>
        <w:rPr>
          <w:color w:val="auto"/>
          <w:lang w:val="ru-RU"/>
        </w:rPr>
        <w:t>Мы уже показали присвоение значения переменной при инициализации переменной чуть выше. Здесь только одно замечание. Инициализация переменных устанавливает значение переменных во время компиляции, а не во время выполнения программы. Чтобы установить значение переменной во время выполнения программы, нужно использовать операцию присваивания, которая будет рассмотрена позднее.</w:t>
      </w:r>
    </w:p>
    <w:tbl>
      <w:tblPr>
        <w:tblStyle w:val="9"/>
        <w:tblW w:w="0" w:type="auto"/>
        <w:tblInd w:w="0"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shd w:val="clear" w:color="auto" w:fill="EEECE1" w:themeFill="background2"/>
        <w:tblLayout w:type="autofit"/>
        <w:tblCellMar>
          <w:top w:w="0" w:type="dxa"/>
          <w:left w:w="108" w:type="dxa"/>
          <w:bottom w:w="0" w:type="dxa"/>
          <w:right w:w="108" w:type="dxa"/>
        </w:tblCellMar>
      </w:tblPr>
      <w:tblGrid>
        <w:gridCol w:w="9747"/>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shd w:val="clear" w:color="auto" w:fill="EEECE1" w:themeFill="background2"/>
        </w:tblPrEx>
        <w:tc>
          <w:tcPr>
            <w:tcW w:w="9747" w:type="dxa"/>
            <w:shd w:val="clear" w:color="auto" w:fill="EEECE1" w:themeFill="background2"/>
          </w:tcPr>
          <w:p>
            <w:pPr>
              <w:widowControl w:val="0"/>
              <w:spacing w:before="0" w:after="0" w:line="240" w:lineRule="auto"/>
              <w:ind w:right="-1"/>
              <w:rPr>
                <w:rFonts w:ascii="Courier New" w:hAnsi="Courier New" w:eastAsia="Courier New" w:cs="Courier New"/>
                <w:i/>
                <w:color w:val="auto"/>
                <w:shd w:val="clear" w:color="auto" w:fill="EEEEEE"/>
                <w:lang w:val="ru-RU"/>
              </w:rPr>
            </w:pPr>
            <w:r>
              <w:rPr>
                <w:rFonts w:ascii="Courier New" w:hAnsi="Courier New" w:eastAsia="Courier New" w:cs="Courier New"/>
                <w:color w:val="auto"/>
                <w:shd w:val="clear" w:color="auto" w:fill="EEEEEE"/>
              </w:rPr>
              <w:t>int</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x</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y</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 xml:space="preserve">// переменные </w:t>
            </w:r>
            <w:r>
              <w:rPr>
                <w:rFonts w:ascii="Courier New" w:hAnsi="Courier New" w:eastAsia="Courier New" w:cs="Courier New"/>
                <w:i/>
                <w:color w:val="auto"/>
                <w:shd w:val="clear" w:color="auto" w:fill="EEEEEE"/>
              </w:rPr>
              <w:t>x</w:t>
            </w:r>
            <w:r>
              <w:rPr>
                <w:rFonts w:ascii="Courier New" w:hAnsi="Courier New" w:eastAsia="Courier New" w:cs="Courier New"/>
                <w:i/>
                <w:color w:val="auto"/>
                <w:shd w:val="clear" w:color="auto" w:fill="EEEEEE"/>
                <w:lang w:val="ru-RU"/>
              </w:rPr>
              <w:t xml:space="preserve">, </w:t>
            </w:r>
            <w:r>
              <w:rPr>
                <w:rFonts w:ascii="Courier New" w:hAnsi="Courier New" w:eastAsia="Courier New" w:cs="Courier New"/>
                <w:i/>
                <w:color w:val="auto"/>
                <w:shd w:val="clear" w:color="auto" w:fill="EEEEEE"/>
              </w:rPr>
              <w:t>y</w:t>
            </w:r>
            <w:r>
              <w:rPr>
                <w:rFonts w:ascii="Courier New" w:hAnsi="Courier New" w:eastAsia="Courier New" w:cs="Courier New"/>
                <w:i/>
                <w:color w:val="auto"/>
                <w:shd w:val="clear" w:color="auto" w:fill="EEEEEE"/>
                <w:lang w:val="ru-RU"/>
              </w:rPr>
              <w:t xml:space="preserve"> объявлены, но не проинициализированы.</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int</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x</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int</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y</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 xml:space="preserve">// </w:t>
            </w:r>
            <w:r>
              <w:rPr>
                <w:rFonts w:ascii="Courier New" w:hAnsi="Courier New" w:eastAsia="Courier New" w:cs="Courier New"/>
                <w:b/>
                <w:bCs/>
                <w:i/>
                <w:color w:val="auto"/>
                <w:shd w:val="clear" w:color="auto" w:fill="EEEEEE"/>
                <w:lang w:val="ru-RU"/>
              </w:rPr>
              <w:t>Ошибка!</w:t>
            </w:r>
            <w:r>
              <w:rPr>
                <w:rFonts w:ascii="Courier New" w:hAnsi="Courier New" w:eastAsia="Courier New" w:cs="Courier New"/>
                <w:i/>
                <w:color w:val="auto"/>
                <w:shd w:val="clear" w:color="auto" w:fill="EEEEEE"/>
                <w:lang w:val="ru-RU"/>
              </w:rPr>
              <w:t xml:space="preserve"> </w:t>
            </w:r>
            <w:r>
              <w:rPr>
                <w:rFonts w:ascii="Courier New" w:hAnsi="Courier New" w:eastAsia="Courier New" w:cs="Courier New"/>
                <w:b/>
                <w:bCs/>
                <w:i/>
                <w:color w:val="auto"/>
                <w:shd w:val="clear" w:color="auto" w:fill="EEEEEE"/>
                <w:lang w:val="ru-RU"/>
              </w:rPr>
              <w:t xml:space="preserve">Запятыми разделяются имена переменных, как </w:t>
            </w:r>
            <w:r>
              <w:rPr>
                <w:rFonts w:ascii="Courier New" w:hAnsi="Courier New" w:eastAsia="Courier New" w:cs="Courier New"/>
                <w:b/>
                <w:bCs/>
                <w:color w:val="auto"/>
                <w:shd w:val="clear" w:color="auto" w:fill="EEEEEE"/>
                <w:lang w:val="ru-RU"/>
              </w:rPr>
              <w:br w:type="textWrapping"/>
            </w:r>
            <w:r>
              <w:rPr>
                <w:rFonts w:ascii="Courier New" w:hAnsi="Courier New" w:eastAsia="Courier New" w:cs="Courier New"/>
                <w:b/>
                <w:bCs/>
                <w:color w:val="auto"/>
                <w:shd w:val="clear" w:color="auto" w:fill="EEEEEE"/>
                <w:lang w:val="ru-RU"/>
              </w:rPr>
              <w:t xml:space="preserve">                  </w:t>
            </w:r>
            <w:r>
              <w:rPr>
                <w:rFonts w:ascii="Courier New" w:hAnsi="Courier New" w:eastAsia="Courier New" w:cs="Courier New"/>
                <w:i/>
                <w:color w:val="auto"/>
                <w:shd w:val="clear" w:color="auto" w:fill="EEEEEE"/>
                <w:lang w:val="ru-RU"/>
              </w:rPr>
              <w:t>//</w:t>
            </w:r>
            <w:r>
              <w:rPr>
                <w:rFonts w:ascii="Courier New" w:hAnsi="Courier New" w:eastAsia="Courier New" w:cs="Courier New"/>
                <w:b/>
                <w:bCs/>
                <w:i/>
                <w:color w:val="auto"/>
                <w:shd w:val="clear" w:color="auto" w:fill="EEEEEE"/>
                <w:lang w:val="ru-RU"/>
              </w:rPr>
              <w:t xml:space="preserve"> показано выше, а не их объявления целиком</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char</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symb</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let</w:t>
            </w:r>
            <w:r>
              <w:rPr>
                <w:rFonts w:ascii="Courier New" w:hAnsi="Courier New" w:eastAsia="Courier New" w:cs="Courier New"/>
                <w:color w:val="auto"/>
                <w:shd w:val="clear" w:color="auto" w:fill="EEEEEE"/>
                <w:lang w:val="ru-RU"/>
              </w:rPr>
              <w:t xml:space="preserve"> = '</w:t>
            </w:r>
            <w:r>
              <w:rPr>
                <w:rFonts w:ascii="Courier New" w:hAnsi="Courier New" w:eastAsia="Courier New" w:cs="Courier New"/>
                <w:color w:val="auto"/>
                <w:shd w:val="clear" w:color="auto" w:fill="EEEEEE"/>
              </w:rPr>
              <w:t>A</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num</w:t>
            </w:r>
            <w:r>
              <w:rPr>
                <w:rFonts w:ascii="Courier New" w:hAnsi="Courier New" w:eastAsia="Courier New" w:cs="Courier New"/>
                <w:color w:val="auto"/>
                <w:shd w:val="clear" w:color="auto" w:fill="EEEEEE"/>
                <w:lang w:val="ru-RU"/>
              </w:rPr>
              <w:t xml:space="preserve"> = '5';  </w:t>
            </w:r>
            <w:r>
              <w:rPr>
                <w:rFonts w:ascii="Courier New" w:hAnsi="Courier New" w:eastAsia="Courier New" w:cs="Courier New"/>
                <w:i/>
                <w:color w:val="auto"/>
                <w:shd w:val="clear" w:color="auto" w:fill="EEEEEE"/>
                <w:lang w:val="ru-RU"/>
              </w:rPr>
              <w:t xml:space="preserve">// Корректно. Переменная </w:t>
            </w:r>
            <w:r>
              <w:rPr>
                <w:rFonts w:ascii="Courier New" w:hAnsi="Courier New" w:eastAsia="Courier New" w:cs="Courier New"/>
                <w:i/>
                <w:color w:val="auto"/>
                <w:shd w:val="clear" w:color="auto" w:fill="EEEEEE"/>
              </w:rPr>
              <w:t>symb</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только</w:t>
            </w:r>
          </w:p>
          <w:p>
            <w:pPr>
              <w:widowControl w:val="0"/>
              <w:spacing w:before="0" w:after="0" w:line="240" w:lineRule="auto"/>
              <w:ind w:right="-1"/>
              <w:rPr>
                <w:rFonts w:ascii="Courier New" w:hAnsi="Courier New" w:eastAsia="Courier New" w:cs="Courier New"/>
                <w:i/>
                <w:color w:val="auto"/>
                <w:shd w:val="clear" w:color="auto" w:fill="EEEEEE"/>
                <w:lang w:val="ru-RU"/>
              </w:rPr>
            </w:pPr>
            <w:r>
              <w:rPr>
                <w:rFonts w:ascii="Courier New" w:hAnsi="Courier New" w:eastAsia="Courier New" w:cs="Courier New"/>
                <w:i/>
                <w:color w:val="auto"/>
                <w:shd w:val="clear" w:color="auto" w:fill="EEEEEE"/>
                <w:lang w:val="ru-RU"/>
              </w:rPr>
              <w:t xml:space="preserve">                                  // объявлена, а переменные </w:t>
            </w:r>
            <w:r>
              <w:rPr>
                <w:rFonts w:ascii="Courier New" w:hAnsi="Courier New" w:eastAsia="Courier New" w:cs="Courier New"/>
                <w:i/>
                <w:color w:val="auto"/>
                <w:shd w:val="clear" w:color="auto" w:fill="EEEEEE"/>
              </w:rPr>
              <w:t>let</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 xml:space="preserve">и </w:t>
            </w:r>
            <w:r>
              <w:rPr>
                <w:rFonts w:ascii="Courier New" w:hAnsi="Courier New" w:eastAsia="Courier New" w:cs="Courier New"/>
                <w:i/>
                <w:color w:val="auto"/>
                <w:shd w:val="clear" w:color="auto" w:fill="EEEEEE"/>
              </w:rPr>
              <w:t>num</w:t>
            </w:r>
            <w:r>
              <w:rPr>
                <w:rFonts w:ascii="Courier New" w:hAnsi="Courier New" w:eastAsia="Courier New" w:cs="Courier New"/>
                <w:i/>
                <w:color w:val="auto"/>
                <w:shd w:val="clear" w:color="auto" w:fill="EEEEEE"/>
                <w:lang w:val="ru-RU"/>
              </w:rPr>
              <w:t xml:space="preserve"> того же</w:t>
            </w:r>
          </w:p>
          <w:p>
            <w:pPr>
              <w:spacing w:before="0" w:after="0" w:line="240" w:lineRule="auto"/>
              <w:ind w:right="-1"/>
              <w:rPr>
                <w:color w:val="auto"/>
                <w:lang w:val="ru-RU"/>
              </w:rPr>
            </w:pPr>
            <w:r>
              <w:rPr>
                <w:rFonts w:ascii="Courier New" w:hAnsi="Courier New" w:eastAsia="Courier New" w:cs="Courier New"/>
                <w:i/>
                <w:color w:val="auto"/>
                <w:shd w:val="clear" w:color="auto" w:fill="EEEEEE"/>
                <w:lang w:val="ru-RU"/>
              </w:rPr>
              <w:t xml:space="preserve">                                  // типа объявлены и</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проинициализированы.</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char</w:t>
            </w:r>
            <w:r>
              <w:rPr>
                <w:rFonts w:ascii="Courier New" w:hAnsi="Courier New" w:eastAsia="Courier New" w:cs="Courier New"/>
                <w:color w:val="auto"/>
                <w:shd w:val="clear" w:color="auto" w:fill="EEEEEE"/>
                <w:lang w:val="ru-RU"/>
              </w:rPr>
              <w:t xml:space="preserve"> с = '\033';  </w:t>
            </w:r>
            <w:r>
              <w:rPr>
                <w:rFonts w:ascii="Courier New" w:hAnsi="Courier New" w:eastAsia="Courier New" w:cs="Courier New"/>
                <w:i/>
                <w:color w:val="auto"/>
                <w:shd w:val="clear" w:color="auto" w:fill="EEEEEE"/>
                <w:lang w:val="ru-RU"/>
              </w:rPr>
              <w:t>// Здесь переменная инициализируется не отображаемым</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 xml:space="preserve">// специальным символом </w:t>
            </w:r>
            <w:r>
              <w:rPr>
                <w:rFonts w:ascii="Courier New" w:hAnsi="Courier New" w:eastAsia="Courier New" w:cs="Courier New"/>
                <w:i/>
                <w:color w:val="auto"/>
                <w:shd w:val="clear" w:color="auto" w:fill="EEEEEE"/>
              </w:rPr>
              <w:t>ESCAPE</w:t>
            </w:r>
            <w:r>
              <w:rPr>
                <w:rFonts w:ascii="Courier New" w:hAnsi="Courier New" w:eastAsia="Courier New" w:cs="Courier New"/>
                <w:i/>
                <w:color w:val="auto"/>
                <w:shd w:val="clear" w:color="auto" w:fill="EEEEEE"/>
                <w:lang w:val="ru-RU"/>
              </w:rPr>
              <w:t>. Обратите внимание</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lang w:val="ru-RU"/>
              </w:rPr>
              <w:tab/>
            </w:r>
            <w:r>
              <w:rPr>
                <w:rFonts w:ascii="Courier New" w:hAnsi="Courier New" w:eastAsia="Courier New" w:cs="Courier New"/>
                <w:i/>
                <w:color w:val="auto"/>
                <w:shd w:val="clear" w:color="auto" w:fill="EEEEEE"/>
                <w:lang w:val="ru-RU"/>
              </w:rPr>
              <w:t xml:space="preserve">// на обратный слеш перед его </w:t>
            </w:r>
            <w:r>
              <w:rPr>
                <w:rFonts w:ascii="Courier New" w:hAnsi="Courier New" w:eastAsia="Courier New" w:cs="Courier New"/>
                <w:i/>
                <w:color w:val="auto"/>
                <w:shd w:val="clear" w:color="auto" w:fill="EEEEEE"/>
              </w:rPr>
              <w:t>ASCII</w:t>
            </w:r>
            <w:r>
              <w:rPr>
                <w:rFonts w:ascii="Courier New" w:hAnsi="Courier New" w:eastAsia="Courier New" w:cs="Courier New"/>
                <w:i/>
                <w:color w:val="auto"/>
                <w:shd w:val="clear" w:color="auto" w:fill="EEEEEE"/>
                <w:lang w:val="ru-RU"/>
              </w:rPr>
              <w:t>- кодом.</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char</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NewLine</w:t>
            </w:r>
            <w:r>
              <w:rPr>
                <w:rFonts w:ascii="Courier New" w:hAnsi="Courier New" w:eastAsia="Courier New" w:cs="Courier New"/>
                <w:color w:val="auto"/>
                <w:shd w:val="clear" w:color="auto" w:fill="EEEEEE"/>
                <w:lang w:val="ru-RU"/>
              </w:rPr>
              <w:t xml:space="preserve"> = '\</w:t>
            </w:r>
            <w:r>
              <w:rPr>
                <w:rFonts w:ascii="Courier New" w:hAnsi="Courier New" w:eastAsia="Courier New" w:cs="Courier New"/>
                <w:color w:val="auto"/>
                <w:shd w:val="clear" w:color="auto" w:fill="EEEEEE"/>
              </w:rPr>
              <w:t>n</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 Переменная инициализируется специальным</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//символом перевода строки.</w:t>
            </w:r>
          </w:p>
        </w:tc>
      </w:tr>
    </w:tbl>
    <w:p>
      <w:pPr>
        <w:spacing w:before="0" w:after="0" w:line="240" w:lineRule="auto"/>
        <w:ind w:right="-1"/>
        <w:rPr>
          <w:color w:val="auto"/>
          <w:lang w:val="ru-RU"/>
        </w:rPr>
      </w:pPr>
      <w:r>
        <w:rPr>
          <w:color w:val="auto"/>
          <w:lang w:val="ru-RU"/>
        </w:rPr>
        <w:t>Если мы объявляем переменную, но не инициализируем её значение сразу, то компилятор не гарантирует нам никакое значение этой переменной по умолчанию. Да, велика вероятность, что значением такой переменной будет ноль, но гарантировать это - нельзя</w:t>
      </w:r>
      <w:r>
        <w:rPr>
          <w:rStyle w:val="10"/>
          <w:b/>
          <w:bCs/>
          <w:color w:val="auto"/>
          <w:sz w:val="21"/>
          <w:szCs w:val="21"/>
        </w:rPr>
        <w:footnoteReference w:id="1"/>
      </w:r>
      <w:r>
        <w:rPr>
          <w:color w:val="auto"/>
          <w:lang w:val="ru-RU"/>
        </w:rPr>
        <w:t>.</w:t>
      </w:r>
    </w:p>
    <w:p>
      <w:pPr>
        <w:spacing w:before="0" w:after="0" w:line="240" w:lineRule="auto"/>
        <w:ind w:right="-1"/>
        <w:rPr>
          <w:b/>
          <w:color w:val="auto"/>
          <w:sz w:val="28"/>
          <w:szCs w:val="24"/>
          <w:lang w:val="ru-RU"/>
        </w:rPr>
      </w:pPr>
      <w:r>
        <w:rPr>
          <w:b/>
          <w:color w:val="auto"/>
          <w:sz w:val="22"/>
          <w:lang w:val="ru-RU"/>
        </w:rPr>
        <w:t xml:space="preserve"> </w:t>
      </w:r>
      <w:bookmarkStart w:id="10" w:name="_d8txj6xi9qhu" w:colFirst="0" w:colLast="0"/>
      <w:bookmarkEnd w:id="10"/>
      <w:r>
        <w:rPr>
          <w:b/>
          <w:color w:val="auto"/>
          <w:sz w:val="22"/>
          <w:lang w:val="ru-RU"/>
        </w:rPr>
        <w:tab/>
      </w:r>
      <w:r>
        <w:rPr>
          <w:b/>
          <w:color w:val="auto"/>
          <w:sz w:val="28"/>
          <w:szCs w:val="24"/>
          <w:lang w:val="ru-RU"/>
        </w:rPr>
        <w:t>Класс памяти</w:t>
      </w:r>
    </w:p>
    <w:p>
      <w:pPr>
        <w:spacing w:before="0" w:after="0" w:line="240" w:lineRule="auto"/>
        <w:ind w:right="-1" w:firstLine="720"/>
        <w:jc w:val="both"/>
        <w:rPr>
          <w:color w:val="auto"/>
          <w:lang w:val="ru-RU"/>
        </w:rPr>
      </w:pPr>
    </w:p>
    <w:p>
      <w:pPr>
        <w:spacing w:before="0" w:after="0" w:line="240" w:lineRule="auto"/>
        <w:ind w:right="-1" w:firstLine="720"/>
        <w:jc w:val="both"/>
        <w:rPr>
          <w:i/>
          <w:color w:val="auto"/>
          <w:lang w:val="ru-RU"/>
        </w:rPr>
      </w:pPr>
      <w:r>
        <w:rPr>
          <w:color w:val="auto"/>
          <w:lang w:val="ru-RU"/>
        </w:rPr>
        <w:t xml:space="preserve">В языке С++ любая область памяти компьютера, которая может быть использована программой, называется </w:t>
      </w:r>
      <w:r>
        <w:rPr>
          <w:color w:val="auto"/>
          <w:u w:val="single"/>
          <w:lang w:val="ru-RU"/>
        </w:rPr>
        <w:t>объектом</w:t>
      </w:r>
      <w:r>
        <w:rPr>
          <w:color w:val="auto"/>
          <w:lang w:val="ru-RU"/>
        </w:rPr>
        <w:t xml:space="preserve"> (</w:t>
      </w:r>
      <w:r>
        <w:rPr>
          <w:i/>
          <w:iCs/>
          <w:color w:val="auto"/>
          <w:lang w:val="ru-RU"/>
        </w:rPr>
        <w:t>на данном этапе - не путать с объектами объектно-ориентированного программирования</w:t>
      </w:r>
      <w:r>
        <w:rPr>
          <w:color w:val="auto"/>
          <w:lang w:val="ru-RU"/>
        </w:rPr>
        <w:t>).</w:t>
      </w:r>
      <w:r>
        <w:rPr>
          <w:i/>
          <w:color w:val="auto"/>
          <w:lang w:val="ru-RU"/>
        </w:rPr>
        <w:t xml:space="preserve"> </w:t>
      </w:r>
    </w:p>
    <w:p>
      <w:pPr>
        <w:spacing w:before="0" w:after="0" w:line="240" w:lineRule="auto"/>
        <w:ind w:right="-1" w:firstLine="720"/>
        <w:jc w:val="both"/>
        <w:rPr>
          <w:i/>
          <w:iCs/>
          <w:color w:val="auto"/>
          <w:lang w:val="ru-RU"/>
        </w:rPr>
      </w:pPr>
      <w:r>
        <w:rPr>
          <w:color w:val="auto"/>
          <w:lang w:val="ru-RU"/>
        </w:rPr>
        <w:t xml:space="preserve">Любое выражение, представляющее собой ссылку на объект, называется </w:t>
      </w:r>
      <w:r>
        <w:rPr>
          <w:color w:val="auto"/>
          <w:u w:val="single"/>
          <w:lang w:val="ru-RU"/>
        </w:rPr>
        <w:t>адресным</w:t>
      </w:r>
      <w:r>
        <w:rPr>
          <w:color w:val="auto"/>
          <w:lang w:val="ru-RU"/>
        </w:rPr>
        <w:t xml:space="preserve">. </w:t>
      </w:r>
      <w:r>
        <w:rPr>
          <w:color w:val="auto"/>
          <w:lang w:val="ru-RU"/>
        </w:rPr>
        <w:tab/>
      </w:r>
      <w:r>
        <w:rPr>
          <w:color w:val="auto"/>
          <w:lang w:val="ru-RU"/>
        </w:rPr>
        <w:t xml:space="preserve">Например, в выражении </w:t>
      </w:r>
      <w:r>
        <w:rPr>
          <w:rFonts w:ascii="Courier New" w:hAnsi="Courier New" w:cs="Courier New"/>
          <w:b/>
          <w:bCs/>
          <w:color w:val="auto"/>
          <w:shd w:val="clear" w:color="auto" w:fill="D7D7D7" w:themeFill="background1" w:themeFillShade="D8"/>
        </w:rPr>
        <w:t>int</w:t>
      </w:r>
      <w:r>
        <w:rPr>
          <w:rFonts w:ascii="Courier New" w:hAnsi="Courier New" w:cs="Courier New"/>
          <w:b/>
          <w:bCs/>
          <w:color w:val="auto"/>
          <w:shd w:val="clear" w:color="auto" w:fill="D7D7D7" w:themeFill="background1" w:themeFillShade="D8"/>
          <w:lang w:val="ru-RU"/>
        </w:rPr>
        <w:t xml:space="preserve"> </w:t>
      </w:r>
      <w:r>
        <w:rPr>
          <w:rFonts w:ascii="Courier New" w:hAnsi="Courier New" w:cs="Courier New"/>
          <w:b/>
          <w:bCs/>
          <w:color w:val="auto"/>
          <w:shd w:val="clear" w:color="auto" w:fill="D7D7D7" w:themeFill="background1" w:themeFillShade="D8"/>
        </w:rPr>
        <w:t>min</w:t>
      </w:r>
      <w:r>
        <w:rPr>
          <w:rFonts w:ascii="Courier New" w:hAnsi="Courier New" w:cs="Courier New"/>
          <w:b/>
          <w:bCs/>
          <w:color w:val="auto"/>
          <w:shd w:val="clear" w:color="auto" w:fill="D7D7D7" w:themeFill="background1" w:themeFillShade="D8"/>
          <w:lang w:val="ru-RU"/>
        </w:rPr>
        <w:t xml:space="preserve"> = 0;</w:t>
      </w:r>
      <w:r>
        <w:rPr>
          <w:color w:val="auto"/>
          <w:lang w:val="ru-RU"/>
        </w:rPr>
        <w:t xml:space="preserve"> идентификатор</w:t>
      </w:r>
      <w:r>
        <w:rPr>
          <w:color w:val="auto"/>
          <w:shd w:val="clear" w:color="auto" w:fill="D7D7D7" w:themeFill="background1" w:themeFillShade="D8"/>
          <w:lang w:val="ru-RU"/>
        </w:rPr>
        <w:t xml:space="preserve"> </w:t>
      </w:r>
      <w:r>
        <w:rPr>
          <w:rFonts w:ascii="Courier New" w:hAnsi="Courier New" w:cs="Courier New"/>
          <w:b/>
          <w:bCs/>
          <w:color w:val="auto"/>
          <w:shd w:val="clear" w:color="auto" w:fill="D7D7D7" w:themeFill="background1" w:themeFillShade="D8"/>
        </w:rPr>
        <w:t>min</w:t>
      </w:r>
      <w:r>
        <w:rPr>
          <w:color w:val="auto"/>
          <w:shd w:val="clear" w:color="auto" w:fill="D7D7D7" w:themeFill="background1" w:themeFillShade="D8"/>
          <w:lang w:val="ru-RU"/>
        </w:rPr>
        <w:t xml:space="preserve"> </w:t>
      </w:r>
      <w:r>
        <w:rPr>
          <w:color w:val="auto"/>
          <w:lang w:val="ru-RU"/>
        </w:rPr>
        <w:t xml:space="preserve">представляет собой ссылку на объект, способный содержать целое число нуль, т.е. </w:t>
      </w:r>
      <w:r>
        <w:rPr>
          <w:color w:val="auto"/>
          <w:u w:val="single"/>
          <w:lang w:val="ru-RU"/>
        </w:rPr>
        <w:t>адрес объекта</w:t>
      </w:r>
      <w:r>
        <w:rPr>
          <w:color w:val="auto"/>
          <w:lang w:val="ru-RU"/>
        </w:rPr>
        <w:t>. Говоря простыми словами</w:t>
      </w:r>
      <w:r>
        <w:rPr>
          <w:i/>
          <w:iCs/>
          <w:color w:val="auto"/>
          <w:lang w:val="ru-RU"/>
        </w:rPr>
        <w:t xml:space="preserve"> - имя переменной ссылается на область памяти, в которой записано её значение. Так же и имя функции является просто идентификатором.  </w:t>
      </w:r>
    </w:p>
    <w:p>
      <w:pPr>
        <w:spacing w:before="0" w:after="0" w:line="240" w:lineRule="auto"/>
        <w:ind w:right="-1" w:firstLine="720"/>
        <w:jc w:val="both"/>
        <w:rPr>
          <w:color w:val="auto"/>
          <w:lang w:val="ru-RU"/>
        </w:rPr>
      </w:pPr>
      <w:r>
        <w:rPr>
          <w:color w:val="auto"/>
          <w:lang w:val="ru-RU"/>
        </w:rPr>
        <w:t>В дополнение к имени, типу и значению объекта существуют ещё два атрибута: область действия и время жизни.</w:t>
      </w:r>
      <w:r>
        <w:rPr>
          <w:i/>
          <w:color w:val="auto"/>
          <w:lang w:val="ru-RU"/>
        </w:rPr>
        <w:t xml:space="preserve"> </w:t>
      </w:r>
      <w:r>
        <w:rPr>
          <w:color w:val="auto"/>
          <w:lang w:val="ru-RU"/>
        </w:rPr>
        <w:t xml:space="preserve">Эти два атрибута определяются классом хранения (известным также под именем класс памяти), который связывается с конкретным объектом. </w:t>
      </w:r>
    </w:p>
    <w:p>
      <w:pPr>
        <w:spacing w:before="0" w:after="0" w:line="240" w:lineRule="auto"/>
        <w:ind w:right="-1" w:firstLine="720"/>
        <w:jc w:val="both"/>
        <w:rPr>
          <w:color w:val="auto"/>
          <w:lang w:val="ru-RU"/>
        </w:rPr>
      </w:pPr>
      <w:r>
        <w:rPr>
          <w:color w:val="auto"/>
          <w:lang w:val="ru-RU"/>
        </w:rPr>
        <w:t>Мы еще не рассматривали во всех подробностях функции, а тем более понятия объектов в диалекте языка С++, поэтому рассмотрим здесь понятие классов памяти в узком смысле, применительно к переменным. Однако будем иметь в виду, что излагаемый материал применим и к другим объектам языка С/</w:t>
      </w:r>
      <w:r>
        <w:rPr>
          <w:color w:val="auto"/>
        </w:rPr>
        <w:t>C</w:t>
      </w:r>
      <w:r>
        <w:rPr>
          <w:color w:val="auto"/>
          <w:lang w:val="ru-RU"/>
        </w:rPr>
        <w:t xml:space="preserve">++. </w:t>
      </w:r>
    </w:p>
    <w:p>
      <w:pPr>
        <w:spacing w:before="0" w:after="0" w:line="240" w:lineRule="auto"/>
        <w:ind w:right="-1" w:firstLine="720"/>
        <w:jc w:val="both"/>
        <w:rPr>
          <w:color w:val="auto"/>
          <w:lang w:val="ru-RU"/>
        </w:rPr>
      </w:pPr>
    </w:p>
    <w:p>
      <w:pPr>
        <w:spacing w:before="0" w:after="0" w:line="240" w:lineRule="auto"/>
        <w:ind w:right="-1" w:firstLine="720"/>
        <w:jc w:val="both"/>
        <w:rPr>
          <w:color w:val="auto"/>
          <w:lang w:val="ru-RU"/>
        </w:rPr>
      </w:pPr>
      <w:r>
        <w:rPr>
          <w:color w:val="auto"/>
          <w:lang w:val="ru-RU"/>
        </w:rPr>
        <w:t>Механика классов памяти в языке С работает согласно таблицы:</w:t>
      </w:r>
    </w:p>
    <w:tbl>
      <w:tblPr>
        <w:tblStyle w:val="35"/>
        <w:tblW w:w="954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10"/>
        <w:gridCol w:w="2310"/>
        <w:gridCol w:w="2410"/>
        <w:gridCol w:w="2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10" w:type="dxa"/>
            <w:shd w:val="clear" w:color="auto" w:fill="BEBEBE" w:themeFill="background1" w:themeFillShade="BF"/>
            <w:tcMar>
              <w:top w:w="100" w:type="dxa"/>
              <w:left w:w="100" w:type="dxa"/>
              <w:bottom w:w="100" w:type="dxa"/>
              <w:right w:w="100" w:type="dxa"/>
            </w:tcMar>
          </w:tcPr>
          <w:p>
            <w:pPr>
              <w:widowControl w:val="0"/>
              <w:spacing w:before="0" w:after="0" w:line="240" w:lineRule="auto"/>
              <w:ind w:right="-1"/>
              <w:rPr>
                <w:color w:val="auto"/>
              </w:rPr>
            </w:pPr>
            <w:r>
              <w:rPr>
                <w:color w:val="auto"/>
              </w:rPr>
              <w:t>Класс памяти</w:t>
            </w:r>
          </w:p>
        </w:tc>
        <w:tc>
          <w:tcPr>
            <w:tcW w:w="2310" w:type="dxa"/>
            <w:shd w:val="clear" w:color="auto" w:fill="BEBEBE" w:themeFill="background1" w:themeFillShade="BF"/>
            <w:tcMar>
              <w:top w:w="100" w:type="dxa"/>
              <w:left w:w="100" w:type="dxa"/>
              <w:bottom w:w="100" w:type="dxa"/>
              <w:right w:w="100" w:type="dxa"/>
            </w:tcMar>
          </w:tcPr>
          <w:p>
            <w:pPr>
              <w:widowControl w:val="0"/>
              <w:spacing w:before="0" w:after="0" w:line="240" w:lineRule="auto"/>
              <w:ind w:right="-1"/>
              <w:rPr>
                <w:color w:val="auto"/>
              </w:rPr>
            </w:pPr>
            <w:r>
              <w:rPr>
                <w:color w:val="auto"/>
              </w:rPr>
              <w:t>Тип переменной</w:t>
            </w:r>
          </w:p>
        </w:tc>
        <w:tc>
          <w:tcPr>
            <w:tcW w:w="2410" w:type="dxa"/>
            <w:shd w:val="clear" w:color="auto" w:fill="BEBEBE" w:themeFill="background1" w:themeFillShade="BF"/>
            <w:tcMar>
              <w:top w:w="100" w:type="dxa"/>
              <w:left w:w="100" w:type="dxa"/>
              <w:bottom w:w="100" w:type="dxa"/>
              <w:right w:w="100" w:type="dxa"/>
            </w:tcMar>
          </w:tcPr>
          <w:p>
            <w:pPr>
              <w:widowControl w:val="0"/>
              <w:spacing w:before="0" w:after="0" w:line="240" w:lineRule="auto"/>
              <w:ind w:right="-1"/>
              <w:rPr>
                <w:color w:val="auto"/>
              </w:rPr>
            </w:pPr>
            <w:r>
              <w:rPr>
                <w:color w:val="auto"/>
              </w:rPr>
              <w:t>Область действия</w:t>
            </w:r>
          </w:p>
        </w:tc>
        <w:tc>
          <w:tcPr>
            <w:tcW w:w="2410" w:type="dxa"/>
            <w:shd w:val="clear" w:color="auto" w:fill="BEBEBE" w:themeFill="background1" w:themeFillShade="BF"/>
            <w:tcMar>
              <w:top w:w="100" w:type="dxa"/>
              <w:left w:w="100" w:type="dxa"/>
              <w:bottom w:w="100" w:type="dxa"/>
              <w:right w:w="100" w:type="dxa"/>
            </w:tcMar>
          </w:tcPr>
          <w:p>
            <w:pPr>
              <w:widowControl w:val="0"/>
              <w:spacing w:before="0" w:after="0" w:line="240" w:lineRule="auto"/>
              <w:ind w:right="-1"/>
              <w:rPr>
                <w:color w:val="auto"/>
              </w:rPr>
            </w:pPr>
            <w:r>
              <w:rPr>
                <w:color w:val="auto"/>
              </w:rPr>
              <w:t>Время жизни</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10" w:type="dxa"/>
            <w:shd w:val="clear" w:color="auto" w:fill="BEBEBE" w:themeFill="background1" w:themeFillShade="BF"/>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b/>
                <w:bCs/>
                <w:color w:val="auto"/>
                <w:shd w:val="clear" w:color="auto" w:fill="EEEEEE"/>
              </w:rPr>
              <w:t>auto (register)</w:t>
            </w:r>
          </w:p>
        </w:tc>
        <w:tc>
          <w:tcPr>
            <w:tcW w:w="2310" w:type="dxa"/>
            <w:shd w:val="clear" w:color="auto" w:fill="auto"/>
            <w:tcMar>
              <w:top w:w="100" w:type="dxa"/>
              <w:left w:w="100" w:type="dxa"/>
              <w:bottom w:w="100" w:type="dxa"/>
              <w:right w:w="100" w:type="dxa"/>
            </w:tcMar>
          </w:tcPr>
          <w:p>
            <w:pPr>
              <w:widowControl w:val="0"/>
              <w:spacing w:before="0" w:after="0" w:line="240" w:lineRule="auto"/>
              <w:ind w:right="-1"/>
              <w:rPr>
                <w:color w:val="auto"/>
              </w:rPr>
            </w:pPr>
            <w:r>
              <w:rPr>
                <w:color w:val="auto"/>
              </w:rPr>
              <w:t>внутренняя</w:t>
            </w:r>
          </w:p>
        </w:tc>
        <w:tc>
          <w:tcPr>
            <w:tcW w:w="2410" w:type="dxa"/>
            <w:shd w:val="clear" w:color="auto" w:fill="FBD4B4" w:themeFill="accent6" w:themeFillTint="66"/>
            <w:tcMar>
              <w:top w:w="100" w:type="dxa"/>
              <w:left w:w="100" w:type="dxa"/>
              <w:bottom w:w="100" w:type="dxa"/>
              <w:right w:w="100" w:type="dxa"/>
            </w:tcMar>
          </w:tcPr>
          <w:p>
            <w:pPr>
              <w:widowControl w:val="0"/>
              <w:spacing w:before="0" w:after="0" w:line="240" w:lineRule="auto"/>
              <w:ind w:right="-1"/>
              <w:rPr>
                <w:color w:val="auto"/>
              </w:rPr>
            </w:pPr>
            <w:r>
              <w:rPr>
                <w:color w:val="auto"/>
              </w:rPr>
              <w:t>Функция или блок кода</w:t>
            </w:r>
          </w:p>
        </w:tc>
        <w:tc>
          <w:tcPr>
            <w:tcW w:w="2410" w:type="dxa"/>
            <w:shd w:val="clear" w:color="auto" w:fill="FBD4B4" w:themeFill="accent6" w:themeFillTint="66"/>
            <w:tcMar>
              <w:top w:w="100" w:type="dxa"/>
              <w:left w:w="100" w:type="dxa"/>
              <w:bottom w:w="100" w:type="dxa"/>
              <w:right w:w="100" w:type="dxa"/>
            </w:tcMar>
          </w:tcPr>
          <w:p>
            <w:pPr>
              <w:widowControl w:val="0"/>
              <w:spacing w:before="0" w:after="0" w:line="240" w:lineRule="auto"/>
              <w:ind w:right="-1"/>
              <w:rPr>
                <w:color w:val="auto"/>
              </w:rPr>
            </w:pPr>
            <w:r>
              <w:rPr>
                <w:color w:val="auto"/>
              </w:rPr>
              <w:t>Функция или блок кода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2410" w:type="dxa"/>
            <w:shd w:val="clear" w:color="auto" w:fill="BEBEBE" w:themeFill="background1" w:themeFillShade="BF"/>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b/>
                <w:bCs/>
                <w:color w:val="auto"/>
                <w:shd w:val="clear" w:color="auto" w:fill="EEEEEE"/>
              </w:rPr>
              <w:t>extern</w:t>
            </w:r>
          </w:p>
        </w:tc>
        <w:tc>
          <w:tcPr>
            <w:tcW w:w="2310" w:type="dxa"/>
            <w:shd w:val="clear" w:color="auto" w:fill="auto"/>
            <w:tcMar>
              <w:top w:w="100" w:type="dxa"/>
              <w:left w:w="100" w:type="dxa"/>
              <w:bottom w:w="100" w:type="dxa"/>
              <w:right w:w="100" w:type="dxa"/>
            </w:tcMar>
          </w:tcPr>
          <w:p>
            <w:pPr>
              <w:widowControl w:val="0"/>
              <w:spacing w:before="0" w:after="0" w:line="240" w:lineRule="auto"/>
              <w:ind w:right="-1"/>
              <w:rPr>
                <w:color w:val="auto"/>
              </w:rPr>
            </w:pPr>
            <w:r>
              <w:rPr>
                <w:color w:val="auto"/>
              </w:rPr>
              <w:t>внешняя</w:t>
            </w:r>
          </w:p>
        </w:tc>
        <w:tc>
          <w:tcPr>
            <w:tcW w:w="2410" w:type="dxa"/>
            <w:shd w:val="clear" w:color="auto" w:fill="B6DDE8" w:themeFill="accent5" w:themeFillTint="66"/>
            <w:tcMar>
              <w:top w:w="100" w:type="dxa"/>
              <w:left w:w="100" w:type="dxa"/>
              <w:bottom w:w="100" w:type="dxa"/>
              <w:right w:w="100" w:type="dxa"/>
            </w:tcMar>
          </w:tcPr>
          <w:p>
            <w:pPr>
              <w:widowControl w:val="0"/>
              <w:spacing w:before="0" w:after="0" w:line="240" w:lineRule="auto"/>
              <w:ind w:right="-1"/>
              <w:rPr>
                <w:color w:val="auto"/>
                <w:lang w:val="ru-RU"/>
              </w:rPr>
            </w:pPr>
            <w:r>
              <w:rPr>
                <w:color w:val="auto"/>
                <w:lang w:val="ru-RU"/>
              </w:rPr>
              <w:t xml:space="preserve">Остаток файла, другие файлы с объявлением </w:t>
            </w:r>
            <w:r>
              <w:rPr>
                <w:rFonts w:ascii="Courier New" w:hAnsi="Courier New" w:eastAsia="Courier New" w:cs="Courier New"/>
                <w:b/>
                <w:bCs/>
                <w:color w:val="auto"/>
                <w:shd w:val="clear" w:color="auto" w:fill="EEEEEE"/>
              </w:rPr>
              <w:t>extern</w:t>
            </w:r>
          </w:p>
        </w:tc>
        <w:tc>
          <w:tcPr>
            <w:tcW w:w="2410" w:type="dxa"/>
            <w:shd w:val="clear" w:color="auto" w:fill="D6E3BC" w:themeFill="accent3" w:themeFillTint="66"/>
            <w:tcMar>
              <w:top w:w="100" w:type="dxa"/>
              <w:left w:w="100" w:type="dxa"/>
              <w:bottom w:w="100" w:type="dxa"/>
              <w:right w:w="100" w:type="dxa"/>
            </w:tcMar>
          </w:tcPr>
          <w:p>
            <w:pPr>
              <w:widowControl w:val="0"/>
              <w:spacing w:before="0" w:after="0" w:line="240" w:lineRule="auto"/>
              <w:ind w:right="-1"/>
              <w:rPr>
                <w:color w:val="auto"/>
              </w:rPr>
            </w:pPr>
            <w:r>
              <w:rPr>
                <w:color w:val="auto"/>
              </w:rPr>
              <w:t>Программа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0" w:hRule="atLeast"/>
        </w:trPr>
        <w:tc>
          <w:tcPr>
            <w:tcW w:w="2410" w:type="dxa"/>
            <w:vMerge w:val="restart"/>
            <w:shd w:val="clear" w:color="auto" w:fill="BEBEBE" w:themeFill="background1" w:themeFillShade="BF"/>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b/>
                <w:bCs/>
                <w:color w:val="auto"/>
                <w:shd w:val="clear" w:color="auto" w:fill="EEEEEE"/>
              </w:rPr>
              <w:t>static</w:t>
            </w:r>
          </w:p>
        </w:tc>
        <w:tc>
          <w:tcPr>
            <w:tcW w:w="2310" w:type="dxa"/>
            <w:shd w:val="clear" w:color="auto" w:fill="auto"/>
            <w:tcMar>
              <w:top w:w="100" w:type="dxa"/>
              <w:left w:w="100" w:type="dxa"/>
              <w:bottom w:w="100" w:type="dxa"/>
              <w:right w:w="100" w:type="dxa"/>
            </w:tcMar>
          </w:tcPr>
          <w:p>
            <w:pPr>
              <w:widowControl w:val="0"/>
              <w:spacing w:before="0" w:after="0" w:line="240" w:lineRule="auto"/>
              <w:ind w:right="-1"/>
              <w:rPr>
                <w:color w:val="auto"/>
              </w:rPr>
            </w:pPr>
            <w:r>
              <w:rPr>
                <w:color w:val="auto"/>
              </w:rPr>
              <w:t>внешняя</w:t>
            </w:r>
          </w:p>
        </w:tc>
        <w:tc>
          <w:tcPr>
            <w:tcW w:w="2410" w:type="dxa"/>
            <w:shd w:val="clear" w:color="auto" w:fill="CCC0D9" w:themeFill="accent4" w:themeFillTint="66"/>
            <w:tcMar>
              <w:top w:w="100" w:type="dxa"/>
              <w:left w:w="100" w:type="dxa"/>
              <w:bottom w:w="100" w:type="dxa"/>
              <w:right w:w="100" w:type="dxa"/>
            </w:tcMar>
          </w:tcPr>
          <w:p>
            <w:pPr>
              <w:widowControl w:val="0"/>
              <w:spacing w:before="0" w:after="0" w:line="240" w:lineRule="auto"/>
              <w:ind w:right="-1"/>
              <w:rPr>
                <w:color w:val="auto"/>
                <w:lang w:val="ru-RU"/>
              </w:rPr>
            </w:pPr>
            <w:r>
              <w:rPr>
                <w:color w:val="auto"/>
                <w:lang w:val="ru-RU"/>
              </w:rPr>
              <w:t>Остаток файла (только внутри файла)</w:t>
            </w:r>
          </w:p>
        </w:tc>
        <w:tc>
          <w:tcPr>
            <w:tcW w:w="2410" w:type="dxa"/>
            <w:vMerge w:val="restart"/>
            <w:shd w:val="clear" w:color="auto" w:fill="D6E3BC" w:themeFill="accent3" w:themeFillTint="66"/>
            <w:tcMar>
              <w:top w:w="100" w:type="dxa"/>
              <w:left w:w="100" w:type="dxa"/>
              <w:bottom w:w="100" w:type="dxa"/>
              <w:right w:w="100" w:type="dxa"/>
            </w:tcMar>
          </w:tcPr>
          <w:p>
            <w:pPr>
              <w:widowControl w:val="0"/>
              <w:spacing w:before="0" w:after="0" w:line="240" w:lineRule="auto"/>
              <w:ind w:right="-1"/>
              <w:rPr>
                <w:color w:val="auto"/>
              </w:rPr>
            </w:pPr>
            <w:r>
              <w:rPr>
                <w:color w:val="auto"/>
              </w:rPr>
              <w:t>Программа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0" w:hRule="atLeast"/>
        </w:trPr>
        <w:tc>
          <w:tcPr>
            <w:tcW w:w="2410" w:type="dxa"/>
            <w:vMerge w:val="continue"/>
            <w:shd w:val="clear" w:color="auto" w:fill="BEBEBE" w:themeFill="background1" w:themeFillShade="BF"/>
            <w:tcMar>
              <w:top w:w="100" w:type="dxa"/>
              <w:left w:w="100" w:type="dxa"/>
              <w:bottom w:w="100" w:type="dxa"/>
              <w:right w:w="100" w:type="dxa"/>
            </w:tcMar>
          </w:tcPr>
          <w:p>
            <w:pPr>
              <w:widowControl w:val="0"/>
              <w:spacing w:before="0" w:after="0" w:line="240" w:lineRule="auto"/>
              <w:ind w:right="-1"/>
              <w:rPr>
                <w:color w:val="auto"/>
              </w:rPr>
            </w:pPr>
          </w:p>
        </w:tc>
        <w:tc>
          <w:tcPr>
            <w:tcW w:w="2310" w:type="dxa"/>
            <w:shd w:val="clear" w:color="auto" w:fill="auto"/>
            <w:tcMar>
              <w:top w:w="100" w:type="dxa"/>
              <w:left w:w="100" w:type="dxa"/>
              <w:bottom w:w="100" w:type="dxa"/>
              <w:right w:w="100" w:type="dxa"/>
            </w:tcMar>
          </w:tcPr>
          <w:p>
            <w:pPr>
              <w:widowControl w:val="0"/>
              <w:spacing w:before="0" w:after="0" w:line="240" w:lineRule="auto"/>
              <w:ind w:right="-1"/>
              <w:rPr>
                <w:color w:val="auto"/>
              </w:rPr>
            </w:pPr>
            <w:r>
              <w:rPr>
                <w:color w:val="auto"/>
              </w:rPr>
              <w:t>внутренняя</w:t>
            </w:r>
          </w:p>
        </w:tc>
        <w:tc>
          <w:tcPr>
            <w:tcW w:w="2410" w:type="dxa"/>
            <w:shd w:val="clear" w:color="auto" w:fill="FBD4B4" w:themeFill="accent6" w:themeFillTint="66"/>
            <w:tcMar>
              <w:top w:w="100" w:type="dxa"/>
              <w:left w:w="100" w:type="dxa"/>
              <w:bottom w:w="100" w:type="dxa"/>
              <w:right w:w="100" w:type="dxa"/>
            </w:tcMar>
          </w:tcPr>
          <w:p>
            <w:pPr>
              <w:widowControl w:val="0"/>
              <w:spacing w:before="0" w:after="0" w:line="240" w:lineRule="auto"/>
              <w:ind w:right="-1"/>
              <w:rPr>
                <w:color w:val="auto"/>
              </w:rPr>
            </w:pPr>
            <w:r>
              <w:rPr>
                <w:color w:val="auto"/>
              </w:rPr>
              <w:t>Функция или блок кода</w:t>
            </w:r>
          </w:p>
        </w:tc>
        <w:tc>
          <w:tcPr>
            <w:tcW w:w="2410" w:type="dxa"/>
            <w:vMerge w:val="continue"/>
            <w:shd w:val="clear" w:color="auto" w:fill="D6E3BC" w:themeFill="accent3" w:themeFillTint="66"/>
            <w:tcMar>
              <w:top w:w="100" w:type="dxa"/>
              <w:left w:w="100" w:type="dxa"/>
              <w:bottom w:w="100" w:type="dxa"/>
              <w:right w:w="100" w:type="dxa"/>
            </w:tcMar>
          </w:tcPr>
          <w:p>
            <w:pPr>
              <w:widowControl w:val="0"/>
              <w:spacing w:before="0" w:after="0" w:line="240" w:lineRule="auto"/>
              <w:ind w:right="-1"/>
              <w:rPr>
                <w:color w:val="auto"/>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0" w:hRule="atLeast"/>
        </w:trPr>
        <w:tc>
          <w:tcPr>
            <w:tcW w:w="2410" w:type="dxa"/>
            <w:vMerge w:val="restart"/>
            <w:shd w:val="clear" w:color="auto" w:fill="BEBEBE" w:themeFill="background1" w:themeFillShade="BF"/>
            <w:tcMar>
              <w:top w:w="100" w:type="dxa"/>
              <w:left w:w="100" w:type="dxa"/>
              <w:bottom w:w="100" w:type="dxa"/>
              <w:right w:w="100" w:type="dxa"/>
            </w:tcMar>
          </w:tcPr>
          <w:p>
            <w:pPr>
              <w:widowControl w:val="0"/>
              <w:spacing w:before="0" w:after="0" w:line="240" w:lineRule="auto"/>
              <w:ind w:right="-1"/>
              <w:rPr>
                <w:color w:val="auto"/>
              </w:rPr>
            </w:pPr>
            <w:r>
              <w:rPr>
                <w:rFonts w:ascii="Courier New" w:hAnsi="Courier New" w:eastAsia="Courier New" w:cs="Courier New"/>
                <w:color w:val="auto"/>
                <w:shd w:val="clear" w:color="auto" w:fill="EEEEEE"/>
              </w:rPr>
              <w:t>(опущен/</w:t>
            </w:r>
            <w:r>
              <w:rPr>
                <w:rFonts w:ascii="Courier New" w:hAnsi="Courier New" w:eastAsia="Courier New" w:cs="Courier New"/>
                <w:color w:val="auto"/>
                <w:shd w:val="clear" w:color="auto" w:fill="EEEEEE"/>
                <w:lang w:val="ru-RU"/>
              </w:rPr>
              <w:t>не указан</w:t>
            </w:r>
            <w:r>
              <w:rPr>
                <w:rFonts w:ascii="Courier New" w:hAnsi="Courier New" w:eastAsia="Courier New" w:cs="Courier New"/>
                <w:color w:val="auto"/>
                <w:shd w:val="clear" w:color="auto" w:fill="EEEEEE"/>
              </w:rPr>
              <w:t>)</w:t>
            </w:r>
          </w:p>
        </w:tc>
        <w:tc>
          <w:tcPr>
            <w:tcW w:w="2310" w:type="dxa"/>
            <w:shd w:val="clear" w:color="auto" w:fill="auto"/>
            <w:tcMar>
              <w:top w:w="100" w:type="dxa"/>
              <w:left w:w="100" w:type="dxa"/>
              <w:bottom w:w="100" w:type="dxa"/>
              <w:right w:w="100" w:type="dxa"/>
            </w:tcMar>
          </w:tcPr>
          <w:p>
            <w:pPr>
              <w:widowControl w:val="0"/>
              <w:spacing w:before="0" w:after="0" w:line="240" w:lineRule="auto"/>
              <w:ind w:right="-1"/>
              <w:rPr>
                <w:color w:val="auto"/>
              </w:rPr>
            </w:pPr>
            <w:r>
              <w:rPr>
                <w:color w:val="auto"/>
              </w:rPr>
              <w:t>внешняя</w:t>
            </w:r>
          </w:p>
        </w:tc>
        <w:tc>
          <w:tcPr>
            <w:tcW w:w="2410" w:type="dxa"/>
            <w:shd w:val="clear" w:color="auto" w:fill="B6DDE8" w:themeFill="accent5" w:themeFillTint="66"/>
            <w:tcMar>
              <w:top w:w="100" w:type="dxa"/>
              <w:left w:w="100" w:type="dxa"/>
              <w:bottom w:w="100" w:type="dxa"/>
              <w:right w:w="100" w:type="dxa"/>
            </w:tcMar>
          </w:tcPr>
          <w:p>
            <w:pPr>
              <w:widowControl w:val="0"/>
              <w:spacing w:before="0" w:after="0" w:line="240" w:lineRule="auto"/>
              <w:ind w:right="-1"/>
              <w:rPr>
                <w:color w:val="auto"/>
              </w:rPr>
            </w:pPr>
            <w:r>
              <w:rPr>
                <w:color w:val="auto"/>
              </w:rPr>
              <w:t xml:space="preserve">Как </w:t>
            </w:r>
            <w:r>
              <w:rPr>
                <w:rFonts w:ascii="Courier New" w:hAnsi="Courier New" w:eastAsia="Courier New" w:cs="Courier New"/>
                <w:b/>
                <w:bCs/>
                <w:color w:val="auto"/>
                <w:shd w:val="clear" w:color="auto" w:fill="EEEEEE"/>
              </w:rPr>
              <w:t>extern</w:t>
            </w:r>
          </w:p>
        </w:tc>
        <w:tc>
          <w:tcPr>
            <w:tcW w:w="2410" w:type="dxa"/>
            <w:shd w:val="clear" w:color="auto" w:fill="D6E3BC" w:themeFill="accent3" w:themeFillTint="66"/>
            <w:tcMar>
              <w:top w:w="100" w:type="dxa"/>
              <w:left w:w="100" w:type="dxa"/>
              <w:bottom w:w="100" w:type="dxa"/>
              <w:right w:w="100" w:type="dxa"/>
            </w:tcMar>
          </w:tcPr>
          <w:p>
            <w:pPr>
              <w:widowControl w:val="0"/>
              <w:spacing w:before="0" w:after="0" w:line="240" w:lineRule="auto"/>
              <w:ind w:right="-1"/>
              <w:rPr>
                <w:color w:val="auto"/>
              </w:rPr>
            </w:pPr>
            <w:r>
              <w:rPr>
                <w:color w:val="auto"/>
              </w:rPr>
              <w:t xml:space="preserve">Как </w:t>
            </w:r>
            <w:r>
              <w:rPr>
                <w:rFonts w:ascii="Courier New" w:hAnsi="Courier New" w:eastAsia="Courier New" w:cs="Courier New"/>
                <w:b/>
                <w:bCs/>
                <w:color w:val="auto"/>
                <w:shd w:val="clear" w:color="auto" w:fill="EEEEEE"/>
              </w:rPr>
              <w:t>extern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0" w:hRule="atLeast"/>
        </w:trPr>
        <w:tc>
          <w:tcPr>
            <w:tcW w:w="2410" w:type="dxa"/>
            <w:vMerge w:val="continue"/>
            <w:shd w:val="clear" w:color="auto" w:fill="BEBEBE" w:themeFill="background1" w:themeFillShade="BF"/>
            <w:tcMar>
              <w:top w:w="100" w:type="dxa"/>
              <w:left w:w="100" w:type="dxa"/>
              <w:bottom w:w="100" w:type="dxa"/>
              <w:right w:w="100" w:type="dxa"/>
            </w:tcMar>
          </w:tcPr>
          <w:p>
            <w:pPr>
              <w:widowControl w:val="0"/>
              <w:spacing w:before="0" w:after="0" w:line="240" w:lineRule="auto"/>
              <w:ind w:right="-1"/>
              <w:rPr>
                <w:color w:val="auto"/>
              </w:rPr>
            </w:pPr>
          </w:p>
        </w:tc>
        <w:tc>
          <w:tcPr>
            <w:tcW w:w="2310" w:type="dxa"/>
            <w:shd w:val="clear" w:color="auto" w:fill="auto"/>
            <w:tcMar>
              <w:top w:w="100" w:type="dxa"/>
              <w:left w:w="100" w:type="dxa"/>
              <w:bottom w:w="100" w:type="dxa"/>
              <w:right w:w="100" w:type="dxa"/>
            </w:tcMar>
          </w:tcPr>
          <w:p>
            <w:pPr>
              <w:widowControl w:val="0"/>
              <w:spacing w:before="0" w:after="0" w:line="240" w:lineRule="auto"/>
              <w:ind w:right="-1"/>
              <w:rPr>
                <w:color w:val="auto"/>
              </w:rPr>
            </w:pPr>
            <w:r>
              <w:rPr>
                <w:color w:val="auto"/>
              </w:rPr>
              <w:t>внутренняя</w:t>
            </w:r>
          </w:p>
        </w:tc>
        <w:tc>
          <w:tcPr>
            <w:tcW w:w="2410" w:type="dxa"/>
            <w:shd w:val="clear" w:color="auto" w:fill="FBD4B4" w:themeFill="accent6" w:themeFillTint="66"/>
            <w:tcMar>
              <w:top w:w="100" w:type="dxa"/>
              <w:left w:w="100" w:type="dxa"/>
              <w:bottom w:w="100" w:type="dxa"/>
              <w:right w:w="100" w:type="dxa"/>
            </w:tcMar>
          </w:tcPr>
          <w:p>
            <w:pPr>
              <w:widowControl w:val="0"/>
              <w:spacing w:before="0" w:after="0" w:line="240" w:lineRule="auto"/>
              <w:ind w:right="-1"/>
              <w:rPr>
                <w:color w:val="auto"/>
              </w:rPr>
            </w:pPr>
            <w:r>
              <w:rPr>
                <w:color w:val="auto"/>
              </w:rPr>
              <w:t xml:space="preserve">Как </w:t>
            </w:r>
            <w:r>
              <w:rPr>
                <w:rFonts w:ascii="Courier New" w:hAnsi="Courier New" w:eastAsia="Courier New" w:cs="Courier New"/>
                <w:b/>
                <w:bCs/>
                <w:color w:val="auto"/>
                <w:shd w:val="clear" w:color="auto" w:fill="EEEEEE"/>
              </w:rPr>
              <w:t>auto</w:t>
            </w:r>
          </w:p>
        </w:tc>
        <w:tc>
          <w:tcPr>
            <w:tcW w:w="2410" w:type="dxa"/>
            <w:shd w:val="clear" w:color="auto" w:fill="FBD4B4" w:themeFill="accent6" w:themeFillTint="66"/>
            <w:tcMar>
              <w:top w:w="100" w:type="dxa"/>
              <w:left w:w="100" w:type="dxa"/>
              <w:bottom w:w="100" w:type="dxa"/>
              <w:right w:w="100" w:type="dxa"/>
            </w:tcMar>
          </w:tcPr>
          <w:p>
            <w:pPr>
              <w:widowControl w:val="0"/>
              <w:spacing w:before="0" w:after="0" w:line="240" w:lineRule="auto"/>
              <w:ind w:right="-1"/>
              <w:rPr>
                <w:color w:val="auto"/>
              </w:rPr>
            </w:pPr>
            <w:r>
              <w:rPr>
                <w:color w:val="auto"/>
              </w:rPr>
              <w:t xml:space="preserve">Как </w:t>
            </w:r>
            <w:r>
              <w:rPr>
                <w:rFonts w:ascii="Courier New" w:hAnsi="Courier New" w:eastAsia="Courier New" w:cs="Courier New"/>
                <w:b/>
                <w:bCs/>
                <w:color w:val="auto"/>
                <w:shd w:val="clear" w:color="auto" w:fill="EEEEEE"/>
              </w:rPr>
              <w:t>auto</w:t>
            </w:r>
          </w:p>
        </w:tc>
      </w:tr>
    </w:tbl>
    <w:p>
      <w:pPr>
        <w:spacing w:before="0" w:after="0" w:line="240" w:lineRule="auto"/>
        <w:ind w:right="-1"/>
        <w:rPr>
          <w:color w:val="auto"/>
        </w:rPr>
      </w:pPr>
      <w:r>
        <w:rPr>
          <w:color w:val="auto"/>
        </w:rPr>
        <w:t xml:space="preserve"> </w:t>
      </w:r>
    </w:p>
    <w:p>
      <w:pPr>
        <w:spacing w:before="0" w:after="0" w:line="240" w:lineRule="auto"/>
        <w:ind w:right="-1" w:firstLine="720"/>
        <w:jc w:val="both"/>
        <w:rPr>
          <w:color w:val="auto"/>
          <w:lang w:val="ru-RU"/>
        </w:rPr>
      </w:pPr>
      <w:r>
        <w:rPr>
          <w:color w:val="auto"/>
          <w:lang w:val="ru-RU"/>
        </w:rPr>
        <w:t xml:space="preserve">Язык Си позволяет программисту управлять выделением области памяти для хранения данного объекта. (Сейчас речь идет о статическом распределении памяти, которое производится на этапе компиляции программы и сохраняется неизменным вплоть до завершения программы. О динамическом выделении памяти поговорим дополнительно на одном из следующих занятий, специально посвященных этой теме). </w:t>
      </w:r>
    </w:p>
    <w:p>
      <w:pPr>
        <w:spacing w:before="0" w:after="0" w:line="240" w:lineRule="auto"/>
        <w:ind w:right="-1" w:firstLine="720"/>
        <w:jc w:val="both"/>
        <w:rPr>
          <w:color w:val="auto"/>
          <w:lang w:val="ru-RU"/>
        </w:rPr>
      </w:pPr>
      <w:r>
        <w:rPr>
          <w:color w:val="auto"/>
          <w:lang w:val="ru-RU"/>
        </w:rPr>
        <w:t xml:space="preserve">Программа на языке С++, по большому счету, состоит из трех сегментов: команд, данных и так называемого </w:t>
      </w:r>
      <w:r>
        <w:rPr>
          <w:b/>
          <w:color w:val="auto"/>
          <w:lang w:val="ru-RU"/>
        </w:rPr>
        <w:t>стека</w:t>
      </w:r>
      <w:r>
        <w:rPr>
          <w:b/>
          <w:bCs/>
          <w:color w:val="auto"/>
          <w:sz w:val="21"/>
          <w:szCs w:val="21"/>
          <w:vertAlign w:val="superscript"/>
        </w:rPr>
        <w:footnoteReference w:id="2"/>
      </w:r>
      <w:r>
        <w:rPr>
          <w:color w:val="auto"/>
          <w:lang w:val="ru-RU"/>
        </w:rPr>
        <w:t xml:space="preserve"> (стека вызовов). Объекты данных могут храниться как в сегменте данных, так и стека. Это определяется классом хранения объекта, который в свою очередь задает время жизни объекта и его область действия. </w:t>
      </w:r>
    </w:p>
    <w:p>
      <w:pPr>
        <w:spacing w:before="0" w:after="0" w:line="240" w:lineRule="auto"/>
        <w:ind w:right="-1" w:firstLine="720"/>
        <w:jc w:val="both"/>
        <w:rPr>
          <w:color w:val="auto"/>
          <w:lang w:val="ru-RU"/>
        </w:rPr>
      </w:pPr>
      <w:r>
        <w:rPr>
          <w:color w:val="auto"/>
          <w:lang w:val="ru-RU"/>
        </w:rPr>
        <w:t xml:space="preserve">В языке </w:t>
      </w:r>
      <w:r>
        <w:rPr>
          <w:color w:val="auto"/>
        </w:rPr>
        <w:t>C</w:t>
      </w:r>
      <w:r>
        <w:rPr>
          <w:color w:val="auto"/>
          <w:lang w:val="ru-RU"/>
        </w:rPr>
        <w:t>++ предусмотрены пять классов хранения: внешний (</w:t>
      </w:r>
      <w:r>
        <w:rPr>
          <w:rFonts w:ascii="Courier New" w:hAnsi="Courier New" w:eastAsia="Courier New" w:cs="Courier New"/>
          <w:b/>
          <w:bCs/>
          <w:color w:val="auto"/>
          <w:shd w:val="clear" w:color="auto" w:fill="D7D7D7" w:themeFill="background1" w:themeFillShade="D8"/>
        </w:rPr>
        <w:t>extern</w:t>
      </w:r>
      <w:r>
        <w:rPr>
          <w:color w:val="auto"/>
          <w:lang w:val="ru-RU"/>
        </w:rPr>
        <w:t>), статические (</w:t>
      </w:r>
      <w:r>
        <w:rPr>
          <w:rFonts w:ascii="Courier New" w:hAnsi="Courier New" w:eastAsia="Courier New" w:cs="Courier New"/>
          <w:b/>
          <w:bCs/>
          <w:color w:val="auto"/>
          <w:shd w:val="clear" w:color="auto" w:fill="D7D7D7" w:themeFill="background1" w:themeFillShade="D8"/>
        </w:rPr>
        <w:t>static</w:t>
      </w:r>
      <w:r>
        <w:rPr>
          <w:color w:val="auto"/>
          <w:lang w:val="ru-RU"/>
        </w:rPr>
        <w:t xml:space="preserve">) внешний и внутренний, автоматический </w:t>
      </w:r>
      <w:r>
        <w:rPr>
          <w:rFonts w:ascii="Courier New" w:hAnsi="Courier New" w:eastAsia="Courier New" w:cs="Courier New"/>
          <w:b/>
          <w:bCs/>
          <w:color w:val="auto"/>
          <w:shd w:val="clear" w:color="auto" w:fill="D7D7D7" w:themeFill="background1" w:themeFillShade="D8"/>
        </w:rPr>
        <w:t>auto</w:t>
      </w:r>
      <w:r>
        <w:rPr>
          <w:color w:val="auto"/>
          <w:lang w:val="ru-RU"/>
        </w:rPr>
        <w:t xml:space="preserve"> (</w:t>
      </w:r>
      <w:r>
        <w:rPr>
          <w:i/>
          <w:iCs/>
          <w:color w:val="auto"/>
          <w:lang w:val="ru-RU"/>
        </w:rPr>
        <w:t xml:space="preserve">не путать с ключевым словом </w:t>
      </w:r>
      <w:r>
        <w:rPr>
          <w:rFonts w:ascii="Courier New" w:hAnsi="Courier New" w:eastAsia="Courier New" w:cs="Courier New"/>
          <w:i/>
          <w:iCs/>
          <w:color w:val="auto"/>
          <w:shd w:val="clear" w:color="auto" w:fill="FFFFFF" w:themeFill="background1"/>
        </w:rPr>
        <w:t>auto</w:t>
      </w:r>
      <w:r>
        <w:rPr>
          <w:i/>
          <w:iCs/>
          <w:color w:val="auto"/>
          <w:lang w:val="ru-RU"/>
        </w:rPr>
        <w:t xml:space="preserve">, описанным в стандарте </w:t>
      </w:r>
      <w:r>
        <w:rPr>
          <w:i/>
          <w:iCs/>
          <w:color w:val="auto"/>
        </w:rPr>
        <w:t>C</w:t>
      </w:r>
      <w:r>
        <w:rPr>
          <w:i/>
          <w:iCs/>
          <w:color w:val="auto"/>
          <w:lang w:val="ru-RU"/>
        </w:rPr>
        <w:t>++11</w:t>
      </w:r>
      <w:r>
        <w:rPr>
          <w:color w:val="auto"/>
          <w:lang w:val="ru-RU"/>
        </w:rPr>
        <w:t>) и регистровый (</w:t>
      </w:r>
      <w:r>
        <w:rPr>
          <w:rFonts w:ascii="Courier New" w:hAnsi="Courier New" w:eastAsia="Courier New" w:cs="Courier New"/>
          <w:b/>
          <w:bCs/>
          <w:color w:val="auto"/>
          <w:shd w:val="clear" w:color="auto" w:fill="D7D7D7" w:themeFill="background1" w:themeFillShade="D8"/>
        </w:rPr>
        <w:t>register</w:t>
      </w:r>
      <w:r>
        <w:rPr>
          <w:color w:val="auto"/>
          <w:lang w:val="ru-RU"/>
        </w:rPr>
        <w:t>). Все они показаны выше в таблице.</w:t>
      </w:r>
    </w:p>
    <w:p>
      <w:pPr>
        <w:pStyle w:val="2"/>
        <w:spacing w:before="0" w:after="0"/>
        <w:ind w:right="-1"/>
        <w:rPr>
          <w:color w:val="auto"/>
          <w:sz w:val="28"/>
          <w:szCs w:val="28"/>
          <w:lang w:val="ru-RU"/>
        </w:rPr>
      </w:pPr>
      <w:bookmarkStart w:id="11" w:name="_c94d9d95yl92" w:colFirst="0" w:colLast="0"/>
      <w:bookmarkEnd w:id="11"/>
      <w:bookmarkStart w:id="12" w:name="_8z8gmwz10i5c" w:colFirst="0" w:colLast="0"/>
      <w:bookmarkEnd w:id="12"/>
      <w:r>
        <w:rPr>
          <w:color w:val="auto"/>
          <w:sz w:val="28"/>
          <w:szCs w:val="28"/>
          <w:lang w:val="ru-RU"/>
        </w:rPr>
        <w:t>Область видимости</w:t>
      </w:r>
    </w:p>
    <w:p>
      <w:pPr>
        <w:spacing w:before="0" w:after="0" w:line="240" w:lineRule="auto"/>
        <w:ind w:right="-1"/>
        <w:rPr>
          <w:color w:val="auto"/>
          <w:sz w:val="28"/>
          <w:szCs w:val="28"/>
          <w:lang w:val="ru-RU"/>
        </w:rPr>
      </w:pPr>
    </w:p>
    <w:p>
      <w:pPr>
        <w:spacing w:before="0" w:after="0" w:line="240" w:lineRule="auto"/>
        <w:ind w:right="-1" w:firstLine="720"/>
        <w:jc w:val="both"/>
        <w:rPr>
          <w:color w:val="auto"/>
          <w:lang w:val="ru-RU"/>
        </w:rPr>
      </w:pPr>
      <w:r>
        <w:rPr>
          <w:color w:val="auto"/>
          <w:u w:val="single"/>
          <w:lang w:val="ru-RU"/>
        </w:rPr>
        <w:t>Областью действия</w:t>
      </w:r>
      <w:r>
        <w:rPr>
          <w:color w:val="auto"/>
          <w:lang w:val="ru-RU"/>
        </w:rPr>
        <w:t xml:space="preserve"> или, как ее еще называют - </w:t>
      </w:r>
      <w:r>
        <w:rPr>
          <w:color w:val="auto"/>
          <w:u w:val="single"/>
          <w:lang w:val="ru-RU"/>
        </w:rPr>
        <w:t>областью видимости</w:t>
      </w:r>
      <w:r>
        <w:rPr>
          <w:color w:val="auto"/>
          <w:lang w:val="ru-RU"/>
        </w:rPr>
        <w:t xml:space="preserve">, переменной называется та часть программы, в которой можно пользоваться этой переменной. Язык С++ позволяет задавать область видимости каждого элемента данных и область действия каждой функции. </w:t>
      </w:r>
    </w:p>
    <w:p>
      <w:pPr>
        <w:spacing w:before="0" w:after="0" w:line="240" w:lineRule="auto"/>
        <w:ind w:right="-1" w:firstLine="720"/>
        <w:jc w:val="both"/>
        <w:rPr>
          <w:color w:val="auto"/>
          <w:lang w:val="ru-RU"/>
        </w:rPr>
      </w:pPr>
      <w:r>
        <w:rPr>
          <w:color w:val="auto"/>
          <w:u w:val="single"/>
          <w:lang w:val="ru-RU"/>
        </w:rPr>
        <w:t>Временем жизни</w:t>
      </w:r>
      <w:r>
        <w:rPr>
          <w:color w:val="auto"/>
          <w:lang w:val="ru-RU"/>
        </w:rPr>
        <w:t xml:space="preserve"> объекта данных называется отрезок времени исполнения программы, в течение которого значение этого объекта доступно для использования в некоторой части программы. Время жизни объекта может быть столь коротким, как время исполнения операторов блока, или столь же длинным, как время выполнения всей программы.</w:t>
      </w:r>
    </w:p>
    <w:p>
      <w:pPr>
        <w:spacing w:before="0" w:after="0" w:line="240" w:lineRule="auto"/>
        <w:ind w:right="-1" w:firstLine="720"/>
        <w:jc w:val="both"/>
        <w:rPr>
          <w:color w:val="auto"/>
          <w:lang w:val="ru-RU"/>
        </w:rPr>
      </w:pPr>
      <w:r>
        <w:rPr>
          <w:color w:val="auto"/>
          <w:lang w:val="ru-RU"/>
        </w:rPr>
        <w:t>Вначале рассмотрим внешний (</w:t>
      </w:r>
      <w:r>
        <w:rPr>
          <w:rFonts w:ascii="Courier New" w:hAnsi="Courier New" w:eastAsia="Courier New" w:cs="Courier New"/>
          <w:color w:val="auto"/>
          <w:shd w:val="clear" w:color="auto" w:fill="D7D7D7" w:themeFill="background1" w:themeFillShade="D8"/>
        </w:rPr>
        <w:t>extern</w:t>
      </w:r>
      <w:r>
        <w:rPr>
          <w:color w:val="auto"/>
          <w:lang w:val="ru-RU"/>
        </w:rPr>
        <w:t>) и внешний статический (</w:t>
      </w:r>
      <w:r>
        <w:rPr>
          <w:rFonts w:ascii="Courier New" w:hAnsi="Courier New" w:eastAsia="Courier New" w:cs="Courier New"/>
          <w:color w:val="auto"/>
          <w:shd w:val="clear" w:color="auto" w:fill="D7D7D7" w:themeFill="background1" w:themeFillShade="D8"/>
        </w:rPr>
        <w:t>static</w:t>
      </w:r>
      <w:r>
        <w:rPr>
          <w:color w:val="auto"/>
          <w:lang w:val="ru-RU"/>
        </w:rPr>
        <w:t>) классы. Для этого детальнее ознакомимся с синтаксисом модулей в языке С++. В частности, можно объявлять и определять типы данных в модуле до того, как будут указаны определения функций. В этом и состоит смысл термина "внешнее определение  данных": данные определяются внешним образом по отношению к функциям.</w:t>
      </w:r>
    </w:p>
    <w:p>
      <w:pPr>
        <w:spacing w:before="0" w:after="0" w:line="240" w:lineRule="auto"/>
        <w:ind w:right="-1" w:firstLine="720"/>
        <w:jc w:val="both"/>
        <w:rPr>
          <w:color w:val="auto"/>
          <w:lang w:val="ru-RU"/>
        </w:rPr>
      </w:pPr>
      <w:r>
        <w:rPr>
          <w:color w:val="auto"/>
          <w:lang w:val="ru-RU"/>
        </w:rPr>
        <w:t>Рассмотрим следующий модуль (обращайте внимание на синтаксис, но подробнее об операциях и функциях мы еще поговорим на следующих занятиях):</w:t>
      </w:r>
    </w:p>
    <w:tbl>
      <w:tblPr>
        <w:tblStyle w:val="36"/>
        <w:tblW w:w="9639" w:type="dxa"/>
        <w:tblInd w:w="10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6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6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lang w:val="ru-RU"/>
              </w:rPr>
            </w:pPr>
            <w:r>
              <w:rPr>
                <w:rFonts w:ascii="Courier New" w:hAnsi="Courier New" w:eastAsia="Courier New" w:cs="Courier New"/>
                <w:color w:val="auto"/>
                <w:shd w:val="clear" w:color="auto" w:fill="EEEEEE"/>
              </w:rPr>
              <w:t>int</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val</w:t>
            </w:r>
            <w:r>
              <w:rPr>
                <w:rFonts w:ascii="Courier New" w:hAnsi="Courier New" w:eastAsia="Courier New" w:cs="Courier New"/>
                <w:color w:val="auto"/>
                <w:shd w:val="clear" w:color="auto" w:fill="EEEEEE"/>
                <w:lang w:val="ru-RU"/>
              </w:rPr>
              <w:t xml:space="preserve">_1, </w:t>
            </w:r>
            <w:r>
              <w:rPr>
                <w:rFonts w:ascii="Courier New" w:hAnsi="Courier New" w:eastAsia="Courier New" w:cs="Courier New"/>
                <w:color w:val="auto"/>
                <w:shd w:val="clear" w:color="auto" w:fill="EEEEEE"/>
              </w:rPr>
              <w:t>val</w:t>
            </w:r>
            <w:r>
              <w:rPr>
                <w:rFonts w:ascii="Courier New" w:hAnsi="Courier New" w:eastAsia="Courier New" w:cs="Courier New"/>
                <w:color w:val="auto"/>
                <w:shd w:val="clear" w:color="auto" w:fill="EEEEEE"/>
                <w:lang w:val="ru-RU"/>
              </w:rPr>
              <w:t xml:space="preserve">_2; </w:t>
            </w:r>
            <w:r>
              <w:rPr>
                <w:rFonts w:ascii="Courier New" w:hAnsi="Courier New" w:eastAsia="Courier New" w:cs="Courier New"/>
                <w:i/>
                <w:color w:val="auto"/>
                <w:shd w:val="clear" w:color="auto" w:fill="EEEEEE"/>
                <w:lang w:val="ru-RU"/>
              </w:rPr>
              <w:t>// Определить внешние данные</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void</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save</w:t>
            </w:r>
            <w:r>
              <w:rPr>
                <w:rFonts w:ascii="Courier New" w:hAnsi="Courier New" w:eastAsia="Courier New" w:cs="Courier New"/>
                <w:color w:val="auto"/>
                <w:shd w:val="clear" w:color="auto" w:fill="EEEEEE"/>
                <w:lang w:val="ru-RU"/>
              </w:rPr>
              <w:t xml:space="preserve">() {     </w:t>
            </w:r>
            <w:r>
              <w:rPr>
                <w:rFonts w:ascii="Courier New" w:hAnsi="Courier New" w:eastAsia="Courier New" w:cs="Courier New"/>
                <w:i/>
                <w:color w:val="auto"/>
                <w:shd w:val="clear" w:color="auto" w:fill="EEEEEE"/>
                <w:lang w:val="ru-RU"/>
              </w:rPr>
              <w:t>// Эта функция  сохраняет некоторые  значения</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val</w:t>
            </w:r>
            <w:r>
              <w:rPr>
                <w:rFonts w:ascii="Courier New" w:hAnsi="Courier New" w:eastAsia="Courier New" w:cs="Courier New"/>
                <w:color w:val="auto"/>
                <w:shd w:val="clear" w:color="auto" w:fill="EEEEEE"/>
                <w:lang w:val="ru-RU"/>
              </w:rPr>
              <w:t>_1 = 10;</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val</w:t>
            </w:r>
            <w:r>
              <w:rPr>
                <w:rFonts w:ascii="Courier New" w:hAnsi="Courier New" w:eastAsia="Courier New" w:cs="Courier New"/>
                <w:color w:val="auto"/>
                <w:shd w:val="clear" w:color="auto" w:fill="EEEEEE"/>
                <w:lang w:val="ru-RU"/>
              </w:rPr>
              <w:t>_2 = 15;</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return</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int</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main</w:t>
            </w:r>
            <w:r>
              <w:rPr>
                <w:rFonts w:ascii="Courier New" w:hAnsi="Courier New" w:eastAsia="Courier New" w:cs="Courier New"/>
                <w:color w:val="auto"/>
                <w:shd w:val="clear" w:color="auto" w:fill="EEEEEE"/>
                <w:lang w:val="ru-RU"/>
              </w:rPr>
              <w:t>()   {</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save</w:t>
            </w:r>
            <w:r>
              <w:rPr>
                <w:rFonts w:ascii="Courier New" w:hAnsi="Courier New" w:eastAsia="Courier New" w:cs="Courier New"/>
                <w:color w:val="auto"/>
                <w:shd w:val="clear" w:color="auto" w:fill="EEEEEE"/>
                <w:lang w:val="ru-RU"/>
              </w:rPr>
              <w:t>();</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printf</w:t>
            </w:r>
            <w:r>
              <w:rPr>
                <w:rFonts w:ascii="Courier New" w:hAnsi="Courier New" w:eastAsia="Courier New" w:cs="Courier New"/>
                <w:color w:val="auto"/>
                <w:shd w:val="clear" w:color="auto" w:fill="EEEEEE"/>
                <w:lang w:val="ru-RU"/>
              </w:rPr>
              <w:t>("Значения равны:   %</w:t>
            </w:r>
            <w:r>
              <w:rPr>
                <w:rFonts w:ascii="Courier New" w:hAnsi="Courier New" w:eastAsia="Courier New" w:cs="Courier New"/>
                <w:color w:val="auto"/>
                <w:shd w:val="clear" w:color="auto" w:fill="EEEEEE"/>
              </w:rPr>
              <w:t>d</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d</w:t>
            </w:r>
            <w:r>
              <w:rPr>
                <w:rFonts w:ascii="Courier New" w:hAnsi="Courier New" w:eastAsia="Courier New" w:cs="Courier New"/>
                <w:color w:val="auto"/>
                <w:shd w:val="clear" w:color="auto" w:fill="EEEEEE"/>
                <w:lang w:val="ru-RU"/>
              </w:rPr>
              <w:t>\</w:t>
            </w:r>
            <w:r>
              <w:rPr>
                <w:rFonts w:ascii="Courier New" w:hAnsi="Courier New" w:eastAsia="Courier New" w:cs="Courier New"/>
                <w:color w:val="auto"/>
                <w:shd w:val="clear" w:color="auto" w:fill="EEEEEE"/>
              </w:rPr>
              <w:t>n</w:t>
            </w:r>
            <w:r>
              <w:rPr>
                <w:rFonts w:ascii="Courier New" w:hAnsi="Courier New" w:eastAsia="Courier New" w:cs="Courier New"/>
                <w:color w:val="auto"/>
                <w:shd w:val="clear" w:color="auto" w:fill="EEEEEE"/>
                <w:lang w:val="ru-RU"/>
              </w:rPr>
              <w:t>",</w:t>
            </w:r>
            <w:r>
              <w:rPr>
                <w:rFonts w:ascii="Courier New" w:hAnsi="Courier New" w:eastAsia="Courier New" w:cs="Courier New"/>
                <w:color w:val="auto"/>
                <w:shd w:val="clear" w:color="auto" w:fill="EEEEEE"/>
              </w:rPr>
              <w:t>val</w:t>
            </w:r>
            <w:r>
              <w:rPr>
                <w:rFonts w:ascii="Courier New" w:hAnsi="Courier New" w:eastAsia="Courier New" w:cs="Courier New"/>
                <w:color w:val="auto"/>
                <w:shd w:val="clear" w:color="auto" w:fill="EEEEEE"/>
                <w:lang w:val="ru-RU"/>
              </w:rPr>
              <w:t xml:space="preserve">_1, </w:t>
            </w:r>
            <w:r>
              <w:rPr>
                <w:rFonts w:ascii="Courier New" w:hAnsi="Courier New" w:eastAsia="Courier New" w:cs="Courier New"/>
                <w:color w:val="auto"/>
                <w:shd w:val="clear" w:color="auto" w:fill="EEEEEE"/>
              </w:rPr>
              <w:t>val</w:t>
            </w:r>
            <w:r>
              <w:rPr>
                <w:rFonts w:ascii="Courier New" w:hAnsi="Courier New" w:eastAsia="Courier New" w:cs="Courier New"/>
                <w:color w:val="auto"/>
                <w:shd w:val="clear" w:color="auto" w:fill="EEEEEE"/>
                <w:lang w:val="ru-RU"/>
              </w:rPr>
              <w:t>_2);</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w:t>
            </w:r>
          </w:p>
        </w:tc>
      </w:tr>
    </w:tbl>
    <w:p>
      <w:pPr>
        <w:spacing w:before="0" w:after="0" w:line="240" w:lineRule="auto"/>
        <w:ind w:right="-1" w:firstLine="720"/>
        <w:jc w:val="both"/>
        <w:rPr>
          <w:color w:val="auto"/>
          <w:lang w:val="ru-RU"/>
        </w:rPr>
      </w:pPr>
    </w:p>
    <w:p>
      <w:pPr>
        <w:spacing w:before="0" w:after="0" w:line="240" w:lineRule="auto"/>
        <w:ind w:right="-1" w:firstLine="720"/>
        <w:jc w:val="both"/>
        <w:rPr>
          <w:color w:val="auto"/>
          <w:lang w:val="ru-RU"/>
        </w:rPr>
      </w:pPr>
      <w:r>
        <w:rPr>
          <w:color w:val="auto"/>
          <w:lang w:val="ru-RU"/>
        </w:rPr>
        <w:t xml:space="preserve">В этом примере определены два </w:t>
      </w:r>
      <w:r>
        <w:rPr>
          <w:color w:val="auto"/>
          <w:u w:val="single"/>
          <w:lang w:val="ru-RU"/>
        </w:rPr>
        <w:t>внешних</w:t>
      </w:r>
      <w:r>
        <w:rPr>
          <w:color w:val="auto"/>
          <w:lang w:val="ru-RU"/>
        </w:rPr>
        <w:t xml:space="preserve"> объекта данных: </w:t>
      </w:r>
      <w:r>
        <w:rPr>
          <w:rFonts w:ascii="Courier New" w:hAnsi="Courier New" w:eastAsia="Courier New" w:cs="Courier New"/>
          <w:color w:val="auto"/>
          <w:shd w:val="clear" w:color="auto" w:fill="D7D7D7" w:themeFill="background1" w:themeFillShade="D8"/>
        </w:rPr>
        <w:t>val</w:t>
      </w:r>
      <w:r>
        <w:rPr>
          <w:rFonts w:ascii="Courier New" w:hAnsi="Courier New" w:eastAsia="Courier New" w:cs="Courier New"/>
          <w:color w:val="auto"/>
          <w:shd w:val="clear" w:color="auto" w:fill="D7D7D7" w:themeFill="background1" w:themeFillShade="D8"/>
          <w:lang w:val="ru-RU"/>
        </w:rPr>
        <w:t>_1</w:t>
      </w:r>
      <w:r>
        <w:rPr>
          <w:color w:val="auto"/>
          <w:lang w:val="ru-RU"/>
        </w:rPr>
        <w:t xml:space="preserve"> и </w:t>
      </w:r>
      <w:r>
        <w:rPr>
          <w:rFonts w:ascii="Courier New" w:hAnsi="Courier New" w:eastAsia="Courier New" w:cs="Courier New"/>
          <w:color w:val="auto"/>
          <w:shd w:val="clear" w:color="auto" w:fill="D7D7D7" w:themeFill="background1" w:themeFillShade="D8"/>
        </w:rPr>
        <w:t>val</w:t>
      </w:r>
      <w:r>
        <w:rPr>
          <w:rFonts w:ascii="Courier New" w:hAnsi="Courier New" w:eastAsia="Courier New" w:cs="Courier New"/>
          <w:color w:val="auto"/>
          <w:shd w:val="clear" w:color="auto" w:fill="D7D7D7" w:themeFill="background1" w:themeFillShade="D8"/>
          <w:lang w:val="ru-RU"/>
        </w:rPr>
        <w:t>_2</w:t>
      </w:r>
      <w:r>
        <w:rPr>
          <w:color w:val="auto"/>
          <w:lang w:val="ru-RU"/>
        </w:rPr>
        <w:t xml:space="preserve">. Эти объекты будут размещены в сегменте данных программы. Область действия внешних объектов данных распространяется на весь модуль, в таком случае говорят, что они </w:t>
      </w:r>
      <w:r>
        <w:rPr>
          <w:b/>
          <w:bCs/>
          <w:color w:val="auto"/>
          <w:lang w:val="ru-RU"/>
        </w:rPr>
        <w:t>глобальные</w:t>
      </w:r>
      <w:r>
        <w:rPr>
          <w:i/>
          <w:color w:val="auto"/>
          <w:lang w:val="ru-RU"/>
        </w:rPr>
        <w:t>.</w:t>
      </w:r>
      <w:r>
        <w:rPr>
          <w:color w:val="auto"/>
          <w:lang w:val="ru-RU"/>
        </w:rPr>
        <w:t xml:space="preserve"> Любая функция, находящаяся в этом файле (модуле), может иметь доступ к внешним (глобальным) объектам данных. Таким образом, переменные </w:t>
      </w:r>
      <w:r>
        <w:rPr>
          <w:rFonts w:ascii="Courier New" w:hAnsi="Courier New" w:eastAsia="Courier New" w:cs="Courier New"/>
          <w:b/>
          <w:bCs/>
          <w:color w:val="auto"/>
          <w:shd w:val="clear" w:color="auto" w:fill="D7D7D7" w:themeFill="background1" w:themeFillShade="D8"/>
        </w:rPr>
        <w:t>val</w:t>
      </w:r>
      <w:r>
        <w:rPr>
          <w:rFonts w:ascii="Courier New" w:hAnsi="Courier New" w:eastAsia="Courier New" w:cs="Courier New"/>
          <w:b/>
          <w:bCs/>
          <w:color w:val="auto"/>
          <w:shd w:val="clear" w:color="auto" w:fill="D7D7D7" w:themeFill="background1" w:themeFillShade="D8"/>
          <w:lang w:val="ru-RU"/>
        </w:rPr>
        <w:t>_1</w:t>
      </w:r>
      <w:r>
        <w:rPr>
          <w:color w:val="auto"/>
          <w:lang w:val="ru-RU"/>
        </w:rPr>
        <w:t xml:space="preserve"> и </w:t>
      </w:r>
      <w:r>
        <w:rPr>
          <w:rFonts w:ascii="Courier New" w:hAnsi="Courier New" w:eastAsia="Courier New" w:cs="Courier New"/>
          <w:b/>
          <w:bCs/>
          <w:color w:val="auto"/>
          <w:shd w:val="clear" w:color="auto" w:fill="D7D7D7" w:themeFill="background1" w:themeFillShade="D8"/>
        </w:rPr>
        <w:t>val</w:t>
      </w:r>
      <w:r>
        <w:rPr>
          <w:rFonts w:ascii="Courier New" w:hAnsi="Courier New" w:eastAsia="Courier New" w:cs="Courier New"/>
          <w:b/>
          <w:bCs/>
          <w:color w:val="auto"/>
          <w:shd w:val="clear" w:color="auto" w:fill="D7D7D7" w:themeFill="background1" w:themeFillShade="D8"/>
          <w:lang w:val="ru-RU"/>
        </w:rPr>
        <w:t>_2</w:t>
      </w:r>
      <w:r>
        <w:rPr>
          <w:color w:val="auto"/>
          <w:lang w:val="ru-RU"/>
        </w:rPr>
        <w:t xml:space="preserve"> являются общими для функций </w:t>
      </w:r>
      <w:r>
        <w:rPr>
          <w:rFonts w:ascii="Courier New" w:hAnsi="Courier New" w:eastAsia="Courier New" w:cs="Courier New"/>
          <w:b/>
          <w:bCs/>
          <w:color w:val="auto"/>
          <w:shd w:val="clear" w:color="auto" w:fill="D7D7D7" w:themeFill="background1" w:themeFillShade="D8"/>
        </w:rPr>
        <w:t>main</w:t>
      </w:r>
      <w:r>
        <w:rPr>
          <w:rFonts w:ascii="Courier New" w:hAnsi="Courier New" w:eastAsia="Courier New" w:cs="Courier New"/>
          <w:b/>
          <w:bCs/>
          <w:color w:val="auto"/>
          <w:shd w:val="clear" w:color="auto" w:fill="D7D7D7" w:themeFill="background1" w:themeFillShade="D8"/>
          <w:lang w:val="ru-RU"/>
        </w:rPr>
        <w:t>()</w:t>
      </w:r>
      <w:r>
        <w:rPr>
          <w:color w:val="auto"/>
          <w:lang w:val="ru-RU"/>
        </w:rPr>
        <w:t xml:space="preserve"> и </w:t>
      </w:r>
      <w:r>
        <w:rPr>
          <w:rFonts w:ascii="Courier New" w:hAnsi="Courier New" w:eastAsia="Courier New" w:cs="Courier New"/>
          <w:b/>
          <w:bCs/>
          <w:color w:val="auto"/>
          <w:shd w:val="clear" w:color="auto" w:fill="D7D7D7" w:themeFill="background1" w:themeFillShade="D8"/>
        </w:rPr>
        <w:t>save</w:t>
      </w:r>
      <w:r>
        <w:rPr>
          <w:rFonts w:ascii="Courier New" w:hAnsi="Courier New" w:eastAsia="Courier New" w:cs="Courier New"/>
          <w:b/>
          <w:bCs/>
          <w:color w:val="auto"/>
          <w:shd w:val="clear" w:color="auto" w:fill="D7D7D7" w:themeFill="background1" w:themeFillShade="D8"/>
          <w:lang w:val="ru-RU"/>
        </w:rPr>
        <w:t>()</w:t>
      </w:r>
      <w:r>
        <w:rPr>
          <w:color w:val="auto"/>
          <w:lang w:val="ru-RU"/>
        </w:rPr>
        <w:t xml:space="preserve">. </w:t>
      </w:r>
    </w:p>
    <w:p>
      <w:pPr>
        <w:spacing w:before="0" w:after="0" w:line="240" w:lineRule="auto"/>
        <w:ind w:right="-1" w:firstLine="720"/>
        <w:jc w:val="both"/>
        <w:rPr>
          <w:color w:val="auto"/>
          <w:lang w:val="ru-RU"/>
        </w:rPr>
      </w:pPr>
      <w:r>
        <w:rPr>
          <w:color w:val="auto"/>
          <w:lang w:val="ru-RU"/>
        </w:rPr>
        <w:t xml:space="preserve">Область действия внешних данных можно распространить и за пределы модуля, используя служебное слово </w:t>
      </w:r>
      <w:r>
        <w:rPr>
          <w:rFonts w:ascii="Courier New" w:hAnsi="Courier New" w:eastAsia="Courier New" w:cs="Courier New"/>
          <w:b/>
          <w:bCs/>
          <w:color w:val="auto"/>
          <w:shd w:val="clear" w:color="auto" w:fill="D7D7D7" w:themeFill="background1" w:themeFillShade="D8"/>
        </w:rPr>
        <w:t>extern</w:t>
      </w:r>
      <w:r>
        <w:rPr>
          <w:color w:val="auto"/>
          <w:lang w:val="ru-RU"/>
        </w:rPr>
        <w:t xml:space="preserve"> (</w:t>
      </w:r>
      <w:r>
        <w:rPr>
          <w:i/>
          <w:iCs/>
          <w:color w:val="auto"/>
          <w:lang w:val="ru-RU"/>
        </w:rPr>
        <w:t xml:space="preserve">от англ. </w:t>
      </w:r>
      <w:r>
        <w:rPr>
          <w:i/>
          <w:iCs/>
          <w:color w:val="auto"/>
          <w:shd w:val="clear" w:color="auto" w:fill="FFFFFF" w:themeFill="background1"/>
        </w:rPr>
        <w:t>external</w:t>
      </w:r>
      <w:r>
        <w:rPr>
          <w:i/>
          <w:iCs/>
          <w:color w:val="auto"/>
          <w:lang w:val="ru-RU"/>
        </w:rPr>
        <w:t xml:space="preserve"> - внешний</w:t>
      </w:r>
      <w:r>
        <w:rPr>
          <w:color w:val="auto"/>
          <w:lang w:val="ru-RU"/>
        </w:rPr>
        <w:t xml:space="preserve">). </w:t>
      </w:r>
    </w:p>
    <w:p>
      <w:pPr>
        <w:spacing w:before="0" w:after="0" w:line="240" w:lineRule="auto"/>
        <w:ind w:right="-1" w:firstLine="720"/>
        <w:jc w:val="both"/>
        <w:rPr>
          <w:color w:val="auto"/>
          <w:lang w:val="ru-RU"/>
        </w:rPr>
      </w:pPr>
    </w:p>
    <w:p>
      <w:pPr>
        <w:spacing w:before="0" w:after="0" w:line="240" w:lineRule="auto"/>
        <w:ind w:right="-1" w:firstLine="720"/>
        <w:jc w:val="both"/>
        <w:rPr>
          <w:color w:val="auto"/>
          <w:lang w:val="ru-RU"/>
        </w:rPr>
      </w:pPr>
      <w:r>
        <w:rPr>
          <w:color w:val="auto"/>
          <w:lang w:val="ru-RU"/>
        </w:rPr>
        <w:t>Две функции из предыдущего примера разделим по разным исходным файлам (модулям):</w:t>
      </w:r>
    </w:p>
    <w:tbl>
      <w:tblPr>
        <w:tblStyle w:val="37"/>
        <w:tblW w:w="9639"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80"/>
        <w:gridCol w:w="655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80" w:type="dxa"/>
            <w:shd w:val="clear" w:color="auto" w:fill="auto"/>
            <w:tcMar>
              <w:top w:w="100" w:type="dxa"/>
              <w:left w:w="100" w:type="dxa"/>
              <w:bottom w:w="100" w:type="dxa"/>
              <w:right w:w="100" w:type="dxa"/>
            </w:tcMar>
          </w:tcPr>
          <w:p>
            <w:pPr>
              <w:spacing w:before="0" w:after="0" w:line="240" w:lineRule="auto"/>
              <w:ind w:right="-1"/>
              <w:rPr>
                <w:b/>
                <w:color w:val="auto"/>
              </w:rPr>
            </w:pPr>
            <w:r>
              <w:rPr>
                <w:color w:val="auto"/>
              </w:rPr>
              <w:t xml:space="preserve">Модуль </w:t>
            </w:r>
            <w:r>
              <w:rPr>
                <w:rFonts w:ascii="Courier New" w:hAnsi="Courier New" w:eastAsia="Courier New" w:cs="Courier New"/>
                <w:b/>
                <w:color w:val="auto"/>
                <w:shd w:val="clear" w:color="auto" w:fill="EEEEEE"/>
              </w:rPr>
              <w:t>save.c</w:t>
            </w:r>
          </w:p>
        </w:tc>
        <w:tc>
          <w:tcPr>
            <w:tcW w:w="6559" w:type="dxa"/>
            <w:shd w:val="clear" w:color="auto" w:fill="auto"/>
            <w:tcMar>
              <w:top w:w="100" w:type="dxa"/>
              <w:left w:w="100" w:type="dxa"/>
              <w:bottom w:w="100" w:type="dxa"/>
              <w:right w:w="100" w:type="dxa"/>
            </w:tcMar>
          </w:tcPr>
          <w:p>
            <w:pPr>
              <w:spacing w:before="0" w:after="0" w:line="240" w:lineRule="auto"/>
              <w:ind w:right="-1"/>
              <w:rPr>
                <w:rFonts w:ascii="Courier New" w:hAnsi="Courier New" w:eastAsia="Courier New" w:cs="Courier New"/>
                <w:b/>
                <w:color w:val="auto"/>
                <w:shd w:val="clear" w:color="auto" w:fill="EEEEEE"/>
              </w:rPr>
            </w:pPr>
            <w:r>
              <w:rPr>
                <w:color w:val="auto"/>
              </w:rPr>
              <w:t xml:space="preserve">Модуль </w:t>
            </w:r>
            <w:r>
              <w:rPr>
                <w:rFonts w:ascii="Courier New" w:hAnsi="Courier New" w:eastAsia="Courier New" w:cs="Courier New"/>
                <w:b/>
                <w:color w:val="auto"/>
                <w:shd w:val="clear" w:color="auto" w:fill="EEEEEE"/>
              </w:rPr>
              <w:t>main.c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80"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shd w:val="clear" w:color="auto" w:fill="EEEEEE"/>
              </w:rPr>
              <w:t>int val_1;</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int val_2;</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void save() {</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    val_1 = 10;</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    val_2 = 15;</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w:t>
            </w:r>
          </w:p>
        </w:tc>
        <w:tc>
          <w:tcPr>
            <w:tcW w:w="655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shd w:val="clear" w:color="auto" w:fill="EEEEEE"/>
              </w:rPr>
              <w:t>extern int val_1;</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extern int val_2;</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void save();</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int main()   {</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    save();</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    printf("Значения равны: %d %d\n", val_1, val_2);</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    return;</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w:t>
            </w:r>
          </w:p>
        </w:tc>
      </w:tr>
    </w:tbl>
    <w:p>
      <w:pPr>
        <w:spacing w:before="0" w:after="0" w:line="240" w:lineRule="auto"/>
        <w:ind w:right="-1"/>
        <w:rPr>
          <w:color w:val="auto"/>
        </w:rPr>
      </w:pPr>
    </w:p>
    <w:p>
      <w:pPr>
        <w:spacing w:before="0" w:after="0" w:line="240" w:lineRule="auto"/>
        <w:ind w:right="-1" w:firstLine="720"/>
        <w:jc w:val="both"/>
        <w:rPr>
          <w:color w:val="auto"/>
          <w:lang w:val="ru-RU"/>
        </w:rPr>
      </w:pPr>
      <w:r>
        <w:rPr>
          <w:color w:val="auto"/>
          <w:lang w:val="ru-RU"/>
        </w:rPr>
        <w:t xml:space="preserve">В модуле </w:t>
      </w:r>
      <w:r>
        <w:rPr>
          <w:rFonts w:ascii="Courier New" w:hAnsi="Courier New" w:eastAsia="Courier New" w:cs="Courier New"/>
          <w:b/>
          <w:color w:val="auto"/>
          <w:shd w:val="clear" w:color="auto" w:fill="D7D7D7" w:themeFill="background1" w:themeFillShade="D8"/>
        </w:rPr>
        <w:t>save</w:t>
      </w:r>
      <w:r>
        <w:rPr>
          <w:rFonts w:ascii="Courier New" w:hAnsi="Courier New" w:eastAsia="Courier New" w:cs="Courier New"/>
          <w:b/>
          <w:color w:val="auto"/>
          <w:shd w:val="clear" w:color="auto" w:fill="D7D7D7" w:themeFill="background1" w:themeFillShade="D8"/>
          <w:lang w:val="ru-RU"/>
        </w:rPr>
        <w:t>.</w:t>
      </w:r>
      <w:r>
        <w:rPr>
          <w:rFonts w:ascii="Courier New" w:hAnsi="Courier New" w:eastAsia="Courier New" w:cs="Courier New"/>
          <w:b/>
          <w:color w:val="auto"/>
          <w:shd w:val="clear" w:color="auto" w:fill="D7D7D7" w:themeFill="background1" w:themeFillShade="D8"/>
        </w:rPr>
        <w:t>c</w:t>
      </w:r>
      <w:r>
        <w:rPr>
          <w:rFonts w:ascii="Courier New" w:hAnsi="Courier New" w:eastAsia="Courier New" w:cs="Courier New"/>
          <w:b/>
          <w:color w:val="auto"/>
          <w:shd w:val="clear" w:color="auto" w:fill="EEEEEE"/>
          <w:lang w:val="ru-RU"/>
        </w:rPr>
        <w:t xml:space="preserve"> </w:t>
      </w:r>
      <w:r>
        <w:rPr>
          <w:rFonts w:eastAsia="Courier New"/>
          <w:bCs/>
          <w:color w:val="auto"/>
          <w:shd w:val="clear" w:color="auto" w:fill="EEEEEE"/>
          <w:lang w:val="ru-RU"/>
        </w:rPr>
        <w:t>д</w:t>
      </w:r>
      <w:r>
        <w:rPr>
          <w:color w:val="auto"/>
          <w:lang w:val="ru-RU"/>
        </w:rPr>
        <w:t xml:space="preserve">анные </w:t>
      </w:r>
      <w:r>
        <w:rPr>
          <w:iCs/>
          <w:color w:val="auto"/>
          <w:u w:val="single"/>
          <w:lang w:val="ru-RU"/>
        </w:rPr>
        <w:t>ОПРЕДЕЛЕНЫ</w:t>
      </w:r>
      <w:r>
        <w:rPr>
          <w:i/>
          <w:color w:val="auto"/>
          <w:lang w:val="ru-RU"/>
        </w:rPr>
        <w:t xml:space="preserve"> </w:t>
      </w:r>
      <w:r>
        <w:rPr>
          <w:color w:val="auto"/>
          <w:lang w:val="ru-RU"/>
        </w:rPr>
        <w:t>, а</w:t>
      </w:r>
      <w:r>
        <w:rPr>
          <w:i/>
          <w:color w:val="auto"/>
          <w:lang w:val="ru-RU"/>
        </w:rPr>
        <w:t xml:space="preserve"> </w:t>
      </w:r>
      <w:r>
        <w:rPr>
          <w:color w:val="auto"/>
          <w:lang w:val="ru-RU"/>
        </w:rPr>
        <w:t xml:space="preserve">в модуле </w:t>
      </w:r>
      <w:r>
        <w:rPr>
          <w:rFonts w:ascii="Courier New" w:hAnsi="Courier New" w:eastAsia="Courier New" w:cs="Courier New"/>
          <w:b/>
          <w:color w:val="auto"/>
          <w:shd w:val="clear" w:color="auto" w:fill="D7D7D7" w:themeFill="background1" w:themeFillShade="D8"/>
        </w:rPr>
        <w:t>main</w:t>
      </w:r>
      <w:r>
        <w:rPr>
          <w:rFonts w:ascii="Courier New" w:hAnsi="Courier New" w:eastAsia="Courier New" w:cs="Courier New"/>
          <w:b/>
          <w:color w:val="auto"/>
          <w:shd w:val="clear" w:color="auto" w:fill="D7D7D7" w:themeFill="background1" w:themeFillShade="D8"/>
          <w:lang w:val="ru-RU"/>
        </w:rPr>
        <w:t>.</w:t>
      </w:r>
      <w:r>
        <w:rPr>
          <w:rFonts w:ascii="Courier New" w:hAnsi="Courier New" w:eastAsia="Courier New" w:cs="Courier New"/>
          <w:b/>
          <w:color w:val="auto"/>
          <w:shd w:val="clear" w:color="auto" w:fill="D7D7D7" w:themeFill="background1" w:themeFillShade="D8"/>
        </w:rPr>
        <w:t>c</w:t>
      </w:r>
      <w:r>
        <w:rPr>
          <w:color w:val="auto"/>
          <w:lang w:val="ru-RU"/>
        </w:rPr>
        <w:t xml:space="preserve"> они </w:t>
      </w:r>
      <w:r>
        <w:rPr>
          <w:iCs/>
          <w:color w:val="auto"/>
          <w:u w:val="single"/>
          <w:lang w:val="ru-RU"/>
        </w:rPr>
        <w:t>ОБЪЯВЛЕНЫ</w:t>
      </w:r>
      <w:r>
        <w:rPr>
          <w:iCs/>
          <w:color w:val="auto"/>
          <w:lang w:val="ru-RU"/>
        </w:rPr>
        <w:t xml:space="preserve"> </w:t>
      </w:r>
      <w:r>
        <w:rPr>
          <w:color w:val="auto"/>
          <w:lang w:val="ru-RU"/>
        </w:rPr>
        <w:t xml:space="preserve">с помощью служебного слова </w:t>
      </w:r>
      <w:r>
        <w:rPr>
          <w:rFonts w:ascii="Courier New" w:hAnsi="Courier New" w:eastAsia="Courier New" w:cs="Courier New"/>
          <w:b/>
          <w:bCs/>
          <w:color w:val="auto"/>
          <w:shd w:val="clear" w:color="auto" w:fill="D7D7D7" w:themeFill="background1" w:themeFillShade="D8"/>
        </w:rPr>
        <w:t>extern</w:t>
      </w:r>
      <w:r>
        <w:rPr>
          <w:color w:val="auto"/>
          <w:lang w:val="ru-RU"/>
        </w:rPr>
        <w:t xml:space="preserve">.  </w:t>
      </w:r>
    </w:p>
    <w:p>
      <w:pPr>
        <w:spacing w:before="0" w:after="0" w:line="240" w:lineRule="auto"/>
        <w:ind w:right="-1" w:firstLine="720"/>
        <w:jc w:val="both"/>
        <w:rPr>
          <w:color w:val="auto"/>
          <w:lang w:val="ru-RU"/>
        </w:rPr>
      </w:pPr>
    </w:p>
    <w:p>
      <w:pPr>
        <w:spacing w:before="0" w:after="0" w:line="240" w:lineRule="auto"/>
        <w:ind w:right="-1"/>
        <w:jc w:val="center"/>
        <w:rPr>
          <w:b/>
          <w:bCs/>
          <w:color w:val="auto"/>
          <w:lang w:val="ru-RU"/>
        </w:rPr>
      </w:pPr>
      <w:r>
        <w:rPr>
          <w:b/>
          <w:bCs/>
          <w:color w:val="auto"/>
          <w:lang w:val="ru-RU"/>
        </w:rPr>
        <w:t>------------------------------------------------------------------------------------------------------------------------------------------------</w:t>
      </w:r>
    </w:p>
    <w:p>
      <w:pPr>
        <w:spacing w:before="0" w:after="0" w:line="240" w:lineRule="auto"/>
        <w:ind w:right="-1"/>
        <w:jc w:val="center"/>
        <w:rPr>
          <w:b/>
          <w:color w:val="auto"/>
          <w:lang w:val="ru-RU"/>
        </w:rPr>
      </w:pPr>
      <w:r>
        <w:rPr>
          <w:b/>
          <w:iCs/>
          <w:color w:val="auto"/>
          <w:lang w:val="ru-RU"/>
        </w:rPr>
        <w:t>Внимание!</w:t>
      </w:r>
      <w:r>
        <w:rPr>
          <w:b/>
          <w:i/>
          <w:color w:val="auto"/>
          <w:lang w:val="ru-RU"/>
        </w:rPr>
        <w:t xml:space="preserve"> Определение</w:t>
      </w:r>
      <w:r>
        <w:rPr>
          <w:b/>
          <w:color w:val="auto"/>
          <w:lang w:val="ru-RU"/>
        </w:rPr>
        <w:t xml:space="preserve"> создаёт </w:t>
      </w:r>
      <w:r>
        <w:rPr>
          <w:b/>
          <w:color w:val="auto"/>
          <w:u w:val="single"/>
          <w:lang w:val="ru-RU"/>
        </w:rPr>
        <w:t>объект данных</w:t>
      </w:r>
      <w:r>
        <w:rPr>
          <w:b/>
          <w:color w:val="auto"/>
          <w:lang w:val="ru-RU"/>
        </w:rPr>
        <w:t xml:space="preserve">, а </w:t>
      </w:r>
      <w:r>
        <w:rPr>
          <w:b/>
          <w:i/>
          <w:color w:val="auto"/>
          <w:lang w:val="ru-RU"/>
        </w:rPr>
        <w:t>объявление</w:t>
      </w:r>
      <w:r>
        <w:rPr>
          <w:b/>
          <w:color w:val="auto"/>
          <w:lang w:val="ru-RU"/>
        </w:rPr>
        <w:t xml:space="preserve"> создаёт </w:t>
      </w:r>
      <w:r>
        <w:rPr>
          <w:b/>
          <w:color w:val="auto"/>
          <w:u w:val="single"/>
          <w:lang w:val="ru-RU"/>
        </w:rPr>
        <w:t>ссылку</w:t>
      </w:r>
      <w:r>
        <w:rPr>
          <w:b/>
          <w:color w:val="auto"/>
          <w:lang w:val="ru-RU"/>
        </w:rPr>
        <w:t xml:space="preserve"> на этот объект. </w:t>
      </w:r>
    </w:p>
    <w:p>
      <w:pPr>
        <w:spacing w:before="0" w:after="0" w:line="240" w:lineRule="auto"/>
        <w:ind w:right="-1"/>
        <w:jc w:val="center"/>
        <w:rPr>
          <w:b/>
          <w:color w:val="auto"/>
          <w:lang w:val="ru-RU"/>
        </w:rPr>
      </w:pPr>
      <w:r>
        <w:rPr>
          <w:b/>
          <w:color w:val="auto"/>
          <w:lang w:val="ru-RU"/>
        </w:rPr>
        <w:t>------------------------------------------------------------------------------------------------------------------------------------------------</w:t>
      </w:r>
    </w:p>
    <w:p>
      <w:pPr>
        <w:spacing w:before="0" w:after="0" w:line="240" w:lineRule="auto"/>
        <w:ind w:right="-1"/>
        <w:jc w:val="center"/>
        <w:rPr>
          <w:b/>
          <w:color w:val="auto"/>
          <w:lang w:val="ru-RU"/>
        </w:rPr>
      </w:pPr>
    </w:p>
    <w:p>
      <w:pPr>
        <w:spacing w:before="0" w:after="0" w:line="240" w:lineRule="auto"/>
        <w:ind w:right="-1" w:firstLine="720"/>
        <w:jc w:val="both"/>
        <w:rPr>
          <w:rFonts w:eastAsia="Courier New"/>
          <w:color w:val="auto"/>
          <w:shd w:val="clear" w:color="auto" w:fill="FFFFFF" w:themeFill="background1"/>
          <w:lang w:val="ru-RU"/>
        </w:rPr>
      </w:pPr>
      <w:r>
        <w:rPr>
          <w:color w:val="auto"/>
          <w:lang w:val="ru-RU"/>
        </w:rPr>
        <w:t xml:space="preserve">При разделении программы на несколько файлов важно помнить, что язык требует явного указания используемых в программе функций, поэтому файлу </w:t>
      </w:r>
      <w:r>
        <w:rPr>
          <w:rFonts w:ascii="Courier New" w:hAnsi="Courier New" w:eastAsia="Courier New" w:cs="Courier New"/>
          <w:b/>
          <w:color w:val="auto"/>
          <w:shd w:val="clear" w:color="auto" w:fill="D7D7D7" w:themeFill="background1" w:themeFillShade="D8"/>
        </w:rPr>
        <w:t>main</w:t>
      </w:r>
      <w:r>
        <w:rPr>
          <w:rFonts w:ascii="Courier New" w:hAnsi="Courier New" w:eastAsia="Courier New" w:cs="Courier New"/>
          <w:b/>
          <w:color w:val="auto"/>
          <w:shd w:val="clear" w:color="auto" w:fill="D7D7D7" w:themeFill="background1" w:themeFillShade="D8"/>
          <w:lang w:val="ru-RU"/>
        </w:rPr>
        <w:t>.</w:t>
      </w:r>
      <w:r>
        <w:rPr>
          <w:rFonts w:ascii="Courier New" w:hAnsi="Courier New" w:eastAsia="Courier New" w:cs="Courier New"/>
          <w:b/>
          <w:color w:val="auto"/>
          <w:shd w:val="clear" w:color="auto" w:fill="D7D7D7" w:themeFill="background1" w:themeFillShade="D8"/>
        </w:rPr>
        <w:t>c</w:t>
      </w:r>
      <w:r>
        <w:rPr>
          <w:color w:val="auto"/>
          <w:lang w:val="ru-RU"/>
        </w:rPr>
        <w:t xml:space="preserve"> необходимо явно указать на то, что в нём содержится вызов функции из файла </w:t>
      </w:r>
      <w:r>
        <w:rPr>
          <w:rFonts w:ascii="Courier New" w:hAnsi="Courier New" w:eastAsia="Courier New" w:cs="Courier New"/>
          <w:b/>
          <w:color w:val="auto"/>
          <w:shd w:val="clear" w:color="auto" w:fill="D7D7D7" w:themeFill="background1" w:themeFillShade="D8"/>
        </w:rPr>
        <w:t>save</w:t>
      </w:r>
      <w:r>
        <w:rPr>
          <w:rFonts w:ascii="Courier New" w:hAnsi="Courier New" w:eastAsia="Courier New" w:cs="Courier New"/>
          <w:b/>
          <w:color w:val="auto"/>
          <w:shd w:val="clear" w:color="auto" w:fill="D7D7D7" w:themeFill="background1" w:themeFillShade="D8"/>
          <w:lang w:val="ru-RU"/>
        </w:rPr>
        <w:t>.</w:t>
      </w:r>
      <w:r>
        <w:rPr>
          <w:rFonts w:ascii="Courier New" w:hAnsi="Courier New" w:eastAsia="Courier New" w:cs="Courier New"/>
          <w:b/>
          <w:color w:val="auto"/>
          <w:shd w:val="clear" w:color="auto" w:fill="D7D7D7" w:themeFill="background1" w:themeFillShade="D8"/>
        </w:rPr>
        <w:t>c</w:t>
      </w:r>
      <w:r>
        <w:rPr>
          <w:color w:val="auto"/>
          <w:lang w:val="ru-RU"/>
        </w:rPr>
        <w:t>. Также важно, если Вы используете макросборщик указать все файлы сборщику в строке</w:t>
      </w:r>
      <w:r>
        <w:rPr>
          <w:b/>
          <w:bCs/>
          <w:color w:val="auto"/>
          <w:lang w:val="ru-RU"/>
        </w:rPr>
        <w:t xml:space="preserve"> </w:t>
      </w:r>
      <w:r>
        <w:rPr>
          <w:rFonts w:ascii="Courier New" w:hAnsi="Courier New" w:eastAsia="Courier New" w:cs="Courier New"/>
          <w:b/>
          <w:bCs/>
          <w:color w:val="auto"/>
          <w:shd w:val="clear" w:color="auto" w:fill="D7D7D7" w:themeFill="background1" w:themeFillShade="D8"/>
        </w:rPr>
        <w:t>add</w:t>
      </w:r>
      <w:r>
        <w:rPr>
          <w:rFonts w:ascii="Courier New" w:hAnsi="Courier New" w:eastAsia="Courier New" w:cs="Courier New"/>
          <w:b/>
          <w:bCs/>
          <w:color w:val="auto"/>
          <w:shd w:val="clear" w:color="auto" w:fill="D7D7D7" w:themeFill="background1" w:themeFillShade="D8"/>
          <w:lang w:val="ru-RU"/>
        </w:rPr>
        <w:t>_</w:t>
      </w:r>
      <w:r>
        <w:rPr>
          <w:rFonts w:ascii="Courier New" w:hAnsi="Courier New" w:eastAsia="Courier New" w:cs="Courier New"/>
          <w:b/>
          <w:bCs/>
          <w:color w:val="auto"/>
          <w:shd w:val="clear" w:color="auto" w:fill="D7D7D7" w:themeFill="background1" w:themeFillShade="D8"/>
        </w:rPr>
        <w:t>executable</w:t>
      </w:r>
      <w:r>
        <w:rPr>
          <w:rFonts w:ascii="Courier New" w:hAnsi="Courier New" w:eastAsia="Courier New" w:cs="Courier New"/>
          <w:b/>
          <w:bCs/>
          <w:color w:val="auto"/>
          <w:shd w:val="clear" w:color="auto" w:fill="D7D7D7" w:themeFill="background1" w:themeFillShade="D8"/>
          <w:lang w:val="ru-RU"/>
        </w:rPr>
        <w:t>(</w:t>
      </w:r>
      <w:r>
        <w:rPr>
          <w:rFonts w:ascii="Courier New" w:hAnsi="Courier New" w:eastAsia="Courier New" w:cs="Courier New"/>
          <w:b/>
          <w:bCs/>
          <w:color w:val="auto"/>
          <w:shd w:val="clear" w:color="auto" w:fill="D7D7D7" w:themeFill="background1" w:themeFillShade="D8"/>
        </w:rPr>
        <w:t>main</w:t>
      </w:r>
      <w:r>
        <w:rPr>
          <w:rFonts w:ascii="Courier New" w:hAnsi="Courier New" w:eastAsia="Courier New" w:cs="Courier New"/>
          <w:b/>
          <w:bCs/>
          <w:color w:val="auto"/>
          <w:shd w:val="clear" w:color="auto" w:fill="D7D7D7" w:themeFill="background1" w:themeFillShade="D8"/>
          <w:lang w:val="ru-RU"/>
        </w:rPr>
        <w:t xml:space="preserve"> </w:t>
      </w:r>
      <w:r>
        <w:rPr>
          <w:rFonts w:ascii="Courier New" w:hAnsi="Courier New" w:eastAsia="Courier New" w:cs="Courier New"/>
          <w:b/>
          <w:bCs/>
          <w:color w:val="auto"/>
          <w:shd w:val="clear" w:color="auto" w:fill="D7D7D7" w:themeFill="background1" w:themeFillShade="D8"/>
        </w:rPr>
        <w:t>src</w:t>
      </w:r>
      <w:r>
        <w:rPr>
          <w:rFonts w:ascii="Courier New" w:hAnsi="Courier New" w:eastAsia="Courier New" w:cs="Courier New"/>
          <w:b/>
          <w:bCs/>
          <w:color w:val="auto"/>
          <w:shd w:val="clear" w:color="auto" w:fill="D7D7D7" w:themeFill="background1" w:themeFillShade="D8"/>
          <w:lang w:val="ru-RU"/>
        </w:rPr>
        <w:t>/</w:t>
      </w:r>
      <w:r>
        <w:rPr>
          <w:rFonts w:ascii="Courier New" w:hAnsi="Courier New" w:eastAsia="Courier New" w:cs="Courier New"/>
          <w:b/>
          <w:bCs/>
          <w:color w:val="auto"/>
          <w:shd w:val="clear" w:color="auto" w:fill="D7D7D7" w:themeFill="background1" w:themeFillShade="D8"/>
        </w:rPr>
        <w:t>main</w:t>
      </w:r>
      <w:r>
        <w:rPr>
          <w:rFonts w:ascii="Courier New" w:hAnsi="Courier New" w:eastAsia="Courier New" w:cs="Courier New"/>
          <w:b/>
          <w:bCs/>
          <w:color w:val="auto"/>
          <w:shd w:val="clear" w:color="auto" w:fill="D7D7D7" w:themeFill="background1" w:themeFillShade="D8"/>
          <w:lang w:val="ru-RU"/>
        </w:rPr>
        <w:t>.</w:t>
      </w:r>
      <w:r>
        <w:rPr>
          <w:rFonts w:ascii="Courier New" w:hAnsi="Courier New" w:eastAsia="Courier New" w:cs="Courier New"/>
          <w:b/>
          <w:bCs/>
          <w:color w:val="auto"/>
          <w:shd w:val="clear" w:color="auto" w:fill="D7D7D7" w:themeFill="background1" w:themeFillShade="D8"/>
        </w:rPr>
        <w:t>c</w:t>
      </w:r>
      <w:r>
        <w:rPr>
          <w:rFonts w:ascii="Courier New" w:hAnsi="Courier New" w:eastAsia="Courier New" w:cs="Courier New"/>
          <w:b/>
          <w:bCs/>
          <w:color w:val="auto"/>
          <w:shd w:val="clear" w:color="auto" w:fill="D7D7D7" w:themeFill="background1" w:themeFillShade="D8"/>
          <w:lang w:val="ru-RU"/>
        </w:rPr>
        <w:t xml:space="preserve"> </w:t>
      </w:r>
      <w:r>
        <w:rPr>
          <w:rFonts w:ascii="Courier New" w:hAnsi="Courier New" w:eastAsia="Courier New" w:cs="Courier New"/>
          <w:b/>
          <w:bCs/>
          <w:color w:val="auto"/>
          <w:u w:val="wave"/>
          <w:shd w:val="clear" w:color="auto" w:fill="D7D7D7" w:themeFill="background1" w:themeFillShade="D8"/>
        </w:rPr>
        <w:t>src</w:t>
      </w:r>
      <w:r>
        <w:rPr>
          <w:rFonts w:ascii="Courier New" w:hAnsi="Courier New" w:eastAsia="Courier New" w:cs="Courier New"/>
          <w:b/>
          <w:bCs/>
          <w:color w:val="auto"/>
          <w:u w:val="wave"/>
          <w:shd w:val="clear" w:color="auto" w:fill="D7D7D7" w:themeFill="background1" w:themeFillShade="D8"/>
          <w:lang w:val="ru-RU"/>
        </w:rPr>
        <w:t>/</w:t>
      </w:r>
      <w:r>
        <w:rPr>
          <w:rFonts w:ascii="Courier New" w:hAnsi="Courier New" w:eastAsia="Courier New" w:cs="Courier New"/>
          <w:b/>
          <w:bCs/>
          <w:color w:val="auto"/>
          <w:u w:val="wave"/>
          <w:shd w:val="clear" w:color="auto" w:fill="D7D7D7" w:themeFill="background1" w:themeFillShade="D8"/>
        </w:rPr>
        <w:t>save</w:t>
      </w:r>
      <w:r>
        <w:rPr>
          <w:rFonts w:ascii="Courier New" w:hAnsi="Courier New" w:eastAsia="Courier New" w:cs="Courier New"/>
          <w:b/>
          <w:bCs/>
          <w:color w:val="auto"/>
          <w:u w:val="wave"/>
          <w:shd w:val="clear" w:color="auto" w:fill="D7D7D7" w:themeFill="background1" w:themeFillShade="D8"/>
          <w:lang w:val="ru-RU"/>
        </w:rPr>
        <w:t>.</w:t>
      </w:r>
      <w:r>
        <w:rPr>
          <w:rFonts w:ascii="Courier New" w:hAnsi="Courier New" w:eastAsia="Courier New" w:cs="Courier New"/>
          <w:b/>
          <w:bCs/>
          <w:color w:val="auto"/>
          <w:u w:val="wave"/>
          <w:shd w:val="clear" w:color="auto" w:fill="D7D7D7" w:themeFill="background1" w:themeFillShade="D8"/>
        </w:rPr>
        <w:t>c</w:t>
      </w:r>
      <w:r>
        <w:rPr>
          <w:rFonts w:ascii="Courier New" w:hAnsi="Courier New" w:eastAsia="Courier New" w:cs="Courier New"/>
          <w:b/>
          <w:bCs/>
          <w:color w:val="auto"/>
          <w:shd w:val="clear" w:color="auto" w:fill="D7D7D7" w:themeFill="background1" w:themeFillShade="D8"/>
          <w:lang w:val="ru-RU"/>
        </w:rPr>
        <w:t xml:space="preserve">) </w:t>
      </w:r>
      <w:r>
        <w:rPr>
          <w:rFonts w:eastAsia="Courier New"/>
          <w:color w:val="auto"/>
          <w:shd w:val="clear" w:color="auto" w:fill="FFFFFF" w:themeFill="background1"/>
          <w:lang w:val="ru-RU"/>
        </w:rPr>
        <w:t>(</w:t>
      </w:r>
      <w:r>
        <w:rPr>
          <w:rFonts w:eastAsia="Courier New"/>
          <w:i/>
          <w:iCs/>
          <w:color w:val="auto"/>
          <w:shd w:val="clear" w:color="auto" w:fill="FFFFFF" w:themeFill="background1"/>
          <w:lang w:val="ru-RU"/>
        </w:rPr>
        <w:t xml:space="preserve">Т.е., по смыслу команды, в будущий исполняемый файл </w:t>
      </w:r>
      <w:r>
        <w:rPr>
          <w:rFonts w:ascii="Courier New" w:hAnsi="Courier New" w:eastAsia="Courier New" w:cs="Courier New"/>
          <w:b/>
          <w:bCs/>
          <w:color w:val="auto"/>
          <w:shd w:val="clear" w:color="auto" w:fill="D7D7D7" w:themeFill="background1" w:themeFillShade="D8"/>
          <w:lang w:val="en-US"/>
        </w:rPr>
        <w:t>main</w:t>
      </w:r>
      <w:r>
        <w:rPr>
          <w:rFonts w:ascii="Courier New" w:hAnsi="Courier New" w:eastAsia="Courier New" w:cs="Courier New"/>
          <w:b/>
          <w:bCs/>
          <w:i/>
          <w:iCs/>
          <w:color w:val="auto"/>
          <w:shd w:val="clear" w:color="auto" w:fill="FFFFFF" w:themeFill="background1"/>
          <w:lang w:val="ru-RU"/>
        </w:rPr>
        <w:t xml:space="preserve"> </w:t>
      </w:r>
      <w:r>
        <w:rPr>
          <w:rFonts w:eastAsia="Courier New"/>
          <w:i/>
          <w:iCs/>
          <w:color w:val="auto"/>
          <w:shd w:val="clear" w:color="auto" w:fill="FFFFFF" w:themeFill="background1"/>
          <w:lang w:val="ru-RU"/>
        </w:rPr>
        <w:t xml:space="preserve">необходимо собрать модули </w:t>
      </w:r>
      <w:r>
        <w:rPr>
          <w:rFonts w:ascii="Courier New" w:hAnsi="Courier New" w:eastAsia="Courier New" w:cs="Courier New"/>
          <w:b/>
          <w:bCs/>
          <w:color w:val="auto"/>
          <w:shd w:val="clear" w:color="auto" w:fill="D7D7D7" w:themeFill="background1" w:themeFillShade="D8"/>
          <w:lang w:val="en-US"/>
        </w:rPr>
        <w:t>main</w:t>
      </w:r>
      <w:r>
        <w:rPr>
          <w:rFonts w:ascii="Courier New" w:hAnsi="Courier New" w:eastAsia="Courier New" w:cs="Courier New"/>
          <w:b/>
          <w:bCs/>
          <w:color w:val="auto"/>
          <w:shd w:val="clear" w:color="auto" w:fill="D7D7D7" w:themeFill="background1" w:themeFillShade="D8"/>
          <w:lang w:val="ru-RU"/>
        </w:rPr>
        <w:t>.</w:t>
      </w:r>
      <w:r>
        <w:rPr>
          <w:rFonts w:ascii="Courier New" w:hAnsi="Courier New" w:eastAsia="Courier New" w:cs="Courier New"/>
          <w:b/>
          <w:bCs/>
          <w:color w:val="auto"/>
          <w:shd w:val="clear" w:color="auto" w:fill="D7D7D7" w:themeFill="background1" w:themeFillShade="D8"/>
          <w:lang w:val="en-US"/>
        </w:rPr>
        <w:t>c</w:t>
      </w:r>
      <w:r>
        <w:rPr>
          <w:rFonts w:eastAsia="Courier New"/>
          <w:color w:val="auto"/>
          <w:shd w:val="clear" w:color="auto" w:fill="FFFFFF" w:themeFill="background1"/>
          <w:lang w:val="ru-RU"/>
        </w:rPr>
        <w:t xml:space="preserve"> </w:t>
      </w:r>
      <w:r>
        <w:rPr>
          <w:rFonts w:eastAsia="Courier New"/>
          <w:i/>
          <w:iCs/>
          <w:color w:val="auto"/>
          <w:shd w:val="clear" w:color="auto" w:fill="FFFFFF" w:themeFill="background1"/>
          <w:lang w:val="ru-RU"/>
        </w:rPr>
        <w:t xml:space="preserve">и </w:t>
      </w:r>
      <w:r>
        <w:rPr>
          <w:rFonts w:ascii="Courier New" w:hAnsi="Courier New" w:eastAsia="Courier New" w:cs="Courier New"/>
          <w:b/>
          <w:bCs/>
          <w:color w:val="auto"/>
          <w:shd w:val="clear" w:color="auto" w:fill="D7D7D7" w:themeFill="background1" w:themeFillShade="D8"/>
          <w:lang w:val="en-US"/>
        </w:rPr>
        <w:t>save</w:t>
      </w:r>
      <w:r>
        <w:rPr>
          <w:rFonts w:ascii="Courier New" w:hAnsi="Courier New" w:eastAsia="Courier New" w:cs="Courier New"/>
          <w:b/>
          <w:bCs/>
          <w:color w:val="auto"/>
          <w:shd w:val="clear" w:color="auto" w:fill="D7D7D7" w:themeFill="background1" w:themeFillShade="D8"/>
          <w:lang w:val="ru-RU"/>
        </w:rPr>
        <w:t>.</w:t>
      </w:r>
      <w:r>
        <w:rPr>
          <w:rFonts w:ascii="Courier New" w:hAnsi="Courier New" w:eastAsia="Courier New" w:cs="Courier New"/>
          <w:b/>
          <w:bCs/>
          <w:color w:val="auto"/>
          <w:shd w:val="clear" w:color="auto" w:fill="D7D7D7" w:themeFill="background1" w:themeFillShade="D8"/>
          <w:lang w:val="en-US"/>
        </w:rPr>
        <w:t>c</w:t>
      </w:r>
      <w:r>
        <w:rPr>
          <w:rFonts w:eastAsia="Courier New"/>
          <w:i/>
          <w:iCs/>
          <w:color w:val="auto"/>
          <w:shd w:val="clear" w:color="auto" w:fill="FFFFFF" w:themeFill="background1"/>
          <w:lang w:val="ru-RU"/>
        </w:rPr>
        <w:t xml:space="preserve"> из директории </w:t>
      </w:r>
      <w:r>
        <w:rPr>
          <w:rFonts w:ascii="Courier New" w:hAnsi="Courier New" w:eastAsia="Courier New" w:cs="Courier New"/>
          <w:b/>
          <w:bCs/>
          <w:color w:val="auto"/>
          <w:shd w:val="clear" w:color="auto" w:fill="D7D7D7" w:themeFill="background1" w:themeFillShade="D8"/>
          <w:lang w:val="en-US"/>
        </w:rPr>
        <w:t>src</w:t>
      </w:r>
      <w:r>
        <w:rPr>
          <w:rFonts w:ascii="Courier New" w:hAnsi="Courier New" w:eastAsia="Courier New" w:cs="Courier New"/>
          <w:b/>
          <w:bCs/>
          <w:color w:val="auto"/>
          <w:shd w:val="clear" w:color="auto" w:fill="D7D7D7" w:themeFill="background1" w:themeFillShade="D8"/>
          <w:lang w:val="ru-RU"/>
        </w:rPr>
        <w:t>/</w:t>
      </w:r>
      <w:r>
        <w:rPr>
          <w:rFonts w:eastAsia="Courier New"/>
          <w:color w:val="auto"/>
          <w:shd w:val="clear" w:color="auto" w:fill="FFFFFF" w:themeFill="background1"/>
          <w:lang w:val="ru-RU"/>
        </w:rPr>
        <w:t>)</w:t>
      </w:r>
    </w:p>
    <w:p>
      <w:pPr>
        <w:spacing w:before="0" w:after="0" w:line="240" w:lineRule="auto"/>
        <w:ind w:right="-1" w:firstLine="720"/>
        <w:jc w:val="both"/>
        <w:rPr>
          <w:color w:val="auto"/>
          <w:lang w:val="ru-RU"/>
        </w:rPr>
      </w:pPr>
    </w:p>
    <w:p>
      <w:pPr>
        <w:spacing w:before="0" w:after="0" w:line="240" w:lineRule="auto"/>
        <w:ind w:right="-1" w:firstLine="720"/>
        <w:jc w:val="both"/>
        <w:rPr>
          <w:color w:val="auto"/>
          <w:lang w:val="ru-RU"/>
        </w:rPr>
      </w:pPr>
      <w:r>
        <w:rPr>
          <w:color w:val="auto"/>
          <w:lang w:val="ru-RU"/>
        </w:rPr>
        <w:t>Указание перед спецификацией (</w:t>
      </w:r>
      <w:r>
        <w:rPr>
          <w:i/>
          <w:iCs/>
          <w:color w:val="auto"/>
          <w:lang w:val="ru-RU"/>
        </w:rPr>
        <w:t>т.е. обозначением</w:t>
      </w:r>
      <w:r>
        <w:rPr>
          <w:color w:val="auto"/>
          <w:lang w:val="ru-RU"/>
        </w:rPr>
        <w:t xml:space="preserve">) типа данных служебного слова </w:t>
      </w:r>
      <w:r>
        <w:rPr>
          <w:rFonts w:ascii="Courier New" w:hAnsi="Courier New" w:eastAsia="Courier New" w:cs="Courier New"/>
          <w:b/>
          <w:bCs/>
          <w:color w:val="auto"/>
          <w:shd w:val="clear" w:color="auto" w:fill="EEEEEE"/>
        </w:rPr>
        <w:t>static</w:t>
      </w:r>
      <w:r>
        <w:rPr>
          <w:b/>
          <w:bCs/>
          <w:color w:val="auto"/>
          <w:lang w:val="ru-RU"/>
        </w:rPr>
        <w:t xml:space="preserve"> </w:t>
      </w:r>
      <w:r>
        <w:rPr>
          <w:color w:val="auto"/>
          <w:lang w:val="ru-RU"/>
        </w:rPr>
        <w:t xml:space="preserve">(статический) принудительно ограничивает область действия объекта данных только тем модулем, в котором он </w:t>
      </w:r>
      <w:r>
        <w:rPr>
          <w:color w:val="auto"/>
          <w:u w:val="single"/>
          <w:lang w:val="ru-RU"/>
        </w:rPr>
        <w:t>определён</w:t>
      </w:r>
      <w:r>
        <w:rPr>
          <w:color w:val="auto"/>
          <w:lang w:val="ru-RU"/>
        </w:rPr>
        <w:t>. Рассмотрим пример:</w:t>
      </w:r>
    </w:p>
    <w:p>
      <w:pPr>
        <w:spacing w:before="0" w:after="0" w:line="240" w:lineRule="auto"/>
        <w:ind w:right="-1"/>
        <w:rPr>
          <w:color w:val="auto"/>
          <w:lang w:val="ru-RU"/>
        </w:rPr>
      </w:pPr>
    </w:p>
    <w:tbl>
      <w:tblPr>
        <w:tblStyle w:val="38"/>
        <w:tblW w:w="973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35"/>
        <w:gridCol w:w="680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35" w:type="dxa"/>
            <w:shd w:val="clear" w:color="auto" w:fill="auto"/>
            <w:tcMar>
              <w:top w:w="100" w:type="dxa"/>
              <w:left w:w="100" w:type="dxa"/>
              <w:bottom w:w="100" w:type="dxa"/>
              <w:right w:w="100" w:type="dxa"/>
            </w:tcMar>
          </w:tcPr>
          <w:p>
            <w:pPr>
              <w:spacing w:before="0" w:after="0" w:line="240" w:lineRule="auto"/>
              <w:ind w:right="-1"/>
              <w:rPr>
                <w:b/>
                <w:color w:val="auto"/>
              </w:rPr>
            </w:pPr>
            <w:r>
              <w:rPr>
                <w:color w:val="auto"/>
              </w:rPr>
              <w:t xml:space="preserve">Модуль </w:t>
            </w:r>
            <w:r>
              <w:rPr>
                <w:rFonts w:ascii="Courier New" w:hAnsi="Courier New" w:eastAsia="Courier New" w:cs="Courier New"/>
                <w:b/>
                <w:color w:val="auto"/>
                <w:shd w:val="clear" w:color="auto" w:fill="EEEEEE"/>
              </w:rPr>
              <w:t>save.c</w:t>
            </w:r>
          </w:p>
        </w:tc>
        <w:tc>
          <w:tcPr>
            <w:tcW w:w="6804" w:type="dxa"/>
            <w:shd w:val="clear" w:color="auto" w:fill="auto"/>
            <w:tcMar>
              <w:top w:w="100" w:type="dxa"/>
              <w:left w:w="100" w:type="dxa"/>
              <w:bottom w:w="100" w:type="dxa"/>
              <w:right w:w="100" w:type="dxa"/>
            </w:tcMar>
          </w:tcPr>
          <w:p>
            <w:pPr>
              <w:spacing w:before="0" w:after="0" w:line="240" w:lineRule="auto"/>
              <w:ind w:right="-1"/>
              <w:rPr>
                <w:rFonts w:ascii="Courier New" w:hAnsi="Courier New" w:eastAsia="Courier New" w:cs="Courier New"/>
                <w:b/>
                <w:color w:val="auto"/>
                <w:shd w:val="clear" w:color="auto" w:fill="EEEEEE"/>
              </w:rPr>
            </w:pPr>
            <w:r>
              <w:rPr>
                <w:color w:val="auto"/>
              </w:rPr>
              <w:t xml:space="preserve">Модуль </w:t>
            </w:r>
            <w:r>
              <w:rPr>
                <w:rFonts w:ascii="Courier New" w:hAnsi="Courier New" w:eastAsia="Courier New" w:cs="Courier New"/>
                <w:b/>
                <w:color w:val="auto"/>
                <w:shd w:val="clear" w:color="auto" w:fill="EEEEEE"/>
              </w:rPr>
              <w:t>main.c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935"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shd w:val="clear" w:color="auto" w:fill="EEEEEE"/>
              </w:rPr>
              <w:t>static int val_1;</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int val_2;</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void save() {</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    val_1 = 10;</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    val_2 = 15;</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w:t>
            </w:r>
          </w:p>
        </w:tc>
        <w:tc>
          <w:tcPr>
            <w:tcW w:w="6804"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shd w:val="clear" w:color="auto" w:fill="EEEEEE"/>
              </w:rPr>
              <w:t>extern int val_1;</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extern int val_2;</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void save();</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int main()   {</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    save();</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    printf("Значения равны: %d %d\n", val_1, val_2);</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    return;</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w:t>
            </w:r>
          </w:p>
        </w:tc>
      </w:tr>
    </w:tbl>
    <w:p>
      <w:pPr>
        <w:spacing w:before="0" w:after="0" w:line="240" w:lineRule="auto"/>
        <w:ind w:right="-1"/>
        <w:rPr>
          <w:color w:val="auto"/>
        </w:rPr>
      </w:pPr>
    </w:p>
    <w:p>
      <w:pPr>
        <w:spacing w:before="0" w:after="0" w:line="240" w:lineRule="auto"/>
        <w:ind w:right="-1" w:firstLine="720"/>
        <w:jc w:val="both"/>
        <w:rPr>
          <w:color w:val="auto"/>
          <w:lang w:val="ru-RU"/>
        </w:rPr>
      </w:pPr>
      <w:r>
        <w:rPr>
          <w:rFonts w:eastAsia="Courier New"/>
          <w:color w:val="auto"/>
          <w:shd w:val="clear" w:color="auto" w:fill="FFFFFF" w:themeFill="background1"/>
          <w:lang w:val="ru-RU"/>
        </w:rPr>
        <w:t xml:space="preserve">Как мы видим, переменная </w:t>
      </w:r>
      <w:r>
        <w:rPr>
          <w:rFonts w:ascii="Courier New" w:hAnsi="Courier New" w:eastAsia="Courier New" w:cs="Courier New"/>
          <w:b/>
          <w:bCs/>
          <w:color w:val="auto"/>
          <w:shd w:val="clear" w:color="auto" w:fill="BEBEBE" w:themeFill="background1" w:themeFillShade="BF"/>
        </w:rPr>
        <w:t>val</w:t>
      </w:r>
      <w:r>
        <w:rPr>
          <w:rFonts w:ascii="Courier New" w:hAnsi="Courier New" w:eastAsia="Courier New" w:cs="Courier New"/>
          <w:b/>
          <w:bCs/>
          <w:color w:val="auto"/>
          <w:shd w:val="clear" w:color="auto" w:fill="BEBEBE" w:themeFill="background1" w:themeFillShade="BF"/>
          <w:lang w:val="ru-RU"/>
        </w:rPr>
        <w:t>_1</w:t>
      </w:r>
      <w:r>
        <w:rPr>
          <w:rFonts w:ascii="Courier New" w:hAnsi="Courier New" w:eastAsia="Courier New" w:cs="Courier New"/>
          <w:b/>
          <w:bCs/>
          <w:color w:val="auto"/>
          <w:shd w:val="clear" w:color="auto" w:fill="EEEEEE"/>
          <w:lang w:val="ru-RU"/>
        </w:rPr>
        <w:t xml:space="preserve"> </w:t>
      </w:r>
      <w:r>
        <w:rPr>
          <w:rFonts w:ascii="Courier New"/>
          <w:color w:val="auto"/>
          <w:lang w:val="ru-RU"/>
        </w:rPr>
        <w:t>в</w:t>
      </w:r>
      <w:r>
        <w:rPr>
          <w:color w:val="auto"/>
          <w:lang w:val="ru-RU"/>
        </w:rPr>
        <w:t xml:space="preserve"> модуле </w:t>
      </w:r>
      <w:r>
        <w:rPr>
          <w:rFonts w:ascii="Courier New" w:hAnsi="Courier New" w:eastAsia="Courier New" w:cs="Courier New"/>
          <w:b/>
          <w:color w:val="auto"/>
          <w:shd w:val="clear" w:color="auto" w:fill="BEBEBE" w:themeFill="background1" w:themeFillShade="BF"/>
        </w:rPr>
        <w:t>save</w:t>
      </w:r>
      <w:r>
        <w:rPr>
          <w:rFonts w:ascii="Courier New" w:hAnsi="Courier New" w:eastAsia="Courier New" w:cs="Courier New"/>
          <w:b/>
          <w:color w:val="auto"/>
          <w:shd w:val="clear" w:color="auto" w:fill="BEBEBE" w:themeFill="background1" w:themeFillShade="BF"/>
          <w:lang w:val="ru-RU"/>
        </w:rPr>
        <w:t>.</w:t>
      </w:r>
      <w:r>
        <w:rPr>
          <w:rFonts w:ascii="Courier New" w:hAnsi="Courier New" w:eastAsia="Courier New" w:cs="Courier New"/>
          <w:b/>
          <w:color w:val="auto"/>
          <w:shd w:val="clear" w:color="auto" w:fill="BEBEBE" w:themeFill="background1" w:themeFillShade="BF"/>
        </w:rPr>
        <w:t>c</w:t>
      </w:r>
      <w:r>
        <w:rPr>
          <w:color w:val="auto"/>
          <w:lang w:val="ru-RU"/>
        </w:rPr>
        <w:t xml:space="preserve"> теперь  имеет ограниченную область действия </w:t>
      </w:r>
      <w:r>
        <w:rPr>
          <w:rFonts w:ascii="Courier New" w:hAnsi="Courier New" w:eastAsia="Courier New" w:cs="Courier New"/>
          <w:b/>
          <w:bCs/>
          <w:color w:val="auto"/>
          <w:shd w:val="clear" w:color="auto" w:fill="BEBEBE" w:themeFill="background1" w:themeFillShade="BF"/>
        </w:rPr>
        <w:t>static</w:t>
      </w:r>
      <w:r>
        <w:rPr>
          <w:rFonts w:ascii="Courier New" w:hAnsi="Courier New" w:eastAsia="Courier New" w:cs="Courier New"/>
          <w:b/>
          <w:bCs/>
          <w:color w:val="auto"/>
          <w:shd w:val="clear" w:color="auto" w:fill="BEBEBE" w:themeFill="background1" w:themeFillShade="BF"/>
          <w:lang w:val="ru-RU"/>
        </w:rPr>
        <w:t xml:space="preserve"> </w:t>
      </w:r>
      <w:r>
        <w:rPr>
          <w:rFonts w:ascii="Courier New" w:hAnsi="Courier New" w:eastAsia="Courier New" w:cs="Courier New"/>
          <w:b/>
          <w:bCs/>
          <w:color w:val="auto"/>
          <w:shd w:val="clear" w:color="auto" w:fill="BEBEBE" w:themeFill="background1" w:themeFillShade="BF"/>
        </w:rPr>
        <w:t>int</w:t>
      </w:r>
      <w:r>
        <w:rPr>
          <w:rFonts w:ascii="Courier New" w:hAnsi="Courier New" w:eastAsia="Courier New" w:cs="Courier New"/>
          <w:b/>
          <w:bCs/>
          <w:color w:val="auto"/>
          <w:shd w:val="clear" w:color="auto" w:fill="BEBEBE" w:themeFill="background1" w:themeFillShade="BF"/>
          <w:lang w:val="ru-RU"/>
        </w:rPr>
        <w:t xml:space="preserve"> </w:t>
      </w:r>
      <w:r>
        <w:rPr>
          <w:rFonts w:ascii="Courier New" w:hAnsi="Courier New" w:eastAsia="Courier New" w:cs="Courier New"/>
          <w:b/>
          <w:bCs/>
          <w:color w:val="auto"/>
          <w:shd w:val="clear" w:color="auto" w:fill="BEBEBE" w:themeFill="background1" w:themeFillShade="BF"/>
        </w:rPr>
        <w:t>val</w:t>
      </w:r>
      <w:r>
        <w:rPr>
          <w:rFonts w:ascii="Courier New" w:hAnsi="Courier New" w:eastAsia="Courier New" w:cs="Courier New"/>
          <w:b/>
          <w:bCs/>
          <w:color w:val="auto"/>
          <w:shd w:val="clear" w:color="auto" w:fill="BEBEBE" w:themeFill="background1" w:themeFillShade="BF"/>
          <w:lang w:val="ru-RU"/>
        </w:rPr>
        <w:t>_1;</w:t>
      </w:r>
      <w:r>
        <w:rPr>
          <w:color w:val="auto"/>
          <w:lang w:val="ru-RU"/>
        </w:rPr>
        <w:t xml:space="preserve">. Так как функция </w:t>
      </w:r>
      <w:r>
        <w:rPr>
          <w:rFonts w:ascii="Courier New" w:hAnsi="Courier New" w:eastAsia="Courier New" w:cs="Courier New"/>
          <w:b/>
          <w:bCs/>
          <w:color w:val="auto"/>
          <w:shd w:val="clear" w:color="auto" w:fill="BEBEBE" w:themeFill="background1" w:themeFillShade="BF"/>
        </w:rPr>
        <w:t>main</w:t>
      </w:r>
      <w:r>
        <w:rPr>
          <w:color w:val="auto"/>
          <w:lang w:val="ru-RU"/>
        </w:rPr>
        <w:t xml:space="preserve">  в модуле </w:t>
      </w:r>
      <w:r>
        <w:rPr>
          <w:rFonts w:ascii="Courier New" w:hAnsi="Courier New" w:cs="Courier New"/>
          <w:b/>
          <w:bCs/>
          <w:color w:val="auto"/>
          <w:shd w:val="clear" w:color="auto" w:fill="BEBEBE" w:themeFill="background1" w:themeFillShade="BF"/>
          <w:lang w:val="en-US"/>
        </w:rPr>
        <w:t>main</w:t>
      </w:r>
      <w:r>
        <w:rPr>
          <w:rFonts w:ascii="Courier New" w:hAnsi="Courier New" w:cs="Courier New"/>
          <w:b/>
          <w:bCs/>
          <w:color w:val="auto"/>
          <w:shd w:val="clear" w:color="auto" w:fill="BEBEBE" w:themeFill="background1" w:themeFillShade="BF"/>
          <w:lang w:val="ru-RU"/>
        </w:rPr>
        <w:t>.</w:t>
      </w:r>
      <w:r>
        <w:rPr>
          <w:rFonts w:ascii="Courier New" w:hAnsi="Courier New" w:cs="Courier New"/>
          <w:b/>
          <w:bCs/>
          <w:color w:val="auto"/>
          <w:shd w:val="clear" w:color="auto" w:fill="BEBEBE" w:themeFill="background1" w:themeFillShade="BF"/>
          <w:lang w:val="en-US"/>
        </w:rPr>
        <w:t>c</w:t>
      </w:r>
      <w:r>
        <w:rPr>
          <w:color w:val="auto"/>
          <w:lang w:val="ru-RU"/>
        </w:rPr>
        <w:t xml:space="preserve"> все еще ссылается на переменную </w:t>
      </w:r>
      <w:r>
        <w:rPr>
          <w:rFonts w:ascii="Courier New" w:hAnsi="Courier New" w:eastAsia="Courier New" w:cs="Courier New"/>
          <w:b/>
          <w:bCs/>
          <w:color w:val="auto"/>
          <w:shd w:val="clear" w:color="auto" w:fill="BEBEBE" w:themeFill="background1" w:themeFillShade="BF"/>
        </w:rPr>
        <w:t>val</w:t>
      </w:r>
      <w:r>
        <w:rPr>
          <w:rFonts w:ascii="Courier New" w:hAnsi="Courier New" w:eastAsia="Courier New" w:cs="Courier New"/>
          <w:b/>
          <w:bCs/>
          <w:color w:val="auto"/>
          <w:shd w:val="clear" w:color="auto" w:fill="BEBEBE" w:themeFill="background1" w:themeFillShade="BF"/>
          <w:lang w:val="ru-RU"/>
        </w:rPr>
        <w:t>_1</w:t>
      </w:r>
      <w:r>
        <w:rPr>
          <w:color w:val="auto"/>
          <w:lang w:val="ru-RU"/>
        </w:rPr>
        <w:t xml:space="preserve">, определённую в модуле </w:t>
      </w:r>
      <w:r>
        <w:rPr>
          <w:rFonts w:ascii="Courier New" w:hAnsi="Courier New" w:cs="Courier New"/>
          <w:b/>
          <w:bCs/>
          <w:color w:val="auto"/>
          <w:shd w:val="clear" w:color="auto" w:fill="BEBEBE" w:themeFill="background1" w:themeFillShade="BF"/>
          <w:lang w:val="en-US"/>
        </w:rPr>
        <w:t>save</w:t>
      </w:r>
      <w:r>
        <w:rPr>
          <w:rFonts w:ascii="Courier New" w:hAnsi="Courier New" w:cs="Courier New"/>
          <w:b/>
          <w:bCs/>
          <w:color w:val="auto"/>
          <w:shd w:val="clear" w:color="auto" w:fill="BEBEBE" w:themeFill="background1" w:themeFillShade="BF"/>
          <w:lang w:val="ru-RU"/>
        </w:rPr>
        <w:t>.</w:t>
      </w:r>
      <w:r>
        <w:rPr>
          <w:rFonts w:ascii="Courier New" w:hAnsi="Courier New" w:cs="Courier New"/>
          <w:b/>
          <w:bCs/>
          <w:color w:val="auto"/>
          <w:shd w:val="clear" w:color="auto" w:fill="BEBEBE" w:themeFill="background1" w:themeFillShade="BF"/>
          <w:lang w:val="en-US"/>
        </w:rPr>
        <w:t>c</w:t>
      </w:r>
      <w:r>
        <w:rPr>
          <w:color w:val="auto"/>
          <w:lang w:val="ru-RU"/>
        </w:rPr>
        <w:t>, то при попытке компиляции и компоновки этих модулей, во время загрузки, будет обнаружена примерно такая ошибка</w:t>
      </w:r>
      <w:r>
        <w:rPr>
          <w:rStyle w:val="10"/>
          <w:color w:val="auto"/>
        </w:rPr>
        <w:footnoteReference w:id="3"/>
      </w:r>
      <w:r>
        <w:rPr>
          <w:color w:val="auto"/>
          <w:lang w:val="ru-RU"/>
        </w:rPr>
        <w:t>:</w:t>
      </w:r>
    </w:p>
    <w:tbl>
      <w:tblPr>
        <w:tblStyle w:val="39"/>
        <w:tblW w:w="9739" w:type="dxa"/>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7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7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b/>
                <w:color w:val="auto"/>
              </w:rPr>
            </w:pP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Unresolved Externals:</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VAL_1 in file(s):</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MAIN.OBJ(MAIN)</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There was 1 error detected</w:t>
            </w:r>
          </w:p>
        </w:tc>
      </w:tr>
    </w:tbl>
    <w:p>
      <w:pPr>
        <w:spacing w:before="0" w:after="0" w:line="240" w:lineRule="auto"/>
        <w:ind w:right="-1"/>
        <w:rPr>
          <w:color w:val="auto"/>
        </w:rPr>
      </w:pPr>
    </w:p>
    <w:p>
      <w:pPr>
        <w:spacing w:before="0" w:after="0" w:line="240" w:lineRule="auto"/>
        <w:ind w:right="-1"/>
        <w:rPr>
          <w:color w:val="auto"/>
          <w:lang w:val="ru-RU"/>
        </w:rPr>
      </w:pPr>
      <w:r>
        <w:rPr>
          <w:color w:val="auto"/>
          <w:lang w:val="ru-RU"/>
        </w:rPr>
        <w:t xml:space="preserve">Линковщик в составе транслятора </w:t>
      </w:r>
      <w:r>
        <w:rPr>
          <w:color w:val="auto"/>
        </w:rPr>
        <w:t>GCC</w:t>
      </w:r>
      <w:r>
        <w:rPr>
          <w:color w:val="auto"/>
          <w:lang w:val="ru-RU"/>
        </w:rPr>
        <w:t xml:space="preserve"> выдаёт схожую по смыслу ошибку</w:t>
      </w:r>
    </w:p>
    <w:tbl>
      <w:tblPr>
        <w:tblStyle w:val="40"/>
        <w:tblW w:w="9739" w:type="dxa"/>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7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7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b/>
                <w:color w:val="auto"/>
              </w:rPr>
            </w:pPr>
            <w:r>
              <w:rPr>
                <w:rFonts w:ascii="Courier New" w:hAnsi="Courier New" w:eastAsia="Courier New" w:cs="Courier New"/>
                <w:b/>
                <w:color w:val="auto"/>
                <w:shd w:val="clear" w:color="auto" w:fill="EEEEEE"/>
              </w:rPr>
              <w:t>Undefined symbols for architecture x86_64:</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"_val1", referenced from:</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_main in main.cpp.o</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ld: symbol(s) not found for architecture x86_64</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clang: error: linker command failed with exit code 1 </w:t>
            </w:r>
          </w:p>
        </w:tc>
      </w:tr>
    </w:tbl>
    <w:p>
      <w:pPr>
        <w:spacing w:before="0" w:after="0" w:line="240" w:lineRule="auto"/>
        <w:ind w:right="-1"/>
        <w:rPr>
          <w:color w:val="auto"/>
        </w:rPr>
      </w:pPr>
    </w:p>
    <w:p>
      <w:pPr>
        <w:spacing w:before="0" w:after="0" w:line="240" w:lineRule="auto"/>
        <w:ind w:right="-1" w:firstLine="720"/>
        <w:jc w:val="both"/>
        <w:rPr>
          <w:color w:val="auto"/>
          <w:lang w:val="ru-RU"/>
        </w:rPr>
      </w:pPr>
      <w:r>
        <w:rPr>
          <w:color w:val="auto"/>
          <w:lang w:val="ru-RU"/>
        </w:rPr>
        <w:t xml:space="preserve">Т.е. загрузчик не информирован о существовании имени </w:t>
      </w:r>
      <w:r>
        <w:rPr>
          <w:rFonts w:ascii="Courier New" w:hAnsi="Courier New" w:eastAsia="Courier New" w:cs="Courier New"/>
          <w:b/>
          <w:bCs/>
          <w:color w:val="auto"/>
          <w:shd w:val="clear" w:color="auto" w:fill="BEBEBE" w:themeFill="background1" w:themeFillShade="BF"/>
        </w:rPr>
        <w:t>val</w:t>
      </w:r>
      <w:r>
        <w:rPr>
          <w:rFonts w:ascii="Courier New" w:hAnsi="Courier New" w:eastAsia="Courier New" w:cs="Courier New"/>
          <w:b/>
          <w:bCs/>
          <w:color w:val="auto"/>
          <w:shd w:val="clear" w:color="auto" w:fill="BEBEBE" w:themeFill="background1" w:themeFillShade="BF"/>
          <w:lang w:val="ru-RU"/>
        </w:rPr>
        <w:t>_1</w:t>
      </w:r>
      <w:r>
        <w:rPr>
          <w:color w:val="auto"/>
          <w:lang w:val="ru-RU"/>
        </w:rPr>
        <w:t xml:space="preserve">. Когда он начал поиск этого имени (при попытке разрешить/обработать ссылку на имя </w:t>
      </w:r>
      <w:r>
        <w:rPr>
          <w:rFonts w:ascii="Courier New" w:hAnsi="Courier New" w:eastAsia="Courier New" w:cs="Courier New"/>
          <w:b/>
          <w:bCs/>
          <w:color w:val="auto"/>
          <w:shd w:val="clear" w:color="auto" w:fill="BEBEBE" w:themeFill="background1" w:themeFillShade="BF"/>
        </w:rPr>
        <w:t>val</w:t>
      </w:r>
      <w:r>
        <w:rPr>
          <w:rFonts w:ascii="Courier New" w:hAnsi="Courier New" w:eastAsia="Courier New" w:cs="Courier New"/>
          <w:b/>
          <w:bCs/>
          <w:color w:val="auto"/>
          <w:shd w:val="clear" w:color="auto" w:fill="BEBEBE" w:themeFill="background1" w:themeFillShade="BF"/>
          <w:lang w:val="ru-RU"/>
        </w:rPr>
        <w:t>_1</w:t>
      </w:r>
      <w:r>
        <w:rPr>
          <w:color w:val="auto"/>
          <w:lang w:val="ru-RU"/>
        </w:rPr>
        <w:t xml:space="preserve"> в функции </w:t>
      </w:r>
      <w:r>
        <w:rPr>
          <w:rFonts w:ascii="Courier New" w:hAnsi="Courier New" w:eastAsia="Courier New" w:cs="Courier New"/>
          <w:b/>
          <w:bCs/>
          <w:color w:val="auto"/>
          <w:shd w:val="clear" w:color="auto" w:fill="BEBEBE" w:themeFill="background1" w:themeFillShade="BF"/>
        </w:rPr>
        <w:t>main</w:t>
      </w:r>
      <w:r>
        <w:rPr>
          <w:color w:val="auto"/>
          <w:lang w:val="ru-RU"/>
        </w:rPr>
        <w:t xml:space="preserve">), то он не нашел его, поскольку область действия этого имени теперь ограничена модулем </w:t>
      </w:r>
      <w:r>
        <w:rPr>
          <w:rFonts w:ascii="Courier New" w:hAnsi="Courier New" w:eastAsia="Courier New" w:cs="Courier New"/>
          <w:b/>
          <w:color w:val="auto"/>
          <w:shd w:val="clear" w:color="auto" w:fill="BEBEBE" w:themeFill="background1" w:themeFillShade="BF"/>
        </w:rPr>
        <w:t>save</w:t>
      </w:r>
      <w:r>
        <w:rPr>
          <w:rFonts w:ascii="Courier New" w:hAnsi="Courier New" w:eastAsia="Courier New" w:cs="Courier New"/>
          <w:b/>
          <w:color w:val="auto"/>
          <w:shd w:val="clear" w:color="auto" w:fill="BEBEBE" w:themeFill="background1" w:themeFillShade="BF"/>
          <w:lang w:val="ru-RU"/>
        </w:rPr>
        <w:t>.</w:t>
      </w:r>
      <w:r>
        <w:rPr>
          <w:rFonts w:ascii="Courier New" w:hAnsi="Courier New" w:eastAsia="Courier New" w:cs="Courier New"/>
          <w:b/>
          <w:color w:val="auto"/>
          <w:shd w:val="clear" w:color="auto" w:fill="BEBEBE" w:themeFill="background1" w:themeFillShade="BF"/>
        </w:rPr>
        <w:t>c</w:t>
      </w:r>
      <w:r>
        <w:rPr>
          <w:color w:val="auto"/>
          <w:lang w:val="ru-RU"/>
        </w:rPr>
        <w:t xml:space="preserve">. Не сумев установить требуемую связь между определением переменной </w:t>
      </w:r>
      <w:r>
        <w:rPr>
          <w:rFonts w:ascii="Courier New" w:hAnsi="Courier New" w:eastAsia="Courier New" w:cs="Courier New"/>
          <w:b/>
          <w:bCs/>
          <w:color w:val="auto"/>
          <w:shd w:val="clear" w:color="auto" w:fill="BEBEBE" w:themeFill="background1" w:themeFillShade="BF"/>
        </w:rPr>
        <w:t>val</w:t>
      </w:r>
      <w:r>
        <w:rPr>
          <w:rFonts w:ascii="Courier New" w:hAnsi="Courier New" w:eastAsia="Courier New" w:cs="Courier New"/>
          <w:b/>
          <w:bCs/>
          <w:color w:val="auto"/>
          <w:shd w:val="clear" w:color="auto" w:fill="BEBEBE" w:themeFill="background1" w:themeFillShade="BF"/>
          <w:lang w:val="ru-RU"/>
        </w:rPr>
        <w:t>_1</w:t>
      </w:r>
      <w:r>
        <w:rPr>
          <w:color w:val="auto"/>
          <w:lang w:val="ru-RU"/>
        </w:rPr>
        <w:t xml:space="preserve"> в модуле </w:t>
      </w:r>
      <w:r>
        <w:rPr>
          <w:rFonts w:ascii="Courier New" w:hAnsi="Courier New" w:eastAsia="Courier New" w:cs="Courier New"/>
          <w:b/>
          <w:color w:val="auto"/>
          <w:shd w:val="clear" w:color="auto" w:fill="BEBEBE" w:themeFill="background1" w:themeFillShade="BF"/>
        </w:rPr>
        <w:t>save</w:t>
      </w:r>
      <w:r>
        <w:rPr>
          <w:rFonts w:ascii="Courier New" w:hAnsi="Courier New" w:eastAsia="Courier New" w:cs="Courier New"/>
          <w:b/>
          <w:color w:val="auto"/>
          <w:shd w:val="clear" w:color="auto" w:fill="BEBEBE" w:themeFill="background1" w:themeFillShade="BF"/>
          <w:lang w:val="ru-RU"/>
        </w:rPr>
        <w:t>.</w:t>
      </w:r>
      <w:r>
        <w:rPr>
          <w:rFonts w:ascii="Courier New" w:hAnsi="Courier New" w:eastAsia="Courier New" w:cs="Courier New"/>
          <w:b/>
          <w:color w:val="auto"/>
          <w:shd w:val="clear" w:color="auto" w:fill="BEBEBE" w:themeFill="background1" w:themeFillShade="BF"/>
        </w:rPr>
        <w:t>c</w:t>
      </w:r>
      <w:r>
        <w:rPr>
          <w:color w:val="auto"/>
          <w:lang w:val="ru-RU"/>
        </w:rPr>
        <w:t xml:space="preserve"> и ссылкой на это имя в модуле </w:t>
      </w:r>
      <w:r>
        <w:rPr>
          <w:rFonts w:ascii="Courier New" w:hAnsi="Courier New" w:eastAsia="Courier New" w:cs="Courier New"/>
          <w:b/>
          <w:color w:val="auto"/>
          <w:shd w:val="clear" w:color="auto" w:fill="EEEEEE"/>
        </w:rPr>
        <w:t>main</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rPr>
        <w:t>c</w:t>
      </w:r>
      <w:r>
        <w:rPr>
          <w:color w:val="auto"/>
          <w:lang w:val="ru-RU"/>
        </w:rPr>
        <w:t xml:space="preserve">, загрузчик и выдал сообщение </w:t>
      </w:r>
      <w:r>
        <w:rPr>
          <w:rFonts w:ascii="Courier New" w:hAnsi="Courier New" w:eastAsia="Courier New" w:cs="Courier New"/>
          <w:b/>
          <w:color w:val="auto"/>
          <w:shd w:val="clear" w:color="auto" w:fill="BEBEBE" w:themeFill="background1" w:themeFillShade="BF"/>
        </w:rPr>
        <w:t>Unresolved</w:t>
      </w:r>
      <w:r>
        <w:rPr>
          <w:rFonts w:ascii="Courier New" w:hAnsi="Courier New" w:eastAsia="Courier New" w:cs="Courier New"/>
          <w:b/>
          <w:color w:val="auto"/>
          <w:shd w:val="clear" w:color="auto" w:fill="BEBEBE" w:themeFill="background1" w:themeFillShade="BF"/>
          <w:lang w:val="ru-RU"/>
        </w:rPr>
        <w:t xml:space="preserve"> (</w:t>
      </w:r>
      <w:r>
        <w:rPr>
          <w:rFonts w:ascii="Courier New" w:hAnsi="Courier New" w:eastAsia="Courier New" w:cs="Courier New"/>
          <w:b/>
          <w:color w:val="auto"/>
          <w:shd w:val="clear" w:color="auto" w:fill="BEBEBE" w:themeFill="background1" w:themeFillShade="BF"/>
        </w:rPr>
        <w:t>Undefined</w:t>
      </w:r>
      <w:r>
        <w:rPr>
          <w:rFonts w:ascii="Courier New" w:hAnsi="Courier New" w:eastAsia="Courier New" w:cs="Courier New"/>
          <w:b/>
          <w:color w:val="auto"/>
          <w:shd w:val="clear" w:color="auto" w:fill="BEBEBE" w:themeFill="background1" w:themeFillShade="BF"/>
          <w:lang w:val="ru-RU"/>
        </w:rPr>
        <w:t xml:space="preserve">) </w:t>
      </w:r>
      <w:r>
        <w:rPr>
          <w:rFonts w:ascii="Courier New" w:hAnsi="Courier New" w:eastAsia="Courier New" w:cs="Courier New"/>
          <w:b/>
          <w:color w:val="auto"/>
          <w:shd w:val="clear" w:color="auto" w:fill="BEBEBE" w:themeFill="background1" w:themeFillShade="BF"/>
        </w:rPr>
        <w:t>Externals</w:t>
      </w:r>
      <w:r>
        <w:rPr>
          <w:rFonts w:ascii="Courier New" w:hAnsi="Courier New" w:eastAsia="Courier New" w:cs="Courier New"/>
          <w:b/>
          <w:color w:val="auto"/>
          <w:shd w:val="clear" w:color="auto" w:fill="BEBEBE" w:themeFill="background1" w:themeFillShade="BF"/>
          <w:lang w:val="ru-RU"/>
        </w:rPr>
        <w:t xml:space="preserve"> (</w:t>
      </w:r>
      <w:r>
        <w:rPr>
          <w:rFonts w:ascii="Courier New" w:hAnsi="Courier New" w:eastAsia="Courier New" w:cs="Courier New"/>
          <w:b/>
          <w:color w:val="auto"/>
          <w:shd w:val="clear" w:color="auto" w:fill="BEBEBE" w:themeFill="background1" w:themeFillShade="BF"/>
        </w:rPr>
        <w:t>symbols</w:t>
      </w:r>
      <w:r>
        <w:rPr>
          <w:rFonts w:ascii="Courier New" w:hAnsi="Courier New" w:eastAsia="Courier New" w:cs="Courier New"/>
          <w:b/>
          <w:color w:val="auto"/>
          <w:shd w:val="clear" w:color="auto" w:fill="BEBEBE" w:themeFill="background1" w:themeFillShade="BF"/>
          <w:lang w:val="ru-RU"/>
        </w:rPr>
        <w:t>)</w:t>
      </w:r>
      <w:r>
        <w:rPr>
          <w:color w:val="auto"/>
          <w:lang w:val="ru-RU"/>
        </w:rPr>
        <w:t>.</w:t>
      </w:r>
    </w:p>
    <w:p>
      <w:pPr>
        <w:spacing w:before="0" w:after="0" w:line="240" w:lineRule="auto"/>
        <w:ind w:right="-1" w:firstLine="720"/>
        <w:jc w:val="both"/>
        <w:rPr>
          <w:color w:val="auto"/>
          <w:lang w:val="ru-RU"/>
        </w:rPr>
      </w:pPr>
      <w:r>
        <w:rPr>
          <w:color w:val="auto"/>
          <w:lang w:val="ru-RU"/>
        </w:rPr>
        <w:t xml:space="preserve">Определение функций и переменных </w:t>
      </w:r>
      <w:r>
        <w:rPr>
          <w:color w:val="auto"/>
          <w:u w:val="single"/>
          <w:lang w:val="ru-RU"/>
        </w:rPr>
        <w:t>статическими</w:t>
      </w:r>
      <w:r>
        <w:rPr>
          <w:color w:val="auto"/>
          <w:lang w:val="ru-RU"/>
        </w:rPr>
        <w:t xml:space="preserve">, где это возможно, относится к хорошему стилю разработки программ, поскольку дает возможность избежать конфликта имен, т.е. ситуации, когда имена объектов в разных модулях совпадают, что вызывает ошибки, как на этапе компиляции, так и на этапе исполнения программы. </w:t>
      </w:r>
    </w:p>
    <w:p>
      <w:pPr>
        <w:spacing w:before="0" w:after="0" w:line="240" w:lineRule="auto"/>
        <w:ind w:right="-1" w:firstLine="720"/>
        <w:jc w:val="both"/>
        <w:rPr>
          <w:color w:val="auto"/>
          <w:lang w:val="ru-RU"/>
        </w:rPr>
      </w:pPr>
      <w:r>
        <w:rPr>
          <w:color w:val="auto"/>
          <w:lang w:val="ru-RU"/>
        </w:rPr>
        <w:t xml:space="preserve">Снова обращаем ваше внимание на то, что все сведения о ключевых словах на данный момент приводятся в контексте </w:t>
      </w:r>
      <w:r>
        <w:rPr>
          <w:color w:val="auto"/>
          <w:u w:val="single"/>
          <w:lang w:val="ru-RU"/>
        </w:rPr>
        <w:t>процедурного стиля программирования</w:t>
      </w:r>
      <w:r>
        <w:rPr>
          <w:color w:val="auto"/>
          <w:lang w:val="ru-RU"/>
        </w:rPr>
        <w:t xml:space="preserve">, а в контексте объектно-ориентированного программирования ключевые слова (например </w:t>
      </w:r>
      <w:r>
        <w:rPr>
          <w:rFonts w:ascii="Courier New" w:hAnsi="Courier New" w:eastAsia="Courier New" w:cs="Courier New"/>
          <w:b/>
          <w:bCs/>
          <w:color w:val="auto"/>
          <w:shd w:val="clear" w:color="auto" w:fill="BEBEBE" w:themeFill="background1" w:themeFillShade="BF"/>
        </w:rPr>
        <w:t>static</w:t>
      </w:r>
      <w:r>
        <w:rPr>
          <w:color w:val="auto"/>
          <w:lang w:val="ru-RU"/>
        </w:rPr>
        <w:t>) могут и будут обладать дополнительными свойствами.</w:t>
      </w:r>
    </w:p>
    <w:p>
      <w:pPr>
        <w:spacing w:before="0" w:after="0" w:line="240" w:lineRule="auto"/>
        <w:ind w:right="-1" w:firstLine="720"/>
        <w:jc w:val="both"/>
        <w:rPr>
          <w:color w:val="auto"/>
          <w:lang w:val="ru-RU"/>
        </w:rPr>
      </w:pPr>
    </w:p>
    <w:p>
      <w:pPr>
        <w:pStyle w:val="2"/>
        <w:spacing w:before="0" w:after="0"/>
        <w:ind w:right="-1" w:firstLine="720"/>
        <w:rPr>
          <w:color w:val="auto"/>
          <w:sz w:val="28"/>
          <w:szCs w:val="28"/>
          <w:lang w:val="ru-RU"/>
        </w:rPr>
      </w:pPr>
      <w:bookmarkStart w:id="13" w:name="_g8e45luninh9" w:colFirst="0" w:colLast="0"/>
      <w:bookmarkEnd w:id="13"/>
      <w:bookmarkStart w:id="14" w:name="_ohbznjgmtrxe" w:colFirst="0" w:colLast="0"/>
      <w:bookmarkEnd w:id="14"/>
      <w:r>
        <w:rPr>
          <w:color w:val="auto"/>
          <w:sz w:val="28"/>
          <w:szCs w:val="28"/>
          <w:lang w:val="ru-RU"/>
        </w:rPr>
        <w:t>Время жизни</w:t>
      </w:r>
    </w:p>
    <w:p>
      <w:pPr>
        <w:spacing w:before="0" w:after="0" w:line="240" w:lineRule="auto"/>
        <w:ind w:right="-1"/>
        <w:rPr>
          <w:color w:val="auto"/>
          <w:sz w:val="28"/>
          <w:szCs w:val="28"/>
          <w:lang w:val="ru-RU"/>
        </w:rPr>
      </w:pPr>
    </w:p>
    <w:p>
      <w:pPr>
        <w:spacing w:before="0" w:after="0" w:line="240" w:lineRule="auto"/>
        <w:ind w:right="-1" w:firstLine="720"/>
        <w:jc w:val="both"/>
        <w:rPr>
          <w:color w:val="auto"/>
          <w:lang w:val="ru-RU"/>
        </w:rPr>
      </w:pPr>
      <w:r>
        <w:rPr>
          <w:color w:val="auto"/>
          <w:u w:val="single"/>
          <w:lang w:val="ru-RU"/>
        </w:rPr>
        <w:t>Временем жизни внешних данных является время жизни всей программы</w:t>
      </w:r>
      <w:r>
        <w:rPr>
          <w:color w:val="auto"/>
          <w:lang w:val="ru-RU"/>
        </w:rPr>
        <w:t>. Это верно как для внешних, так и для внешних статических данных. Они хранятся в сегменте статических данных программы, поскольку не должны быть утрачены между вызовами функций. Однако по своей области действия внешние статические данные существуют только для модуля, в котором они определены.</w:t>
      </w:r>
    </w:p>
    <w:p>
      <w:pPr>
        <w:spacing w:before="0" w:after="0" w:line="240" w:lineRule="auto"/>
        <w:ind w:right="-1" w:firstLine="720"/>
        <w:jc w:val="both"/>
        <w:rPr>
          <w:color w:val="auto"/>
          <w:lang w:val="ru-RU"/>
        </w:rPr>
      </w:pPr>
      <w:r>
        <w:rPr>
          <w:color w:val="auto"/>
          <w:lang w:val="ru-RU"/>
        </w:rPr>
        <w:t xml:space="preserve">Определения и объявления, входящие только в состав блока кода, называются </w:t>
      </w:r>
      <w:r>
        <w:rPr>
          <w:color w:val="auto"/>
          <w:u w:val="single"/>
          <w:lang w:val="ru-RU"/>
        </w:rPr>
        <w:t>внутренними</w:t>
      </w:r>
      <w:r>
        <w:rPr>
          <w:color w:val="auto"/>
          <w:lang w:val="ru-RU"/>
        </w:rPr>
        <w:t xml:space="preserve"> (или </w:t>
      </w:r>
      <w:r>
        <w:rPr>
          <w:color w:val="auto"/>
          <w:u w:val="single"/>
          <w:lang w:val="ru-RU"/>
        </w:rPr>
        <w:t>локальными</w:t>
      </w:r>
      <w:r>
        <w:rPr>
          <w:color w:val="auto"/>
          <w:lang w:val="ru-RU"/>
        </w:rPr>
        <w:t>)</w:t>
      </w:r>
      <w:r>
        <w:rPr>
          <w:i/>
          <w:color w:val="auto"/>
          <w:lang w:val="ru-RU"/>
        </w:rPr>
        <w:t xml:space="preserve"> </w:t>
      </w:r>
      <w:r>
        <w:rPr>
          <w:color w:val="auto"/>
          <w:lang w:val="ru-RU"/>
        </w:rPr>
        <w:t xml:space="preserve">определениями и объявлениями. Они имеют тот же синтаксис, что и внешние определения и объявления. </w:t>
      </w:r>
      <w:r>
        <w:rPr>
          <w:color w:val="auto"/>
          <w:u w:val="dash"/>
          <w:lang w:val="ru-RU"/>
        </w:rPr>
        <w:t>Локальные объекты данных привязаны к отдельным функциям или блокам</w:t>
      </w:r>
      <w:r>
        <w:rPr>
          <w:color w:val="auto"/>
          <w:lang w:val="ru-RU"/>
        </w:rPr>
        <w:t xml:space="preserve">. </w:t>
      </w:r>
    </w:p>
    <w:p>
      <w:pPr>
        <w:spacing w:before="0" w:after="0" w:line="240" w:lineRule="auto"/>
        <w:ind w:right="-1" w:firstLine="720"/>
        <w:jc w:val="both"/>
        <w:rPr>
          <w:color w:val="auto"/>
          <w:lang w:val="ru-RU"/>
        </w:rPr>
      </w:pPr>
      <w:r>
        <w:rPr>
          <w:color w:val="auto"/>
          <w:lang w:val="ru-RU"/>
        </w:rPr>
        <w:t>Данные могут быть определены внутри блока как имеющие либо автоматический (</w:t>
      </w:r>
      <w:r>
        <w:rPr>
          <w:rFonts w:ascii="Courier New" w:hAnsi="Courier New" w:eastAsia="Courier New" w:cs="Courier New"/>
          <w:b/>
          <w:bCs/>
          <w:color w:val="auto"/>
          <w:shd w:val="clear" w:color="auto" w:fill="BEBEBE" w:themeFill="background1" w:themeFillShade="BF"/>
        </w:rPr>
        <w:t>auto</w:t>
      </w:r>
      <w:r>
        <w:rPr>
          <w:color w:val="auto"/>
          <w:lang w:val="ru-RU"/>
        </w:rPr>
        <w:t>), либо статический (</w:t>
      </w:r>
      <w:r>
        <w:rPr>
          <w:rFonts w:ascii="Courier New" w:hAnsi="Courier New" w:eastAsia="Courier New" w:cs="Courier New"/>
          <w:b/>
          <w:bCs/>
          <w:color w:val="auto"/>
          <w:shd w:val="clear" w:color="auto" w:fill="BEBEBE" w:themeFill="background1" w:themeFillShade="BF"/>
        </w:rPr>
        <w:t>static</w:t>
      </w:r>
      <w:r>
        <w:rPr>
          <w:color w:val="auto"/>
          <w:lang w:val="ru-RU"/>
        </w:rPr>
        <w:t xml:space="preserve">), либо регистровый </w:t>
      </w:r>
      <w:r>
        <w:rPr>
          <w:b/>
          <w:bCs/>
          <w:color w:val="auto"/>
          <w:lang w:val="ru-RU"/>
        </w:rPr>
        <w:t>(</w:t>
      </w:r>
      <w:r>
        <w:rPr>
          <w:rFonts w:ascii="Courier New" w:hAnsi="Courier New" w:eastAsia="Courier New" w:cs="Courier New"/>
          <w:b/>
          <w:bCs/>
          <w:color w:val="auto"/>
          <w:shd w:val="clear" w:color="auto" w:fill="BEBEBE" w:themeFill="background1" w:themeFillShade="BF"/>
        </w:rPr>
        <w:t>register</w:t>
      </w:r>
      <w:r>
        <w:rPr>
          <w:color w:val="auto"/>
          <w:lang w:val="ru-RU"/>
        </w:rPr>
        <w:t>) класс хранения. Это задаётся с помощью одного из служебных слов (</w:t>
      </w:r>
      <w:r>
        <w:rPr>
          <w:rFonts w:ascii="Courier New" w:hAnsi="Courier New" w:eastAsia="Courier New" w:cs="Courier New"/>
          <w:b/>
          <w:bCs/>
          <w:color w:val="auto"/>
          <w:shd w:val="clear" w:color="auto" w:fill="BEBEBE" w:themeFill="background1" w:themeFillShade="BF"/>
        </w:rPr>
        <w:t>auto</w:t>
      </w:r>
      <w:r>
        <w:rPr>
          <w:color w:val="auto"/>
          <w:lang w:val="ru-RU"/>
        </w:rPr>
        <w:t xml:space="preserve">, </w:t>
      </w:r>
      <w:r>
        <w:rPr>
          <w:rFonts w:ascii="Courier New" w:hAnsi="Courier New" w:eastAsia="Courier New" w:cs="Courier New"/>
          <w:b/>
          <w:bCs/>
          <w:color w:val="auto"/>
          <w:shd w:val="clear" w:color="auto" w:fill="BEBEBE" w:themeFill="background1" w:themeFillShade="BF"/>
        </w:rPr>
        <w:t>static</w:t>
      </w:r>
      <w:r>
        <w:rPr>
          <w:color w:val="auto"/>
          <w:lang w:val="ru-RU"/>
        </w:rPr>
        <w:t xml:space="preserve">, или </w:t>
      </w:r>
      <w:r>
        <w:rPr>
          <w:rFonts w:ascii="Courier New" w:hAnsi="Courier New" w:eastAsia="Courier New" w:cs="Courier New"/>
          <w:b/>
          <w:bCs/>
          <w:color w:val="auto"/>
          <w:shd w:val="clear" w:color="auto" w:fill="BEBEBE" w:themeFill="background1" w:themeFillShade="BF"/>
        </w:rPr>
        <w:t>register</w:t>
      </w:r>
      <w:r>
        <w:rPr>
          <w:color w:val="auto"/>
          <w:lang w:val="ru-RU"/>
        </w:rPr>
        <w:t xml:space="preserve">). По умолчанию (если служебное слово опущено) подразумевается класс </w:t>
      </w:r>
      <w:r>
        <w:rPr>
          <w:rFonts w:ascii="Courier New" w:hAnsi="Courier New" w:eastAsia="Courier New" w:cs="Courier New"/>
          <w:b/>
          <w:bCs/>
          <w:color w:val="auto"/>
          <w:shd w:val="clear" w:color="auto" w:fill="EEEEEE"/>
        </w:rPr>
        <w:t>auto</w:t>
      </w:r>
      <w:r>
        <w:rPr>
          <w:color w:val="auto"/>
          <w:lang w:val="ru-RU"/>
        </w:rPr>
        <w:t xml:space="preserve">. </w:t>
      </w:r>
      <w:r>
        <w:rPr>
          <w:color w:val="auto"/>
          <w:lang w:val="ru-RU"/>
        </w:rPr>
        <w:tab/>
      </w:r>
      <w:r>
        <w:rPr>
          <w:color w:val="auto"/>
          <w:lang w:val="ru-RU"/>
        </w:rPr>
        <w:t>Областью действия объектов, определённых внутри блока, является этот блок и любые вложенные в него блоки.</w:t>
      </w:r>
    </w:p>
    <w:p>
      <w:pPr>
        <w:spacing w:before="0" w:after="0" w:line="240" w:lineRule="auto"/>
        <w:ind w:right="-1" w:firstLine="720"/>
        <w:jc w:val="both"/>
        <w:rPr>
          <w:color w:val="auto"/>
          <w:lang w:val="ru-RU"/>
        </w:rPr>
      </w:pPr>
      <w:r>
        <w:rPr>
          <w:color w:val="auto"/>
          <w:lang w:val="ru-RU"/>
        </w:rPr>
        <w:t xml:space="preserve">Внутренние статические объекты размещаются в сегменте данных. Они являются постоянными (не путать с константными значениями), и их </w:t>
      </w:r>
      <w:r>
        <w:rPr>
          <w:color w:val="auto"/>
          <w:u w:val="single"/>
          <w:lang w:val="ru-RU"/>
        </w:rPr>
        <w:t>время жизни совпадает с временем жизни всей программы</w:t>
      </w:r>
      <w:r>
        <w:rPr>
          <w:color w:val="auto"/>
          <w:lang w:val="ru-RU"/>
        </w:rPr>
        <w:t>. Статические объекты создаются однократно и сохраняют свои значения между повторными входами в блок, в котором они определены.</w:t>
      </w:r>
    </w:p>
    <w:p>
      <w:pPr>
        <w:spacing w:before="0" w:after="0" w:line="240" w:lineRule="auto"/>
        <w:ind w:right="-1" w:firstLine="720"/>
        <w:jc w:val="both"/>
        <w:rPr>
          <w:color w:val="auto"/>
          <w:lang w:val="ru-RU"/>
        </w:rPr>
      </w:pPr>
      <w:r>
        <w:rPr>
          <w:color w:val="auto"/>
          <w:lang w:val="ru-RU"/>
        </w:rPr>
        <w:t>Внутренние автоматические (</w:t>
      </w:r>
      <w:r>
        <w:rPr>
          <w:rFonts w:ascii="Courier New" w:hAnsi="Courier New" w:eastAsia="Courier New" w:cs="Courier New"/>
          <w:b/>
          <w:bCs/>
          <w:color w:val="auto"/>
          <w:shd w:val="clear" w:color="auto" w:fill="BEBEBE" w:themeFill="background1" w:themeFillShade="BF"/>
        </w:rPr>
        <w:t>auto</w:t>
      </w:r>
      <w:r>
        <w:rPr>
          <w:color w:val="auto"/>
          <w:lang w:val="ru-RU"/>
        </w:rPr>
        <w:t>) – это объекты с автоматическим классом хранения.</w:t>
      </w:r>
      <w:r>
        <w:rPr>
          <w:color w:val="auto"/>
          <w:sz w:val="24"/>
          <w:szCs w:val="24"/>
          <w:lang w:val="ru-RU"/>
        </w:rPr>
        <w:t xml:space="preserve"> </w:t>
      </w:r>
      <w:r>
        <w:rPr>
          <w:color w:val="auto"/>
          <w:lang w:val="ru-RU"/>
        </w:rPr>
        <w:t xml:space="preserve">Автоматические объекты, наряду с регистровыми и внутренними статическими, могут быть определены внутри любого блока операторов языка С++. Автоматические объекты данных запоминаются в сегменте стека. Следовательно, они создаются при входе в блок и уничтожаются при выходе из него. Тем самым их </w:t>
      </w:r>
      <w:r>
        <w:rPr>
          <w:color w:val="auto"/>
          <w:u w:val="single"/>
          <w:lang w:val="ru-RU"/>
        </w:rPr>
        <w:t>время жизни совпадает с временем исполнения блока</w:t>
      </w:r>
      <w:r>
        <w:rPr>
          <w:color w:val="auto"/>
          <w:lang w:val="ru-RU"/>
        </w:rPr>
        <w:t xml:space="preserve">. </w:t>
      </w:r>
    </w:p>
    <w:p>
      <w:pPr>
        <w:spacing w:before="0" w:after="0" w:line="240" w:lineRule="auto"/>
        <w:ind w:right="-1" w:firstLine="720"/>
        <w:jc w:val="both"/>
        <w:rPr>
          <w:color w:val="auto"/>
          <w:lang w:val="ru-RU"/>
        </w:rPr>
      </w:pPr>
      <w:r>
        <w:rPr>
          <w:color w:val="auto"/>
          <w:lang w:val="ru-RU"/>
        </w:rPr>
        <w:t xml:space="preserve">Служебное слово </w:t>
      </w:r>
      <w:r>
        <w:rPr>
          <w:rFonts w:ascii="Courier New" w:hAnsi="Courier New" w:eastAsia="Courier New" w:cs="Courier New"/>
          <w:b/>
          <w:bCs/>
          <w:color w:val="auto"/>
          <w:shd w:val="clear" w:color="auto" w:fill="BEBEBE" w:themeFill="background1" w:themeFillShade="BF"/>
        </w:rPr>
        <w:t>register</w:t>
      </w:r>
      <w:r>
        <w:rPr>
          <w:color w:val="auto"/>
          <w:lang w:val="ru-RU"/>
        </w:rPr>
        <w:t xml:space="preserve"> (регистровый), определяющее класс хранения, указывает компилятору, что надо попытаться хранить соответствующий объект в машинных регистрах (если это возможно). </w:t>
      </w:r>
      <w:r>
        <w:rPr>
          <w:color w:val="auto"/>
          <w:lang w:val="ru-RU"/>
        </w:rPr>
        <w:tab/>
      </w:r>
      <w:r>
        <w:rPr>
          <w:b/>
          <w:bCs/>
          <w:color w:val="auto"/>
          <w:lang w:val="ru-RU"/>
        </w:rPr>
        <w:t>Регистры</w:t>
      </w:r>
      <w:r>
        <w:rPr>
          <w:color w:val="auto"/>
          <w:lang w:val="ru-RU"/>
        </w:rPr>
        <w:t xml:space="preserve"> - это самый быстродействующий вид памяти компьютера, он иногда используется для хранения данных, к которым требуется многократный доступ, например счётчиков. Так как у центрального процессора число регистров обычно невелико, то определение объекта как регистрового не гарантирует, что для его хранения будет выделен именно регистр. Если свободных регистров нет, то такой объект будет создан как автоматический. </w:t>
      </w:r>
      <w:r>
        <w:rPr>
          <w:color w:val="auto"/>
          <w:u w:val="single"/>
          <w:lang w:val="ru-RU"/>
        </w:rPr>
        <w:t>Регистровые объекты имеют то же время жизни, что и автоматические</w:t>
      </w:r>
      <w:r>
        <w:rPr>
          <w:color w:val="auto"/>
          <w:lang w:val="ru-RU"/>
        </w:rPr>
        <w:t xml:space="preserve">. </w:t>
      </w:r>
    </w:p>
    <w:p>
      <w:pPr>
        <w:spacing w:before="0" w:after="0" w:line="240" w:lineRule="auto"/>
        <w:ind w:right="-1" w:firstLine="720"/>
        <w:jc w:val="both"/>
        <w:rPr>
          <w:color w:val="auto"/>
          <w:lang w:val="ru-RU"/>
        </w:rPr>
      </w:pPr>
    </w:p>
    <w:p>
      <w:pPr>
        <w:spacing w:before="0" w:after="0" w:line="240" w:lineRule="auto"/>
        <w:ind w:right="-1" w:firstLine="720"/>
        <w:jc w:val="both"/>
        <w:rPr>
          <w:i/>
          <w:color w:val="auto"/>
          <w:lang w:val="ru-RU"/>
        </w:rPr>
      </w:pPr>
      <w:r>
        <w:rPr>
          <w:rFonts w:ascii="Times New Roman" w:hAnsi="Times New Roman" w:cs="Times New Roman"/>
          <w:color w:val="auto"/>
          <w:sz w:val="28"/>
          <w:szCs w:val="24"/>
          <w:lang w:val="ru-RU"/>
        </w:rPr>
        <mc:AlternateContent>
          <mc:Choice Requires="wps">
            <w:drawing>
              <wp:anchor distT="0" distB="0" distL="114300" distR="114300" simplePos="0" relativeHeight="251668480" behindDoc="0" locked="0" layoutInCell="1" allowOverlap="1">
                <wp:simplePos x="0" y="0"/>
                <wp:positionH relativeFrom="column">
                  <wp:posOffset>3291840</wp:posOffset>
                </wp:positionH>
                <wp:positionV relativeFrom="paragraph">
                  <wp:posOffset>147955</wp:posOffset>
                </wp:positionV>
                <wp:extent cx="857885" cy="184785"/>
                <wp:effectExtent l="38100" t="38100" r="75565" b="120015"/>
                <wp:wrapNone/>
                <wp:docPr id="13" name="Прямая со стрелкой 13"/>
                <wp:cNvGraphicFramePr/>
                <a:graphic xmlns:a="http://schemas.openxmlformats.org/drawingml/2006/main">
                  <a:graphicData uri="http://schemas.microsoft.com/office/word/2010/wordprocessingShape">
                    <wps:wsp>
                      <wps:cNvCnPr/>
                      <wps:spPr>
                        <a:xfrm>
                          <a:off x="0" y="0"/>
                          <a:ext cx="857885" cy="18478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_x0000_s1026" o:spid="_x0000_s1026" o:spt="32" type="#_x0000_t32" style="position:absolute;left:0pt;margin-left:259.2pt;margin-top:11.65pt;height:14.55pt;width:67.55pt;z-index:251668480;mso-width-relative:page;mso-height-relative:page;" filled="f" stroked="t" coordsize="21600,21600" o:gfxdata="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5WFOX1wAA&#10;AAkBAAAPAAAAAAAAAAEAIAAAACIAAABkcnMvZG93bnJldi54bWxQSwECFAAUAAAACACHTuJAjR7e&#10;sVgCAACHBAAADgAAAAAAAAABACAAAAAmAQAAZHJzL2Uyb0RvYy54bWxQSwUGAAAAAAYABgBZAQAA&#10;8AUAAAAA&#10;">
                <v:fill on="f" focussize="0,0"/>
                <v:stroke weight="2pt" color="#8064A2 [3207]" joinstyle="round" endarrow="open"/>
                <v:imagedata o:title=""/>
                <o:lock v:ext="edit" aspectratio="f"/>
                <v:shadow on="t" color="#000000" opacity="24903f" offset="0pt,1.5748031496063pt" origin="0f,32768f" matrix="65536f,0f,0f,65536f"/>
              </v:shape>
            </w:pict>
          </mc:Fallback>
        </mc:AlternateContent>
      </w:r>
      <w:r>
        <w:rPr>
          <w:rFonts w:ascii="Times New Roman" w:hAnsi="Times New Roman" w:cs="Times New Roman"/>
          <w:color w:val="auto"/>
          <w:sz w:val="24"/>
          <w:szCs w:val="24"/>
          <w:lang w:val="ru-RU"/>
        </w:rPr>
        <mc:AlternateContent>
          <mc:Choice Requires="wps">
            <w:drawing>
              <wp:anchor distT="0" distB="0" distL="114300" distR="114300" simplePos="0" relativeHeight="251667456" behindDoc="0" locked="0" layoutInCell="1" allowOverlap="1">
                <wp:simplePos x="0" y="0"/>
                <wp:positionH relativeFrom="column">
                  <wp:posOffset>1670050</wp:posOffset>
                </wp:positionH>
                <wp:positionV relativeFrom="paragraph">
                  <wp:posOffset>122555</wp:posOffset>
                </wp:positionV>
                <wp:extent cx="1998980" cy="239395"/>
                <wp:effectExtent l="38100" t="57150" r="40005" b="160655"/>
                <wp:wrapNone/>
                <wp:docPr id="12" name="Полилиния 12"/>
                <wp:cNvGraphicFramePr/>
                <a:graphic xmlns:a="http://schemas.openxmlformats.org/drawingml/2006/main">
                  <a:graphicData uri="http://schemas.microsoft.com/office/word/2010/wordprocessingShape">
                    <wps:wsp>
                      <wps:cNvSpPr/>
                      <wps:spPr>
                        <a:xfrm rot="21328028">
                          <a:off x="0" y="0"/>
                          <a:ext cx="1998697" cy="239663"/>
                        </a:xfrm>
                        <a:custGeom>
                          <a:avLst/>
                          <a:gdLst>
                            <a:gd name="connsiteX0" fmla="*/ 0 w 2381250"/>
                            <a:gd name="connsiteY0" fmla="*/ 185378 h 185378"/>
                            <a:gd name="connsiteX1" fmla="*/ 685800 w 2381250"/>
                            <a:gd name="connsiteY1" fmla="*/ 23453 h 185378"/>
                            <a:gd name="connsiteX2" fmla="*/ 1533525 w 2381250"/>
                            <a:gd name="connsiteY2" fmla="*/ 13928 h 185378"/>
                            <a:gd name="connsiteX3" fmla="*/ 2381250 w 2381250"/>
                            <a:gd name="connsiteY3" fmla="*/ 147278 h 185378"/>
                          </a:gdLst>
                          <a:ahLst/>
                          <a:cxnLst>
                            <a:cxn ang="0">
                              <a:pos x="connsiteX0" y="connsiteY0"/>
                            </a:cxn>
                            <a:cxn ang="0">
                              <a:pos x="connsiteX1" y="connsiteY1"/>
                            </a:cxn>
                            <a:cxn ang="0">
                              <a:pos x="connsiteX2" y="connsiteY2"/>
                            </a:cxn>
                            <a:cxn ang="0">
                              <a:pos x="connsiteX3" y="connsiteY3"/>
                            </a:cxn>
                          </a:cxnLst>
                          <a:rect l="l" t="t" r="r" b="b"/>
                          <a:pathLst>
                            <a:path w="2381250" h="185378">
                              <a:moveTo>
                                <a:pt x="0" y="185378"/>
                              </a:moveTo>
                              <a:cubicBezTo>
                                <a:pt x="215106" y="118703"/>
                                <a:pt x="430213" y="52028"/>
                                <a:pt x="685800" y="23453"/>
                              </a:cubicBezTo>
                              <a:cubicBezTo>
                                <a:pt x="941388" y="-5122"/>
                                <a:pt x="1250950" y="-6709"/>
                                <a:pt x="1533525" y="13928"/>
                              </a:cubicBezTo>
                              <a:cubicBezTo>
                                <a:pt x="1816100" y="34565"/>
                                <a:pt x="2098675" y="90921"/>
                                <a:pt x="2381250" y="147278"/>
                              </a:cubicBezTo>
                            </a:path>
                          </a:pathLst>
                        </a:custGeom>
                      </wps:spPr>
                      <wps:style>
                        <a:lnRef idx="2">
                          <a:schemeClr val="accent4"/>
                        </a:lnRef>
                        <a:fillRef idx="0">
                          <a:schemeClr val="accent4"/>
                        </a:fillRef>
                        <a:effectRef idx="1">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131.5pt;margin-top:9.65pt;height:18.85pt;width:157.4pt;rotation:-297066f;z-index:251667456;v-text-anchor:middle;mso-width-relative:page;mso-height-relative:page;" filled="f" stroked="t" coordsize="2381250,185378" o:gfxdata="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" path="m0,185378c215106,118703,430213,52028,685800,23453c941388,-5122,1250950,-6709,1533525,13928c1816100,34565,2098675,90921,2381250,147278e">
                <v:path o:connectlocs="0,239663;575624,30320;1287160,18006;1998697,190406" o:connectangles="0,0,0,0"/>
                <v:fill on="f" focussize="0,0"/>
                <v:stroke weight="2pt" color="#8064A2 [3207]" joinstyle="round"/>
                <v:imagedata o:title=""/>
                <o:lock v:ext="edit" aspectratio="f"/>
                <v:shadow on="t" color="#000000" opacity="24903f" offset="0pt,1.5748031496063pt" origin="0f,32768f" matrix="65536f,0f,0f,65536f"/>
              </v:shape>
            </w:pict>
          </mc:Fallback>
        </mc:AlternateContent>
      </w:r>
      <w:r>
        <w:rPr>
          <w:i/>
          <w:color w:val="auto"/>
          <w:lang w:val="ru-RU"/>
        </w:rPr>
        <w:t>Условно время жизни и видимость переменных можно представить следующим образом:</w:t>
      </w:r>
    </w:p>
    <w:tbl>
      <w:tblPr>
        <w:tblStyle w:val="9"/>
        <w:tblpPr w:leftFromText="180" w:rightFromText="180" w:vertAnchor="text" w:horzAnchor="margin" w:tblpY="53"/>
        <w:tblW w:w="0" w:type="auto"/>
        <w:tblInd w:w="0" w:type="dxa"/>
        <w:tblLayout w:type="autofit"/>
        <w:tblCellMar>
          <w:top w:w="0" w:type="dxa"/>
          <w:left w:w="108" w:type="dxa"/>
          <w:bottom w:w="0" w:type="dxa"/>
          <w:right w:w="108" w:type="dxa"/>
        </w:tblCellMar>
      </w:tblPr>
      <w:tblGrid>
        <w:gridCol w:w="3284"/>
        <w:gridCol w:w="3203"/>
        <w:gridCol w:w="3367"/>
      </w:tblGrid>
      <w:tr>
        <w:tblPrEx>
          <w:tblCellMar>
            <w:top w:w="0" w:type="dxa"/>
            <w:left w:w="108" w:type="dxa"/>
            <w:bottom w:w="0" w:type="dxa"/>
            <w:right w:w="108" w:type="dxa"/>
          </w:tblCellMar>
        </w:tblPrEx>
        <w:trPr>
          <w:trHeight w:val="2545" w:hRule="atLeast"/>
        </w:trPr>
        <w:tc>
          <w:tcPr>
            <w:tcW w:w="3284" w:type="dxa"/>
            <w:vMerge w:val="restart"/>
            <w:tcBorders>
              <w:top w:val="dashed" w:color="auto" w:sz="4" w:space="0"/>
              <w:left w:val="dashed" w:color="auto" w:sz="4" w:space="0"/>
              <w:bottom w:val="dotDash" w:color="auto" w:sz="4" w:space="0"/>
              <w:right w:val="dashed" w:color="auto" w:sz="4" w:space="0"/>
            </w:tcBorders>
            <w:shd w:val="clear" w:color="auto" w:fill="D8D8D8" w:themeFill="background1" w:themeFillShade="D9"/>
          </w:tcPr>
          <w:p>
            <w:pPr>
              <w:spacing w:before="0" w:after="0" w:line="240" w:lineRule="auto"/>
              <w:ind w:right="-1"/>
              <w:jc w:val="center"/>
              <w:rPr>
                <w:rFonts w:ascii="Times New Roman" w:hAnsi="Times New Roman" w:cs="Times New Roman"/>
                <w:color w:val="auto"/>
                <w:sz w:val="24"/>
                <w:szCs w:val="24"/>
                <w:lang w:val="en-US"/>
              </w:rPr>
            </w:pPr>
            <w:r>
              <w:rPr>
                <w:rFonts w:ascii="Times New Roman" w:hAnsi="Times New Roman" w:cs="Times New Roman"/>
                <w:color w:val="auto"/>
                <w:sz w:val="24"/>
                <w:szCs w:val="24"/>
                <w:lang w:val="ru-RU"/>
              </w:rPr>
              <w:t>Программа</w:t>
            </w:r>
          </w:p>
          <w:p>
            <w:pPr>
              <w:spacing w:before="0" w:after="0" w:line="240" w:lineRule="auto"/>
              <w:ind w:right="-1"/>
              <w:rPr>
                <w:rFonts w:ascii="Times New Roman" w:hAnsi="Times New Roman" w:cs="Times New Roman"/>
                <w:color w:val="auto"/>
                <w:sz w:val="24"/>
                <w:szCs w:val="24"/>
                <w:lang w:val="en-US"/>
              </w:rPr>
            </w:pPr>
            <w:r>
              <w:rPr>
                <w:rFonts w:ascii="Times New Roman" w:hAnsi="Times New Roman" w:cs="Times New Roman"/>
                <w:color w:val="auto"/>
                <w:sz w:val="24"/>
                <w:szCs w:val="24"/>
                <w:lang w:val="ru-RU"/>
              </w:rPr>
              <mc:AlternateContent>
                <mc:Choice Requires="wps">
                  <w:drawing>
                    <wp:anchor distT="0" distB="0" distL="114300" distR="114300" simplePos="0" relativeHeight="251663360" behindDoc="0" locked="0" layoutInCell="1" allowOverlap="1">
                      <wp:simplePos x="0" y="0"/>
                      <wp:positionH relativeFrom="column">
                        <wp:posOffset>481965</wp:posOffset>
                      </wp:positionH>
                      <wp:positionV relativeFrom="paragraph">
                        <wp:posOffset>158115</wp:posOffset>
                      </wp:positionV>
                      <wp:extent cx="2038350" cy="133350"/>
                      <wp:effectExtent l="57150" t="38100" r="57150" b="133350"/>
                      <wp:wrapNone/>
                      <wp:docPr id="5" name="Прямая со стрелкой 5"/>
                      <wp:cNvGraphicFramePr/>
                      <a:graphic xmlns:a="http://schemas.openxmlformats.org/drawingml/2006/main">
                        <a:graphicData uri="http://schemas.microsoft.com/office/word/2010/wordprocessingShape">
                          <wps:wsp>
                            <wps:cNvCnPr/>
                            <wps:spPr>
                              <a:xfrm flipH="1">
                                <a:off x="0" y="0"/>
                                <a:ext cx="2038351" cy="13335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_x0000_s1026" o:spid="_x0000_s1026" o:spt="32" type="#_x0000_t32" style="position:absolute;left:0pt;flip:x;margin-left:37.95pt;margin-top:12.45pt;height:10.5pt;width:160.5pt;z-index:251663360;mso-width-relative:page;mso-height-relative:page;" filled="f" stroked="t" coordsize="21600,21600" o:gfxdata="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U&#10;26ff1wAAAAgBAAAPAAAAAAAAAAEAIAAAACIAAABkcnMvZG93bnJldi54bWxQSwECFAAUAAAACACH&#10;TuJAxyPFmF4CAACQBAAADgAAAAAAAAABACAAAAAmAQAAZHJzL2Uyb0RvYy54bWxQSwUGAAAAAAYA&#10;BgBZAQAA9gUAAAAA&#10;">
                      <v:fill on="f" focussize="0,0"/>
                      <v:stroke weight="2pt" color="#C0504D [3205]" joinstyle="round" endarrow="open"/>
                      <v:imagedata o:title=""/>
                      <o:lock v:ext="edit" aspectratio="f"/>
                      <v:shadow on="t" color="#000000" opacity="24903f" offset="0pt,1.5748031496063pt" origin="0f,32768f" matrix="65536f,0f,0f,65536f"/>
                    </v:shape>
                  </w:pict>
                </mc:Fallback>
              </mc:AlternateContent>
            </w:r>
            <w:r>
              <w:rPr>
                <w:rFonts w:ascii="Times New Roman" w:hAnsi="Times New Roman" w:cs="Times New Roman"/>
                <w:color w:val="auto"/>
                <w:sz w:val="24"/>
                <w:szCs w:val="24"/>
                <w:lang w:val="en-US"/>
              </w:rPr>
              <w:t xml:space="preserve">extern int </w:t>
            </w:r>
            <w:r>
              <w:rPr>
                <w:rFonts w:ascii="Times New Roman" w:hAnsi="Times New Roman" w:cs="Times New Roman"/>
                <w:b/>
                <w:color w:val="auto"/>
                <w:sz w:val="28"/>
                <w:szCs w:val="24"/>
                <w:lang w:val="en-US"/>
              </w:rPr>
              <w:t>s</w:t>
            </w:r>
            <w:r>
              <w:rPr>
                <w:rFonts w:ascii="Times New Roman" w:hAnsi="Times New Roman" w:cs="Times New Roman"/>
                <w:color w:val="auto"/>
                <w:sz w:val="24"/>
                <w:szCs w:val="24"/>
                <w:lang w:val="en-US"/>
              </w:rPr>
              <w:t xml:space="preserve">; </w:t>
            </w:r>
            <w:r>
              <w:rPr>
                <w:rFonts w:ascii="Times New Roman" w:hAnsi="Times New Roman" w:cs="Times New Roman"/>
                <w:i/>
                <w:color w:val="auto"/>
                <w:sz w:val="24"/>
                <w:szCs w:val="24"/>
                <w:lang w:val="en-US"/>
              </w:rPr>
              <w:t>/</w:t>
            </w:r>
            <w:r>
              <w:rPr>
                <w:rFonts w:ascii="Times New Roman" w:hAnsi="Times New Roman" w:cs="Times New Roman"/>
                <w:i/>
                <w:color w:val="404040" w:themeColor="text1" w:themeTint="BF"/>
                <w:sz w:val="24"/>
                <w:szCs w:val="24"/>
                <w:lang w:val="en-US"/>
                <w14:textFill>
                  <w14:solidFill>
                    <w14:schemeClr w14:val="tx1">
                      <w14:lumMod w14:val="75000"/>
                      <w14:lumOff w14:val="25000"/>
                    </w14:schemeClr>
                  </w14:solidFill>
                </w14:textFill>
              </w:rPr>
              <w:t>/</w:t>
            </w:r>
            <w:r>
              <w:rPr>
                <w:rFonts w:ascii="Times New Roman" w:hAnsi="Times New Roman" w:cs="Times New Roman"/>
                <w:i/>
                <w:color w:val="404040" w:themeColor="text1" w:themeTint="BF"/>
                <w:sz w:val="24"/>
                <w:szCs w:val="24"/>
                <w:lang w:val="ru-RU"/>
                <w14:textFill>
                  <w14:solidFill>
                    <w14:schemeClr w14:val="tx1">
                      <w14:lumMod w14:val="75000"/>
                      <w14:lumOff w14:val="25000"/>
                    </w14:schemeClr>
                  </w14:solidFill>
                </w14:textFill>
              </w:rPr>
              <w:t>ссылка</w:t>
            </w:r>
            <w:r>
              <w:rPr>
                <w:rFonts w:ascii="Times New Roman" w:hAnsi="Times New Roman" w:cs="Times New Roman"/>
                <w:i/>
                <w:color w:val="404040" w:themeColor="text1" w:themeTint="BF"/>
                <w:sz w:val="24"/>
                <w:szCs w:val="24"/>
                <w:lang w:val="en-US"/>
                <w14:textFill>
                  <w14:solidFill>
                    <w14:schemeClr w14:val="tx1">
                      <w14:lumMod w14:val="75000"/>
                      <w14:lumOff w14:val="25000"/>
                    </w14:schemeClr>
                  </w14:solidFill>
                </w14:textFill>
              </w:rPr>
              <w:t xml:space="preserve"> </w:t>
            </w:r>
            <w:r>
              <w:rPr>
                <w:rFonts w:ascii="Times New Roman" w:hAnsi="Times New Roman" w:cs="Times New Roman"/>
                <w:i/>
                <w:color w:val="404040" w:themeColor="text1" w:themeTint="BF"/>
                <w:sz w:val="24"/>
                <w:szCs w:val="24"/>
                <w:lang w:val="ru-RU"/>
                <w14:textFill>
                  <w14:solidFill>
                    <w14:schemeClr w14:val="tx1">
                      <w14:lumMod w14:val="75000"/>
                      <w14:lumOff w14:val="25000"/>
                    </w14:schemeClr>
                  </w14:solidFill>
                </w14:textFill>
              </w:rPr>
              <w:t>на</w:t>
            </w:r>
            <w:r>
              <w:rPr>
                <w:rFonts w:ascii="Times New Roman" w:hAnsi="Times New Roman" w:cs="Times New Roman"/>
                <w:i/>
                <w:color w:val="404040" w:themeColor="text1" w:themeTint="BF"/>
                <w:sz w:val="24"/>
                <w:szCs w:val="24"/>
                <w:lang w:val="en-US"/>
                <w14:textFill>
                  <w14:solidFill>
                    <w14:schemeClr w14:val="tx1">
                      <w14:lumMod w14:val="75000"/>
                      <w14:lumOff w14:val="25000"/>
                    </w14:schemeClr>
                  </w14:solidFill>
                </w14:textFill>
              </w:rPr>
              <w:t xml:space="preserve"> S</w:t>
            </w:r>
          </w:p>
          <w:p>
            <w:pPr>
              <w:spacing w:before="0" w:after="0" w:line="240" w:lineRule="auto"/>
              <w:ind w:right="-1"/>
              <w:rPr>
                <w:rFonts w:ascii="Times New Roman" w:hAnsi="Times New Roman" w:cs="Times New Roman"/>
                <w:color w:val="auto"/>
                <w:sz w:val="24"/>
                <w:szCs w:val="24"/>
                <w:lang w:val="en-US"/>
              </w:rPr>
            </w:pPr>
            <w:r>
              <w:rPr>
                <w:rFonts w:ascii="Times New Roman" w:hAnsi="Times New Roman" w:cs="Times New Roman"/>
                <w:color w:val="auto"/>
                <w:sz w:val="24"/>
                <w:szCs w:val="24"/>
                <w:lang w:val="ru-RU"/>
              </w:rPr>
              <mc:AlternateContent>
                <mc:Choice Requires="wps">
                  <w:drawing>
                    <wp:anchor distT="0" distB="0" distL="114300" distR="114300" simplePos="0" relativeHeight="251666432" behindDoc="0" locked="0" layoutInCell="1" allowOverlap="1">
                      <wp:simplePos x="0" y="0"/>
                      <wp:positionH relativeFrom="column">
                        <wp:posOffset>748665</wp:posOffset>
                      </wp:positionH>
                      <wp:positionV relativeFrom="paragraph">
                        <wp:posOffset>16510</wp:posOffset>
                      </wp:positionV>
                      <wp:extent cx="1771650" cy="1762125"/>
                      <wp:effectExtent l="57150" t="19050" r="57785" b="85725"/>
                      <wp:wrapNone/>
                      <wp:docPr id="9" name="Прямая со стрелкой 9"/>
                      <wp:cNvGraphicFramePr/>
                      <a:graphic xmlns:a="http://schemas.openxmlformats.org/drawingml/2006/main">
                        <a:graphicData uri="http://schemas.microsoft.com/office/word/2010/wordprocessingShape">
                          <wps:wsp>
                            <wps:cNvCnPr/>
                            <wps:spPr>
                              <a:xfrm flipH="1">
                                <a:off x="0" y="0"/>
                                <a:ext cx="1771649" cy="17621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_x0000_s1026" o:spid="_x0000_s1026" o:spt="32" type="#_x0000_t32" style="position:absolute;left:0pt;flip:x;margin-left:58.95pt;margin-top:1.3pt;height:138.75pt;width:139.5pt;z-index:251666432;mso-width-relative:page;mso-height-relative:page;" filled="f" stroked="t" coordsize="21600,21600" o:gfxdata="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I&#10;i7iz1gAAAAkBAAAPAAAAAAAAAAEAIAAAACIAAABkcnMvZG93bnJldi54bWxQSwECFAAUAAAACACH&#10;TuJAQ5kSmV8CAACRBAAADgAAAAAAAAABACAAAAAlAQAAZHJzL2Uyb0RvYy54bWxQSwUGAAAAAAYA&#10;BgBZAQAA9gUAAAAA&#10;">
                      <v:fill on="f" focussize="0,0"/>
                      <v:stroke weight="2pt" color="#C0504D [3205]" joinstyle="round" endarrow="open"/>
                      <v:imagedata o:title=""/>
                      <o:lock v:ext="edit" aspectratio="f"/>
                      <v:shadow on="t" color="#000000" opacity="24903f" offset="0pt,1.5748031496063pt" origin="0f,32768f" matrix="65536f,0f,0f,65536f"/>
                    </v:shape>
                  </w:pict>
                </mc:Fallback>
              </mc:AlternateContent>
            </w:r>
            <w:r>
              <w:rPr>
                <w:rFonts w:ascii="Times New Roman" w:hAnsi="Times New Roman" w:cs="Times New Roman"/>
                <w:color w:val="auto"/>
                <w:sz w:val="24"/>
                <w:szCs w:val="24"/>
                <w:lang w:val="en-US"/>
              </w:rPr>
              <w:t xml:space="preserve">int </w:t>
            </w:r>
            <w:r>
              <w:rPr>
                <w:rFonts w:ascii="Times New Roman" w:hAnsi="Times New Roman" w:cs="Times New Roman"/>
                <w:b/>
                <w:color w:val="auto"/>
                <w:sz w:val="24"/>
                <w:szCs w:val="24"/>
                <w:lang w:val="en-US"/>
              </w:rPr>
              <w:t>x</w:t>
            </w:r>
            <w:r>
              <w:rPr>
                <w:rFonts w:ascii="Times New Roman" w:hAnsi="Times New Roman" w:cs="Times New Roman"/>
                <w:color w:val="auto"/>
                <w:sz w:val="24"/>
                <w:szCs w:val="24"/>
                <w:lang w:val="en-US"/>
              </w:rPr>
              <w:t>;</w:t>
            </w:r>
          </w:p>
          <w:tbl>
            <w:tblPr>
              <w:tblStyle w:val="9"/>
              <w:tblW w:w="0" w:type="auto"/>
              <w:tblInd w:w="0" w:type="dxa"/>
              <w:tblLayout w:type="autofit"/>
              <w:tblCellMar>
                <w:top w:w="0" w:type="dxa"/>
                <w:left w:w="108" w:type="dxa"/>
                <w:bottom w:w="0" w:type="dxa"/>
                <w:right w:w="108" w:type="dxa"/>
              </w:tblCellMar>
            </w:tblPr>
            <w:tblGrid>
              <w:gridCol w:w="3053"/>
            </w:tblGrid>
            <w:tr>
              <w:tblPrEx>
                <w:tblCellMar>
                  <w:top w:w="0" w:type="dxa"/>
                  <w:left w:w="108" w:type="dxa"/>
                  <w:bottom w:w="0" w:type="dxa"/>
                  <w:right w:w="108" w:type="dxa"/>
                </w:tblCellMar>
              </w:tblPrEx>
              <w:trPr>
                <w:trHeight w:val="1807" w:hRule="atLeast"/>
              </w:trPr>
              <w:tc>
                <w:tcPr>
                  <w:tcW w:w="3053"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spacing w:before="0" w:after="0" w:line="240" w:lineRule="auto"/>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int foo() {</w:t>
                  </w:r>
                </w:p>
                <w:p>
                  <w:pPr>
                    <w:spacing w:before="0" w:after="0" w:line="240" w:lineRule="auto"/>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    register int </w:t>
                  </w:r>
                  <w:r>
                    <w:rPr>
                      <w:rFonts w:ascii="Times New Roman" w:hAnsi="Times New Roman" w:cs="Times New Roman"/>
                      <w:b/>
                      <w:color w:val="auto"/>
                      <w:sz w:val="28"/>
                      <w:szCs w:val="24"/>
                      <w:lang w:val="en-US"/>
                    </w:rPr>
                    <w:t>b</w:t>
                  </w:r>
                  <w:r>
                    <w:rPr>
                      <w:rFonts w:ascii="Times New Roman" w:hAnsi="Times New Roman" w:cs="Times New Roman"/>
                      <w:color w:val="auto"/>
                      <w:sz w:val="24"/>
                      <w:szCs w:val="24"/>
                      <w:lang w:val="en-US"/>
                    </w:rPr>
                    <w:t>;</w:t>
                  </w:r>
                </w:p>
                <w:p>
                  <w:pPr>
                    <w:spacing w:before="0" w:after="0" w:line="240" w:lineRule="auto"/>
                    <w:rPr>
                      <w:rFonts w:ascii="Times New Roman" w:hAnsi="Times New Roman" w:cs="Times New Roman"/>
                      <w:color w:val="auto"/>
                      <w:sz w:val="24"/>
                      <w:szCs w:val="24"/>
                      <w:lang w:val="en-US"/>
                    </w:rPr>
                  </w:pPr>
                  <w:r>
                    <w:rPr>
                      <w:rFonts w:ascii="Times New Roman" w:hAnsi="Times New Roman" w:cs="Times New Roman"/>
                      <w:color w:val="auto"/>
                      <w:sz w:val="24"/>
                      <w:szCs w:val="24"/>
                      <w:lang w:val="ru-RU"/>
                    </w:rPr>
                    <mc:AlternateContent>
                      <mc:Choice Requires="wps">
                        <w:drawing>
                          <wp:anchor distT="0" distB="0" distL="114300" distR="114300" simplePos="0" relativeHeight="251660288" behindDoc="0" locked="0" layoutInCell="1" allowOverlap="1">
                            <wp:simplePos x="0" y="0"/>
                            <wp:positionH relativeFrom="column">
                              <wp:posOffset>1042670</wp:posOffset>
                            </wp:positionH>
                            <wp:positionV relativeFrom="paragraph">
                              <wp:posOffset>27305</wp:posOffset>
                            </wp:positionV>
                            <wp:extent cx="1772920" cy="1677670"/>
                            <wp:effectExtent l="57150" t="38100" r="74930" b="93980"/>
                            <wp:wrapNone/>
                            <wp:docPr id="2" name="Прямая со стрелкой 2"/>
                            <wp:cNvGraphicFramePr/>
                            <a:graphic xmlns:a="http://schemas.openxmlformats.org/drawingml/2006/main">
                              <a:graphicData uri="http://schemas.microsoft.com/office/word/2010/wordprocessingShape">
                                <wps:wsp>
                                  <wps:cNvCnPr/>
                                  <wps:spPr>
                                    <a:xfrm flipH="1" flipV="1">
                                      <a:off x="0" y="0"/>
                                      <a:ext cx="1773141" cy="16777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 y;margin-left:82.1pt;margin-top:2.15pt;height:132.1pt;width:139.6pt;z-index:251660288;mso-width-relative:page;mso-height-relative:page;" filled="f" stroked="t" coordsize="21600,21600" o:gfxdata="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xkuTfZAAAACQEAAA8AAAAAAAAAAQAgAAAAIgAAAGRycy9kb3ducmV2LnhtbFBLAQIU&#10;ABQAAAAIAIdO4kD1OHbvZAIAAJsEAAAOAAAAAAAAAAEAIAAAACgBAABkcnMvZTJvRG9jLnhtbFBL&#10;BQYAAAAABgAGAFkBAAD+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rFonts w:ascii="Times New Roman" w:hAnsi="Times New Roman" w:cs="Times New Roman"/>
                      <w:color w:val="auto"/>
                      <w:sz w:val="24"/>
                      <w:szCs w:val="24"/>
                      <w:lang w:val="en-US"/>
                    </w:rPr>
                    <w:t xml:space="preserve">    auto int </w:t>
                  </w:r>
                  <w:r>
                    <w:rPr>
                      <w:rFonts w:ascii="Times New Roman" w:hAnsi="Times New Roman" w:cs="Times New Roman"/>
                      <w:b/>
                      <w:color w:val="auto"/>
                      <w:sz w:val="28"/>
                      <w:szCs w:val="24"/>
                      <w:lang w:val="en-US"/>
                    </w:rPr>
                    <w:t>k</w:t>
                  </w:r>
                  <w:r>
                    <w:rPr>
                      <w:rFonts w:ascii="Times New Roman" w:hAnsi="Times New Roman" w:cs="Times New Roman"/>
                      <w:color w:val="auto"/>
                      <w:sz w:val="24"/>
                      <w:szCs w:val="24"/>
                      <w:lang w:val="en-US"/>
                    </w:rPr>
                    <w:t>;</w:t>
                  </w:r>
                </w:p>
                <w:p>
                  <w:pPr>
                    <w:spacing w:before="0" w:after="0" w:line="240" w:lineRule="auto"/>
                    <w:rPr>
                      <w:rFonts w:ascii="Times New Roman" w:hAnsi="Times New Roman" w:cs="Times New Roman"/>
                      <w:color w:val="auto"/>
                      <w:sz w:val="24"/>
                      <w:szCs w:val="24"/>
                      <w:lang w:val="en-US"/>
                    </w:rPr>
                  </w:pPr>
                  <w:r>
                    <w:rPr>
                      <w:rFonts w:ascii="Times New Roman" w:hAnsi="Times New Roman" w:cs="Times New Roman"/>
                      <w:i/>
                      <w:color w:val="auto"/>
                      <w:sz w:val="24"/>
                      <w:szCs w:val="24"/>
                      <w:lang w:val="ru-RU"/>
                    </w:rPr>
                    <w:t>Видимы</w:t>
                  </w:r>
                  <w:r>
                    <w:rPr>
                      <w:rFonts w:ascii="Times New Roman" w:hAnsi="Times New Roman" w:cs="Times New Roman"/>
                      <w:color w:val="auto"/>
                      <w:sz w:val="24"/>
                      <w:szCs w:val="24"/>
                      <w:lang w:val="en-US"/>
                    </w:rPr>
                    <w:t>: b, k, x, s</w:t>
                  </w:r>
                </w:p>
                <w:p>
                  <w:pPr>
                    <w:spacing w:before="0" w:after="0" w:line="240" w:lineRule="auto"/>
                    <w:rPr>
                      <w:rFonts w:ascii="Times New Roman" w:hAnsi="Times New Roman" w:cs="Times New Roman"/>
                      <w:color w:val="auto"/>
                      <w:sz w:val="24"/>
                      <w:szCs w:val="24"/>
                      <w:lang w:val="en-US"/>
                    </w:rPr>
                  </w:pPr>
                  <w:r>
                    <w:rPr>
                      <w:rFonts w:ascii="Times New Roman" w:hAnsi="Times New Roman" w:cs="Times New Roman"/>
                      <w:i/>
                      <w:color w:val="auto"/>
                      <w:sz w:val="24"/>
                      <w:szCs w:val="24"/>
                      <w:lang w:val="ru-RU"/>
                    </w:rPr>
                    <w:t>Невидимы</w:t>
                  </w:r>
                  <w:r>
                    <w:rPr>
                      <w:rFonts w:ascii="Times New Roman" w:hAnsi="Times New Roman" w:cs="Times New Roman"/>
                      <w:color w:val="auto"/>
                      <w:sz w:val="24"/>
                      <w:szCs w:val="24"/>
                      <w:lang w:val="en-US"/>
                    </w:rPr>
                    <w:t>: r, y, z, g, f</w:t>
                  </w:r>
                </w:p>
                <w:p>
                  <w:pPr>
                    <w:spacing w:before="0" w:after="0" w:line="240" w:lineRule="auto"/>
                    <w:rPr>
                      <w:rFonts w:ascii="Times New Roman" w:hAnsi="Times New Roman" w:cs="Times New Roman"/>
                      <w:color w:val="auto"/>
                      <w:sz w:val="24"/>
                      <w:szCs w:val="24"/>
                      <w:lang w:val="ru-RU"/>
                    </w:rPr>
                  </w:pPr>
                  <w:r>
                    <w:rPr>
                      <w:rFonts w:ascii="Times New Roman" w:hAnsi="Times New Roman" w:cs="Times New Roman"/>
                      <w:color w:val="auto"/>
                      <w:sz w:val="24"/>
                      <w:szCs w:val="24"/>
                      <w:lang w:val="ru-RU"/>
                    </w:rPr>
                    <w:t>}</w:t>
                  </w:r>
                </w:p>
              </w:tc>
            </w:tr>
          </w:tbl>
          <w:p>
            <w:pPr>
              <w:spacing w:before="0" w:after="0" w:line="240" w:lineRule="auto"/>
              <w:ind w:right="-1"/>
              <w:rPr>
                <w:rFonts w:ascii="Times New Roman" w:hAnsi="Times New Roman" w:cs="Times New Roman"/>
                <w:color w:val="auto"/>
                <w:sz w:val="24"/>
                <w:szCs w:val="24"/>
                <w:lang w:val="en-US"/>
              </w:rPr>
            </w:pPr>
          </w:p>
        </w:tc>
        <w:tc>
          <w:tcPr>
            <w:tcW w:w="3203" w:type="dxa"/>
            <w:vMerge w:val="restart"/>
            <w:tcBorders>
              <w:top w:val="nil"/>
              <w:left w:val="dashed" w:color="auto" w:sz="4" w:space="0"/>
              <w:bottom w:val="nil"/>
              <w:right w:val="dashed" w:color="auto" w:sz="4" w:space="0"/>
            </w:tcBorders>
          </w:tcPr>
          <w:p>
            <w:pPr>
              <w:spacing w:before="0" w:after="0" w:line="240" w:lineRule="auto"/>
              <w:ind w:right="-1"/>
              <w:jc w:val="center"/>
              <w:rPr>
                <w:rFonts w:ascii="Times New Roman" w:hAnsi="Times New Roman" w:cs="Times New Roman"/>
                <w:color w:val="auto"/>
                <w:sz w:val="24"/>
                <w:szCs w:val="24"/>
                <w:lang w:val="ru-RU"/>
              </w:rPr>
            </w:pPr>
          </w:p>
          <w:p>
            <w:pPr>
              <w:spacing w:before="0" w:after="0" w:line="240" w:lineRule="auto"/>
              <w:ind w:right="-1"/>
              <w:jc w:val="center"/>
              <w:rPr>
                <w:rFonts w:ascii="Times New Roman" w:hAnsi="Times New Roman" w:cs="Times New Roman"/>
                <w:color w:val="auto"/>
                <w:sz w:val="28"/>
                <w:szCs w:val="24"/>
                <w:lang w:val="ru-RU"/>
              </w:rPr>
            </w:pPr>
            <w:r>
              <w:rPr>
                <w:rFonts w:ascii="Times New Roman" w:hAnsi="Times New Roman" w:cs="Times New Roman"/>
                <w:color w:val="auto"/>
                <w:sz w:val="28"/>
                <w:szCs w:val="24"/>
                <w:lang w:val="ru-RU"/>
              </w:rPr>
              <mc:AlternateContent>
                <mc:Choice Requires="wps">
                  <w:drawing>
                    <wp:anchor distT="0" distB="0" distL="114300" distR="114300" simplePos="0" relativeHeight="251664384" behindDoc="0" locked="0" layoutInCell="1" allowOverlap="1">
                      <wp:simplePos x="0" y="0"/>
                      <wp:positionH relativeFrom="column">
                        <wp:posOffset>1520825</wp:posOffset>
                      </wp:positionH>
                      <wp:positionV relativeFrom="paragraph">
                        <wp:posOffset>151130</wp:posOffset>
                      </wp:positionV>
                      <wp:extent cx="447675" cy="0"/>
                      <wp:effectExtent l="0" t="76200" r="28575" b="152400"/>
                      <wp:wrapNone/>
                      <wp:docPr id="7" name="Прямая со стрелкой 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_x0000_s1026" o:spid="_x0000_s1026" o:spt="32" type="#_x0000_t32" style="position:absolute;left:0pt;margin-left:119.75pt;margin-top:11.9pt;height:0pt;width:35.25pt;z-index:251664384;mso-width-relative:page;mso-height-relative:page;" filled="f" stroked="t" coordsize="21600,21600" o:gfxdata="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oucB+NUAAAAJAQAADwAA&#10;AAAAAAABACAAAAAiAAAAZHJzL2Rvd25yZXYueG1sUEsBAhQAFAAAAAgAh07iQI7aEINSAgAAgAQA&#10;AA4AAAAAAAAAAQAgAAAAJAEAAGRycy9lMm9Eb2MueG1sUEsFBgAAAAAGAAYAWQEAAOgFAAAAAA==&#10;">
                      <v:fill on="f" focussize="0,0"/>
                      <v:stroke weight="2pt" color="#C0504D [3205]" joinstyle="round" endarrow="open"/>
                      <v:imagedata o:title=""/>
                      <o:lock v:ext="edit" aspectratio="f"/>
                      <v:shadow on="t" color="#000000" opacity="24903f" offset="0pt,1.5748031496063pt" origin="0f,32768f" matrix="65536f,0f,0f,65536f"/>
                    </v:shape>
                  </w:pict>
                </mc:Fallback>
              </mc:AlternateContent>
            </w:r>
            <w:r>
              <w:rPr>
                <w:rFonts w:ascii="Times New Roman" w:hAnsi="Times New Roman" w:cs="Times New Roman"/>
                <w:color w:val="auto"/>
                <w:sz w:val="28"/>
                <w:szCs w:val="24"/>
                <w:lang w:val="ru-RU"/>
              </w:rPr>
              <w:t>Глобальные</w:t>
            </w:r>
          </w:p>
          <w:p>
            <w:pPr>
              <w:spacing w:before="0" w:after="0" w:line="240" w:lineRule="auto"/>
              <w:ind w:right="-1"/>
              <w:jc w:val="center"/>
              <w:rPr>
                <w:rFonts w:ascii="Times New Roman" w:hAnsi="Times New Roman" w:cs="Times New Roman"/>
                <w:color w:val="auto"/>
                <w:sz w:val="28"/>
                <w:szCs w:val="24"/>
                <w:lang w:val="ru-RU"/>
              </w:rPr>
            </w:pPr>
            <w:r>
              <w:rPr>
                <w:rFonts w:ascii="Times New Roman" w:hAnsi="Times New Roman" w:cs="Times New Roman"/>
                <w:color w:val="auto"/>
                <w:sz w:val="28"/>
                <w:szCs w:val="24"/>
                <w:lang w:val="ru-RU"/>
              </w:rPr>
              <mc:AlternateContent>
                <mc:Choice Requires="wps">
                  <w:drawing>
                    <wp:anchor distT="0" distB="0" distL="114300" distR="114300" simplePos="0" relativeHeight="251665408" behindDoc="0" locked="0" layoutInCell="1" allowOverlap="1">
                      <wp:simplePos x="0" y="0"/>
                      <wp:positionH relativeFrom="column">
                        <wp:posOffset>1517650</wp:posOffset>
                      </wp:positionH>
                      <wp:positionV relativeFrom="paragraph">
                        <wp:posOffset>15875</wp:posOffset>
                      </wp:positionV>
                      <wp:extent cx="763270" cy="1463040"/>
                      <wp:effectExtent l="57150" t="19050" r="55880" b="99060"/>
                      <wp:wrapNone/>
                      <wp:docPr id="8" name="Прямая со стрелкой 8"/>
                      <wp:cNvGraphicFramePr/>
                      <a:graphic xmlns:a="http://schemas.openxmlformats.org/drawingml/2006/main">
                        <a:graphicData uri="http://schemas.microsoft.com/office/word/2010/wordprocessingShape">
                          <wps:wsp>
                            <wps:cNvCnPr/>
                            <wps:spPr>
                              <a:xfrm>
                                <a:off x="0" y="0"/>
                                <a:ext cx="763325" cy="146304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_x0000_s1026" o:spid="_x0000_s1026" o:spt="32" type="#_x0000_t32" style="position:absolute;left:0pt;margin-left:119.5pt;margin-top:1.25pt;height:115.2pt;width:60.1pt;z-index:251665408;mso-width-relative:page;mso-height-relative:page;" filled="f" stroked="t" coordsize="21600,21600" o:gfxdata="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ArSlvXAAAA&#10;CQEAAA8AAAAAAAAAAQAgAAAAIgAAAGRycy9kb3ducmV2LnhtbFBLAQIUABQAAAAIAIdO4kCXfAof&#10;VwIAAIYEAAAOAAAAAAAAAAEAIAAAACYBAABkcnMvZTJvRG9jLnhtbFBLBQYAAAAABgAGAFkBAADv&#10;BQAAAAA=&#10;">
                      <v:fill on="f" focussize="0,0"/>
                      <v:stroke weight="2pt" color="#C0504D [3205]" joinstyle="round" endarrow="open"/>
                      <v:imagedata o:title=""/>
                      <o:lock v:ext="edit" aspectratio="f"/>
                      <v:shadow on="t" color="#000000" opacity="24903f" offset="0pt,1.5748031496063pt" origin="0f,32768f" matrix="65536f,0f,0f,65536f"/>
                    </v:shape>
                  </w:pict>
                </mc:Fallback>
              </mc:AlternateContent>
            </w:r>
          </w:p>
          <w:p>
            <w:pPr>
              <w:spacing w:before="0" w:after="0" w:line="240" w:lineRule="auto"/>
              <w:ind w:right="-1"/>
              <w:jc w:val="center"/>
              <w:rPr>
                <w:rFonts w:ascii="Times New Roman" w:hAnsi="Times New Roman" w:cs="Times New Roman"/>
                <w:color w:val="auto"/>
                <w:sz w:val="28"/>
                <w:szCs w:val="24"/>
                <w:lang w:val="ru-RU"/>
              </w:rPr>
            </w:pPr>
          </w:p>
          <w:p>
            <w:pPr>
              <w:spacing w:before="0" w:after="0" w:line="240" w:lineRule="auto"/>
              <w:ind w:right="-1"/>
              <w:jc w:val="center"/>
              <w:rPr>
                <w:rFonts w:ascii="Times New Roman" w:hAnsi="Times New Roman" w:cs="Times New Roman"/>
                <w:color w:val="auto"/>
                <w:sz w:val="28"/>
                <w:szCs w:val="24"/>
                <w:lang w:val="ru-RU"/>
              </w:rPr>
            </w:pPr>
            <w:r>
              <w:rPr>
                <w:rFonts w:ascii="Times New Roman" w:hAnsi="Times New Roman" w:cs="Times New Roman"/>
                <w:color w:val="auto"/>
                <w:sz w:val="28"/>
                <w:szCs w:val="24"/>
                <w:lang w:val="ru-RU"/>
              </w:rPr>
              <mc:AlternateContent>
                <mc:Choice Requires="wps">
                  <w:drawing>
                    <wp:anchor distT="0" distB="0" distL="114300" distR="114300" simplePos="0" relativeHeight="251661312" behindDoc="0" locked="0" layoutInCell="1" allowOverlap="1">
                      <wp:simplePos x="0" y="0"/>
                      <wp:positionH relativeFrom="column">
                        <wp:posOffset>921385</wp:posOffset>
                      </wp:positionH>
                      <wp:positionV relativeFrom="paragraph">
                        <wp:posOffset>52070</wp:posOffset>
                      </wp:positionV>
                      <wp:extent cx="1280160" cy="1804035"/>
                      <wp:effectExtent l="57150" t="38100" r="53340" b="81915"/>
                      <wp:wrapNone/>
                      <wp:docPr id="3" name="Прямая со стрелкой 3"/>
                      <wp:cNvGraphicFramePr/>
                      <a:graphic xmlns:a="http://schemas.openxmlformats.org/drawingml/2006/main">
                        <a:graphicData uri="http://schemas.microsoft.com/office/word/2010/wordprocessingShape">
                          <wps:wsp>
                            <wps:cNvCnPr/>
                            <wps:spPr>
                              <a:xfrm flipV="1">
                                <a:off x="0" y="0"/>
                                <a:ext cx="1280160" cy="18040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y;margin-left:72.55pt;margin-top:4.1pt;height:142.05pt;width:100.8pt;z-index:251661312;mso-width-relative:page;mso-height-relative:page;" filled="f" stroked="t" coordsize="21600,21600" o:gfxdata="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HvjmcTYAAAACQEAAA8AAAAAAAAAAQAgAAAAIgAAAGRycy9kb3ducmV2LnhtbFBLAQIUABQAAAAI&#10;AIdO4kB4dDItXwIAAJEEAAAOAAAAAAAAAAEAIAAAACcBAABkcnMvZTJvRG9jLnhtbFBLBQYAAAAA&#10;BgAGAFkBAAD4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p>
          <w:p>
            <w:pPr>
              <w:spacing w:before="0" w:after="0" w:line="240" w:lineRule="auto"/>
              <w:ind w:right="-1"/>
              <w:jc w:val="center"/>
              <w:rPr>
                <w:rFonts w:ascii="Times New Roman" w:hAnsi="Times New Roman" w:cs="Times New Roman"/>
                <w:color w:val="auto"/>
                <w:sz w:val="28"/>
                <w:szCs w:val="24"/>
                <w:lang w:val="ru-RU"/>
              </w:rPr>
            </w:pPr>
          </w:p>
          <w:p>
            <w:pPr>
              <w:spacing w:before="0" w:after="0" w:line="240" w:lineRule="auto"/>
              <w:ind w:right="-1"/>
              <w:jc w:val="center"/>
              <w:rPr>
                <w:rFonts w:ascii="Times New Roman" w:hAnsi="Times New Roman" w:cs="Times New Roman"/>
                <w:color w:val="auto"/>
                <w:sz w:val="28"/>
                <w:szCs w:val="24"/>
                <w:lang w:val="ru-RU"/>
              </w:rPr>
            </w:pPr>
          </w:p>
          <w:p>
            <w:pPr>
              <w:spacing w:before="0" w:after="0" w:line="240" w:lineRule="auto"/>
              <w:ind w:right="-1"/>
              <w:jc w:val="center"/>
              <w:rPr>
                <w:rFonts w:ascii="Times New Roman" w:hAnsi="Times New Roman" w:cs="Times New Roman"/>
                <w:color w:val="auto"/>
                <w:sz w:val="28"/>
                <w:szCs w:val="24"/>
                <w:lang w:val="en-US"/>
              </w:rPr>
            </w:pPr>
          </w:p>
          <w:p>
            <w:pPr>
              <w:spacing w:before="0" w:after="0" w:line="240" w:lineRule="auto"/>
              <w:ind w:right="-1"/>
              <w:jc w:val="center"/>
              <w:rPr>
                <w:rFonts w:ascii="Times New Roman" w:hAnsi="Times New Roman" w:cs="Times New Roman"/>
                <w:color w:val="auto"/>
                <w:sz w:val="28"/>
                <w:szCs w:val="24"/>
                <w:lang w:val="en-US"/>
              </w:rPr>
            </w:pPr>
          </w:p>
          <w:p>
            <w:pPr>
              <w:spacing w:before="0" w:after="0" w:line="240" w:lineRule="auto"/>
              <w:ind w:right="-1"/>
              <w:jc w:val="center"/>
              <w:rPr>
                <w:rFonts w:ascii="Times New Roman" w:hAnsi="Times New Roman" w:cs="Times New Roman"/>
                <w:color w:val="auto"/>
                <w:sz w:val="28"/>
                <w:szCs w:val="24"/>
                <w:lang w:val="en-US"/>
              </w:rPr>
            </w:pPr>
          </w:p>
          <w:p>
            <w:pPr>
              <w:spacing w:before="0" w:after="0" w:line="240" w:lineRule="auto"/>
              <w:ind w:right="-1"/>
              <w:jc w:val="center"/>
              <w:rPr>
                <w:rFonts w:ascii="Times New Roman" w:hAnsi="Times New Roman" w:cs="Times New Roman"/>
                <w:color w:val="auto"/>
                <w:sz w:val="28"/>
                <w:szCs w:val="24"/>
                <w:lang w:val="en-US"/>
              </w:rPr>
            </w:pPr>
          </w:p>
          <w:p>
            <w:pPr>
              <w:spacing w:before="0" w:after="0" w:line="240" w:lineRule="auto"/>
              <w:ind w:right="-1"/>
              <w:jc w:val="center"/>
              <w:rPr>
                <w:rFonts w:ascii="Times New Roman" w:hAnsi="Times New Roman" w:cs="Times New Roman"/>
                <w:color w:val="auto"/>
                <w:sz w:val="28"/>
                <w:szCs w:val="24"/>
                <w:lang w:val="en-US"/>
              </w:rPr>
            </w:pPr>
            <w:r>
              <w:rPr>
                <w:rFonts w:ascii="Times New Roman" w:hAnsi="Times New Roman" w:cs="Times New Roman"/>
                <w:color w:val="auto"/>
                <w:sz w:val="28"/>
                <w:szCs w:val="24"/>
                <w:lang w:val="ru-RU"/>
              </w:rPr>
              <mc:AlternateContent>
                <mc:Choice Requires="wps">
                  <w:drawing>
                    <wp:anchor distT="0" distB="0" distL="114300" distR="114300" simplePos="0" relativeHeight="251662336" behindDoc="0" locked="0" layoutInCell="1" allowOverlap="1">
                      <wp:simplePos x="0" y="0"/>
                      <wp:positionH relativeFrom="column">
                        <wp:posOffset>1422400</wp:posOffset>
                      </wp:positionH>
                      <wp:positionV relativeFrom="paragraph">
                        <wp:posOffset>132080</wp:posOffset>
                      </wp:positionV>
                      <wp:extent cx="638810" cy="381635"/>
                      <wp:effectExtent l="38100" t="38100" r="46990" b="94615"/>
                      <wp:wrapNone/>
                      <wp:docPr id="4" name="Прямая со стрелкой 4"/>
                      <wp:cNvGraphicFramePr/>
                      <a:graphic xmlns:a="http://schemas.openxmlformats.org/drawingml/2006/main">
                        <a:graphicData uri="http://schemas.microsoft.com/office/word/2010/wordprocessingShape">
                          <wps:wsp>
                            <wps:cNvCnPr/>
                            <wps:spPr>
                              <a:xfrm flipV="1">
                                <a:off x="0" y="0"/>
                                <a:ext cx="638920" cy="38166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y;margin-left:112pt;margin-top:10.4pt;height:30.05pt;width:50.3pt;z-index:251662336;mso-width-relative:page;mso-height-relative:page;" filled="f" stroked="t" coordsize="21600,21600" o:gfxdata="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IseZaNgAAAAJAQAADwAAAAAAAAABACAAAAAiAAAAZHJzL2Rvd25yZXYueG1sUEsBAhQAFAAAAAgA&#10;h07iQA09KAheAgAAjwQAAA4AAAAAAAAAAQAgAAAAJwEAAGRycy9lMm9Eb2MueG1sUEsFBgAAAAAG&#10;AAYAWQEAAPc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p>
          <w:p>
            <w:pPr>
              <w:spacing w:before="0" w:after="0" w:line="240" w:lineRule="auto"/>
              <w:ind w:right="-1"/>
              <w:jc w:val="center"/>
              <w:rPr>
                <w:rFonts w:ascii="Times New Roman" w:hAnsi="Times New Roman" w:cs="Times New Roman"/>
                <w:color w:val="auto"/>
                <w:sz w:val="28"/>
                <w:szCs w:val="24"/>
                <w:lang w:val="en-US"/>
              </w:rPr>
            </w:pPr>
          </w:p>
          <w:p>
            <w:pPr>
              <w:spacing w:before="0" w:after="0" w:line="240" w:lineRule="auto"/>
              <w:ind w:right="-1"/>
              <w:jc w:val="center"/>
              <w:rPr>
                <w:rFonts w:ascii="Times New Roman" w:hAnsi="Times New Roman" w:cs="Times New Roman"/>
                <w:color w:val="auto"/>
                <w:sz w:val="24"/>
                <w:szCs w:val="24"/>
                <w:lang w:val="ru-RU"/>
              </w:rPr>
            </w:pPr>
            <w:r>
              <w:rPr>
                <w:rFonts w:ascii="Times New Roman" w:hAnsi="Times New Roman" w:cs="Times New Roman"/>
                <w:color w:val="auto"/>
                <w:sz w:val="28"/>
                <w:szCs w:val="24"/>
                <w:lang w:val="ru-RU"/>
              </w:rPr>
              <w:t>Локальные</w:t>
            </w:r>
          </w:p>
        </w:tc>
        <w:tc>
          <w:tcPr>
            <w:tcW w:w="3367" w:type="dxa"/>
            <w:tcBorders>
              <w:top w:val="dashed" w:color="auto" w:sz="4" w:space="0"/>
              <w:left w:val="dashed" w:color="auto" w:sz="4" w:space="0"/>
              <w:bottom w:val="dashed" w:color="auto" w:sz="4" w:space="0"/>
              <w:right w:val="dashed" w:color="auto" w:sz="4" w:space="0"/>
            </w:tcBorders>
            <w:shd w:val="clear" w:color="auto" w:fill="D8D8D8" w:themeFill="background1" w:themeFillShade="D9"/>
          </w:tcPr>
          <w:p>
            <w:pPr>
              <w:spacing w:before="0" w:after="0" w:line="240" w:lineRule="auto"/>
              <w:ind w:right="-1"/>
              <w:jc w:val="center"/>
              <w:rPr>
                <w:rFonts w:ascii="Times New Roman" w:hAnsi="Times New Roman" w:cs="Times New Roman"/>
                <w:color w:val="auto"/>
                <w:sz w:val="24"/>
                <w:szCs w:val="24"/>
                <w:lang w:val="en-US"/>
              </w:rPr>
            </w:pPr>
            <w:r>
              <w:rPr>
                <w:rFonts w:ascii="Times New Roman" w:hAnsi="Times New Roman" w:cs="Times New Roman"/>
                <w:color w:val="auto"/>
                <w:sz w:val="24"/>
                <w:szCs w:val="24"/>
                <w:lang w:val="ru-RU"/>
              </w:rPr>
              <w:t>Программа</w:t>
            </w:r>
            <w:r>
              <w:rPr>
                <w:rFonts w:ascii="Times New Roman" w:hAnsi="Times New Roman" w:cs="Times New Roman"/>
                <w:color w:val="auto"/>
                <w:sz w:val="24"/>
                <w:szCs w:val="24"/>
                <w:lang w:val="en-US"/>
              </w:rPr>
              <w:t>/</w:t>
            </w:r>
            <w:r>
              <w:rPr>
                <w:rFonts w:ascii="Times New Roman" w:hAnsi="Times New Roman" w:cs="Times New Roman"/>
                <w:color w:val="auto"/>
                <w:sz w:val="24"/>
                <w:szCs w:val="24"/>
                <w:lang w:val="ru-RU"/>
              </w:rPr>
              <w:t>Модуль</w:t>
            </w:r>
            <w:r>
              <w:rPr>
                <w:rFonts w:ascii="Times New Roman" w:hAnsi="Times New Roman" w:cs="Times New Roman"/>
                <w:color w:val="auto"/>
                <w:sz w:val="24"/>
                <w:szCs w:val="24"/>
                <w:lang w:val="en-US"/>
              </w:rPr>
              <w:t>_1</w:t>
            </w:r>
          </w:p>
          <w:p>
            <w:pPr>
              <w:spacing w:before="0" w:after="0" w:line="240" w:lineRule="auto"/>
              <w:ind w:right="-1"/>
              <w:rPr>
                <w:rFonts w:ascii="Times New Roman" w:hAnsi="Times New Roman" w:cs="Times New Roman"/>
                <w:color w:val="auto"/>
                <w:sz w:val="24"/>
                <w:szCs w:val="24"/>
                <w:lang w:val="ru-RU"/>
              </w:rPr>
            </w:pPr>
            <w:r>
              <w:rPr>
                <w:rFonts w:ascii="Times New Roman" w:hAnsi="Times New Roman" w:cs="Times New Roman"/>
                <w:color w:val="auto"/>
                <w:sz w:val="24"/>
                <w:szCs w:val="24"/>
                <w:lang w:val="en-US"/>
              </w:rPr>
              <w:t>int</w:t>
            </w:r>
            <w:r>
              <w:rPr>
                <w:rFonts w:ascii="Times New Roman" w:hAnsi="Times New Roman" w:cs="Times New Roman"/>
                <w:color w:val="auto"/>
                <w:sz w:val="24"/>
                <w:szCs w:val="24"/>
                <w:lang w:val="ru-RU"/>
              </w:rPr>
              <w:t xml:space="preserve"> </w:t>
            </w:r>
            <w:r>
              <w:rPr>
                <w:rFonts w:ascii="Times New Roman" w:hAnsi="Times New Roman" w:cs="Times New Roman"/>
                <w:b/>
                <w:color w:val="auto"/>
                <w:sz w:val="28"/>
                <w:szCs w:val="24"/>
                <w:lang w:val="en-US"/>
              </w:rPr>
              <w:t>s</w:t>
            </w:r>
            <w:r>
              <w:rPr>
                <w:rFonts w:ascii="Times New Roman" w:hAnsi="Times New Roman" w:cs="Times New Roman"/>
                <w:color w:val="auto"/>
                <w:sz w:val="28"/>
                <w:szCs w:val="24"/>
                <w:lang w:val="ru-RU"/>
              </w:rPr>
              <w:t>;</w:t>
            </w:r>
          </w:p>
          <w:p>
            <w:pPr>
              <w:spacing w:before="0" w:after="0" w:line="240" w:lineRule="auto"/>
              <w:ind w:right="-1"/>
              <w:rPr>
                <w:rFonts w:ascii="Times New Roman" w:hAnsi="Times New Roman" w:cs="Times New Roman"/>
                <w:color w:val="auto"/>
                <w:sz w:val="24"/>
                <w:szCs w:val="24"/>
                <w:lang w:val="ru-RU"/>
              </w:rPr>
            </w:pPr>
          </w:p>
          <w:tbl>
            <w:tblPr>
              <w:tblStyle w:val="9"/>
              <w:tblW w:w="0" w:type="auto"/>
              <w:tblInd w:w="0" w:type="dxa"/>
              <w:tblLayout w:type="autofit"/>
              <w:tblCellMar>
                <w:top w:w="0" w:type="dxa"/>
                <w:left w:w="108" w:type="dxa"/>
                <w:bottom w:w="0" w:type="dxa"/>
                <w:right w:w="108" w:type="dxa"/>
              </w:tblCellMar>
            </w:tblPr>
            <w:tblGrid>
              <w:gridCol w:w="3136"/>
            </w:tblGrid>
            <w:tr>
              <w:tblPrEx>
                <w:tblCellMar>
                  <w:top w:w="0" w:type="dxa"/>
                  <w:left w:w="108" w:type="dxa"/>
                  <w:bottom w:w="0" w:type="dxa"/>
                  <w:right w:w="108" w:type="dxa"/>
                </w:tblCellMar>
              </w:tblPrEx>
              <w:trPr>
                <w:trHeight w:val="1665" w:hRule="atLeast"/>
              </w:trPr>
              <w:tc>
                <w:tcPr>
                  <w:tcW w:w="3136" w:type="dxa"/>
                  <w:tcBorders>
                    <w:top w:val="single" w:color="auto" w:sz="4" w:space="0"/>
                    <w:left w:val="single" w:color="auto" w:sz="4" w:space="0"/>
                    <w:right w:val="single" w:color="auto" w:sz="4" w:space="0"/>
                  </w:tcBorders>
                  <w:shd w:val="clear" w:color="auto" w:fill="F1F1F1" w:themeFill="background1" w:themeFillShade="F2"/>
                </w:tcPr>
                <w:p>
                  <w:pPr>
                    <w:spacing w:before="0" w:after="0" w:line="240" w:lineRule="auto"/>
                    <w:ind w:right="-1"/>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int main(){</w:t>
                  </w:r>
                </w:p>
                <w:p>
                  <w:pPr>
                    <w:spacing w:before="0" w:after="0" w:line="240" w:lineRule="auto"/>
                    <w:ind w:right="-1"/>
                    <w:rPr>
                      <w:rFonts w:ascii="Times New Roman" w:hAnsi="Times New Roman" w:cs="Times New Roman"/>
                      <w:color w:val="auto"/>
                      <w:sz w:val="28"/>
                      <w:szCs w:val="24"/>
                      <w:lang w:val="en-US"/>
                    </w:rPr>
                  </w:pPr>
                  <w:r>
                    <w:rPr>
                      <w:rFonts w:ascii="Times New Roman" w:hAnsi="Times New Roman" w:cs="Times New Roman"/>
                      <w:color w:val="auto"/>
                      <w:sz w:val="24"/>
                      <w:szCs w:val="24"/>
                      <w:lang w:val="en-US"/>
                    </w:rPr>
                    <w:t xml:space="preserve">    static int </w:t>
                  </w:r>
                  <w:r>
                    <w:rPr>
                      <w:rFonts w:ascii="Times New Roman" w:hAnsi="Times New Roman" w:cs="Times New Roman"/>
                      <w:b/>
                      <w:color w:val="auto"/>
                      <w:sz w:val="28"/>
                      <w:szCs w:val="24"/>
                      <w:lang w:val="en-US"/>
                    </w:rPr>
                    <w:t>z</w:t>
                  </w:r>
                </w:p>
                <w:p>
                  <w:pPr>
                    <w:spacing w:before="0" w:after="0" w:line="240" w:lineRule="auto"/>
                    <w:ind w:right="-1"/>
                    <w:rPr>
                      <w:rFonts w:ascii="Times New Roman" w:hAnsi="Times New Roman" w:cs="Times New Roman"/>
                      <w:color w:val="auto"/>
                      <w:sz w:val="24"/>
                      <w:szCs w:val="24"/>
                      <w:lang w:val="en-US"/>
                    </w:rPr>
                  </w:pPr>
                  <w:r>
                    <w:rPr>
                      <w:rFonts w:ascii="Times New Roman" w:hAnsi="Times New Roman" w:cs="Times New Roman"/>
                      <w:i/>
                      <w:color w:val="auto"/>
                      <w:sz w:val="24"/>
                      <w:szCs w:val="24"/>
                      <w:lang w:val="ru-RU"/>
                    </w:rPr>
                    <w:t>Видимы</w:t>
                  </w:r>
                  <w:r>
                    <w:rPr>
                      <w:rFonts w:ascii="Times New Roman" w:hAnsi="Times New Roman" w:cs="Times New Roman"/>
                      <w:color w:val="auto"/>
                      <w:sz w:val="24"/>
                      <w:szCs w:val="24"/>
                      <w:lang w:val="en-US"/>
                    </w:rPr>
                    <w:t>: z, s</w:t>
                  </w:r>
                </w:p>
                <w:p>
                  <w:pPr>
                    <w:spacing w:before="0" w:after="0" w:line="240" w:lineRule="auto"/>
                    <w:ind w:right="-1"/>
                    <w:rPr>
                      <w:rFonts w:ascii="Times New Roman" w:hAnsi="Times New Roman" w:cs="Times New Roman"/>
                      <w:color w:val="auto"/>
                      <w:sz w:val="24"/>
                      <w:szCs w:val="24"/>
                      <w:lang w:val="en-US"/>
                    </w:rPr>
                  </w:pPr>
                  <w:r>
                    <w:rPr>
                      <w:rFonts w:ascii="Times New Roman" w:hAnsi="Times New Roman" w:cs="Times New Roman"/>
                      <w:i/>
                      <w:color w:val="auto"/>
                      <w:sz w:val="24"/>
                      <w:szCs w:val="24"/>
                      <w:lang w:val="ru-RU"/>
                    </w:rPr>
                    <w:t>Невидимы</w:t>
                  </w:r>
                  <w:r>
                    <w:rPr>
                      <w:rFonts w:ascii="Times New Roman" w:hAnsi="Times New Roman" w:cs="Times New Roman"/>
                      <w:color w:val="auto"/>
                      <w:sz w:val="24"/>
                      <w:szCs w:val="24"/>
                      <w:lang w:val="en-US"/>
                    </w:rPr>
                    <w:t>: f, g, y, r, b, k, x</w:t>
                  </w:r>
                </w:p>
                <w:p>
                  <w:pPr>
                    <w:spacing w:before="0" w:after="0" w:line="240" w:lineRule="auto"/>
                    <w:ind w:right="-1"/>
                    <w:rPr>
                      <w:rFonts w:ascii="Times New Roman" w:hAnsi="Times New Roman" w:cs="Times New Roman"/>
                      <w:color w:val="auto"/>
                      <w:sz w:val="24"/>
                      <w:szCs w:val="24"/>
                      <w:lang w:val="ru-RU"/>
                    </w:rPr>
                  </w:pPr>
                  <w:r>
                    <w:rPr>
                      <w:rFonts w:ascii="Times New Roman" w:hAnsi="Times New Roman" w:cs="Times New Roman"/>
                      <w:color w:val="auto"/>
                      <w:sz w:val="24"/>
                      <w:szCs w:val="24"/>
                      <w:lang w:val="ru-RU"/>
                    </w:rPr>
                    <w:t>}</w:t>
                  </w:r>
                </w:p>
              </w:tc>
            </w:tr>
          </w:tbl>
          <w:p>
            <w:pPr>
              <w:spacing w:before="0" w:after="0" w:line="240" w:lineRule="auto"/>
              <w:ind w:right="-1"/>
              <w:rPr>
                <w:rFonts w:ascii="Times New Roman" w:hAnsi="Times New Roman" w:cs="Times New Roman"/>
                <w:color w:val="auto"/>
                <w:sz w:val="24"/>
                <w:szCs w:val="24"/>
                <w:lang w:val="en-US"/>
              </w:rPr>
            </w:pPr>
          </w:p>
        </w:tc>
      </w:tr>
      <w:tr>
        <w:tblPrEx>
          <w:tblCellMar>
            <w:top w:w="0" w:type="dxa"/>
            <w:left w:w="108" w:type="dxa"/>
            <w:bottom w:w="0" w:type="dxa"/>
            <w:right w:w="108" w:type="dxa"/>
          </w:tblCellMar>
        </w:tblPrEx>
        <w:trPr>
          <w:trHeight w:val="704" w:hRule="atLeast"/>
        </w:trPr>
        <w:tc>
          <w:tcPr>
            <w:tcW w:w="3284" w:type="dxa"/>
            <w:vMerge w:val="continue"/>
            <w:tcBorders>
              <w:top w:val="dotDash" w:color="auto" w:sz="4" w:space="0"/>
              <w:left w:val="dashed" w:color="auto" w:sz="4" w:space="0"/>
              <w:bottom w:val="dotDash" w:color="auto" w:sz="4" w:space="0"/>
              <w:right w:val="dashed" w:color="auto" w:sz="4" w:space="0"/>
            </w:tcBorders>
            <w:shd w:val="clear" w:color="auto" w:fill="D8D8D8" w:themeFill="background1" w:themeFillShade="D9"/>
          </w:tcPr>
          <w:p>
            <w:pPr>
              <w:spacing w:before="0" w:after="0" w:line="240" w:lineRule="auto"/>
              <w:ind w:right="-1"/>
              <w:jc w:val="center"/>
              <w:rPr>
                <w:rFonts w:ascii="Times New Roman" w:hAnsi="Times New Roman" w:cs="Times New Roman"/>
                <w:color w:val="auto"/>
                <w:sz w:val="24"/>
                <w:szCs w:val="24"/>
                <w:lang w:val="ru-RU"/>
              </w:rPr>
            </w:pPr>
          </w:p>
        </w:tc>
        <w:tc>
          <w:tcPr>
            <w:tcW w:w="3203" w:type="dxa"/>
            <w:vMerge w:val="continue"/>
            <w:tcBorders>
              <w:top w:val="dotDash" w:color="auto" w:sz="4" w:space="0"/>
              <w:left w:val="dashed" w:color="auto" w:sz="4" w:space="0"/>
              <w:bottom w:val="nil"/>
              <w:right w:val="dashed" w:color="auto" w:sz="4" w:space="0"/>
            </w:tcBorders>
          </w:tcPr>
          <w:p>
            <w:pPr>
              <w:spacing w:before="0" w:after="0" w:line="240" w:lineRule="auto"/>
              <w:ind w:right="-1"/>
              <w:rPr>
                <w:rFonts w:ascii="Times New Roman" w:hAnsi="Times New Roman" w:cs="Times New Roman"/>
                <w:color w:val="auto"/>
                <w:sz w:val="24"/>
                <w:szCs w:val="24"/>
                <w:lang w:val="ru-RU"/>
              </w:rPr>
            </w:pPr>
          </w:p>
        </w:tc>
        <w:tc>
          <w:tcPr>
            <w:tcW w:w="3367" w:type="dxa"/>
            <w:vMerge w:val="restart"/>
            <w:tcBorders>
              <w:top w:val="dashed" w:color="auto" w:sz="4" w:space="0"/>
              <w:left w:val="dashed" w:color="auto" w:sz="4" w:space="0"/>
              <w:bottom w:val="dashed" w:color="auto" w:sz="4" w:space="0"/>
              <w:right w:val="dashed" w:color="auto" w:sz="4" w:space="0"/>
            </w:tcBorders>
            <w:shd w:val="clear" w:color="auto" w:fill="A5A5A5" w:themeFill="background1" w:themeFillShade="A6"/>
          </w:tcPr>
          <w:p>
            <w:pPr>
              <w:spacing w:before="0" w:after="0" w:line="240" w:lineRule="auto"/>
              <w:ind w:right="-1"/>
              <w:jc w:val="center"/>
              <w:rPr>
                <w:rFonts w:ascii="Times New Roman" w:hAnsi="Times New Roman" w:cs="Times New Roman"/>
                <w:color w:val="auto"/>
                <w:sz w:val="24"/>
                <w:szCs w:val="24"/>
                <w:lang w:val="ru-RU"/>
              </w:rPr>
            </w:pPr>
            <w:r>
              <w:rPr>
                <w:rFonts w:ascii="Times New Roman" w:hAnsi="Times New Roman" w:cs="Times New Roman"/>
                <w:color w:val="auto"/>
                <w:sz w:val="24"/>
                <w:szCs w:val="24"/>
                <w:lang w:val="ru-RU"/>
              </w:rPr>
              <w:t>Программа/Модуль_2</w:t>
            </w:r>
          </w:p>
          <w:p>
            <w:pPr>
              <w:spacing w:before="0" w:after="0" w:line="240" w:lineRule="auto"/>
              <w:ind w:right="-1"/>
              <w:jc w:val="both"/>
              <w:rPr>
                <w:rFonts w:ascii="Times New Roman" w:hAnsi="Times New Roman" w:cs="Times New Roman"/>
                <w:color w:val="auto"/>
                <w:sz w:val="24"/>
                <w:szCs w:val="24"/>
                <w:lang w:val="ru-RU"/>
              </w:rPr>
            </w:pPr>
            <w:r>
              <w:rPr>
                <w:rFonts w:ascii="Times New Roman" w:hAnsi="Times New Roman" w:cs="Times New Roman"/>
                <w:color w:val="auto"/>
                <w:sz w:val="24"/>
                <w:szCs w:val="24"/>
                <w:lang w:val="en-US"/>
              </w:rPr>
              <w:t>static</w:t>
            </w:r>
            <w:r>
              <w:rPr>
                <w:rFonts w:ascii="Times New Roman" w:hAnsi="Times New Roman" w:cs="Times New Roman"/>
                <w:color w:val="auto"/>
                <w:sz w:val="24"/>
                <w:szCs w:val="24"/>
                <w:lang w:val="ru-RU"/>
              </w:rPr>
              <w:t xml:space="preserve"> </w:t>
            </w:r>
            <w:r>
              <w:rPr>
                <w:rFonts w:ascii="Times New Roman" w:hAnsi="Times New Roman" w:cs="Times New Roman"/>
                <w:color w:val="auto"/>
                <w:sz w:val="24"/>
                <w:szCs w:val="24"/>
                <w:lang w:val="en-US"/>
              </w:rPr>
              <w:t>int</w:t>
            </w:r>
            <w:r>
              <w:rPr>
                <w:rFonts w:ascii="Times New Roman" w:hAnsi="Times New Roman" w:cs="Times New Roman"/>
                <w:color w:val="auto"/>
                <w:sz w:val="24"/>
                <w:szCs w:val="24"/>
                <w:lang w:val="ru-RU"/>
              </w:rPr>
              <w:t xml:space="preserve"> </w:t>
            </w:r>
            <w:r>
              <w:rPr>
                <w:rFonts w:ascii="Times New Roman" w:hAnsi="Times New Roman" w:cs="Times New Roman"/>
                <w:b/>
                <w:color w:val="auto"/>
                <w:sz w:val="28"/>
                <w:szCs w:val="24"/>
                <w:lang w:val="en-US"/>
              </w:rPr>
              <w:t>f</w:t>
            </w:r>
            <w:r>
              <w:rPr>
                <w:rFonts w:ascii="Times New Roman" w:hAnsi="Times New Roman" w:cs="Times New Roman"/>
                <w:color w:val="auto"/>
                <w:sz w:val="24"/>
                <w:szCs w:val="24"/>
                <w:lang w:val="ru-RU"/>
              </w:rPr>
              <w:t xml:space="preserve">; </w:t>
            </w:r>
            <w:r>
              <w:rPr>
                <w:rFonts w:ascii="Times New Roman" w:hAnsi="Times New Roman" w:cs="Times New Roman"/>
                <w:color w:val="auto"/>
                <w:sz w:val="24"/>
                <w:szCs w:val="24"/>
                <w:shd w:val="clear" w:color="auto" w:fill="D8D8D8" w:themeFill="background1" w:themeFillShade="D9"/>
                <w:lang w:val="ru-RU"/>
              </w:rPr>
              <w:t>(</w:t>
            </w:r>
            <w:r>
              <w:rPr>
                <w:rFonts w:ascii="Times New Roman" w:hAnsi="Times New Roman" w:cs="Times New Roman"/>
                <w:b/>
                <w:i/>
                <w:color w:val="auto"/>
                <w:sz w:val="24"/>
                <w:szCs w:val="24"/>
                <w:shd w:val="clear" w:color="auto" w:fill="D8D8D8" w:themeFill="background1" w:themeFillShade="D9"/>
                <w:lang w:val="ru-RU"/>
              </w:rPr>
              <w:t>на нее нельзя ссылаться в других модулях</w:t>
            </w:r>
            <w:r>
              <w:rPr>
                <w:rFonts w:ascii="Times New Roman" w:hAnsi="Times New Roman" w:cs="Times New Roman"/>
                <w:color w:val="auto"/>
                <w:sz w:val="24"/>
                <w:szCs w:val="24"/>
                <w:shd w:val="clear" w:color="auto" w:fill="D8D8D8" w:themeFill="background1" w:themeFillShade="D9"/>
                <w:lang w:val="ru-RU"/>
              </w:rPr>
              <w:t>)</w:t>
            </w:r>
          </w:p>
          <w:p>
            <w:pPr>
              <w:spacing w:before="0" w:after="0" w:line="240" w:lineRule="auto"/>
              <w:ind w:right="-1"/>
              <w:rPr>
                <w:rFonts w:ascii="Times New Roman" w:hAnsi="Times New Roman" w:cs="Times New Roman"/>
                <w:color w:val="auto"/>
                <w:sz w:val="24"/>
                <w:szCs w:val="24"/>
                <w:lang w:val="ru-RU"/>
              </w:rPr>
            </w:pPr>
          </w:p>
          <w:tbl>
            <w:tblPr>
              <w:tblStyle w:val="9"/>
              <w:tblW w:w="0" w:type="auto"/>
              <w:tblInd w:w="0" w:type="dxa"/>
              <w:tblLayout w:type="autofit"/>
              <w:tblCellMar>
                <w:top w:w="0" w:type="dxa"/>
                <w:left w:w="108" w:type="dxa"/>
                <w:bottom w:w="0" w:type="dxa"/>
                <w:right w:w="108" w:type="dxa"/>
              </w:tblCellMar>
            </w:tblPr>
            <w:tblGrid>
              <w:gridCol w:w="3136"/>
            </w:tblGrid>
            <w:tr>
              <w:tblPrEx>
                <w:tblCellMar>
                  <w:top w:w="0" w:type="dxa"/>
                  <w:left w:w="108" w:type="dxa"/>
                  <w:bottom w:w="0" w:type="dxa"/>
                  <w:right w:w="108" w:type="dxa"/>
                </w:tblCellMar>
              </w:tblPrEx>
              <w:trPr>
                <w:trHeight w:val="1263" w:hRule="atLeast"/>
              </w:trPr>
              <w:tc>
                <w:tcPr>
                  <w:tcW w:w="3136" w:type="dxa"/>
                  <w:tcBorders>
                    <w:top w:val="single" w:color="auto" w:sz="4" w:space="0"/>
                    <w:left w:val="single" w:color="auto" w:sz="4" w:space="0"/>
                    <w:bottom w:val="single" w:color="auto" w:sz="4" w:space="0"/>
                    <w:right w:val="single" w:color="auto" w:sz="4" w:space="0"/>
                  </w:tcBorders>
                  <w:shd w:val="clear" w:color="auto" w:fill="FFFFFF" w:themeFill="background1"/>
                </w:tcPr>
                <w:p>
                  <w:pPr>
                    <w:spacing w:before="0" w:after="0" w:line="240" w:lineRule="auto"/>
                    <w:ind w:right="-1"/>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int main(int </w:t>
                  </w:r>
                  <w:r>
                    <w:rPr>
                      <w:rFonts w:ascii="Times New Roman" w:hAnsi="Times New Roman" w:cs="Times New Roman"/>
                      <w:b/>
                      <w:color w:val="auto"/>
                      <w:sz w:val="28"/>
                      <w:szCs w:val="24"/>
                      <w:lang w:val="en-US"/>
                    </w:rPr>
                    <w:t>g</w:t>
                  </w:r>
                  <w:r>
                    <w:rPr>
                      <w:rFonts w:ascii="Times New Roman" w:hAnsi="Times New Roman" w:cs="Times New Roman"/>
                      <w:color w:val="auto"/>
                      <w:sz w:val="24"/>
                      <w:szCs w:val="24"/>
                      <w:lang w:val="en-US"/>
                    </w:rPr>
                    <w:t>){</w:t>
                  </w:r>
                </w:p>
                <w:p>
                  <w:pPr>
                    <w:spacing w:before="0" w:after="0" w:line="240" w:lineRule="auto"/>
                    <w:ind w:right="-1"/>
                    <w:rPr>
                      <w:rFonts w:ascii="Times New Roman" w:hAnsi="Times New Roman" w:cs="Times New Roman"/>
                      <w:color w:val="auto"/>
                      <w:sz w:val="24"/>
                      <w:szCs w:val="24"/>
                      <w:lang w:val="en-US"/>
                    </w:rPr>
                  </w:pPr>
                  <w:r>
                    <w:rPr>
                      <w:rFonts w:ascii="Times New Roman" w:hAnsi="Times New Roman" w:cs="Times New Roman"/>
                      <w:i/>
                      <w:color w:val="auto"/>
                      <w:sz w:val="24"/>
                      <w:szCs w:val="24"/>
                      <w:lang w:val="ru-RU"/>
                    </w:rPr>
                    <w:t>Видимы</w:t>
                  </w:r>
                  <w:r>
                    <w:rPr>
                      <w:rFonts w:ascii="Times New Roman" w:hAnsi="Times New Roman" w:cs="Times New Roman"/>
                      <w:color w:val="auto"/>
                      <w:sz w:val="24"/>
                      <w:szCs w:val="24"/>
                      <w:lang w:val="en-US"/>
                    </w:rPr>
                    <w:t>: g, f</w:t>
                  </w:r>
                </w:p>
                <w:p>
                  <w:pPr>
                    <w:spacing w:before="0" w:after="0" w:line="240" w:lineRule="auto"/>
                    <w:ind w:right="-1"/>
                    <w:rPr>
                      <w:rFonts w:ascii="Times New Roman" w:hAnsi="Times New Roman" w:cs="Times New Roman"/>
                      <w:color w:val="auto"/>
                      <w:sz w:val="24"/>
                      <w:szCs w:val="24"/>
                      <w:lang w:val="en-US"/>
                    </w:rPr>
                  </w:pPr>
                  <w:r>
                    <w:rPr>
                      <w:rFonts w:ascii="Times New Roman" w:hAnsi="Times New Roman" w:cs="Times New Roman"/>
                      <w:i/>
                      <w:color w:val="auto"/>
                      <w:sz w:val="24"/>
                      <w:szCs w:val="24"/>
                      <w:lang w:val="ru-RU"/>
                    </w:rPr>
                    <w:t>Невидимы</w:t>
                  </w:r>
                  <w:r>
                    <w:rPr>
                      <w:rFonts w:ascii="Times New Roman" w:hAnsi="Times New Roman" w:cs="Times New Roman"/>
                      <w:color w:val="auto"/>
                      <w:sz w:val="24"/>
                      <w:szCs w:val="24"/>
                      <w:lang w:val="en-US"/>
                    </w:rPr>
                    <w:t>: z, y, r, b, k, x, s</w:t>
                  </w:r>
                </w:p>
                <w:p>
                  <w:pPr>
                    <w:spacing w:before="0" w:after="0" w:line="240" w:lineRule="auto"/>
                    <w:ind w:right="-1"/>
                    <w:rPr>
                      <w:rFonts w:ascii="Times New Roman" w:hAnsi="Times New Roman" w:cs="Times New Roman"/>
                      <w:color w:val="auto"/>
                      <w:sz w:val="24"/>
                      <w:szCs w:val="24"/>
                      <w:lang w:val="ru-RU"/>
                    </w:rPr>
                  </w:pPr>
                  <w:r>
                    <w:rPr>
                      <w:rFonts w:ascii="Times New Roman" w:hAnsi="Times New Roman" w:cs="Times New Roman"/>
                      <w:color w:val="auto"/>
                      <w:sz w:val="24"/>
                      <w:szCs w:val="24"/>
                      <w:lang w:val="ru-RU"/>
                    </w:rPr>
                    <w:t>}</w:t>
                  </w:r>
                </w:p>
              </w:tc>
            </w:tr>
          </w:tbl>
          <w:p>
            <w:pPr>
              <w:spacing w:before="0" w:after="0" w:line="240" w:lineRule="auto"/>
              <w:ind w:right="-1"/>
              <w:rPr>
                <w:rFonts w:ascii="Times New Roman" w:hAnsi="Times New Roman" w:cs="Times New Roman"/>
                <w:color w:val="auto"/>
                <w:sz w:val="24"/>
                <w:szCs w:val="24"/>
                <w:lang w:val="ru-RU"/>
              </w:rPr>
            </w:pPr>
          </w:p>
        </w:tc>
      </w:tr>
      <w:tr>
        <w:tblPrEx>
          <w:tblCellMar>
            <w:top w:w="0" w:type="dxa"/>
            <w:left w:w="108" w:type="dxa"/>
            <w:bottom w:w="0" w:type="dxa"/>
            <w:right w:w="108" w:type="dxa"/>
          </w:tblCellMar>
        </w:tblPrEx>
        <w:trPr>
          <w:trHeight w:val="2123" w:hRule="atLeast"/>
        </w:trPr>
        <w:tc>
          <w:tcPr>
            <w:tcW w:w="3284" w:type="dxa"/>
            <w:tcBorders>
              <w:top w:val="dotDash" w:color="auto" w:sz="4" w:space="0"/>
              <w:left w:val="dashed" w:color="auto" w:sz="4" w:space="0"/>
              <w:bottom w:val="dashed" w:color="auto" w:sz="4" w:space="0"/>
              <w:right w:val="dashed" w:color="auto" w:sz="4" w:space="0"/>
            </w:tcBorders>
            <w:shd w:val="clear" w:color="auto" w:fill="D8D8D8" w:themeFill="background1" w:themeFillShade="D9"/>
          </w:tcPr>
          <w:p>
            <w:pPr>
              <w:spacing w:before="0" w:after="0" w:line="240" w:lineRule="auto"/>
              <w:ind w:right="-1"/>
              <w:rPr>
                <w:rFonts w:ascii="Times New Roman" w:hAnsi="Times New Roman" w:cs="Times New Roman"/>
                <w:color w:val="auto"/>
                <w:sz w:val="24"/>
                <w:szCs w:val="24"/>
                <w:lang w:val="ru-RU"/>
              </w:rPr>
            </w:pPr>
            <w:r>
              <w:rPr>
                <w:rFonts w:ascii="Times New Roman" w:hAnsi="Times New Roman" w:cs="Times New Roman"/>
                <w:color w:val="auto"/>
                <w:sz w:val="24"/>
                <w:szCs w:val="24"/>
                <w:lang w:val="en-US"/>
              </w:rPr>
              <w:t>int</w:t>
            </w:r>
            <w:r>
              <w:rPr>
                <w:rFonts w:ascii="Times New Roman" w:hAnsi="Times New Roman" w:cs="Times New Roman"/>
                <w:color w:val="auto"/>
                <w:sz w:val="24"/>
                <w:szCs w:val="24"/>
                <w:lang w:val="ru-RU"/>
              </w:rPr>
              <w:t xml:space="preserve"> </w:t>
            </w:r>
            <w:r>
              <w:rPr>
                <w:rFonts w:ascii="Times New Roman" w:hAnsi="Times New Roman" w:cs="Times New Roman"/>
                <w:b/>
                <w:color w:val="auto"/>
                <w:sz w:val="28"/>
                <w:szCs w:val="24"/>
                <w:lang w:val="en-US"/>
              </w:rPr>
              <w:t>y</w:t>
            </w:r>
            <w:r>
              <w:rPr>
                <w:rFonts w:ascii="Times New Roman" w:hAnsi="Times New Roman" w:cs="Times New Roman"/>
                <w:color w:val="auto"/>
                <w:sz w:val="24"/>
                <w:szCs w:val="24"/>
                <w:lang w:val="ru-RU"/>
              </w:rPr>
              <w:t>; (</w:t>
            </w:r>
            <w:r>
              <w:rPr>
                <w:rFonts w:ascii="Times New Roman" w:hAnsi="Times New Roman" w:cs="Times New Roman"/>
                <w:i/>
                <w:color w:val="auto"/>
                <w:sz w:val="24"/>
                <w:szCs w:val="24"/>
                <w:lang w:val="ru-RU"/>
              </w:rPr>
              <w:t>видима только в остатке программы</w:t>
            </w:r>
            <w:r>
              <w:rPr>
                <w:rFonts w:ascii="Times New Roman" w:hAnsi="Times New Roman" w:cs="Times New Roman"/>
                <w:color w:val="auto"/>
                <w:sz w:val="24"/>
                <w:szCs w:val="24"/>
                <w:lang w:val="ru-RU"/>
              </w:rPr>
              <w:t>)</w:t>
            </w:r>
          </w:p>
          <w:p>
            <w:pPr>
              <w:spacing w:before="0" w:after="0" w:line="240" w:lineRule="auto"/>
              <w:ind w:right="-1"/>
              <w:rPr>
                <w:rFonts w:ascii="Times New Roman" w:hAnsi="Times New Roman" w:cs="Times New Roman"/>
                <w:color w:val="auto"/>
                <w:sz w:val="24"/>
                <w:szCs w:val="24"/>
                <w:lang w:val="ru-RU"/>
              </w:rPr>
            </w:pPr>
          </w:p>
          <w:tbl>
            <w:tblPr>
              <w:tblStyle w:val="9"/>
              <w:tblW w:w="0" w:type="auto"/>
              <w:tblInd w:w="0" w:type="dxa"/>
              <w:tblLayout w:type="autofit"/>
              <w:tblCellMar>
                <w:top w:w="0" w:type="dxa"/>
                <w:left w:w="108" w:type="dxa"/>
                <w:bottom w:w="0" w:type="dxa"/>
                <w:right w:w="108" w:type="dxa"/>
              </w:tblCellMar>
            </w:tblPr>
            <w:tblGrid>
              <w:gridCol w:w="3053"/>
            </w:tblGrid>
            <w:tr>
              <w:tblPrEx>
                <w:tblCellMar>
                  <w:top w:w="0" w:type="dxa"/>
                  <w:left w:w="108" w:type="dxa"/>
                  <w:bottom w:w="0" w:type="dxa"/>
                  <w:right w:w="108" w:type="dxa"/>
                </w:tblCellMar>
              </w:tblPrEx>
              <w:trPr>
                <w:trHeight w:val="1806" w:hRule="atLeast"/>
              </w:trPr>
              <w:tc>
                <w:tcPr>
                  <w:tcW w:w="3053" w:type="dxa"/>
                  <w:tcBorders>
                    <w:top w:val="single" w:color="auto" w:sz="4" w:space="0"/>
                    <w:left w:val="single" w:color="auto" w:sz="4" w:space="0"/>
                    <w:right w:val="single" w:color="auto" w:sz="4" w:space="0"/>
                  </w:tcBorders>
                  <w:shd w:val="clear" w:color="auto" w:fill="D8D8D8" w:themeFill="background1" w:themeFillShade="D9"/>
                </w:tcPr>
                <w:p>
                  <w:pPr>
                    <w:spacing w:before="0" w:after="0" w:line="240" w:lineRule="auto"/>
                    <w:ind w:right="-1"/>
                    <w:rPr>
                      <w:rFonts w:ascii="Times New Roman" w:hAnsi="Times New Roman" w:cs="Times New Roman"/>
                      <w:color w:val="auto"/>
                      <w:sz w:val="24"/>
                      <w:szCs w:val="24"/>
                      <w:lang w:val="ru-RU"/>
                    </w:rPr>
                  </w:pPr>
                  <w:r>
                    <w:rPr>
                      <w:rFonts w:ascii="Times New Roman" w:hAnsi="Times New Roman" w:cs="Times New Roman"/>
                      <w:color w:val="auto"/>
                      <w:sz w:val="24"/>
                      <w:szCs w:val="24"/>
                      <w:lang w:val="ru-RU"/>
                    </w:rPr>
                    <mc:AlternateContent>
                      <mc:Choice Requires="wps">
                        <w:drawing>
                          <wp:anchor distT="0" distB="0" distL="114300" distR="114300" simplePos="0" relativeHeight="251659264" behindDoc="0" locked="0" layoutInCell="1" allowOverlap="1">
                            <wp:simplePos x="0" y="0"/>
                            <wp:positionH relativeFrom="column">
                              <wp:posOffset>1591310</wp:posOffset>
                            </wp:positionH>
                            <wp:positionV relativeFrom="paragraph">
                              <wp:posOffset>139700</wp:posOffset>
                            </wp:positionV>
                            <wp:extent cx="897890" cy="142875"/>
                            <wp:effectExtent l="38100" t="38100" r="54610" b="142875"/>
                            <wp:wrapNone/>
                            <wp:docPr id="1" name="Прямая со стрелкой 1"/>
                            <wp:cNvGraphicFramePr/>
                            <a:graphic xmlns:a="http://schemas.openxmlformats.org/drawingml/2006/main">
                              <a:graphicData uri="http://schemas.microsoft.com/office/word/2010/wordprocessingShape">
                                <wps:wsp>
                                  <wps:cNvCnPr/>
                                  <wps:spPr>
                                    <a:xfrm flipH="1">
                                      <a:off x="0" y="0"/>
                                      <a:ext cx="89789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125.3pt;margin-top:11pt;height:11.25pt;width:70.7pt;z-index:251659264;mso-width-relative:page;mso-height-relative:page;" filled="f" stroked="t" coordsize="21600,21600" o:gfxdata="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A&#10;q4BS2AAAAAkBAAAPAAAAAAAAAAEAIAAAACIAAABkcnMvZG93bnJldi54bWxQSwECFAAUAAAACACH&#10;TuJA7RxwVl0CAACPBAAADgAAAAAAAAABACAAAAAnAQAAZHJzL2Uyb0RvYy54bWxQSwUGAAAAAAYA&#10;BgBZAQAA9g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rFonts w:ascii="Times New Roman" w:hAnsi="Times New Roman" w:cs="Times New Roman"/>
                      <w:color w:val="auto"/>
                      <w:sz w:val="24"/>
                      <w:szCs w:val="24"/>
                      <w:lang w:val="en-US"/>
                    </w:rPr>
                    <w:t>int</w:t>
                  </w:r>
                  <w:r>
                    <w:rPr>
                      <w:rFonts w:ascii="Times New Roman" w:hAnsi="Times New Roman" w:cs="Times New Roman"/>
                      <w:color w:val="auto"/>
                      <w:sz w:val="24"/>
                      <w:szCs w:val="24"/>
                      <w:lang w:val="ru-RU"/>
                    </w:rPr>
                    <w:t xml:space="preserve"> </w:t>
                  </w:r>
                  <w:r>
                    <w:rPr>
                      <w:rFonts w:ascii="Times New Roman" w:hAnsi="Times New Roman" w:cs="Times New Roman"/>
                      <w:color w:val="auto"/>
                      <w:sz w:val="24"/>
                      <w:szCs w:val="24"/>
                      <w:lang w:val="en-US"/>
                    </w:rPr>
                    <w:t>main</w:t>
                  </w:r>
                  <w:r>
                    <w:rPr>
                      <w:rFonts w:ascii="Times New Roman" w:hAnsi="Times New Roman" w:cs="Times New Roman"/>
                      <w:color w:val="auto"/>
                      <w:sz w:val="24"/>
                      <w:szCs w:val="24"/>
                      <w:lang w:val="ru-RU"/>
                    </w:rPr>
                    <w:t xml:space="preserve">(){ </w:t>
                  </w:r>
                </w:p>
                <w:p>
                  <w:pPr>
                    <w:spacing w:before="0" w:after="0" w:line="240" w:lineRule="auto"/>
                    <w:ind w:right="-1"/>
                    <w:rPr>
                      <w:rFonts w:ascii="Times New Roman" w:hAnsi="Times New Roman" w:cs="Times New Roman"/>
                      <w:color w:val="auto"/>
                      <w:sz w:val="24"/>
                      <w:szCs w:val="24"/>
                      <w:lang w:val="ru-RU"/>
                    </w:rPr>
                  </w:pPr>
                  <w:r>
                    <w:rPr>
                      <w:rFonts w:ascii="Times New Roman" w:hAnsi="Times New Roman" w:cs="Times New Roman"/>
                      <w:color w:val="auto"/>
                      <w:sz w:val="24"/>
                      <w:szCs w:val="24"/>
                      <w:lang w:val="ru-RU"/>
                    </w:rPr>
                    <w:t xml:space="preserve">    </w:t>
                  </w:r>
                  <w:r>
                    <w:rPr>
                      <w:rFonts w:ascii="Times New Roman" w:hAnsi="Times New Roman" w:cs="Times New Roman"/>
                      <w:color w:val="auto"/>
                      <w:sz w:val="24"/>
                      <w:szCs w:val="24"/>
                      <w:lang w:val="en-US"/>
                    </w:rPr>
                    <w:t>static</w:t>
                  </w:r>
                  <w:r>
                    <w:rPr>
                      <w:rFonts w:ascii="Times New Roman" w:hAnsi="Times New Roman" w:cs="Times New Roman"/>
                      <w:color w:val="auto"/>
                      <w:sz w:val="24"/>
                      <w:szCs w:val="24"/>
                      <w:lang w:val="ru-RU"/>
                    </w:rPr>
                    <w:t xml:space="preserve"> </w:t>
                  </w:r>
                  <w:r>
                    <w:rPr>
                      <w:rFonts w:ascii="Times New Roman" w:hAnsi="Times New Roman" w:cs="Times New Roman"/>
                      <w:color w:val="auto"/>
                      <w:sz w:val="24"/>
                      <w:szCs w:val="24"/>
                      <w:lang w:val="en-US"/>
                    </w:rPr>
                    <w:t>int</w:t>
                  </w:r>
                  <w:r>
                    <w:rPr>
                      <w:rFonts w:ascii="Times New Roman" w:hAnsi="Times New Roman" w:cs="Times New Roman"/>
                      <w:color w:val="auto"/>
                      <w:sz w:val="24"/>
                      <w:szCs w:val="24"/>
                      <w:lang w:val="ru-RU"/>
                    </w:rPr>
                    <w:t xml:space="preserve"> </w:t>
                  </w:r>
                  <w:r>
                    <w:rPr>
                      <w:rFonts w:ascii="Times New Roman" w:hAnsi="Times New Roman" w:cs="Times New Roman"/>
                      <w:b/>
                      <w:color w:val="auto"/>
                      <w:sz w:val="28"/>
                      <w:szCs w:val="24"/>
                      <w:lang w:val="en-US"/>
                    </w:rPr>
                    <w:t>r</w:t>
                  </w:r>
                  <w:r>
                    <w:rPr>
                      <w:rFonts w:ascii="Times New Roman" w:hAnsi="Times New Roman" w:cs="Times New Roman"/>
                      <w:b/>
                      <w:color w:val="auto"/>
                      <w:sz w:val="28"/>
                      <w:szCs w:val="24"/>
                      <w:lang w:val="ru-RU"/>
                    </w:rPr>
                    <w:t xml:space="preserve"> </w:t>
                  </w:r>
                  <w:r>
                    <w:rPr>
                      <w:rFonts w:ascii="Times New Roman" w:hAnsi="Times New Roman" w:cs="Times New Roman"/>
                      <w:color w:val="auto"/>
                      <w:sz w:val="24"/>
                      <w:szCs w:val="24"/>
                      <w:lang w:val="ru-RU"/>
                    </w:rPr>
                    <w:t>(</w:t>
                  </w:r>
                  <w:r>
                    <w:rPr>
                      <w:rFonts w:ascii="Times New Roman" w:hAnsi="Times New Roman" w:cs="Times New Roman"/>
                      <w:i/>
                      <w:color w:val="auto"/>
                      <w:sz w:val="24"/>
                      <w:szCs w:val="24"/>
                      <w:lang w:val="ru-RU"/>
                    </w:rPr>
                    <w:t>живёт до окончания программы</w:t>
                  </w:r>
                  <w:r>
                    <w:rPr>
                      <w:rFonts w:ascii="Times New Roman" w:hAnsi="Times New Roman" w:cs="Times New Roman"/>
                      <w:color w:val="auto"/>
                      <w:sz w:val="24"/>
                      <w:szCs w:val="24"/>
                      <w:lang w:val="ru-RU"/>
                    </w:rPr>
                    <w:t>);</w:t>
                  </w:r>
                </w:p>
                <w:p>
                  <w:pPr>
                    <w:spacing w:before="0" w:after="0" w:line="240" w:lineRule="auto"/>
                    <w:ind w:right="-1"/>
                    <w:rPr>
                      <w:rFonts w:ascii="Times New Roman" w:hAnsi="Times New Roman" w:cs="Times New Roman"/>
                      <w:color w:val="auto"/>
                      <w:sz w:val="24"/>
                      <w:szCs w:val="24"/>
                      <w:lang w:val="ru-RU"/>
                    </w:rPr>
                  </w:pPr>
                  <w:r>
                    <w:rPr>
                      <w:rFonts w:ascii="Times New Roman" w:hAnsi="Times New Roman" w:cs="Times New Roman"/>
                      <w:i/>
                      <w:color w:val="auto"/>
                      <w:sz w:val="24"/>
                      <w:szCs w:val="24"/>
                      <w:lang w:val="ru-RU"/>
                    </w:rPr>
                    <w:t>Видимы</w:t>
                  </w:r>
                  <w:r>
                    <w:rPr>
                      <w:rFonts w:ascii="Times New Roman" w:hAnsi="Times New Roman" w:cs="Times New Roman"/>
                      <w:color w:val="auto"/>
                      <w:sz w:val="24"/>
                      <w:szCs w:val="24"/>
                      <w:lang w:val="ru-RU"/>
                    </w:rPr>
                    <w:t xml:space="preserve">: </w:t>
                  </w:r>
                  <w:r>
                    <w:rPr>
                      <w:rFonts w:ascii="Times New Roman" w:hAnsi="Times New Roman" w:cs="Times New Roman"/>
                      <w:color w:val="auto"/>
                      <w:sz w:val="24"/>
                      <w:szCs w:val="24"/>
                      <w:lang w:val="en-US"/>
                    </w:rPr>
                    <w:t>r</w:t>
                  </w:r>
                  <w:r>
                    <w:rPr>
                      <w:rFonts w:ascii="Times New Roman" w:hAnsi="Times New Roman" w:cs="Times New Roman"/>
                      <w:color w:val="auto"/>
                      <w:sz w:val="24"/>
                      <w:szCs w:val="24"/>
                      <w:lang w:val="ru-RU"/>
                    </w:rPr>
                    <w:t xml:space="preserve">, </w:t>
                  </w:r>
                  <w:r>
                    <w:rPr>
                      <w:rFonts w:ascii="Times New Roman" w:hAnsi="Times New Roman" w:cs="Times New Roman"/>
                      <w:color w:val="auto"/>
                      <w:sz w:val="24"/>
                      <w:szCs w:val="24"/>
                      <w:lang w:val="en-US"/>
                    </w:rPr>
                    <w:t>y</w:t>
                  </w:r>
                  <w:r>
                    <w:rPr>
                      <w:rFonts w:ascii="Times New Roman" w:hAnsi="Times New Roman" w:cs="Times New Roman"/>
                      <w:color w:val="auto"/>
                      <w:sz w:val="24"/>
                      <w:szCs w:val="24"/>
                      <w:lang w:val="ru-RU"/>
                    </w:rPr>
                    <w:t xml:space="preserve">, </w:t>
                  </w:r>
                  <w:r>
                    <w:rPr>
                      <w:rFonts w:ascii="Times New Roman" w:hAnsi="Times New Roman" w:cs="Times New Roman"/>
                      <w:color w:val="auto"/>
                      <w:sz w:val="24"/>
                      <w:szCs w:val="24"/>
                      <w:lang w:val="en-US"/>
                    </w:rPr>
                    <w:t>s</w:t>
                  </w:r>
                  <w:r>
                    <w:rPr>
                      <w:rFonts w:ascii="Times New Roman" w:hAnsi="Times New Roman" w:cs="Times New Roman"/>
                      <w:color w:val="auto"/>
                      <w:sz w:val="24"/>
                      <w:szCs w:val="24"/>
                      <w:lang w:val="ru-RU"/>
                    </w:rPr>
                    <w:t xml:space="preserve">, </w:t>
                  </w:r>
                  <w:r>
                    <w:rPr>
                      <w:rFonts w:ascii="Times New Roman" w:hAnsi="Times New Roman" w:cs="Times New Roman"/>
                      <w:color w:val="auto"/>
                      <w:sz w:val="24"/>
                      <w:szCs w:val="24"/>
                      <w:lang w:val="en-US"/>
                    </w:rPr>
                    <w:t>x</w:t>
                  </w:r>
                </w:p>
                <w:p>
                  <w:pPr>
                    <w:spacing w:before="0" w:after="0" w:line="240" w:lineRule="auto"/>
                    <w:ind w:right="-1"/>
                    <w:rPr>
                      <w:rFonts w:ascii="Times New Roman" w:hAnsi="Times New Roman" w:cs="Times New Roman"/>
                      <w:color w:val="auto"/>
                      <w:sz w:val="24"/>
                      <w:szCs w:val="24"/>
                      <w:lang w:val="ru-RU"/>
                    </w:rPr>
                  </w:pPr>
                  <w:r>
                    <w:rPr>
                      <w:rFonts w:ascii="Times New Roman" w:hAnsi="Times New Roman" w:cs="Times New Roman"/>
                      <w:i/>
                      <w:color w:val="auto"/>
                      <w:sz w:val="24"/>
                      <w:szCs w:val="24"/>
                      <w:lang w:val="ru-RU"/>
                    </w:rPr>
                    <w:t>Невидимы</w:t>
                  </w:r>
                  <w:r>
                    <w:rPr>
                      <w:rFonts w:ascii="Times New Roman" w:hAnsi="Times New Roman" w:cs="Times New Roman"/>
                      <w:color w:val="auto"/>
                      <w:sz w:val="24"/>
                      <w:szCs w:val="24"/>
                      <w:lang w:val="ru-RU"/>
                    </w:rPr>
                    <w:t xml:space="preserve">: </w:t>
                  </w:r>
                  <w:r>
                    <w:rPr>
                      <w:rFonts w:ascii="Times New Roman" w:hAnsi="Times New Roman" w:cs="Times New Roman"/>
                      <w:color w:val="auto"/>
                      <w:sz w:val="24"/>
                      <w:szCs w:val="24"/>
                      <w:lang w:val="en-US"/>
                    </w:rPr>
                    <w:t>b</w:t>
                  </w:r>
                  <w:r>
                    <w:rPr>
                      <w:rFonts w:ascii="Times New Roman" w:hAnsi="Times New Roman" w:cs="Times New Roman"/>
                      <w:color w:val="auto"/>
                      <w:sz w:val="24"/>
                      <w:szCs w:val="24"/>
                      <w:lang w:val="ru-RU"/>
                    </w:rPr>
                    <w:t xml:space="preserve">, </w:t>
                  </w:r>
                  <w:r>
                    <w:rPr>
                      <w:rFonts w:ascii="Times New Roman" w:hAnsi="Times New Roman" w:cs="Times New Roman"/>
                      <w:color w:val="auto"/>
                      <w:sz w:val="24"/>
                      <w:szCs w:val="24"/>
                      <w:lang w:val="en-US"/>
                    </w:rPr>
                    <w:t>k</w:t>
                  </w:r>
                  <w:r>
                    <w:rPr>
                      <w:rFonts w:ascii="Times New Roman" w:hAnsi="Times New Roman" w:cs="Times New Roman"/>
                      <w:color w:val="auto"/>
                      <w:sz w:val="24"/>
                      <w:szCs w:val="24"/>
                      <w:lang w:val="ru-RU"/>
                    </w:rPr>
                    <w:t xml:space="preserve">, </w:t>
                  </w:r>
                  <w:r>
                    <w:rPr>
                      <w:rFonts w:ascii="Times New Roman" w:hAnsi="Times New Roman" w:cs="Times New Roman"/>
                      <w:color w:val="auto"/>
                      <w:sz w:val="24"/>
                      <w:szCs w:val="24"/>
                      <w:lang w:val="en-US"/>
                    </w:rPr>
                    <w:t>z</w:t>
                  </w:r>
                  <w:r>
                    <w:rPr>
                      <w:rFonts w:ascii="Times New Roman" w:hAnsi="Times New Roman" w:cs="Times New Roman"/>
                      <w:color w:val="auto"/>
                      <w:sz w:val="24"/>
                      <w:szCs w:val="24"/>
                      <w:lang w:val="ru-RU"/>
                    </w:rPr>
                    <w:t xml:space="preserve">, </w:t>
                  </w:r>
                  <w:r>
                    <w:rPr>
                      <w:rFonts w:ascii="Times New Roman" w:hAnsi="Times New Roman" w:cs="Times New Roman"/>
                      <w:color w:val="auto"/>
                      <w:sz w:val="24"/>
                      <w:szCs w:val="24"/>
                      <w:lang w:val="en-US"/>
                    </w:rPr>
                    <w:t>f</w:t>
                  </w:r>
                  <w:r>
                    <w:rPr>
                      <w:rFonts w:ascii="Times New Roman" w:hAnsi="Times New Roman" w:cs="Times New Roman"/>
                      <w:color w:val="auto"/>
                      <w:sz w:val="24"/>
                      <w:szCs w:val="24"/>
                      <w:lang w:val="ru-RU"/>
                    </w:rPr>
                    <w:t xml:space="preserve">, </w:t>
                  </w:r>
                  <w:r>
                    <w:rPr>
                      <w:rFonts w:ascii="Times New Roman" w:hAnsi="Times New Roman" w:cs="Times New Roman"/>
                      <w:color w:val="auto"/>
                      <w:sz w:val="24"/>
                      <w:szCs w:val="24"/>
                      <w:lang w:val="en-US"/>
                    </w:rPr>
                    <w:t>g</w:t>
                  </w:r>
                  <w:r>
                    <w:rPr>
                      <w:rFonts w:ascii="Times New Roman" w:hAnsi="Times New Roman" w:cs="Times New Roman"/>
                      <w:color w:val="auto"/>
                      <w:sz w:val="24"/>
                      <w:szCs w:val="24"/>
                      <w:lang w:val="ru-RU"/>
                    </w:rPr>
                    <w:t xml:space="preserve"> </w:t>
                  </w:r>
                </w:p>
                <w:p>
                  <w:pPr>
                    <w:spacing w:before="0" w:after="0" w:line="240" w:lineRule="auto"/>
                    <w:ind w:right="-1"/>
                    <w:rPr>
                      <w:rFonts w:ascii="Times New Roman" w:hAnsi="Times New Roman" w:cs="Times New Roman"/>
                      <w:color w:val="auto"/>
                      <w:sz w:val="24"/>
                      <w:szCs w:val="24"/>
                      <w:lang w:val="ru-RU"/>
                    </w:rPr>
                  </w:pPr>
                  <w:r>
                    <w:rPr>
                      <w:rFonts w:ascii="Times New Roman" w:hAnsi="Times New Roman" w:cs="Times New Roman"/>
                      <w:color w:val="auto"/>
                      <w:sz w:val="24"/>
                      <w:szCs w:val="24"/>
                      <w:lang w:val="ru-RU"/>
                    </w:rPr>
                    <w:t>}</w:t>
                  </w:r>
                </w:p>
              </w:tc>
            </w:tr>
          </w:tbl>
          <w:p>
            <w:pPr>
              <w:spacing w:before="0" w:after="0" w:line="240" w:lineRule="auto"/>
              <w:ind w:right="-1"/>
              <w:rPr>
                <w:rFonts w:ascii="Times New Roman" w:hAnsi="Times New Roman" w:cs="Times New Roman"/>
                <w:color w:val="auto"/>
                <w:sz w:val="24"/>
                <w:szCs w:val="24"/>
                <w:lang w:val="ru-RU"/>
              </w:rPr>
            </w:pPr>
          </w:p>
        </w:tc>
        <w:tc>
          <w:tcPr>
            <w:tcW w:w="3203" w:type="dxa"/>
            <w:vMerge w:val="continue"/>
            <w:tcBorders>
              <w:top w:val="dotDash" w:color="auto" w:sz="4" w:space="0"/>
              <w:left w:val="dashed" w:color="auto" w:sz="4" w:space="0"/>
              <w:bottom w:val="nil"/>
              <w:right w:val="dashed" w:color="auto" w:sz="4" w:space="0"/>
            </w:tcBorders>
          </w:tcPr>
          <w:p>
            <w:pPr>
              <w:spacing w:before="0" w:after="0" w:line="240" w:lineRule="auto"/>
              <w:ind w:right="-1"/>
              <w:rPr>
                <w:rFonts w:ascii="Times New Roman" w:hAnsi="Times New Roman" w:cs="Times New Roman"/>
                <w:color w:val="auto"/>
                <w:sz w:val="24"/>
                <w:szCs w:val="24"/>
                <w:lang w:val="ru-RU"/>
              </w:rPr>
            </w:pPr>
          </w:p>
        </w:tc>
        <w:tc>
          <w:tcPr>
            <w:tcW w:w="3367" w:type="dxa"/>
            <w:vMerge w:val="continue"/>
            <w:tcBorders>
              <w:top w:val="dashed" w:color="auto" w:sz="4" w:space="0"/>
              <w:left w:val="dashed" w:color="auto" w:sz="4" w:space="0"/>
              <w:bottom w:val="dashed" w:color="auto" w:sz="4" w:space="0"/>
              <w:right w:val="dashed" w:color="auto" w:sz="4" w:space="0"/>
            </w:tcBorders>
            <w:shd w:val="clear" w:color="auto" w:fill="A5A5A5" w:themeFill="background1" w:themeFillShade="A6"/>
          </w:tcPr>
          <w:p>
            <w:pPr>
              <w:spacing w:before="0" w:after="0" w:line="240" w:lineRule="auto"/>
              <w:ind w:right="-1"/>
              <w:jc w:val="center"/>
              <w:rPr>
                <w:rFonts w:ascii="Times New Roman" w:hAnsi="Times New Roman" w:cs="Times New Roman"/>
                <w:color w:val="auto"/>
                <w:sz w:val="24"/>
                <w:szCs w:val="24"/>
                <w:lang w:val="ru-RU"/>
              </w:rPr>
            </w:pPr>
          </w:p>
        </w:tc>
      </w:tr>
    </w:tbl>
    <w:p>
      <w:pPr>
        <w:spacing w:before="0" w:after="0" w:line="240" w:lineRule="auto"/>
        <w:ind w:right="-1"/>
        <w:rPr>
          <w:color w:val="auto"/>
          <w:sz w:val="28"/>
          <w:szCs w:val="28"/>
          <w:lang w:val="ru-RU"/>
        </w:rPr>
      </w:pPr>
    </w:p>
    <w:p>
      <w:pPr>
        <w:pStyle w:val="2"/>
        <w:spacing w:before="0" w:after="0"/>
        <w:ind w:right="-1" w:firstLine="720"/>
        <w:rPr>
          <w:color w:val="auto"/>
          <w:sz w:val="28"/>
          <w:szCs w:val="28"/>
          <w:lang w:val="ru-RU"/>
        </w:rPr>
      </w:pPr>
      <w:bookmarkStart w:id="15" w:name="_f0rw53c1nqdi" w:colFirst="0" w:colLast="0"/>
      <w:bookmarkEnd w:id="15"/>
      <w:r>
        <w:rPr>
          <w:color w:val="auto"/>
          <w:sz w:val="28"/>
          <w:szCs w:val="28"/>
          <w:lang w:val="ru-RU"/>
        </w:rPr>
        <w:t>Квалификаторы типов</w:t>
      </w:r>
    </w:p>
    <w:p>
      <w:pPr>
        <w:spacing w:before="0" w:after="0" w:line="240" w:lineRule="auto"/>
        <w:ind w:right="-1"/>
        <w:rPr>
          <w:color w:val="auto"/>
          <w:sz w:val="28"/>
          <w:szCs w:val="28"/>
          <w:lang w:val="ru-RU"/>
        </w:rPr>
      </w:pPr>
    </w:p>
    <w:p>
      <w:pPr>
        <w:spacing w:before="0" w:after="0" w:line="240" w:lineRule="auto"/>
        <w:ind w:right="-1" w:firstLine="720"/>
        <w:jc w:val="both"/>
        <w:rPr>
          <w:color w:val="auto"/>
          <w:lang w:val="ru-RU"/>
        </w:rPr>
      </w:pPr>
      <w:r>
        <w:rPr>
          <w:color w:val="auto"/>
          <w:lang w:val="ru-RU"/>
        </w:rPr>
        <w:t>С помощью квалификатора типа компилятор С++ предоставляет программисту механизм, позволяющий влиять на эффективность кода, сгенерированного компилятором.</w:t>
      </w:r>
    </w:p>
    <w:p>
      <w:pPr>
        <w:spacing w:before="0" w:after="0" w:line="240" w:lineRule="auto"/>
        <w:ind w:right="-1" w:firstLine="720"/>
        <w:jc w:val="both"/>
        <w:rPr>
          <w:color w:val="auto"/>
          <w:lang w:val="ru-RU"/>
        </w:rPr>
      </w:pPr>
      <w:r>
        <w:rPr>
          <w:color w:val="auto"/>
          <w:lang w:val="ru-RU"/>
        </w:rPr>
        <w:t xml:space="preserve">Квалификатор </w:t>
      </w:r>
      <w:r>
        <w:rPr>
          <w:rFonts w:ascii="Courier New" w:hAnsi="Courier New" w:eastAsia="Courier New" w:cs="Courier New"/>
          <w:b/>
          <w:bCs/>
          <w:color w:val="auto"/>
          <w:shd w:val="clear" w:color="auto" w:fill="BEBEBE" w:themeFill="background1" w:themeFillShade="BF"/>
        </w:rPr>
        <w:t>const</w:t>
      </w:r>
      <w:r>
        <w:rPr>
          <w:b/>
          <w:bCs/>
          <w:color w:val="auto"/>
          <w:lang w:val="ru-RU"/>
        </w:rPr>
        <w:t xml:space="preserve"> </w:t>
      </w:r>
      <w:r>
        <w:rPr>
          <w:color w:val="auto"/>
          <w:lang w:val="ru-RU"/>
        </w:rPr>
        <w:t>определяет переменную, значение которой никак не может быть изменено во время выполнения программы. Поэтому такая переменная должна быть обязательно инициализирована при объявлении.</w:t>
      </w:r>
    </w:p>
    <w:p>
      <w:pPr>
        <w:spacing w:before="0" w:after="0" w:line="240" w:lineRule="auto"/>
        <w:ind w:right="-1" w:firstLine="720"/>
        <w:jc w:val="both"/>
        <w:rPr>
          <w:color w:val="auto"/>
          <w:lang w:val="ru-RU"/>
        </w:rPr>
      </w:pPr>
      <w:r>
        <w:rPr>
          <w:color w:val="auto"/>
          <w:lang w:val="ru-RU"/>
        </w:rPr>
        <w:t xml:space="preserve">Квалификатор </w:t>
      </w:r>
      <w:r>
        <w:rPr>
          <w:rFonts w:ascii="Courier New" w:hAnsi="Courier New" w:eastAsia="Courier New" w:cs="Courier New"/>
          <w:b/>
          <w:bCs/>
          <w:color w:val="auto"/>
          <w:shd w:val="clear" w:color="auto" w:fill="BEBEBE" w:themeFill="background1" w:themeFillShade="BF"/>
        </w:rPr>
        <w:t>volatile</w:t>
      </w:r>
      <w:r>
        <w:rPr>
          <w:b/>
          <w:bCs/>
          <w:color w:val="auto"/>
          <w:lang w:val="ru-RU"/>
        </w:rPr>
        <w:t xml:space="preserve"> </w:t>
      </w:r>
      <w:r>
        <w:rPr>
          <w:color w:val="auto"/>
          <w:lang w:val="ru-RU"/>
        </w:rPr>
        <w:t>определяет переменную, с которой компилятору запрещено проводить какие-либо оптимизирующие действия. (</w:t>
      </w:r>
      <w:r>
        <w:rPr>
          <w:i/>
          <w:iCs/>
          <w:color w:val="auto"/>
          <w:lang w:val="ru-RU"/>
        </w:rPr>
        <w:t>кажется в стандарте ISO/IEC 14882:2020 ее запретили использовать, надо загуглить</w:t>
      </w:r>
      <w:r>
        <w:rPr>
          <w:color w:val="auto"/>
          <w:lang w:val="ru-RU"/>
        </w:rPr>
        <w:t>)</w:t>
      </w:r>
    </w:p>
    <w:tbl>
      <w:tblPr>
        <w:tblStyle w:val="41"/>
        <w:tblW w:w="9739" w:type="dxa"/>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7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7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lang w:val="ru-RU"/>
              </w:rPr>
            </w:pPr>
            <w:r>
              <w:rPr>
                <w:rFonts w:ascii="Courier New" w:hAnsi="Courier New" w:eastAsia="Courier New" w:cs="Courier New"/>
                <w:color w:val="auto"/>
                <w:shd w:val="clear" w:color="auto" w:fill="EEEEEE"/>
              </w:rPr>
              <w:t>const</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float</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pi</w:t>
            </w:r>
            <w:r>
              <w:rPr>
                <w:rFonts w:ascii="Courier New" w:hAnsi="Courier New" w:eastAsia="Courier New" w:cs="Courier New"/>
                <w:color w:val="auto"/>
                <w:shd w:val="clear" w:color="auto" w:fill="EEEEEE"/>
                <w:lang w:val="ru-RU"/>
              </w:rPr>
              <w:t xml:space="preserve"> = 3.1415926;</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volatile</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char</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port</w:t>
            </w:r>
            <w:r>
              <w:rPr>
                <w:rFonts w:ascii="Courier New" w:hAnsi="Courier New" w:eastAsia="Courier New" w:cs="Courier New"/>
                <w:color w:val="auto"/>
                <w:shd w:val="clear" w:color="auto" w:fill="EEEEEE"/>
                <w:lang w:val="ru-RU"/>
              </w:rPr>
              <w:t>;</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pi</w:t>
            </w:r>
            <w:r>
              <w:rPr>
                <w:rFonts w:ascii="Courier New" w:hAnsi="Courier New" w:eastAsia="Courier New" w:cs="Courier New"/>
                <w:color w:val="auto"/>
                <w:shd w:val="clear" w:color="auto" w:fill="EEEEEE"/>
                <w:lang w:val="ru-RU"/>
              </w:rPr>
              <w:t xml:space="preserve"> = 3.14;   </w:t>
            </w:r>
            <w:r>
              <w:rPr>
                <w:rFonts w:ascii="Courier New" w:hAnsi="Courier New" w:eastAsia="Courier New" w:cs="Courier New"/>
                <w:i/>
                <w:color w:val="auto"/>
                <w:shd w:val="clear" w:color="auto" w:fill="EEEEEE"/>
                <w:lang w:val="ru-RU"/>
              </w:rPr>
              <w:t xml:space="preserve">// </w:t>
            </w:r>
            <w:r>
              <w:rPr>
                <w:rFonts w:ascii="Courier New" w:hAnsi="Courier New" w:eastAsia="Courier New" w:cs="Courier New"/>
                <w:b/>
                <w:bCs/>
                <w:i/>
                <w:color w:val="auto"/>
                <w:shd w:val="clear" w:color="auto" w:fill="EEEEEE"/>
                <w:lang w:val="ru-RU"/>
              </w:rPr>
              <w:t>Ошибка!</w:t>
            </w:r>
            <w:r>
              <w:rPr>
                <w:rFonts w:ascii="Courier New" w:hAnsi="Courier New" w:eastAsia="Courier New" w:cs="Courier New"/>
                <w:bCs/>
                <w:i/>
                <w:color w:val="auto"/>
                <w:shd w:val="clear" w:color="auto" w:fill="EEEEEE"/>
                <w:lang w:val="ru-RU"/>
              </w:rPr>
              <w:t>(значение константы изменять нельзя!)</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port</w:t>
            </w:r>
            <w:r>
              <w:rPr>
                <w:rFonts w:ascii="Courier New" w:hAnsi="Courier New" w:eastAsia="Courier New" w:cs="Courier New"/>
                <w:color w:val="auto"/>
                <w:shd w:val="clear" w:color="auto" w:fill="EEEEEE"/>
                <w:lang w:val="ru-RU"/>
              </w:rPr>
              <w:t xml:space="preserve"> = '</w:t>
            </w:r>
            <w:r>
              <w:rPr>
                <w:rFonts w:ascii="Courier New" w:hAnsi="Courier New" w:eastAsia="Courier New" w:cs="Courier New"/>
                <w:color w:val="auto"/>
                <w:shd w:val="clear" w:color="auto" w:fill="EEEEEE"/>
              </w:rPr>
              <w:t>Y</w:t>
            </w:r>
            <w:r>
              <w:rPr>
                <w:rFonts w:ascii="Courier New" w:hAnsi="Courier New" w:eastAsia="Courier New" w:cs="Courier New"/>
                <w:color w:val="auto"/>
                <w:shd w:val="clear" w:color="auto" w:fill="EEEEEE"/>
                <w:lang w:val="ru-RU"/>
              </w:rPr>
              <w:t>';</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port</w:t>
            </w:r>
            <w:r>
              <w:rPr>
                <w:rFonts w:ascii="Courier New" w:hAnsi="Courier New" w:eastAsia="Courier New" w:cs="Courier New"/>
                <w:color w:val="auto"/>
                <w:shd w:val="clear" w:color="auto" w:fill="EEEEEE"/>
                <w:lang w:val="ru-RU"/>
              </w:rPr>
              <w:t xml:space="preserve"> = '</w:t>
            </w:r>
            <w:r>
              <w:rPr>
                <w:rFonts w:ascii="Courier New" w:hAnsi="Courier New" w:eastAsia="Courier New" w:cs="Courier New"/>
                <w:color w:val="auto"/>
                <w:shd w:val="clear" w:color="auto" w:fill="EEEEEE"/>
              </w:rPr>
              <w:t>N</w:t>
            </w:r>
            <w:r>
              <w:rPr>
                <w:rFonts w:ascii="Courier New" w:hAnsi="Courier New" w:eastAsia="Courier New" w:cs="Courier New"/>
                <w:color w:val="auto"/>
                <w:shd w:val="clear" w:color="auto" w:fill="EEEEEE"/>
                <w:lang w:val="ru-RU"/>
              </w:rPr>
              <w:t>';</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const</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x</w:t>
            </w:r>
            <w:r>
              <w:rPr>
                <w:rFonts w:ascii="Courier New" w:hAnsi="Courier New" w:eastAsia="Courier New" w:cs="Courier New"/>
                <w:color w:val="auto"/>
                <w:shd w:val="clear" w:color="auto" w:fill="EEEEEE"/>
                <w:lang w:val="ru-RU"/>
              </w:rPr>
              <w:t xml:space="preserve"> = 10; </w:t>
            </w:r>
            <w:r>
              <w:rPr>
                <w:rFonts w:ascii="Courier New" w:hAnsi="Courier New" w:eastAsia="Courier New" w:cs="Courier New"/>
                <w:i/>
                <w:color w:val="auto"/>
                <w:shd w:val="clear" w:color="auto" w:fill="EEEEEE"/>
                <w:lang w:val="ru-RU"/>
              </w:rPr>
              <w:t>// На большинстве платформ допустимо. Компилятор присвоит</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 xml:space="preserve">// переменным х, </w:t>
            </w:r>
            <w:r>
              <w:rPr>
                <w:rFonts w:ascii="Courier New" w:hAnsi="Courier New" w:eastAsia="Courier New" w:cs="Courier New"/>
                <w:i/>
                <w:color w:val="auto"/>
                <w:shd w:val="clear" w:color="auto" w:fill="EEEEEE"/>
              </w:rPr>
              <w:t>y</w:t>
            </w:r>
            <w:r>
              <w:rPr>
                <w:rFonts w:ascii="Courier New" w:hAnsi="Courier New" w:eastAsia="Courier New" w:cs="Courier New"/>
                <w:i/>
                <w:color w:val="auto"/>
                <w:shd w:val="clear" w:color="auto" w:fill="EEEEEE"/>
                <w:lang w:val="ru-RU"/>
              </w:rPr>
              <w:t xml:space="preserve"> тип </w:t>
            </w:r>
            <w:r>
              <w:rPr>
                <w:rFonts w:ascii="Courier New" w:hAnsi="Courier New" w:eastAsia="Courier New" w:cs="Courier New"/>
                <w:i/>
                <w:color w:val="auto"/>
                <w:shd w:val="clear" w:color="auto" w:fill="EEEEEE"/>
              </w:rPr>
              <w:t>int</w:t>
            </w:r>
            <w:r>
              <w:rPr>
                <w:rFonts w:ascii="Courier New" w:hAnsi="Courier New" w:eastAsia="Courier New" w:cs="Courier New"/>
                <w:i/>
                <w:color w:val="auto"/>
                <w:shd w:val="clear" w:color="auto" w:fill="EEEEEE"/>
                <w:lang w:val="ru-RU"/>
              </w:rPr>
              <w:t xml:space="preserve"> по умолчанию.</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volatile</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y</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 xml:space="preserve">// А переменную с квалификатором </w:t>
            </w:r>
            <w:r>
              <w:rPr>
                <w:rFonts w:ascii="Courier New" w:hAnsi="Courier New" w:eastAsia="Courier New" w:cs="Courier New"/>
                <w:i/>
                <w:color w:val="auto"/>
                <w:shd w:val="clear" w:color="auto" w:fill="EEEEEE"/>
              </w:rPr>
              <w:t>volatile</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 допускается не инициализировать.</w:t>
            </w:r>
          </w:p>
        </w:tc>
      </w:tr>
    </w:tbl>
    <w:p>
      <w:pPr>
        <w:spacing w:before="0" w:after="0" w:line="240" w:lineRule="auto"/>
        <w:ind w:right="-1"/>
        <w:rPr>
          <w:color w:val="auto"/>
          <w:lang w:val="ru-RU"/>
        </w:rPr>
      </w:pPr>
      <w:r>
        <w:rPr>
          <w:color w:val="auto"/>
          <w:lang w:val="ru-RU"/>
        </w:rPr>
        <w:t xml:space="preserve"> </w:t>
      </w:r>
    </w:p>
    <w:p>
      <w:pPr>
        <w:pStyle w:val="3"/>
        <w:spacing w:before="0" w:after="0"/>
        <w:ind w:right="-1" w:firstLine="720"/>
        <w:rPr>
          <w:color w:val="auto"/>
          <w:sz w:val="28"/>
          <w:szCs w:val="28"/>
          <w:lang w:val="ru-RU"/>
        </w:rPr>
      </w:pPr>
      <w:bookmarkStart w:id="16" w:name="_r2zh87yeptvz" w:colFirst="0" w:colLast="0"/>
      <w:bookmarkEnd w:id="16"/>
      <w:r>
        <w:rPr>
          <w:color w:val="auto"/>
          <w:sz w:val="28"/>
          <w:szCs w:val="28"/>
          <w:lang w:val="ru-RU"/>
        </w:rPr>
        <w:t>Переменные перечисляемых типов</w:t>
      </w:r>
    </w:p>
    <w:p>
      <w:pPr>
        <w:spacing w:before="0" w:after="0" w:line="240" w:lineRule="auto"/>
        <w:ind w:right="-1" w:firstLine="720"/>
        <w:jc w:val="both"/>
        <w:rPr>
          <w:color w:val="auto"/>
          <w:lang w:val="ru-RU"/>
        </w:rPr>
      </w:pPr>
    </w:p>
    <w:p>
      <w:pPr>
        <w:spacing w:before="0" w:after="0" w:line="240" w:lineRule="auto"/>
        <w:ind w:right="-1" w:firstLine="720"/>
        <w:jc w:val="both"/>
        <w:rPr>
          <w:color w:val="auto"/>
          <w:lang w:val="ru-RU"/>
        </w:rPr>
      </w:pPr>
      <w:r>
        <w:rPr>
          <w:color w:val="auto"/>
          <w:lang w:val="ru-RU"/>
        </w:rPr>
        <w:t xml:space="preserve">Перечисляемый тип определяется при помощи ключевого слова </w:t>
      </w:r>
      <w:r>
        <w:rPr>
          <w:rFonts w:ascii="Courier New" w:hAnsi="Courier New" w:eastAsia="Courier New" w:cs="Courier New"/>
          <w:b/>
          <w:bCs/>
          <w:color w:val="auto"/>
          <w:shd w:val="clear" w:color="auto" w:fill="BEBEBE" w:themeFill="background1" w:themeFillShade="BF"/>
        </w:rPr>
        <w:t>enum</w:t>
      </w:r>
      <w:r>
        <w:rPr>
          <w:color w:val="auto"/>
          <w:lang w:val="ru-RU"/>
        </w:rPr>
        <w:t xml:space="preserve">. Переменная перечисляемого типа может иметь только одно значение из числа тех, что были указаны при ее определении. Например, запись </w:t>
      </w:r>
      <w:r>
        <w:rPr>
          <w:rFonts w:ascii="Courier New" w:hAnsi="Courier New" w:eastAsia="Courier New" w:cs="Courier New"/>
          <w:b/>
          <w:bCs/>
          <w:color w:val="auto"/>
          <w:shd w:val="clear" w:color="auto" w:fill="BEBEBE" w:themeFill="background1" w:themeFillShade="BF"/>
        </w:rPr>
        <w:t>enum</w:t>
      </w:r>
      <w:r>
        <w:rPr>
          <w:rFonts w:ascii="Courier New" w:hAnsi="Courier New" w:eastAsia="Courier New" w:cs="Courier New"/>
          <w:color w:val="auto"/>
          <w:shd w:val="clear" w:color="auto" w:fill="BEBEBE" w:themeFill="background1" w:themeFillShade="BF"/>
          <w:lang w:val="ru-RU"/>
        </w:rPr>
        <w:t xml:space="preserve"> </w:t>
      </w:r>
      <w:r>
        <w:rPr>
          <w:rFonts w:ascii="Courier New" w:hAnsi="Courier New" w:eastAsia="Courier New" w:cs="Courier New"/>
          <w:b/>
          <w:bCs/>
          <w:color w:val="auto"/>
          <w:shd w:val="clear" w:color="auto" w:fill="BEBEBE" w:themeFill="background1" w:themeFillShade="BF"/>
        </w:rPr>
        <w:t>logi</w:t>
      </w:r>
      <w:r>
        <w:rPr>
          <w:rFonts w:ascii="Courier New" w:hAnsi="Courier New" w:eastAsia="Courier New" w:cs="Courier New"/>
          <w:b/>
          <w:bCs/>
          <w:color w:val="auto"/>
          <w:shd w:val="clear" w:color="auto" w:fill="BEBEBE" w:themeFill="background1" w:themeFillShade="BF"/>
          <w:lang w:val="ru-RU"/>
        </w:rPr>
        <w:t xml:space="preserve"> {</w:t>
      </w:r>
      <w:r>
        <w:rPr>
          <w:rFonts w:ascii="Courier New" w:hAnsi="Courier New" w:eastAsia="Courier New" w:cs="Courier New"/>
          <w:b/>
          <w:bCs/>
          <w:color w:val="auto"/>
          <w:shd w:val="clear" w:color="auto" w:fill="BEBEBE" w:themeFill="background1" w:themeFillShade="BF"/>
        </w:rPr>
        <w:t>false</w:t>
      </w:r>
      <w:r>
        <w:rPr>
          <w:rFonts w:ascii="Courier New" w:hAnsi="Courier New" w:eastAsia="Courier New" w:cs="Courier New"/>
          <w:b/>
          <w:bCs/>
          <w:color w:val="auto"/>
          <w:shd w:val="clear" w:color="auto" w:fill="BEBEBE" w:themeFill="background1" w:themeFillShade="BF"/>
          <w:lang w:val="ru-RU"/>
        </w:rPr>
        <w:t xml:space="preserve">, </w:t>
      </w:r>
      <w:r>
        <w:rPr>
          <w:rFonts w:ascii="Courier New" w:hAnsi="Courier New" w:eastAsia="Courier New" w:cs="Courier New"/>
          <w:b/>
          <w:bCs/>
          <w:color w:val="auto"/>
          <w:shd w:val="clear" w:color="auto" w:fill="BEBEBE" w:themeFill="background1" w:themeFillShade="BF"/>
        </w:rPr>
        <w:t>true</w:t>
      </w:r>
      <w:r>
        <w:rPr>
          <w:rFonts w:ascii="Courier New" w:hAnsi="Courier New" w:eastAsia="Courier New" w:cs="Courier New"/>
          <w:b/>
          <w:bCs/>
          <w:color w:val="auto"/>
          <w:shd w:val="clear" w:color="auto" w:fill="BEBEBE" w:themeFill="background1" w:themeFillShade="BF"/>
          <w:lang w:val="ru-RU"/>
        </w:rPr>
        <w:t>};</w:t>
      </w:r>
      <w:r>
        <w:rPr>
          <w:color w:val="auto"/>
          <w:lang w:val="ru-RU"/>
        </w:rPr>
        <w:t xml:space="preserve"> </w:t>
      </w:r>
      <w:r>
        <w:rPr>
          <w:color w:val="auto"/>
          <w:u w:val="wave"/>
          <w:lang w:val="ru-RU"/>
        </w:rPr>
        <w:t xml:space="preserve">создает переменную </w:t>
      </w:r>
      <w:r>
        <w:rPr>
          <w:rFonts w:ascii="Courier New" w:hAnsi="Courier New" w:eastAsia="Courier New" w:cs="Courier New"/>
          <w:b/>
          <w:bCs/>
          <w:color w:val="auto"/>
          <w:u w:val="wave"/>
          <w:shd w:val="clear" w:color="auto" w:fill="BEBEBE" w:themeFill="background1" w:themeFillShade="BF"/>
        </w:rPr>
        <w:t>logi</w:t>
      </w:r>
      <w:r>
        <w:rPr>
          <w:color w:val="auto"/>
          <w:u w:val="wave"/>
          <w:lang w:val="ru-RU"/>
        </w:rPr>
        <w:t xml:space="preserve">, которая может принимать только одно из двух значений: </w:t>
      </w:r>
      <w:r>
        <w:rPr>
          <w:rFonts w:ascii="Courier New" w:hAnsi="Courier New" w:eastAsia="Courier New" w:cs="Courier New"/>
          <w:b/>
          <w:bCs/>
          <w:color w:val="auto"/>
          <w:u w:val="wave"/>
          <w:shd w:val="clear" w:color="auto" w:fill="BEBEBE" w:themeFill="background1" w:themeFillShade="BF"/>
        </w:rPr>
        <w:t>true</w:t>
      </w:r>
      <w:r>
        <w:rPr>
          <w:color w:val="auto"/>
          <w:u w:val="wave"/>
          <w:lang w:val="ru-RU"/>
        </w:rPr>
        <w:t xml:space="preserve"> или </w:t>
      </w:r>
      <w:r>
        <w:rPr>
          <w:rFonts w:ascii="Courier New" w:hAnsi="Courier New" w:eastAsia="Courier New" w:cs="Courier New"/>
          <w:b/>
          <w:bCs/>
          <w:color w:val="auto"/>
          <w:u w:val="wave"/>
          <w:shd w:val="clear" w:color="auto" w:fill="BEBEBE" w:themeFill="background1" w:themeFillShade="BF"/>
        </w:rPr>
        <w:t>false</w:t>
      </w:r>
      <w:r>
        <w:rPr>
          <w:color w:val="auto"/>
          <w:u w:val="wave"/>
          <w:lang w:val="ru-RU"/>
        </w:rPr>
        <w:t>.</w:t>
      </w:r>
      <w:r>
        <w:rPr>
          <w:color w:val="auto"/>
          <w:lang w:val="ru-RU"/>
        </w:rPr>
        <w:t xml:space="preserve"> </w:t>
      </w:r>
      <w:r>
        <w:rPr>
          <w:color w:val="auto"/>
          <w:lang w:val="en-US"/>
        </w:rPr>
        <w:t>true</w:t>
      </w:r>
      <w:r>
        <w:rPr>
          <w:color w:val="auto"/>
          <w:lang w:val="ru-RU"/>
        </w:rPr>
        <w:t xml:space="preserve"> и </w:t>
      </w:r>
      <w:r>
        <w:rPr>
          <w:color w:val="auto"/>
          <w:lang w:val="en-US"/>
        </w:rPr>
        <w:t>false</w:t>
      </w:r>
      <w:r>
        <w:rPr>
          <w:color w:val="auto"/>
          <w:lang w:val="ru-RU"/>
        </w:rPr>
        <w:t xml:space="preserve"> – </w:t>
      </w:r>
      <w:r>
        <w:rPr>
          <w:b/>
          <w:color w:val="auto"/>
          <w:lang w:val="ru-RU"/>
        </w:rPr>
        <w:t>перечислители</w:t>
      </w:r>
      <w:r>
        <w:rPr>
          <w:color w:val="auto"/>
          <w:lang w:val="ru-RU"/>
        </w:rPr>
        <w:t>.</w:t>
      </w:r>
    </w:p>
    <w:p>
      <w:pPr>
        <w:spacing w:before="0" w:after="0" w:line="240" w:lineRule="auto"/>
        <w:ind w:right="-1" w:firstLine="720"/>
        <w:jc w:val="both"/>
        <w:rPr>
          <w:color w:val="auto"/>
          <w:lang w:val="ru-RU"/>
        </w:rPr>
      </w:pPr>
      <w:r>
        <w:rPr>
          <w:color w:val="auto"/>
          <w:lang w:val="ru-RU"/>
        </w:rPr>
        <w:t xml:space="preserve">Такие перечисления (с указанием слов истина и ложь) были чрезвычайно популярны в языке С, поскольку в нём нет булева типа, и ключевые слова </w:t>
      </w:r>
      <w:r>
        <w:rPr>
          <w:rFonts w:ascii="Courier New" w:hAnsi="Courier New" w:eastAsia="Courier New" w:cs="Courier New"/>
          <w:b/>
          <w:bCs/>
          <w:color w:val="auto"/>
          <w:shd w:val="clear" w:color="auto" w:fill="BEBEBE" w:themeFill="background1" w:themeFillShade="BF"/>
        </w:rPr>
        <w:t>true</w:t>
      </w:r>
      <w:r>
        <w:rPr>
          <w:color w:val="auto"/>
          <w:lang w:val="ru-RU"/>
        </w:rPr>
        <w:t xml:space="preserve">, </w:t>
      </w:r>
      <w:r>
        <w:rPr>
          <w:rFonts w:ascii="Courier New" w:hAnsi="Courier New" w:eastAsia="Courier New" w:cs="Courier New"/>
          <w:b/>
          <w:bCs/>
          <w:color w:val="auto"/>
          <w:shd w:val="clear" w:color="auto" w:fill="BEBEBE" w:themeFill="background1" w:themeFillShade="BF"/>
        </w:rPr>
        <w:t>false</w:t>
      </w:r>
      <w:r>
        <w:rPr>
          <w:color w:val="auto"/>
          <w:lang w:val="ru-RU"/>
        </w:rPr>
        <w:t xml:space="preserve"> не были определены, а оперировать цифрами </w:t>
      </w:r>
      <w:r>
        <w:rPr>
          <w:rFonts w:ascii="Courier New" w:hAnsi="Courier New" w:eastAsia="Courier New" w:cs="Courier New"/>
          <w:b/>
          <w:bCs/>
          <w:color w:val="auto"/>
          <w:shd w:val="clear" w:color="auto" w:fill="EEEEEE"/>
          <w:lang w:val="ru-RU"/>
        </w:rPr>
        <w:t>1</w:t>
      </w:r>
      <w:r>
        <w:rPr>
          <w:color w:val="auto"/>
          <w:lang w:val="ru-RU"/>
        </w:rPr>
        <w:t xml:space="preserve"> и </w:t>
      </w:r>
      <w:r>
        <w:rPr>
          <w:rFonts w:ascii="Courier New" w:hAnsi="Courier New" w:eastAsia="Courier New" w:cs="Courier New"/>
          <w:b/>
          <w:bCs/>
          <w:color w:val="auto"/>
          <w:shd w:val="clear" w:color="auto" w:fill="EEEEEE"/>
          <w:lang w:val="ru-RU"/>
        </w:rPr>
        <w:t>0</w:t>
      </w:r>
      <w:r>
        <w:rPr>
          <w:color w:val="auto"/>
          <w:lang w:val="ru-RU"/>
        </w:rPr>
        <w:t xml:space="preserve"> бывает не очень удобно.  </w:t>
      </w:r>
    </w:p>
    <w:p>
      <w:pPr>
        <w:spacing w:before="0" w:after="0" w:line="240" w:lineRule="auto"/>
        <w:ind w:right="-1" w:firstLine="720"/>
        <w:jc w:val="both"/>
        <w:rPr>
          <w:color w:val="auto"/>
          <w:lang w:val="ru-RU"/>
        </w:rPr>
      </w:pPr>
      <w:r>
        <w:rPr>
          <w:color w:val="auto"/>
          <w:lang w:val="ru-RU"/>
        </w:rPr>
        <w:t xml:space="preserve">Каждому из перечисленных значений компилятор ставит в соответствие константу типа </w:t>
      </w:r>
      <w:r>
        <w:rPr>
          <w:rFonts w:ascii="Courier New" w:hAnsi="Courier New" w:eastAsia="Courier New" w:cs="Courier New"/>
          <w:b/>
          <w:color w:val="auto"/>
          <w:shd w:val="clear" w:color="auto" w:fill="BEBEBE" w:themeFill="background1" w:themeFillShade="BF"/>
        </w:rPr>
        <w:t>int</w:t>
      </w:r>
      <w:r>
        <w:rPr>
          <w:b/>
          <w:color w:val="auto"/>
          <w:lang w:val="ru-RU"/>
        </w:rPr>
        <w:t xml:space="preserve"> </w:t>
      </w:r>
      <w:r>
        <w:rPr>
          <w:color w:val="auto"/>
          <w:lang w:val="ru-RU"/>
        </w:rPr>
        <w:t xml:space="preserve">последовательно, начиная с нуля:  </w:t>
      </w:r>
      <w:r>
        <w:rPr>
          <w:rFonts w:ascii="Courier New" w:hAnsi="Courier New" w:eastAsia="Courier New" w:cs="Courier New"/>
          <w:b/>
          <w:color w:val="auto"/>
          <w:shd w:val="clear" w:color="auto" w:fill="BEBEBE" w:themeFill="background1" w:themeFillShade="BF"/>
        </w:rPr>
        <w:t>false</w:t>
      </w:r>
      <w:r>
        <w:rPr>
          <w:rFonts w:ascii="Courier New" w:hAnsi="Courier New" w:eastAsia="Courier New" w:cs="Courier New"/>
          <w:b/>
          <w:color w:val="auto"/>
          <w:shd w:val="clear" w:color="auto" w:fill="BEBEBE" w:themeFill="background1" w:themeFillShade="BF"/>
          <w:lang w:val="ru-RU"/>
        </w:rPr>
        <w:t xml:space="preserve"> = 0, </w:t>
      </w:r>
      <w:r>
        <w:rPr>
          <w:rFonts w:ascii="Courier New" w:hAnsi="Courier New" w:eastAsia="Courier New" w:cs="Courier New"/>
          <w:b/>
          <w:color w:val="auto"/>
          <w:shd w:val="clear" w:color="auto" w:fill="BEBEBE" w:themeFill="background1" w:themeFillShade="BF"/>
        </w:rPr>
        <w:t>true</w:t>
      </w:r>
      <w:r>
        <w:rPr>
          <w:rFonts w:ascii="Courier New" w:hAnsi="Courier New" w:eastAsia="Courier New" w:cs="Courier New"/>
          <w:b/>
          <w:color w:val="auto"/>
          <w:shd w:val="clear" w:color="auto" w:fill="BEBEBE" w:themeFill="background1" w:themeFillShade="BF"/>
          <w:lang w:val="ru-RU"/>
        </w:rPr>
        <w:t xml:space="preserve"> = 1</w:t>
      </w:r>
      <w:r>
        <w:rPr>
          <w:color w:val="auto"/>
          <w:shd w:val="clear" w:color="auto" w:fill="BEBEBE" w:themeFill="background1" w:themeFillShade="BF"/>
          <w:lang w:val="ru-RU"/>
        </w:rPr>
        <w:t>.</w:t>
      </w:r>
      <w:r>
        <w:rPr>
          <w:color w:val="auto"/>
          <w:lang w:val="ru-RU"/>
        </w:rPr>
        <w:t xml:space="preserve"> </w:t>
      </w:r>
      <w:r>
        <w:rPr>
          <w:b/>
          <w:color w:val="auto"/>
          <w:lang w:val="ru-RU"/>
        </w:rPr>
        <w:t>Внимание это значения, а не индексы!</w:t>
      </w:r>
    </w:p>
    <w:p>
      <w:pPr>
        <w:spacing w:before="0" w:after="0" w:line="240" w:lineRule="auto"/>
        <w:ind w:right="-1" w:firstLine="720"/>
        <w:jc w:val="both"/>
        <w:rPr>
          <w:color w:val="auto"/>
          <w:lang w:val="ru-RU"/>
        </w:rPr>
      </w:pPr>
    </w:p>
    <w:tbl>
      <w:tblPr>
        <w:tblStyle w:val="42"/>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7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7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lang w:val="ru-RU"/>
              </w:rPr>
            </w:pPr>
            <w:r>
              <w:rPr>
                <w:rFonts w:ascii="Courier New" w:hAnsi="Courier New" w:eastAsia="Courier New" w:cs="Courier New"/>
                <w:color w:val="auto"/>
                <w:shd w:val="clear" w:color="auto" w:fill="EEEEEE"/>
              </w:rPr>
              <w:t>enum</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week</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Sun</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Mon</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Tue</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Wed</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Thu</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Fri</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Sat</w:t>
            </w:r>
            <w:r>
              <w:rPr>
                <w:rFonts w:ascii="Courier New" w:hAnsi="Courier New" w:eastAsia="Courier New" w:cs="Courier New"/>
                <w:color w:val="auto"/>
                <w:shd w:val="clear" w:color="auto" w:fill="EEEEEE"/>
                <w:lang w:val="ru-RU"/>
              </w:rPr>
              <w:t>};</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595959" w:themeColor="text1" w:themeTint="A6"/>
                <w:shd w:val="clear" w:color="auto" w:fill="EEEEEE"/>
                <w:lang w:val="ru-RU"/>
                <w14:textFill>
                  <w14:solidFill>
                    <w14:schemeClr w14:val="tx1">
                      <w14:lumMod w14:val="65000"/>
                      <w14:lumOff w14:val="35000"/>
                    </w14:schemeClr>
                  </w14:solidFill>
                </w14:textFill>
              </w:rPr>
              <w:t xml:space="preserve">        </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Неделя в американском стиле, начинается с воскресенья.</w:t>
            </w:r>
            <w:r>
              <w:rPr>
                <w:rFonts w:ascii="Courier New" w:hAnsi="Courier New" w:eastAsia="Courier New" w:cs="Courier New"/>
                <w:color w:val="595959" w:themeColor="text1" w:themeTint="A6"/>
                <w:shd w:val="clear" w:color="auto" w:fill="EEEEEE"/>
                <w:lang w:val="ru-RU"/>
                <w14:textFill>
                  <w14:solidFill>
                    <w14:schemeClr w14:val="tx1">
                      <w14:lumMod w14:val="65000"/>
                      <w14:lumOff w14:val="35000"/>
                    </w14:schemeClr>
                  </w14:solidFill>
                </w14:textFill>
              </w:rPr>
              <w:br w:type="textWrapping"/>
            </w:r>
            <w:r>
              <w:rPr>
                <w:rFonts w:ascii="Courier New" w:hAnsi="Courier New" w:eastAsia="Courier New" w:cs="Courier New"/>
                <w:color w:val="595959" w:themeColor="text1" w:themeTint="A6"/>
                <w:shd w:val="clear" w:color="auto" w:fill="EEEEEE"/>
                <w:lang w:val="ru-RU"/>
                <w14:textFill>
                  <w14:solidFill>
                    <w14:schemeClr w14:val="tx1">
                      <w14:lumMod w14:val="65000"/>
                      <w14:lumOff w14:val="35000"/>
                    </w14:schemeClr>
                  </w14:solidFill>
                </w14:textFill>
              </w:rPr>
              <w:t xml:space="preserve">        </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Элементам данного списка компилятор присвоит следующие</w:t>
            </w:r>
            <w:r>
              <w:rPr>
                <w:rFonts w:ascii="Courier New" w:hAnsi="Courier New" w:eastAsia="Courier New" w:cs="Courier New"/>
                <w:color w:val="595959" w:themeColor="text1" w:themeTint="A6"/>
                <w:shd w:val="clear" w:color="auto" w:fill="EEEEEE"/>
                <w:lang w:val="ru-RU"/>
                <w14:textFill>
                  <w14:solidFill>
                    <w14:schemeClr w14:val="tx1">
                      <w14:lumMod w14:val="65000"/>
                      <w14:lumOff w14:val="35000"/>
                    </w14:schemeClr>
                  </w14:solidFill>
                </w14:textFill>
              </w:rPr>
              <w:br w:type="textWrapping"/>
            </w:r>
            <w:r>
              <w:rPr>
                <w:rFonts w:ascii="Courier New" w:hAnsi="Courier New" w:eastAsia="Courier New" w:cs="Courier New"/>
                <w:color w:val="595959" w:themeColor="text1" w:themeTint="A6"/>
                <w:shd w:val="clear" w:color="auto" w:fill="EEEEEE"/>
                <w:lang w:val="ru-RU"/>
                <w14:textFill>
                  <w14:solidFill>
                    <w14:schemeClr w14:val="tx1">
                      <w14:lumMod w14:val="65000"/>
                      <w14:lumOff w14:val="35000"/>
                    </w14:schemeClr>
                  </w14:solidFill>
                </w14:textFill>
              </w:rPr>
              <w:t xml:space="preserve">        </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xml:space="preserve">// значения </w:t>
            </w:r>
            <w:r>
              <w:rPr>
                <w:rFonts w:ascii="Courier New" w:hAnsi="Courier New" w:eastAsia="Courier New" w:cs="Courier New"/>
                <w:i/>
                <w:color w:val="auto"/>
                <w:shd w:val="clear" w:color="auto" w:fill="EEEEEE"/>
              </w:rPr>
              <w:t>Sun</w:t>
            </w:r>
            <w:r>
              <w:rPr>
                <w:rFonts w:ascii="Courier New" w:hAnsi="Courier New" w:eastAsia="Courier New" w:cs="Courier New"/>
                <w:i/>
                <w:color w:val="auto"/>
                <w:shd w:val="clear" w:color="auto" w:fill="EEEEEE"/>
                <w:lang w:val="ru-RU"/>
              </w:rPr>
              <w:t xml:space="preserve">=0; </w:t>
            </w:r>
            <w:r>
              <w:rPr>
                <w:rFonts w:ascii="Courier New" w:hAnsi="Courier New" w:eastAsia="Courier New" w:cs="Courier New"/>
                <w:i/>
                <w:color w:val="auto"/>
                <w:shd w:val="clear" w:color="auto" w:fill="EEEEEE"/>
              </w:rPr>
              <w:t>Mon</w:t>
            </w:r>
            <w:r>
              <w:rPr>
                <w:rFonts w:ascii="Courier New" w:hAnsi="Courier New" w:eastAsia="Courier New" w:cs="Courier New"/>
                <w:i/>
                <w:color w:val="auto"/>
                <w:shd w:val="clear" w:color="auto" w:fill="EEEEEE"/>
                <w:lang w:val="ru-RU"/>
              </w:rPr>
              <w:t xml:space="preserve">=1; </w:t>
            </w:r>
            <w:r>
              <w:rPr>
                <w:rFonts w:ascii="Courier New" w:hAnsi="Courier New" w:eastAsia="Courier New" w:cs="Courier New"/>
                <w:i/>
                <w:color w:val="auto"/>
                <w:shd w:val="clear" w:color="auto" w:fill="EEEEEE"/>
              </w:rPr>
              <w:t>Tue</w:t>
            </w:r>
            <w:r>
              <w:rPr>
                <w:rFonts w:ascii="Courier New" w:hAnsi="Courier New" w:eastAsia="Courier New" w:cs="Courier New"/>
                <w:i/>
                <w:color w:val="auto"/>
                <w:shd w:val="clear" w:color="auto" w:fill="EEEEEE"/>
                <w:lang w:val="ru-RU"/>
              </w:rPr>
              <w:t xml:space="preserve">=2; </w:t>
            </w:r>
            <w:r>
              <w:rPr>
                <w:rFonts w:ascii="Courier New" w:hAnsi="Courier New" w:eastAsia="Courier New" w:cs="Courier New"/>
                <w:i/>
                <w:color w:val="auto"/>
                <w:shd w:val="clear" w:color="auto" w:fill="EEEEEE"/>
              </w:rPr>
              <w:t>Wed</w:t>
            </w:r>
            <w:r>
              <w:rPr>
                <w:rFonts w:ascii="Courier New" w:hAnsi="Courier New" w:eastAsia="Courier New" w:cs="Courier New"/>
                <w:i/>
                <w:color w:val="auto"/>
                <w:shd w:val="clear" w:color="auto" w:fill="EEEEEE"/>
                <w:lang w:val="ru-RU"/>
              </w:rPr>
              <w:t xml:space="preserve">=3; </w:t>
            </w:r>
            <w:r>
              <w:rPr>
                <w:rFonts w:ascii="Courier New" w:hAnsi="Courier New" w:eastAsia="Courier New" w:cs="Courier New"/>
                <w:i/>
                <w:color w:val="auto"/>
                <w:shd w:val="clear" w:color="auto" w:fill="EEEEEE"/>
              </w:rPr>
              <w:t>Thu</w:t>
            </w:r>
            <w:r>
              <w:rPr>
                <w:rFonts w:ascii="Courier New" w:hAnsi="Courier New" w:eastAsia="Courier New" w:cs="Courier New"/>
                <w:i/>
                <w:color w:val="auto"/>
                <w:shd w:val="clear" w:color="auto" w:fill="EEEEEE"/>
                <w:lang w:val="ru-RU"/>
              </w:rPr>
              <w:t xml:space="preserve">=4; </w:t>
            </w:r>
            <w:r>
              <w:rPr>
                <w:rFonts w:ascii="Courier New" w:hAnsi="Courier New" w:eastAsia="Courier New" w:cs="Courier New"/>
                <w:i/>
                <w:color w:val="auto"/>
                <w:shd w:val="clear" w:color="auto" w:fill="EEEEEE"/>
              </w:rPr>
              <w:t>Fri</w:t>
            </w:r>
            <w:r>
              <w:rPr>
                <w:rFonts w:ascii="Courier New" w:hAnsi="Courier New" w:eastAsia="Courier New" w:cs="Courier New"/>
                <w:i/>
                <w:color w:val="auto"/>
                <w:shd w:val="clear" w:color="auto" w:fill="EEEEEE"/>
                <w:lang w:val="ru-RU"/>
              </w:rPr>
              <w:t xml:space="preserve">=5; </w:t>
            </w:r>
            <w:r>
              <w:rPr>
                <w:rFonts w:ascii="Courier New" w:hAnsi="Courier New" w:eastAsia="Courier New" w:cs="Courier New"/>
                <w:i/>
                <w:color w:val="auto"/>
                <w:shd w:val="clear" w:color="auto" w:fill="EEEEEE"/>
              </w:rPr>
              <w:t>Sat</w:t>
            </w:r>
            <w:r>
              <w:rPr>
                <w:rFonts w:ascii="Courier New" w:hAnsi="Courier New" w:eastAsia="Courier New" w:cs="Courier New"/>
                <w:i/>
                <w:color w:val="auto"/>
                <w:shd w:val="clear" w:color="auto" w:fill="EEEEEE"/>
                <w:lang w:val="ru-RU"/>
              </w:rPr>
              <w:t>=6;</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enum</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week</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Today</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Tomorrow</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xml:space="preserve">// Объявляем переменные только что </w:t>
            </w:r>
            <w:r>
              <w:rPr>
                <w:rFonts w:ascii="Courier New" w:hAnsi="Courier New" w:eastAsia="Courier New" w:cs="Courier New"/>
                <w:i/>
                <w:color w:val="auto"/>
                <w:shd w:val="clear" w:color="auto" w:fill="EEEEEE"/>
                <w:lang w:val="ru-RU"/>
              </w:rPr>
              <w:t>объявленного</w:t>
            </w:r>
            <w:r>
              <w:rPr>
                <w:rFonts w:ascii="Courier New" w:hAnsi="Courier New" w:eastAsia="Courier New" w:cs="Courier New"/>
                <w:color w:val="595959" w:themeColor="text1" w:themeTint="A6"/>
                <w:shd w:val="clear" w:color="auto" w:fill="EEEEEE"/>
                <w:lang w:val="ru-RU"/>
                <w14:textFill>
                  <w14:solidFill>
                    <w14:schemeClr w14:val="tx1">
                      <w14:lumMod w14:val="65000"/>
                      <w14:lumOff w14:val="35000"/>
                    </w14:schemeClr>
                  </w14:solidFill>
                </w14:textFill>
              </w:rPr>
              <w:br w:type="textWrapping"/>
            </w:r>
            <w:r>
              <w:rPr>
                <w:rFonts w:ascii="Courier New" w:hAnsi="Courier New" w:eastAsia="Courier New" w:cs="Courier New"/>
                <w:color w:val="595959" w:themeColor="text1" w:themeTint="A6"/>
                <w:shd w:val="clear" w:color="auto" w:fill="EEEEEE"/>
                <w:lang w:val="ru-RU"/>
                <w14:textFill>
                  <w14:solidFill>
                    <w14:schemeClr w14:val="tx1">
                      <w14:lumMod w14:val="65000"/>
                      <w14:lumOff w14:val="35000"/>
                    </w14:schemeClr>
                  </w14:solidFill>
                </w14:textFill>
              </w:rPr>
              <w:t xml:space="preserve">                       </w:t>
            </w:r>
            <w:r>
              <w:rPr>
                <w:rFonts w:ascii="Courier New" w:hAnsi="Courier New" w:eastAsia="Courier New" w:cs="Courier New"/>
                <w:color w:val="595959" w:themeColor="text1" w:themeTint="A6"/>
                <w:shd w:val="clear" w:color="auto" w:fill="EEEEEE"/>
                <w:lang w:val="ru-RU"/>
                <w14:textFill>
                  <w14:solidFill>
                    <w14:schemeClr w14:val="tx1">
                      <w14:lumMod w14:val="65000"/>
                      <w14:lumOff w14:val="35000"/>
                    </w14:schemeClr>
                  </w14:solidFill>
                </w14:textFill>
              </w:rPr>
              <w:tab/>
            </w:r>
            <w:r>
              <w:rPr>
                <w:rFonts w:ascii="Courier New" w:hAnsi="Courier New" w:eastAsia="Courier New" w:cs="Courier New"/>
                <w:color w:val="595959" w:themeColor="text1" w:themeTint="A6"/>
                <w:shd w:val="clear" w:color="auto" w:fill="EEEEEE"/>
                <w:lang w:val="ru-RU"/>
                <w14:textFill>
                  <w14:solidFill>
                    <w14:schemeClr w14:val="tx1">
                      <w14:lumMod w14:val="65000"/>
                      <w14:lumOff w14:val="35000"/>
                    </w14:schemeClr>
                  </w14:solidFill>
                </w14:textFill>
              </w:rPr>
              <w:t xml:space="preserve">    </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xml:space="preserve">// </w:t>
            </w:r>
            <w:r>
              <w:rPr>
                <w:rFonts w:ascii="Courier New" w:hAnsi="Courier New" w:eastAsia="Courier New" w:cs="Courier New"/>
                <w:i/>
                <w:color w:val="auto"/>
                <w:shd w:val="clear" w:color="auto" w:fill="EEEEEE"/>
                <w:lang w:val="ru-RU"/>
              </w:rPr>
              <w:t>перечисляемого типа</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Today</w:t>
            </w:r>
            <w:r>
              <w:rPr>
                <w:rFonts w:ascii="Courier New" w:hAnsi="Courier New" w:eastAsia="Courier New" w:cs="Courier New"/>
                <w:color w:val="auto"/>
                <w:shd w:val="clear" w:color="auto" w:fill="EEEEEE"/>
                <w:lang w:val="ru-RU"/>
              </w:rPr>
              <w:t xml:space="preserve"> = </w:t>
            </w:r>
            <w:r>
              <w:rPr>
                <w:rFonts w:ascii="Courier New" w:hAnsi="Courier New" w:eastAsia="Courier New" w:cs="Courier New"/>
                <w:color w:val="auto"/>
                <w:shd w:val="clear" w:color="auto" w:fill="EEEEEE"/>
              </w:rPr>
              <w:t>Tue</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lang w:val="ru-RU"/>
              </w:rPr>
              <w:tab/>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Инициализируем объявленные переменные.</w:t>
            </w:r>
            <w:r>
              <w:rPr>
                <w:rFonts w:ascii="Courier New" w:hAnsi="Courier New" w:eastAsia="Courier New" w:cs="Courier New"/>
                <w:color w:val="595959" w:themeColor="text1" w:themeTint="A6"/>
                <w:shd w:val="clear" w:color="auto" w:fill="EEEEEE"/>
                <w:lang w:val="ru-RU"/>
                <w14:textFill>
                  <w14:solidFill>
                    <w14:schemeClr w14:val="tx1">
                      <w14:lumMod w14:val="65000"/>
                      <w14:lumOff w14:val="35000"/>
                    </w14:schemeClr>
                  </w14:solidFill>
                </w14:textFill>
              </w:rPr>
              <w:br w:type="textWrapping"/>
            </w:r>
            <w:r>
              <w:rPr>
                <w:rFonts w:ascii="Courier New" w:hAnsi="Courier New" w:eastAsia="Courier New" w:cs="Courier New"/>
                <w:color w:val="595959" w:themeColor="text1" w:themeTint="A6"/>
                <w:shd w:val="clear" w:color="auto" w:fill="EEEEEE"/>
                <w:lang w:val="ru-RU"/>
                <w14:textFill>
                  <w14:solidFill>
                    <w14:schemeClr w14:val="tx1">
                      <w14:lumMod w14:val="65000"/>
                      <w14:lumOff w14:val="35000"/>
                    </w14:schemeClr>
                  </w14:solidFill>
                </w14:textFill>
              </w:rPr>
              <w:t xml:space="preserve">                       </w:t>
            </w:r>
            <w:r>
              <w:rPr>
                <w:rFonts w:ascii="Courier New" w:hAnsi="Courier New" w:eastAsia="Courier New" w:cs="Courier New"/>
                <w:color w:val="595959" w:themeColor="text1" w:themeTint="A6"/>
                <w:shd w:val="clear" w:color="auto" w:fill="EEEEEE"/>
                <w:lang w:val="ru-RU"/>
                <w14:textFill>
                  <w14:solidFill>
                    <w14:schemeClr w14:val="tx1">
                      <w14:lumMod w14:val="65000"/>
                      <w14:lumOff w14:val="35000"/>
                    </w14:schemeClr>
                  </w14:solidFill>
                </w14:textFill>
              </w:rPr>
              <w:tab/>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xml:space="preserve">// Переменной </w:t>
            </w:r>
            <w:r>
              <w:rPr>
                <w:rFonts w:ascii="Courier New" w:hAnsi="Courier New" w:eastAsia="Courier New" w:cs="Courier New"/>
                <w:b/>
                <w:i/>
                <w:color w:val="auto"/>
                <w:shd w:val="clear" w:color="auto" w:fill="EEEEEE"/>
              </w:rPr>
              <w:t>Today</w:t>
            </w:r>
            <w:r>
              <w:rPr>
                <w:rFonts w:ascii="Courier New" w:hAnsi="Courier New" w:eastAsia="Courier New" w:cs="Courier New"/>
                <w:i/>
                <w:color w:val="auto"/>
                <w:shd w:val="clear" w:color="auto" w:fill="EEEEEE"/>
                <w:lang w:val="ru-RU"/>
              </w:rPr>
              <w:t xml:space="preserve"> </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xml:space="preserve">будет </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Tomorrow</w:t>
            </w:r>
            <w:r>
              <w:rPr>
                <w:rFonts w:ascii="Courier New" w:hAnsi="Courier New" w:eastAsia="Courier New" w:cs="Courier New"/>
                <w:color w:val="auto"/>
                <w:shd w:val="clear" w:color="auto" w:fill="EEEEEE"/>
                <w:lang w:val="ru-RU"/>
              </w:rPr>
              <w:t xml:space="preserve"> = </w:t>
            </w:r>
            <w:r>
              <w:rPr>
                <w:rFonts w:ascii="Courier New" w:hAnsi="Courier New" w:eastAsia="Courier New" w:cs="Courier New"/>
                <w:color w:val="auto"/>
                <w:shd w:val="clear" w:color="auto" w:fill="EEEEEE"/>
              </w:rPr>
              <w:t>Wed</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lang w:val="ru-RU"/>
              </w:rPr>
              <w:tab/>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xml:space="preserve">// присвоено значение </w:t>
            </w:r>
            <w:r>
              <w:rPr>
                <w:rFonts w:ascii="Courier New" w:hAnsi="Courier New" w:eastAsia="Courier New" w:cs="Courier New"/>
                <w:b/>
                <w:i/>
                <w:color w:val="auto"/>
                <w:shd w:val="clear" w:color="auto" w:fill="EEEEEE"/>
                <w:lang w:val="ru-RU"/>
              </w:rPr>
              <w:t>2</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xml:space="preserve">; </w:t>
            </w:r>
            <w:r>
              <w:rPr>
                <w:rFonts w:ascii="Courier New" w:hAnsi="Courier New" w:eastAsia="Courier New" w:cs="Courier New"/>
                <w:color w:val="595959" w:themeColor="text1" w:themeTint="A6"/>
                <w:shd w:val="clear" w:color="auto" w:fill="EEEEEE"/>
                <w:lang w:val="ru-RU"/>
                <w14:textFill>
                  <w14:solidFill>
                    <w14:schemeClr w14:val="tx1">
                      <w14:lumMod w14:val="65000"/>
                      <w14:lumOff w14:val="35000"/>
                    </w14:schemeClr>
                  </w14:solidFill>
                </w14:textFill>
              </w:rPr>
              <w:br w:type="textWrapping"/>
            </w:r>
            <w:r>
              <w:rPr>
                <w:rFonts w:ascii="Courier New" w:hAnsi="Courier New" w:eastAsia="Courier New" w:cs="Courier New"/>
                <w:color w:val="595959" w:themeColor="text1" w:themeTint="A6"/>
                <w:shd w:val="clear" w:color="auto" w:fill="EEEEEE"/>
                <w:lang w:val="ru-RU"/>
                <w14:textFill>
                  <w14:solidFill>
                    <w14:schemeClr w14:val="tx1">
                      <w14:lumMod w14:val="65000"/>
                      <w14:lumOff w14:val="35000"/>
                    </w14:schemeClr>
                  </w14:solidFill>
                </w14:textFill>
              </w:rPr>
              <w:t xml:space="preserve">                       </w:t>
            </w:r>
            <w:r>
              <w:rPr>
                <w:rFonts w:ascii="Courier New" w:hAnsi="Courier New" w:eastAsia="Courier New" w:cs="Courier New"/>
                <w:color w:val="595959" w:themeColor="text1" w:themeTint="A6"/>
                <w:shd w:val="clear" w:color="auto" w:fill="EEEEEE"/>
                <w:lang w:val="ru-RU"/>
                <w14:textFill>
                  <w14:solidFill>
                    <w14:schemeClr w14:val="tx1">
                      <w14:lumMod w14:val="65000"/>
                      <w14:lumOff w14:val="35000"/>
                    </w14:schemeClr>
                  </w14:solidFill>
                </w14:textFill>
              </w:rPr>
              <w:tab/>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xml:space="preserve">// переменной </w:t>
            </w:r>
            <w:r>
              <w:rPr>
                <w:rFonts w:ascii="Courier New" w:hAnsi="Courier New" w:eastAsia="Courier New" w:cs="Courier New"/>
                <w:b/>
                <w:i/>
                <w:color w:val="auto"/>
                <w:shd w:val="clear" w:color="auto" w:fill="EEEEEE"/>
              </w:rPr>
              <w:t>Tomorrow</w:t>
            </w:r>
            <w:r>
              <w:rPr>
                <w:rFonts w:ascii="Courier New" w:hAnsi="Courier New" w:eastAsia="Courier New" w:cs="Courier New"/>
                <w:i/>
                <w:color w:val="auto"/>
                <w:shd w:val="clear" w:color="auto" w:fill="EEEEEE"/>
                <w:lang w:val="ru-RU"/>
              </w:rPr>
              <w:t xml:space="preserve"> </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xml:space="preserve">значение </w:t>
            </w:r>
            <w:r>
              <w:rPr>
                <w:rFonts w:ascii="Courier New" w:hAnsi="Courier New" w:eastAsia="Courier New" w:cs="Courier New"/>
                <w:b/>
                <w:i/>
                <w:color w:val="auto"/>
                <w:shd w:val="clear" w:color="auto" w:fill="EEEEEE"/>
                <w:lang w:val="ru-RU"/>
              </w:rPr>
              <w:t>3</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Today</w:t>
            </w:r>
            <w:r>
              <w:rPr>
                <w:rFonts w:ascii="Courier New" w:hAnsi="Courier New" w:eastAsia="Courier New" w:cs="Courier New"/>
                <w:color w:val="auto"/>
                <w:shd w:val="clear" w:color="auto" w:fill="EEEEEE"/>
                <w:lang w:val="ru-RU"/>
              </w:rPr>
              <w:t xml:space="preserve"> = 2; </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Также допустимое присвоение</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Today</w:t>
            </w:r>
            <w:r>
              <w:rPr>
                <w:rFonts w:ascii="Courier New" w:hAnsi="Courier New" w:eastAsia="Courier New" w:cs="Courier New"/>
                <w:color w:val="auto"/>
                <w:shd w:val="clear" w:color="auto" w:fill="EEEEEE"/>
                <w:lang w:val="ru-RU"/>
              </w:rPr>
              <w:t xml:space="preserve"> = 7; </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xml:space="preserve">// </w:t>
            </w:r>
            <w:r>
              <w:rPr>
                <w:rFonts w:ascii="Courier New" w:hAnsi="Courier New" w:eastAsia="Courier New" w:cs="Courier New"/>
                <w:b/>
                <w:i/>
                <w:color w:val="auto"/>
                <w:shd w:val="clear" w:color="auto" w:fill="EEEEEE"/>
                <w:lang w:val="ru-RU"/>
              </w:rPr>
              <w:t>Ошибка!</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такого значения в перечислении нет!</w:t>
            </w:r>
          </w:p>
        </w:tc>
      </w:tr>
    </w:tbl>
    <w:p>
      <w:pPr>
        <w:spacing w:before="0" w:after="0" w:line="240" w:lineRule="auto"/>
        <w:ind w:right="-1"/>
        <w:rPr>
          <w:color w:val="auto"/>
          <w:lang w:val="ru-RU"/>
        </w:rPr>
      </w:pPr>
      <w:r>
        <w:rPr>
          <w:color w:val="auto"/>
          <w:lang w:val="ru-RU"/>
        </w:rPr>
        <w:t xml:space="preserve"> </w:t>
      </w:r>
    </w:p>
    <w:p>
      <w:pPr>
        <w:spacing w:before="0" w:after="0" w:line="240" w:lineRule="auto"/>
        <w:ind w:right="-1"/>
        <w:rPr>
          <w:color w:val="auto"/>
          <w:lang w:val="ru-RU"/>
        </w:rPr>
      </w:pPr>
      <w:r>
        <w:rPr>
          <w:color w:val="auto"/>
          <w:lang w:val="ru-RU"/>
        </w:rPr>
        <w:t>Возможна и другая форма задания списка значений:</w:t>
      </w:r>
    </w:p>
    <w:p>
      <w:pPr>
        <w:spacing w:before="0" w:after="0" w:line="240" w:lineRule="auto"/>
        <w:ind w:right="-1"/>
        <w:rPr>
          <w:color w:val="auto"/>
          <w:lang w:val="ru-RU"/>
        </w:rPr>
      </w:pPr>
    </w:p>
    <w:tbl>
      <w:tblPr>
        <w:tblStyle w:val="43"/>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7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7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lang w:val="ru-RU"/>
              </w:rPr>
            </w:pPr>
            <w:r>
              <w:rPr>
                <w:rFonts w:ascii="Courier New" w:hAnsi="Courier New" w:eastAsia="Courier New" w:cs="Courier New"/>
                <w:color w:val="auto"/>
                <w:shd w:val="clear" w:color="auto" w:fill="EEEEEE"/>
              </w:rPr>
              <w:t>enum</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diary</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Sun</w:t>
            </w:r>
            <w:r>
              <w:rPr>
                <w:rFonts w:ascii="Courier New" w:hAnsi="Courier New" w:eastAsia="Courier New" w:cs="Courier New"/>
                <w:color w:val="auto"/>
                <w:shd w:val="clear" w:color="auto" w:fill="EEEEEE"/>
                <w:lang w:val="ru-RU"/>
              </w:rPr>
              <w:t xml:space="preserve"> = 5, </w:t>
            </w:r>
            <w:r>
              <w:rPr>
                <w:rFonts w:ascii="Courier New" w:hAnsi="Courier New" w:eastAsia="Courier New" w:cs="Courier New"/>
                <w:color w:val="auto"/>
                <w:shd w:val="clear" w:color="auto" w:fill="EEEEEE"/>
              </w:rPr>
              <w:t>Mon</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Tue</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Thu</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Fri</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Sat</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Элементам данного списка</w:t>
            </w:r>
            <w:r>
              <w:rPr>
                <w:rFonts w:ascii="Courier New" w:hAnsi="Courier New" w:eastAsia="Courier New" w:cs="Courier New"/>
                <w:color w:val="595959" w:themeColor="text1" w:themeTint="A6"/>
                <w:shd w:val="clear" w:color="auto" w:fill="EEEEEE"/>
                <w:lang w:val="ru-RU"/>
                <w14:textFill>
                  <w14:solidFill>
                    <w14:schemeClr w14:val="tx1">
                      <w14:lumMod w14:val="65000"/>
                      <w14:lumOff w14:val="35000"/>
                    </w14:schemeClr>
                  </w14:solidFill>
                </w14:textFill>
              </w:rPr>
              <w:br w:type="textWrapping"/>
            </w:r>
            <w:r>
              <w:rPr>
                <w:rFonts w:ascii="Courier New" w:hAnsi="Courier New" w:eastAsia="Courier New" w:cs="Courier New"/>
                <w:color w:val="595959" w:themeColor="text1" w:themeTint="A6"/>
                <w:shd w:val="clear" w:color="auto" w:fill="EEEEEE"/>
                <w:lang w:val="ru-RU"/>
                <w14:textFill>
                  <w14:solidFill>
                    <w14:schemeClr w14:val="tx1">
                      <w14:lumMod w14:val="65000"/>
                      <w14:lumOff w14:val="35000"/>
                    </w14:schemeClr>
                  </w14:solidFill>
                </w14:textFill>
              </w:rPr>
              <w:t xml:space="preserve">                                               </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будут присвоены значения:</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enum</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diary</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Today</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Tomorrow</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 xml:space="preserve">// </w:t>
            </w:r>
            <w:r>
              <w:rPr>
                <w:rFonts w:ascii="Courier New" w:hAnsi="Courier New" w:eastAsia="Courier New" w:cs="Courier New"/>
                <w:i/>
                <w:color w:val="auto"/>
                <w:shd w:val="clear" w:color="auto" w:fill="EEEEEE"/>
              </w:rPr>
              <w:t>Sun</w:t>
            </w:r>
            <w:r>
              <w:rPr>
                <w:rFonts w:ascii="Courier New" w:hAnsi="Courier New" w:eastAsia="Courier New" w:cs="Courier New"/>
                <w:i/>
                <w:color w:val="auto"/>
                <w:shd w:val="clear" w:color="auto" w:fill="EEEEEE"/>
                <w:lang w:val="ru-RU"/>
              </w:rPr>
              <w:t xml:space="preserve">=5; </w:t>
            </w:r>
            <w:r>
              <w:rPr>
                <w:rFonts w:ascii="Courier New" w:hAnsi="Courier New" w:eastAsia="Courier New" w:cs="Courier New"/>
                <w:i/>
                <w:color w:val="auto"/>
                <w:shd w:val="clear" w:color="auto" w:fill="EEEEEE"/>
              </w:rPr>
              <w:t>Mon</w:t>
            </w:r>
            <w:r>
              <w:rPr>
                <w:rFonts w:ascii="Courier New" w:hAnsi="Courier New" w:eastAsia="Courier New" w:cs="Courier New"/>
                <w:i/>
                <w:color w:val="auto"/>
                <w:shd w:val="clear" w:color="auto" w:fill="EEEEEE"/>
                <w:lang w:val="ru-RU"/>
              </w:rPr>
              <w:t xml:space="preserve">=6; </w:t>
            </w:r>
            <w:r>
              <w:rPr>
                <w:rFonts w:ascii="Courier New" w:hAnsi="Courier New" w:eastAsia="Courier New" w:cs="Courier New"/>
                <w:i/>
                <w:color w:val="auto"/>
                <w:shd w:val="clear" w:color="auto" w:fill="EEEEEE"/>
              </w:rPr>
              <w:t>Tue</w:t>
            </w:r>
            <w:r>
              <w:rPr>
                <w:rFonts w:ascii="Courier New" w:hAnsi="Courier New" w:eastAsia="Courier New" w:cs="Courier New"/>
                <w:i/>
                <w:color w:val="auto"/>
                <w:shd w:val="clear" w:color="auto" w:fill="EEEEEE"/>
                <w:lang w:val="ru-RU"/>
              </w:rPr>
              <w:t xml:space="preserve">=7; </w:t>
            </w:r>
            <w:r>
              <w:rPr>
                <w:rFonts w:ascii="Courier New" w:hAnsi="Courier New" w:eastAsia="Courier New" w:cs="Courier New"/>
                <w:i/>
                <w:color w:val="auto"/>
                <w:shd w:val="clear" w:color="auto" w:fill="EEEEEE"/>
              </w:rPr>
              <w:t>Thu</w:t>
            </w:r>
            <w:r>
              <w:rPr>
                <w:rFonts w:ascii="Courier New" w:hAnsi="Courier New" w:eastAsia="Courier New" w:cs="Courier New"/>
                <w:i/>
                <w:color w:val="auto"/>
                <w:shd w:val="clear" w:color="auto" w:fill="EEEEEE"/>
                <w:lang w:val="ru-RU"/>
              </w:rPr>
              <w:t xml:space="preserve">=8; </w:t>
            </w:r>
            <w:r>
              <w:rPr>
                <w:rFonts w:ascii="Courier New" w:hAnsi="Courier New" w:eastAsia="Courier New" w:cs="Courier New"/>
                <w:i/>
                <w:color w:val="auto"/>
                <w:shd w:val="clear" w:color="auto" w:fill="EEEEEE"/>
              </w:rPr>
              <w:t>Fri</w:t>
            </w:r>
            <w:r>
              <w:rPr>
                <w:rFonts w:ascii="Courier New" w:hAnsi="Courier New" w:eastAsia="Courier New" w:cs="Courier New"/>
                <w:i/>
                <w:color w:val="auto"/>
                <w:shd w:val="clear" w:color="auto" w:fill="EEEEEE"/>
                <w:lang w:val="ru-RU"/>
              </w:rPr>
              <w:t xml:space="preserve">=9; </w:t>
            </w:r>
            <w:r>
              <w:rPr>
                <w:rFonts w:ascii="Courier New" w:hAnsi="Courier New" w:eastAsia="Courier New" w:cs="Courier New"/>
                <w:i/>
                <w:color w:val="auto"/>
                <w:shd w:val="clear" w:color="auto" w:fill="EEEEEE"/>
              </w:rPr>
              <w:t>Sat</w:t>
            </w:r>
            <w:r>
              <w:rPr>
                <w:rFonts w:ascii="Courier New" w:hAnsi="Courier New" w:eastAsia="Courier New" w:cs="Courier New"/>
                <w:i/>
                <w:color w:val="auto"/>
                <w:shd w:val="clear" w:color="auto" w:fill="EEEEEE"/>
                <w:lang w:val="ru-RU"/>
              </w:rPr>
              <w:t>=10;</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Today</w:t>
            </w:r>
            <w:r>
              <w:rPr>
                <w:rFonts w:ascii="Courier New" w:hAnsi="Courier New" w:eastAsia="Courier New" w:cs="Courier New"/>
                <w:color w:val="auto"/>
                <w:shd w:val="clear" w:color="auto" w:fill="EEEEEE"/>
                <w:lang w:val="ru-RU"/>
              </w:rPr>
              <w:t xml:space="preserve"> = 7;                    </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В данном случае будет корректно</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Today</w:t>
            </w:r>
            <w:r>
              <w:rPr>
                <w:rFonts w:ascii="Courier New" w:hAnsi="Courier New" w:eastAsia="Courier New" w:cs="Courier New"/>
                <w:color w:val="auto"/>
                <w:shd w:val="clear" w:color="auto" w:fill="EEEEEE"/>
                <w:lang w:val="ru-RU"/>
              </w:rPr>
              <w:t xml:space="preserve"> = 2;                    </w:t>
            </w:r>
            <w:r>
              <w:rPr>
                <w:rFonts w:ascii="Courier New" w:hAnsi="Courier New" w:eastAsia="Courier New" w:cs="Courier New"/>
                <w:i/>
                <w:color w:val="auto"/>
                <w:shd w:val="clear" w:color="auto" w:fill="EEEEEE"/>
                <w:lang w:val="ru-RU"/>
              </w:rPr>
              <w:t xml:space="preserve">// </w:t>
            </w:r>
            <w:r>
              <w:rPr>
                <w:rFonts w:ascii="Courier New" w:hAnsi="Courier New" w:eastAsia="Courier New" w:cs="Courier New"/>
                <w:b/>
                <w:i/>
                <w:color w:val="auto"/>
                <w:shd w:val="clear" w:color="auto" w:fill="EEEEEE"/>
                <w:lang w:val="ru-RU"/>
              </w:rPr>
              <w:t>Ошибка!</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Tomorrow</w:t>
            </w:r>
            <w:r>
              <w:rPr>
                <w:rFonts w:ascii="Courier New" w:hAnsi="Courier New" w:eastAsia="Courier New" w:cs="Courier New"/>
                <w:color w:val="auto"/>
                <w:shd w:val="clear" w:color="auto" w:fill="EEEEEE"/>
                <w:lang w:val="ru-RU"/>
              </w:rPr>
              <w:t xml:space="preserve"> = </w:t>
            </w:r>
            <w:r>
              <w:rPr>
                <w:rFonts w:ascii="Courier New" w:hAnsi="Courier New" w:eastAsia="Courier New" w:cs="Courier New"/>
                <w:color w:val="auto"/>
                <w:shd w:val="clear" w:color="auto" w:fill="EEEEEE"/>
              </w:rPr>
              <w:t>Wed</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 xml:space="preserve">// </w:t>
            </w:r>
            <w:r>
              <w:rPr>
                <w:rFonts w:ascii="Courier New" w:hAnsi="Courier New" w:eastAsia="Courier New" w:cs="Courier New"/>
                <w:b/>
                <w:i/>
                <w:color w:val="auto"/>
                <w:shd w:val="clear" w:color="auto" w:fill="EEEEEE"/>
                <w:lang w:val="ru-RU"/>
              </w:rPr>
              <w:t>Ошибка!</w:t>
            </w:r>
            <w:r>
              <w:rPr>
                <w:rFonts w:ascii="Courier New" w:hAnsi="Courier New" w:eastAsia="Courier New" w:cs="Courier New"/>
                <w:i/>
                <w:color w:val="auto"/>
                <w:shd w:val="clear" w:color="auto" w:fill="EEEEEE"/>
                <w:lang w:val="ru-RU"/>
              </w:rPr>
              <w:t xml:space="preserve"> </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(такого значения нет в перечислении)</w:t>
            </w:r>
          </w:p>
        </w:tc>
      </w:tr>
    </w:tbl>
    <w:p>
      <w:pPr>
        <w:spacing w:before="0" w:after="0" w:line="240" w:lineRule="auto"/>
        <w:ind w:right="-1"/>
        <w:rPr>
          <w:color w:val="auto"/>
          <w:lang w:val="ru-RU"/>
        </w:rPr>
      </w:pPr>
      <w:r>
        <w:rPr>
          <w:color w:val="auto"/>
          <w:lang w:val="ru-RU"/>
        </w:rPr>
        <w:t xml:space="preserve"> </w:t>
      </w:r>
    </w:p>
    <w:p>
      <w:pPr>
        <w:pStyle w:val="3"/>
        <w:spacing w:before="0" w:after="0"/>
        <w:ind w:right="-1"/>
        <w:rPr>
          <w:color w:val="auto"/>
          <w:sz w:val="28"/>
          <w:lang w:val="ru-RU"/>
        </w:rPr>
      </w:pPr>
      <w:bookmarkStart w:id="17" w:name="_d07tytfybb0i" w:colFirst="0" w:colLast="0"/>
      <w:bookmarkEnd w:id="17"/>
      <w:r>
        <w:rPr>
          <w:color w:val="auto"/>
          <w:sz w:val="28"/>
          <w:lang w:val="ru-RU"/>
        </w:rPr>
        <w:t>Переопределение типов переменных</w:t>
      </w:r>
    </w:p>
    <w:p>
      <w:pPr>
        <w:spacing w:before="0" w:after="0" w:line="240" w:lineRule="auto"/>
        <w:ind w:right="-1"/>
        <w:rPr>
          <w:color w:val="auto"/>
          <w:lang w:val="ru-RU"/>
        </w:rPr>
      </w:pPr>
    </w:p>
    <w:p>
      <w:pPr>
        <w:spacing w:before="0" w:after="0" w:line="240" w:lineRule="auto"/>
        <w:ind w:right="-1"/>
        <w:rPr>
          <w:color w:val="auto"/>
          <w:lang w:val="ru-RU"/>
        </w:rPr>
      </w:pPr>
      <w:r>
        <w:rPr>
          <w:color w:val="auto"/>
          <w:lang w:val="ru-RU"/>
        </w:rPr>
        <w:t xml:space="preserve">Программист может назначить дополнительное имя любому из типов при помощи инструкции </w:t>
      </w:r>
    </w:p>
    <w:tbl>
      <w:tblPr>
        <w:tblStyle w:val="44"/>
        <w:tblW w:w="0" w:type="auto"/>
        <w:tblInd w:w="10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540"/>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540"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b/>
                <w:color w:val="auto"/>
                <w:shd w:val="clear" w:color="auto" w:fill="D9D9D9"/>
                <w:lang w:val="ru-RU"/>
              </w:rPr>
            </w:pPr>
            <w:r>
              <w:rPr>
                <w:rFonts w:ascii="Courier New" w:hAnsi="Courier New" w:eastAsia="Courier New" w:cs="Courier New"/>
                <w:b/>
                <w:color w:val="auto"/>
                <w:shd w:val="clear" w:color="auto" w:fill="EEEEEE"/>
              </w:rPr>
              <w:t>typedef</w:t>
            </w:r>
            <w:r>
              <w:rPr>
                <w:rFonts w:ascii="Courier New" w:hAnsi="Courier New" w:eastAsia="Courier New" w:cs="Courier New"/>
                <w:b/>
                <w:color w:val="auto"/>
                <w:shd w:val="clear" w:color="auto" w:fill="EEEEEE"/>
                <w:lang w:val="ru-RU"/>
              </w:rPr>
              <w:t xml:space="preserve"> старый_тип новый_тип;</w:t>
            </w:r>
          </w:p>
        </w:tc>
      </w:tr>
    </w:tbl>
    <w:p>
      <w:pPr>
        <w:spacing w:before="0" w:after="0" w:line="240" w:lineRule="auto"/>
        <w:ind w:right="-1"/>
        <w:rPr>
          <w:color w:val="auto"/>
        </w:rPr>
      </w:pPr>
      <w:r>
        <w:rPr>
          <w:color w:val="auto"/>
        </w:rPr>
        <w:t>Например:</w:t>
      </w:r>
    </w:p>
    <w:tbl>
      <w:tblPr>
        <w:tblStyle w:val="45"/>
        <w:tblW w:w="0" w:type="auto"/>
        <w:tblInd w:w="10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540"/>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540"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i/>
                <w:color w:val="auto"/>
                <w:shd w:val="clear" w:color="auto" w:fill="EEEEEE"/>
              </w:rPr>
            </w:pPr>
            <w:r>
              <w:rPr>
                <w:rFonts w:ascii="Courier New" w:hAnsi="Courier New" w:eastAsia="Courier New" w:cs="Courier New"/>
                <w:b/>
                <w:color w:val="auto"/>
                <w:shd w:val="clear" w:color="auto" w:fill="EEEEEE"/>
              </w:rPr>
              <w:t>typedef</w:t>
            </w:r>
            <w:r>
              <w:rPr>
                <w:rFonts w:ascii="Courier New" w:hAnsi="Courier New" w:eastAsia="Courier New" w:cs="Courier New"/>
                <w:color w:val="auto"/>
                <w:shd w:val="clear" w:color="auto" w:fill="EEEEEE"/>
              </w:rPr>
              <w:t xml:space="preserve"> enum logi {fls, tr} </w:t>
            </w:r>
            <w:r>
              <w:rPr>
                <w:rFonts w:ascii="Courier New" w:hAnsi="Courier New" w:eastAsia="Courier New" w:cs="Courier New"/>
                <w:b/>
                <w:color w:val="auto"/>
                <w:shd w:val="clear" w:color="auto" w:fill="EEEEEE"/>
              </w:rPr>
              <w:t>LOGICAL</w:t>
            </w:r>
            <w:r>
              <w:rPr>
                <w:rFonts w:ascii="Courier New" w:hAnsi="Courier New" w:eastAsia="Courier New" w:cs="Courier New"/>
                <w:color w:val="auto"/>
                <w:shd w:val="clear" w:color="auto" w:fill="EEEEEE"/>
              </w:rPr>
              <w:t>;</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LOGICAL </w:t>
            </w:r>
            <w:r>
              <w:rPr>
                <w:rFonts w:ascii="Courier New" w:hAnsi="Courier New" w:eastAsia="Courier New" w:cs="Courier New"/>
                <w:b/>
                <w:color w:val="auto"/>
                <w:shd w:val="clear" w:color="auto" w:fill="EEEEEE"/>
              </w:rPr>
              <w:t>flag</w:t>
            </w:r>
            <w:r>
              <w:rPr>
                <w:rFonts w:ascii="Courier New" w:hAnsi="Courier New" w:eastAsia="Courier New" w:cs="Courier New"/>
                <w:color w:val="auto"/>
                <w:shd w:val="clear" w:color="auto" w:fill="EEEEEE"/>
              </w:rPr>
              <w:t xml:space="preserve">;  </w:t>
            </w:r>
            <w:r>
              <w:rPr>
                <w:rFonts w:ascii="Courier New" w:hAnsi="Courier New" w:eastAsia="Courier New" w:cs="Courier New"/>
                <w:i/>
                <w:color w:val="auto"/>
                <w:shd w:val="clear" w:color="auto" w:fill="EEEEEE"/>
              </w:rPr>
              <w:t xml:space="preserve">// </w:t>
            </w:r>
            <w:r>
              <w:rPr>
                <w:rFonts w:ascii="Courier New" w:hAnsi="Courier New" w:eastAsia="Courier New" w:cs="Courier New"/>
                <w:i/>
                <w:color w:val="auto"/>
                <w:shd w:val="clear" w:color="auto" w:fill="EEEEEE"/>
                <w:lang w:val="ru-RU"/>
              </w:rPr>
              <w:t>Фактически</w:t>
            </w:r>
            <w:r>
              <w:rPr>
                <w:rFonts w:ascii="Courier New" w:hAnsi="Courier New" w:eastAsia="Courier New" w:cs="Courier New"/>
                <w:i/>
                <w:color w:val="auto"/>
                <w:shd w:val="clear" w:color="auto" w:fill="EEEEEE"/>
              </w:rPr>
              <w:t xml:space="preserve"> enum logi {fls, tr} </w:t>
            </w:r>
            <w:r>
              <w:rPr>
                <w:rFonts w:ascii="Courier New" w:hAnsi="Courier New" w:eastAsia="Courier New" w:cs="Courier New"/>
                <w:i/>
                <w:color w:val="auto"/>
                <w:shd w:val="clear" w:color="auto" w:fill="EEEEEE"/>
                <w:lang w:val="ru-RU"/>
              </w:rPr>
              <w:t>заменено</w:t>
            </w:r>
            <w:r>
              <w:rPr>
                <w:rFonts w:ascii="Courier New" w:hAnsi="Courier New" w:eastAsia="Courier New" w:cs="Courier New"/>
                <w:i/>
                <w:color w:val="auto"/>
                <w:shd w:val="clear" w:color="auto" w:fill="EEEEEE"/>
              </w:rPr>
              <w:t xml:space="preserve"> </w:t>
            </w:r>
            <w:r>
              <w:rPr>
                <w:rFonts w:ascii="Courier New" w:hAnsi="Courier New" w:eastAsia="Courier New" w:cs="Courier New"/>
                <w:i/>
                <w:color w:val="auto"/>
                <w:shd w:val="clear" w:color="auto" w:fill="EEEEEE"/>
                <w:lang w:val="ru-RU"/>
              </w:rPr>
              <w:t>словом</w:t>
            </w:r>
            <w:r>
              <w:rPr>
                <w:rFonts w:ascii="Courier New" w:hAnsi="Courier New" w:eastAsia="Courier New" w:cs="Courier New"/>
                <w:i/>
                <w:color w:val="auto"/>
                <w:shd w:val="clear" w:color="auto" w:fill="EEEEEE"/>
              </w:rPr>
              <w:t xml:space="preserve"> </w:t>
            </w:r>
            <w:r>
              <w:rPr>
                <w:rFonts w:ascii="Courier New" w:hAnsi="Courier New" w:eastAsia="Courier New" w:cs="Courier New"/>
                <w:i/>
                <w:color w:val="auto"/>
                <w:shd w:val="clear" w:color="auto" w:fill="EEEEEE"/>
                <w:lang w:val="en-US"/>
              </w:rPr>
              <w:t>LOGICAL</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               </w:t>
            </w:r>
            <w:r>
              <w:rPr>
                <w:rFonts w:ascii="Courier New" w:hAnsi="Courier New" w:eastAsia="Courier New" w:cs="Courier New"/>
                <w:i/>
                <w:color w:val="auto"/>
                <w:shd w:val="clear" w:color="auto" w:fill="EEEEEE"/>
              </w:rPr>
              <w:t xml:space="preserve">// </w:t>
            </w:r>
            <w:r>
              <w:rPr>
                <w:rFonts w:ascii="Courier New" w:hAnsi="Courier New" w:eastAsia="Courier New" w:cs="Courier New"/>
                <w:i/>
                <w:color w:val="auto"/>
                <w:shd w:val="clear" w:color="auto" w:fill="EEEEEE"/>
                <w:lang w:val="ru-RU"/>
              </w:rPr>
              <w:t>и</w:t>
            </w:r>
            <w:r>
              <w:rPr>
                <w:rFonts w:ascii="Courier New" w:hAnsi="Courier New" w:eastAsia="Courier New" w:cs="Courier New"/>
                <w:i/>
                <w:color w:val="auto"/>
                <w:shd w:val="clear" w:color="auto" w:fill="EEEEEE"/>
              </w:rPr>
              <w:t xml:space="preserve"> </w:t>
            </w:r>
            <w:r>
              <w:rPr>
                <w:rFonts w:ascii="Courier New" w:hAnsi="Courier New" w:eastAsia="Courier New" w:cs="Courier New"/>
                <w:i/>
                <w:color w:val="auto"/>
                <w:shd w:val="clear" w:color="auto" w:fill="EEEEEE"/>
                <w:lang w:val="ru-RU"/>
              </w:rPr>
              <w:t>объявили</w:t>
            </w:r>
            <w:r>
              <w:rPr>
                <w:rFonts w:ascii="Courier New" w:hAnsi="Courier New" w:eastAsia="Courier New" w:cs="Courier New"/>
                <w:i/>
                <w:color w:val="auto"/>
                <w:shd w:val="clear" w:color="auto" w:fill="EEEEEE"/>
              </w:rPr>
              <w:t xml:space="preserve"> </w:t>
            </w:r>
            <w:r>
              <w:rPr>
                <w:rFonts w:ascii="Courier New" w:hAnsi="Courier New" w:eastAsia="Courier New" w:cs="Courier New"/>
                <w:i/>
                <w:color w:val="auto"/>
                <w:shd w:val="clear" w:color="auto" w:fill="EEEEEE"/>
                <w:lang w:val="ru-RU"/>
              </w:rPr>
              <w:t>переменную</w:t>
            </w:r>
            <w:r>
              <w:rPr>
                <w:rFonts w:ascii="Courier New" w:hAnsi="Courier New" w:eastAsia="Courier New" w:cs="Courier New"/>
                <w:i/>
                <w:color w:val="auto"/>
                <w:shd w:val="clear" w:color="auto" w:fill="EEEEEE"/>
              </w:rPr>
              <w:t xml:space="preserve"> flag </w:t>
            </w:r>
            <w:r>
              <w:rPr>
                <w:rFonts w:ascii="Courier New" w:hAnsi="Courier New" w:eastAsia="Courier New" w:cs="Courier New"/>
                <w:i/>
                <w:color w:val="auto"/>
                <w:shd w:val="clear" w:color="auto" w:fill="EEEEEE"/>
                <w:lang w:val="ru-RU"/>
              </w:rPr>
              <w:t>перечисляемого</w:t>
            </w:r>
            <w:r>
              <w:rPr>
                <w:rFonts w:ascii="Courier New" w:hAnsi="Courier New" w:eastAsia="Courier New" w:cs="Courier New"/>
                <w:i/>
                <w:color w:val="auto"/>
                <w:shd w:val="clear" w:color="auto" w:fill="EEEEEE"/>
              </w:rPr>
              <w:t xml:space="preserve"> </w:t>
            </w:r>
            <w:r>
              <w:rPr>
                <w:rFonts w:ascii="Courier New" w:hAnsi="Courier New" w:eastAsia="Courier New" w:cs="Courier New"/>
                <w:i/>
                <w:color w:val="auto"/>
                <w:shd w:val="clear" w:color="auto" w:fill="EEEEEE"/>
                <w:lang w:val="ru-RU"/>
              </w:rPr>
              <w:t>типа</w:t>
            </w:r>
            <w:r>
              <w:rPr>
                <w:rFonts w:ascii="Courier New" w:hAnsi="Courier New" w:eastAsia="Courier New" w:cs="Courier New"/>
                <w:i/>
                <w:color w:val="auto"/>
                <w:shd w:val="clear" w:color="auto" w:fill="EEEEEE"/>
              </w:rPr>
              <w:t xml:space="preserve"> LOGICAL</w:t>
            </w:r>
            <w:r>
              <w:rPr>
                <w:rFonts w:ascii="Courier New" w:hAnsi="Courier New" w:eastAsia="Courier New" w:cs="Courier New"/>
                <w:i/>
                <w:color w:val="595959" w:themeColor="text1" w:themeTint="A6"/>
                <w:shd w:val="clear" w:color="auto" w:fill="EEEEEE"/>
                <w14:textFill>
                  <w14:solidFill>
                    <w14:schemeClr w14:val="tx1">
                      <w14:lumMod w14:val="65000"/>
                      <w14:lumOff w14:val="35000"/>
                    </w14:schemeClr>
                  </w14:solidFill>
                </w14:textFill>
              </w:rPr>
              <w:t>/logi</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flag = tr;     </w:t>
            </w:r>
            <w:r>
              <w:rPr>
                <w:rFonts w:ascii="Courier New" w:hAnsi="Courier New" w:eastAsia="Courier New" w:cs="Courier New"/>
                <w:i/>
                <w:color w:val="auto"/>
                <w:shd w:val="clear" w:color="auto" w:fill="EEEEEE"/>
              </w:rPr>
              <w:t xml:space="preserve">// </w:t>
            </w:r>
            <w:r>
              <w:rPr>
                <w:rFonts w:ascii="Courier New" w:hAnsi="Courier New" w:eastAsia="Courier New" w:cs="Courier New"/>
                <w:i/>
                <w:color w:val="auto"/>
                <w:shd w:val="clear" w:color="auto" w:fill="EEEEEE"/>
                <w:lang w:val="ru-RU"/>
              </w:rPr>
              <w:t>и</w:t>
            </w:r>
            <w:r>
              <w:rPr>
                <w:rFonts w:ascii="Courier New" w:hAnsi="Courier New" w:eastAsia="Courier New" w:cs="Courier New"/>
                <w:i/>
                <w:color w:val="auto"/>
                <w:shd w:val="clear" w:color="auto" w:fill="EEEEEE"/>
              </w:rPr>
              <w:t xml:space="preserve"> </w:t>
            </w:r>
            <w:r>
              <w:rPr>
                <w:rFonts w:ascii="Courier New" w:hAnsi="Courier New" w:eastAsia="Courier New" w:cs="Courier New"/>
                <w:i/>
                <w:color w:val="auto"/>
                <w:shd w:val="clear" w:color="auto" w:fill="EEEEEE"/>
                <w:lang w:val="ru-RU"/>
              </w:rPr>
              <w:t>вместе</w:t>
            </w:r>
            <w:r>
              <w:rPr>
                <w:rFonts w:ascii="Courier New" w:hAnsi="Courier New" w:eastAsia="Courier New" w:cs="Courier New"/>
                <w:i/>
                <w:color w:val="auto"/>
                <w:shd w:val="clear" w:color="auto" w:fill="EEEEEE"/>
              </w:rPr>
              <w:t xml:space="preserve"> </w:t>
            </w:r>
            <w:r>
              <w:rPr>
                <w:rFonts w:ascii="Courier New" w:hAnsi="Courier New" w:eastAsia="Courier New" w:cs="Courier New"/>
                <w:i/>
                <w:color w:val="auto"/>
                <w:shd w:val="clear" w:color="auto" w:fill="EEEEEE"/>
                <w:lang w:val="ru-RU"/>
              </w:rPr>
              <w:t>с</w:t>
            </w:r>
            <w:r>
              <w:rPr>
                <w:rFonts w:ascii="Courier New" w:hAnsi="Courier New" w:eastAsia="Courier New" w:cs="Courier New"/>
                <w:i/>
                <w:color w:val="auto"/>
                <w:shd w:val="clear" w:color="auto" w:fill="EEEEEE"/>
              </w:rPr>
              <w:t xml:space="preserve"> </w:t>
            </w:r>
            <w:r>
              <w:rPr>
                <w:rFonts w:ascii="Courier New" w:hAnsi="Courier New" w:eastAsia="Courier New" w:cs="Courier New"/>
                <w:i/>
                <w:color w:val="auto"/>
                <w:shd w:val="clear" w:color="auto" w:fill="EEEEEE"/>
                <w:lang w:val="ru-RU"/>
              </w:rPr>
              <w:t>тем</w:t>
            </w:r>
            <w:r>
              <w:rPr>
                <w:rFonts w:ascii="Courier New" w:hAnsi="Courier New" w:eastAsia="Courier New" w:cs="Courier New"/>
                <w:i/>
                <w:color w:val="auto"/>
                <w:shd w:val="clear" w:color="auto" w:fill="EEEEEE"/>
              </w:rPr>
              <w:t xml:space="preserve"> </w:t>
            </w:r>
            <w:r>
              <w:rPr>
                <w:rFonts w:ascii="Courier New" w:hAnsi="Courier New" w:eastAsia="Courier New" w:cs="Courier New"/>
                <w:i/>
                <w:color w:val="auto"/>
                <w:shd w:val="clear" w:color="auto" w:fill="EEEEEE"/>
                <w:lang w:val="ru-RU"/>
              </w:rPr>
              <w:t>запись</w:t>
            </w:r>
            <w:r>
              <w:rPr>
                <w:rFonts w:ascii="Courier New" w:hAnsi="Courier New" w:eastAsia="Courier New" w:cs="Courier New"/>
                <w:i/>
                <w:color w:val="auto"/>
                <w:shd w:val="clear" w:color="auto" w:fill="EEEEEE"/>
              </w:rPr>
              <w:t xml:space="preserve"> logi flag = tr; </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               </w:t>
            </w:r>
            <w:r>
              <w:rPr>
                <w:rFonts w:ascii="Courier New" w:hAnsi="Courier New" w:eastAsia="Courier New" w:cs="Courier New"/>
                <w:i/>
                <w:color w:val="auto"/>
                <w:shd w:val="clear" w:color="auto" w:fill="EEEEEE"/>
              </w:rPr>
              <w:t xml:space="preserve">// </w:t>
            </w:r>
            <w:r>
              <w:rPr>
                <w:rFonts w:ascii="Courier New" w:hAnsi="Courier New" w:eastAsia="Courier New" w:cs="Courier New"/>
                <w:i/>
                <w:color w:val="auto"/>
                <w:shd w:val="clear" w:color="auto" w:fill="EEEEEE"/>
                <w:lang w:val="ru-RU"/>
              </w:rPr>
              <w:t>остается</w:t>
            </w:r>
            <w:r>
              <w:rPr>
                <w:rFonts w:ascii="Courier New" w:hAnsi="Courier New" w:eastAsia="Courier New" w:cs="Courier New"/>
                <w:i/>
                <w:color w:val="auto"/>
                <w:shd w:val="clear" w:color="auto" w:fill="EEEEEE"/>
              </w:rPr>
              <w:t xml:space="preserve"> </w:t>
            </w:r>
            <w:r>
              <w:rPr>
                <w:rFonts w:ascii="Courier New" w:hAnsi="Courier New" w:eastAsia="Courier New" w:cs="Courier New"/>
                <w:i/>
                <w:color w:val="auto"/>
                <w:shd w:val="clear" w:color="auto" w:fill="EEEEEE"/>
                <w:lang w:val="ru-RU"/>
              </w:rPr>
              <w:t>корректной</w:t>
            </w:r>
          </w:p>
        </w:tc>
      </w:tr>
    </w:tbl>
    <w:p>
      <w:pPr>
        <w:spacing w:before="0" w:after="0" w:line="240" w:lineRule="auto"/>
        <w:ind w:right="-1"/>
        <w:rPr>
          <w:color w:val="auto"/>
        </w:rPr>
      </w:pPr>
      <w:r>
        <w:rPr>
          <w:color w:val="auto"/>
        </w:rPr>
        <w:t xml:space="preserve"> </w:t>
      </w:r>
    </w:p>
    <w:p>
      <w:pPr>
        <w:pStyle w:val="2"/>
        <w:spacing w:before="0" w:after="0"/>
        <w:ind w:right="-1"/>
        <w:jc w:val="center"/>
        <w:rPr>
          <w:color w:val="auto"/>
          <w:lang w:val="ru-RU"/>
        </w:rPr>
      </w:pPr>
      <w:bookmarkStart w:id="18" w:name="_ovgjqlgeea0x" w:colFirst="0" w:colLast="0"/>
      <w:bookmarkEnd w:id="18"/>
      <w:r>
        <w:rPr>
          <w:color w:val="auto"/>
          <w:lang w:val="ru-RU"/>
        </w:rPr>
        <w:t xml:space="preserve">Массивы и структуры. </w:t>
      </w:r>
    </w:p>
    <w:p>
      <w:pPr>
        <w:pStyle w:val="2"/>
        <w:spacing w:before="0" w:after="0"/>
        <w:ind w:right="-1"/>
        <w:jc w:val="center"/>
        <w:rPr>
          <w:color w:val="auto"/>
          <w:lang w:val="ru-RU"/>
        </w:rPr>
      </w:pPr>
      <w:r>
        <w:rPr>
          <w:color w:val="auto"/>
          <w:lang w:val="ru-RU"/>
        </w:rPr>
        <w:t>Индексация и арифметика указателей.</w:t>
      </w:r>
    </w:p>
    <w:p>
      <w:pPr>
        <w:spacing w:before="0" w:after="0" w:line="240" w:lineRule="auto"/>
        <w:ind w:right="-1"/>
        <w:jc w:val="both"/>
        <w:rPr>
          <w:color w:val="auto"/>
          <w:lang w:val="ru-RU"/>
        </w:rPr>
      </w:pPr>
    </w:p>
    <w:p>
      <w:pPr>
        <w:spacing w:before="0" w:after="0" w:line="240" w:lineRule="auto"/>
        <w:ind w:right="-1" w:firstLine="720"/>
        <w:jc w:val="both"/>
        <w:rPr>
          <w:color w:val="auto"/>
          <w:lang w:val="ru-RU"/>
        </w:rPr>
      </w:pPr>
      <w:r>
        <w:rPr>
          <w:color w:val="auto"/>
          <w:lang w:val="ru-RU"/>
        </w:rPr>
        <w:t xml:space="preserve">Массивы являются очень удобным инструментом языка, применяемым во многих программах. Массив предназначен для размещения большого количества переменных, имеющих один и тот же тип, под одним единственным именем. Массив может быть образован из данных любого типа. </w:t>
      </w:r>
      <w:r>
        <w:rPr>
          <w:color w:val="auto"/>
          <w:u w:val="single"/>
          <w:lang w:val="ru-RU"/>
        </w:rPr>
        <w:t>Имя массива, на самом деле, является его адресом, точнее адресом его нулевого элемента</w:t>
      </w:r>
      <w:r>
        <w:rPr>
          <w:color w:val="auto"/>
          <w:lang w:val="ru-RU"/>
        </w:rPr>
        <w:t xml:space="preserve">. Имя массива не является </w:t>
      </w:r>
      <w:r>
        <w:rPr>
          <w:rFonts w:ascii="Courier New" w:hAnsi="Courier New" w:eastAsia="Courier New" w:cs="Courier New"/>
          <w:b/>
          <w:color w:val="auto"/>
          <w:shd w:val="clear" w:color="auto" w:fill="BEBEBE" w:themeFill="background1" w:themeFillShade="BF"/>
        </w:rPr>
        <w:t>lvalue</w:t>
      </w:r>
      <w:r>
        <w:rPr>
          <w:color w:val="auto"/>
          <w:lang w:val="ru-RU"/>
        </w:rPr>
        <w:t xml:space="preserve">, Но один элемент массива является </w:t>
      </w:r>
      <w:r>
        <w:rPr>
          <w:rFonts w:ascii="Courier New" w:hAnsi="Courier New" w:eastAsia="Courier New" w:cs="Courier New"/>
          <w:b/>
          <w:color w:val="auto"/>
          <w:shd w:val="clear" w:color="auto" w:fill="BEBEBE" w:themeFill="background1" w:themeFillShade="BF"/>
        </w:rPr>
        <w:t>lvalue</w:t>
      </w:r>
      <w:r>
        <w:rPr>
          <w:color w:val="auto"/>
          <w:lang w:val="ru-RU"/>
        </w:rPr>
        <w:t>.</w:t>
      </w:r>
    </w:p>
    <w:p>
      <w:pPr>
        <w:spacing w:before="0" w:after="0" w:line="240" w:lineRule="auto"/>
        <w:ind w:right="-1" w:firstLine="720"/>
        <w:jc w:val="both"/>
        <w:rPr>
          <w:color w:val="auto"/>
          <w:highlight w:val="white"/>
          <w:lang w:val="ru-RU"/>
        </w:rPr>
      </w:pPr>
      <w:r>
        <w:rPr>
          <w:color w:val="auto"/>
          <w:highlight w:val="white"/>
          <w:lang w:val="ru-RU"/>
        </w:rPr>
        <w:t xml:space="preserve">Примечание: в контексте наших занятий слушателям следует понимать термины </w:t>
      </w:r>
      <w:r>
        <w:rPr>
          <w:rFonts w:ascii="Courier New" w:hAnsi="Courier New" w:eastAsia="Courier New" w:cs="Courier New"/>
          <w:color w:val="auto"/>
          <w:shd w:val="clear" w:color="auto" w:fill="BEBEBE" w:themeFill="background1" w:themeFillShade="BF"/>
        </w:rPr>
        <w:t>lvalue</w:t>
      </w:r>
      <w:r>
        <w:rPr>
          <w:color w:val="auto"/>
          <w:highlight w:val="white"/>
          <w:lang w:val="ru-RU"/>
        </w:rPr>
        <w:t xml:space="preserve"> и </w:t>
      </w:r>
      <w:r>
        <w:rPr>
          <w:rFonts w:ascii="Courier New" w:hAnsi="Courier New" w:eastAsia="Courier New" w:cs="Courier New"/>
          <w:b/>
          <w:color w:val="auto"/>
          <w:shd w:val="clear" w:color="auto" w:fill="BEBEBE" w:themeFill="background1" w:themeFillShade="BF"/>
        </w:rPr>
        <w:t>rvalue</w:t>
      </w:r>
      <w:r>
        <w:rPr>
          <w:color w:val="auto"/>
          <w:highlight w:val="white"/>
          <w:lang w:val="ru-RU"/>
        </w:rPr>
        <w:t xml:space="preserve"> в упрощённой форме. </w:t>
      </w:r>
      <w:r>
        <w:rPr>
          <w:rFonts w:ascii="Courier New" w:hAnsi="Courier New" w:eastAsia="Courier New" w:cs="Courier New"/>
          <w:b/>
          <w:color w:val="auto"/>
          <w:shd w:val="clear" w:color="auto" w:fill="BEBEBE" w:themeFill="background1" w:themeFillShade="BF"/>
        </w:rPr>
        <w:t>lvalue</w:t>
      </w:r>
      <w:r>
        <w:rPr>
          <w:color w:val="auto"/>
          <w:highlight w:val="white"/>
          <w:lang w:val="ru-RU"/>
        </w:rPr>
        <w:t xml:space="preserve"> (</w:t>
      </w:r>
      <w:r>
        <w:rPr>
          <w:color w:val="auto"/>
          <w:highlight w:val="white"/>
        </w:rPr>
        <w:t>locator</w:t>
      </w:r>
      <w:r>
        <w:rPr>
          <w:color w:val="auto"/>
          <w:highlight w:val="white"/>
          <w:lang w:val="ru-RU"/>
        </w:rPr>
        <w:t xml:space="preserve"> </w:t>
      </w:r>
      <w:r>
        <w:rPr>
          <w:color w:val="auto"/>
          <w:highlight w:val="white"/>
        </w:rPr>
        <w:t>value</w:t>
      </w:r>
      <w:r>
        <w:rPr>
          <w:color w:val="auto"/>
          <w:highlight w:val="white"/>
          <w:lang w:val="ru-RU"/>
        </w:rPr>
        <w:t xml:space="preserve">) представляет собой объект, который занимает идентифицируемое место в памяти (например, имеет адрес, проще говоря, находится слева от оператора присваивания и является контейнером для хранения значений). </w:t>
      </w:r>
      <w:r>
        <w:rPr>
          <w:rFonts w:ascii="Courier New" w:hAnsi="Courier New" w:eastAsia="Courier New" w:cs="Courier New"/>
          <w:color w:val="auto"/>
          <w:shd w:val="clear" w:color="auto" w:fill="BEBEBE" w:themeFill="background1" w:themeFillShade="BF"/>
        </w:rPr>
        <w:t>rvalue</w:t>
      </w:r>
      <w:r>
        <w:rPr>
          <w:color w:val="auto"/>
          <w:highlight w:val="white"/>
          <w:lang w:val="ru-RU"/>
        </w:rPr>
        <w:t xml:space="preserve"> это выражение, которое не представляет собой объект, занимающий идентифицируемое место в памяти (проще говоря, он не может стоять слева от оператора присваивания </w:t>
      </w:r>
      <w:r>
        <w:rPr>
          <w:rFonts w:ascii="Courier New" w:hAnsi="Courier New" w:eastAsia="Courier New" w:cs="Courier New"/>
          <w:color w:val="auto"/>
          <w:shd w:val="clear" w:color="auto" w:fill="EEEEEE"/>
          <w:lang w:val="ru-RU"/>
        </w:rPr>
        <w:t>=</w:t>
      </w:r>
      <w:r>
        <w:rPr>
          <w:color w:val="auto"/>
          <w:highlight w:val="white"/>
          <w:lang w:val="ru-RU"/>
        </w:rPr>
        <w:t>, только справа и является значением, которое присваивается переменной).</w:t>
      </w:r>
    </w:p>
    <w:p>
      <w:pPr>
        <w:spacing w:before="0" w:after="0" w:line="240" w:lineRule="auto"/>
        <w:ind w:right="-1"/>
        <w:rPr>
          <w:b/>
          <w:color w:val="auto"/>
          <w:lang w:val="ru-RU"/>
        </w:rPr>
      </w:pPr>
      <w:r>
        <w:rPr>
          <w:b/>
          <w:color w:val="auto"/>
          <w:sz w:val="32"/>
          <w:lang w:val="ru-RU"/>
        </w:rPr>
        <w:t>Внимание!</w:t>
      </w:r>
      <w:r>
        <w:rPr>
          <w:b/>
          <w:color w:val="auto"/>
          <w:lang w:val="ru-RU"/>
        </w:rPr>
        <w:t xml:space="preserve"> </w:t>
      </w:r>
      <w:r>
        <w:rPr>
          <w:b/>
          <w:color w:val="auto"/>
          <w:u w:val="single"/>
          <w:lang w:val="ru-RU"/>
        </w:rPr>
        <w:t>Нумерация элементов в массиве всегда начинается с нуля, а не с единицы</w:t>
      </w:r>
      <w:r>
        <w:rPr>
          <w:b/>
          <w:color w:val="auto"/>
          <w:lang w:val="ru-RU"/>
        </w:rPr>
        <w:t xml:space="preserve">, </w:t>
      </w:r>
    </w:p>
    <w:p>
      <w:pPr>
        <w:spacing w:before="0" w:after="0" w:line="240" w:lineRule="auto"/>
        <w:ind w:right="-1"/>
        <w:rPr>
          <w:b/>
          <w:color w:val="auto"/>
          <w:lang w:val="ru-RU"/>
        </w:rPr>
      </w:pPr>
      <w:r>
        <w:rPr>
          <w:b/>
          <w:color w:val="auto"/>
          <w:lang w:val="ru-RU"/>
        </w:rPr>
        <w:t xml:space="preserve">и </w:t>
      </w:r>
      <w:r>
        <w:rPr>
          <w:b/>
          <w:color w:val="auto"/>
          <w:u w:val="single"/>
          <w:lang w:val="ru-RU"/>
        </w:rPr>
        <w:t>все элементы массива должны иметь один и тот же тип</w:t>
      </w:r>
      <w:r>
        <w:rPr>
          <w:b/>
          <w:color w:val="auto"/>
          <w:lang w:val="ru-RU"/>
        </w:rPr>
        <w:t xml:space="preserve">. </w:t>
      </w:r>
    </w:p>
    <w:p>
      <w:pPr>
        <w:spacing w:before="0" w:after="0" w:line="240" w:lineRule="auto"/>
        <w:ind w:right="-1"/>
        <w:rPr>
          <w:b/>
          <w:color w:val="auto"/>
          <w:lang w:val="ru-RU"/>
        </w:rPr>
      </w:pPr>
      <w:r>
        <w:rPr>
          <w:b/>
          <w:color w:val="auto"/>
          <w:lang w:val="ru-RU"/>
        </w:rPr>
        <w:t xml:space="preserve">Игнорирование любого из этих правил неизбежно приводит к ошибке при работе с массивами. </w:t>
      </w:r>
    </w:p>
    <w:p>
      <w:pPr>
        <w:spacing w:before="0" w:after="0" w:line="240" w:lineRule="auto"/>
        <w:ind w:right="-1" w:firstLine="720"/>
        <w:jc w:val="both"/>
        <w:rPr>
          <w:color w:val="auto"/>
          <w:lang w:val="ru-RU"/>
        </w:rPr>
      </w:pPr>
      <w:r>
        <w:rPr>
          <w:color w:val="auto"/>
          <w:lang w:val="ru-RU"/>
        </w:rPr>
        <w:t>Массив должен быть объявлен перед тем, как его элементы будут использоваться в программе. Пример объявления одномерного массива:</w:t>
      </w:r>
    </w:p>
    <w:tbl>
      <w:tblPr>
        <w:tblStyle w:val="46"/>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640"/>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PrEx>
        <w:tc>
          <w:tcPr>
            <w:tcW w:w="9640"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lang w:val="ru-RU"/>
              </w:rPr>
            </w:pPr>
            <w:r>
              <w:rPr>
                <w:rFonts w:ascii="Courier New" w:hAnsi="Courier New" w:eastAsia="Courier New" w:cs="Courier New"/>
                <w:b/>
                <w:color w:val="auto"/>
                <w:shd w:val="clear" w:color="auto" w:fill="EEEEEE"/>
              </w:rPr>
              <w:t>int</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data</w:t>
            </w:r>
            <w:r>
              <w:rPr>
                <w:rFonts w:ascii="Courier New" w:hAnsi="Courier New" w:eastAsia="Courier New" w:cs="Courier New"/>
                <w:b/>
                <w:color w:val="auto"/>
                <w:shd w:val="clear" w:color="auto" w:fill="EEEEEE"/>
                <w:lang w:val="ru-RU"/>
              </w:rPr>
              <w:t>[5];</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 xml:space="preserve">// Массив по имени </w:t>
            </w:r>
            <w:r>
              <w:rPr>
                <w:rFonts w:ascii="Courier New" w:hAnsi="Courier New" w:eastAsia="Courier New" w:cs="Courier New"/>
                <w:i/>
                <w:color w:val="auto"/>
                <w:shd w:val="clear" w:color="auto" w:fill="EEEEEE"/>
              </w:rPr>
              <w:t>data</w:t>
            </w:r>
            <w:r>
              <w:rPr>
                <w:rFonts w:ascii="Courier New" w:hAnsi="Courier New" w:eastAsia="Courier New" w:cs="Courier New"/>
                <w:i/>
                <w:color w:val="auto"/>
                <w:shd w:val="clear" w:color="auto" w:fill="EEEEEE"/>
                <w:lang w:val="ru-RU"/>
              </w:rPr>
              <w:t xml:space="preserve"> из 5 переменных типа </w:t>
            </w:r>
            <w:r>
              <w:rPr>
                <w:rFonts w:ascii="Courier New" w:hAnsi="Courier New" w:eastAsia="Courier New" w:cs="Courier New"/>
                <w:i/>
                <w:color w:val="auto"/>
                <w:shd w:val="clear" w:color="auto" w:fill="EEEEEE"/>
              </w:rPr>
              <w:t>int</w:t>
            </w:r>
          </w:p>
        </w:tc>
      </w:tr>
    </w:tbl>
    <w:p>
      <w:pPr>
        <w:spacing w:before="0" w:after="0" w:line="240" w:lineRule="auto"/>
        <w:ind w:right="-1" w:firstLine="708"/>
        <w:jc w:val="both"/>
        <w:rPr>
          <w:color w:val="auto"/>
          <w:lang w:val="ru-RU"/>
        </w:rPr>
      </w:pPr>
      <w:r>
        <w:rPr>
          <w:color w:val="auto"/>
          <w:lang w:val="ru-RU"/>
        </w:rPr>
        <w:t>Обратиться к элементу массива можно одним из двух способов:</w:t>
      </w:r>
    </w:p>
    <w:p>
      <w:pPr>
        <w:numPr>
          <w:ilvl w:val="0"/>
          <w:numId w:val="5"/>
        </w:numPr>
        <w:spacing w:before="0" w:after="0" w:line="240" w:lineRule="auto"/>
        <w:ind w:right="-1"/>
        <w:jc w:val="both"/>
        <w:rPr>
          <w:color w:val="auto"/>
          <w:lang w:val="ru-RU"/>
        </w:rPr>
      </w:pPr>
      <w:r>
        <w:rPr>
          <w:color w:val="auto"/>
          <w:lang w:val="ru-RU"/>
        </w:rPr>
        <w:t>указав имя массива и индекс необходимого элемента;</w:t>
      </w:r>
    </w:p>
    <w:p>
      <w:pPr>
        <w:numPr>
          <w:ilvl w:val="0"/>
          <w:numId w:val="5"/>
        </w:numPr>
        <w:spacing w:before="0" w:after="0" w:line="240" w:lineRule="auto"/>
        <w:ind w:right="-1"/>
        <w:jc w:val="both"/>
        <w:rPr>
          <w:color w:val="auto"/>
          <w:lang w:val="ru-RU"/>
        </w:rPr>
      </w:pPr>
      <w:r>
        <w:rPr>
          <w:color w:val="auto"/>
          <w:lang w:val="ru-RU"/>
        </w:rPr>
        <w:t>по указателю на необходимый элемент массива.</w:t>
      </w:r>
    </w:p>
    <w:p>
      <w:pPr>
        <w:spacing w:before="0" w:after="0" w:line="240" w:lineRule="auto"/>
        <w:ind w:right="-1" w:firstLine="708"/>
        <w:jc w:val="both"/>
        <w:rPr>
          <w:color w:val="auto"/>
          <w:lang w:val="ru-RU"/>
        </w:rPr>
      </w:pPr>
      <w:r>
        <w:rPr>
          <w:color w:val="auto"/>
          <w:lang w:val="ru-RU"/>
        </w:rPr>
        <w:t xml:space="preserve">Индекс каждого элемента массива является не чем иным, как номером этого элемента в массиве. Еще раз напомним: </w:t>
      </w:r>
      <w:r>
        <w:rPr>
          <w:b/>
          <w:color w:val="auto"/>
          <w:lang w:val="ru-RU"/>
        </w:rPr>
        <w:t>нумерация начинается с нуля</w:t>
      </w:r>
      <w:r>
        <w:rPr>
          <w:color w:val="auto"/>
          <w:lang w:val="ru-RU"/>
        </w:rPr>
        <w:t xml:space="preserve">. </w:t>
      </w:r>
    </w:p>
    <w:p>
      <w:pPr>
        <w:spacing w:before="0" w:after="0" w:line="240" w:lineRule="auto"/>
        <w:ind w:right="-1" w:firstLine="708"/>
        <w:jc w:val="both"/>
        <w:rPr>
          <w:color w:val="auto"/>
          <w:lang w:val="ru-RU"/>
        </w:rPr>
      </w:pPr>
      <w:r>
        <w:rPr>
          <w:color w:val="auto"/>
          <w:lang w:val="ru-RU"/>
        </w:rPr>
        <w:t xml:space="preserve">Пример </w:t>
      </w:r>
      <w:r>
        <w:rPr>
          <w:b/>
          <w:color w:val="auto"/>
          <w:lang w:val="ru-RU"/>
        </w:rPr>
        <w:t>инициализации</w:t>
      </w:r>
      <w:r>
        <w:rPr>
          <w:color w:val="auto"/>
          <w:lang w:val="ru-RU"/>
        </w:rPr>
        <w:t xml:space="preserve"> (присвоения значений всем элементам) вышеприведенного массива:</w:t>
      </w:r>
    </w:p>
    <w:tbl>
      <w:tblPr>
        <w:tblStyle w:val="47"/>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640"/>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PrEx>
        <w:tc>
          <w:tcPr>
            <w:tcW w:w="9640"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b/>
                <w:color w:val="auto"/>
              </w:rPr>
            </w:pPr>
            <w:r>
              <w:rPr>
                <w:rFonts w:ascii="Courier New" w:hAnsi="Courier New" w:eastAsia="Courier New" w:cs="Courier New"/>
                <w:b/>
                <w:color w:val="auto"/>
                <w:shd w:val="clear" w:color="auto" w:fill="EEEEEE"/>
              </w:rPr>
              <w:t xml:space="preserve">data[0]=5; </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data[1]=87;</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data[2]=5;</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data[3]=0; </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data[4]=125;</w:t>
            </w:r>
          </w:p>
        </w:tc>
      </w:tr>
    </w:tbl>
    <w:p>
      <w:pPr>
        <w:spacing w:before="0" w:after="0" w:line="240" w:lineRule="auto"/>
        <w:ind w:right="-1"/>
        <w:rPr>
          <w:color w:val="auto"/>
          <w:lang w:val="ru-RU"/>
        </w:rPr>
      </w:pPr>
      <w:r>
        <w:rPr>
          <w:color w:val="auto"/>
        </w:rPr>
        <w:t xml:space="preserve"> </w:t>
      </w:r>
      <w:r>
        <w:rPr>
          <w:color w:val="auto"/>
          <w:lang w:val="en-US"/>
        </w:rPr>
        <w:tab/>
      </w:r>
      <w:r>
        <w:rPr>
          <w:color w:val="auto"/>
          <w:lang w:val="ru-RU"/>
        </w:rPr>
        <w:t>Типичные ошибки при такой инициализации:</w:t>
      </w:r>
    </w:p>
    <w:tbl>
      <w:tblPr>
        <w:tblStyle w:val="48"/>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640"/>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640"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b/>
                <w:color w:val="auto"/>
                <w:shd w:val="clear" w:color="auto" w:fill="EEEEEE"/>
              </w:rPr>
              <w:t>data</w:t>
            </w:r>
            <w:r>
              <w:rPr>
                <w:rFonts w:ascii="Courier New" w:hAnsi="Courier New" w:eastAsia="Courier New" w:cs="Courier New"/>
                <w:b/>
                <w:color w:val="auto"/>
                <w:shd w:val="clear" w:color="auto" w:fill="EEEEEE"/>
                <w:lang w:val="ru-RU"/>
              </w:rPr>
              <w:t xml:space="preserve"> = 5;</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 xml:space="preserve">// </w:t>
            </w:r>
            <w:r>
              <w:rPr>
                <w:rFonts w:ascii="Courier New" w:hAnsi="Courier New" w:eastAsia="Courier New" w:cs="Courier New"/>
                <w:b/>
                <w:i/>
                <w:color w:val="auto"/>
                <w:shd w:val="clear" w:color="auto" w:fill="EEEEEE"/>
                <w:lang w:val="ru-RU"/>
              </w:rPr>
              <w:t>Ошибка!</w:t>
            </w:r>
            <w:r>
              <w:rPr>
                <w:rFonts w:ascii="Courier New" w:hAnsi="Courier New" w:eastAsia="Courier New" w:cs="Courier New"/>
                <w:i/>
                <w:color w:val="auto"/>
                <w:shd w:val="clear" w:color="auto" w:fill="EEEEEE"/>
                <w:lang w:val="ru-RU"/>
              </w:rPr>
              <w:t xml:space="preserve"> </w:t>
            </w:r>
            <w:r>
              <w:rPr>
                <w:rFonts w:ascii="Courier New" w:hAnsi="Courier New" w:eastAsia="Courier New" w:cs="Courier New"/>
                <w:i/>
                <w:color w:val="auto"/>
                <w:shd w:val="clear" w:color="auto" w:fill="EEEEEE"/>
              </w:rPr>
              <w:t>data</w:t>
            </w:r>
            <w:r>
              <w:rPr>
                <w:rFonts w:ascii="Courier New" w:hAnsi="Courier New" w:eastAsia="Courier New" w:cs="Courier New"/>
                <w:i/>
                <w:color w:val="auto"/>
                <w:shd w:val="clear" w:color="auto" w:fill="EEEEEE"/>
                <w:lang w:val="ru-RU"/>
              </w:rPr>
              <w:t xml:space="preserve"> - это адрес массива.</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b/>
                <w:color w:val="auto"/>
                <w:shd w:val="clear" w:color="auto" w:fill="EEEEEE"/>
              </w:rPr>
              <w:t>data</w:t>
            </w:r>
            <w:r>
              <w:rPr>
                <w:rFonts w:ascii="Courier New" w:hAnsi="Courier New" w:eastAsia="Courier New" w:cs="Courier New"/>
                <w:b/>
                <w:color w:val="auto"/>
                <w:shd w:val="clear" w:color="auto" w:fill="EEEEEE"/>
                <w:lang w:val="ru-RU"/>
              </w:rPr>
              <w:t>++;</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 xml:space="preserve">// </w:t>
            </w:r>
            <w:r>
              <w:rPr>
                <w:rFonts w:ascii="Courier New" w:hAnsi="Courier New" w:eastAsia="Courier New" w:cs="Courier New"/>
                <w:b/>
                <w:i/>
                <w:color w:val="auto"/>
                <w:shd w:val="clear" w:color="auto" w:fill="EEEEEE"/>
                <w:lang w:val="ru-RU"/>
              </w:rPr>
              <w:t>Ошибка</w:t>
            </w:r>
            <w:r>
              <w:rPr>
                <w:rFonts w:ascii="Courier New" w:hAnsi="Courier New" w:eastAsia="Courier New" w:cs="Courier New"/>
                <w:i/>
                <w:color w:val="auto"/>
                <w:shd w:val="clear" w:color="auto" w:fill="EEEEEE"/>
                <w:lang w:val="ru-RU"/>
              </w:rPr>
              <w:t xml:space="preserve"> по той- же причине. </w:t>
            </w:r>
            <w:r>
              <w:rPr>
                <w:rFonts w:ascii="Courier New" w:hAnsi="Courier New" w:eastAsia="Courier New" w:cs="Courier New"/>
                <w:i/>
                <w:color w:val="auto"/>
                <w:shd w:val="clear" w:color="auto" w:fill="EEEEEE"/>
              </w:rPr>
              <w:t>Имя массива не является lvalue</w:t>
            </w:r>
          </w:p>
        </w:tc>
      </w:tr>
    </w:tbl>
    <w:p>
      <w:pPr>
        <w:spacing w:before="0" w:after="0" w:line="240" w:lineRule="auto"/>
        <w:ind w:right="-1" w:firstLine="720"/>
        <w:rPr>
          <w:color w:val="auto"/>
        </w:rPr>
      </w:pPr>
      <w:r>
        <w:rPr>
          <w:color w:val="auto"/>
        </w:rPr>
        <w:t xml:space="preserve"> Но вполне допустимо:</w:t>
      </w:r>
    </w:p>
    <w:tbl>
      <w:tblPr>
        <w:tblStyle w:val="49"/>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640"/>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640"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lang w:val="en-US"/>
              </w:rPr>
            </w:pPr>
            <w:r>
              <w:rPr>
                <w:rFonts w:ascii="Courier New" w:hAnsi="Courier New" w:eastAsia="Courier New" w:cs="Courier New"/>
                <w:b/>
                <w:color w:val="auto"/>
                <w:shd w:val="clear" w:color="auto" w:fill="EEEEEE"/>
              </w:rPr>
              <w:t>data</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rPr>
              <w:t>i</w:t>
            </w:r>
            <w:r>
              <w:rPr>
                <w:rFonts w:ascii="Courier New" w:hAnsi="Courier New" w:eastAsia="Courier New" w:cs="Courier New"/>
                <w:b/>
                <w:color w:val="auto"/>
                <w:shd w:val="clear" w:color="auto" w:fill="EEEEEE"/>
                <w:lang w:val="ru-RU"/>
              </w:rPr>
              <w:t>]=5;</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 xml:space="preserve">// где </w:t>
            </w:r>
            <w:r>
              <w:rPr>
                <w:rFonts w:ascii="Courier New" w:hAnsi="Courier New" w:eastAsia="Courier New" w:cs="Courier New"/>
                <w:i/>
                <w:color w:val="auto"/>
                <w:shd w:val="clear" w:color="auto" w:fill="EEEEEE"/>
              </w:rPr>
              <w:t>i</w:t>
            </w:r>
            <w:r>
              <w:rPr>
                <w:rFonts w:ascii="Courier New" w:hAnsi="Courier New" w:eastAsia="Courier New" w:cs="Courier New"/>
                <w:i/>
                <w:color w:val="auto"/>
                <w:shd w:val="clear" w:color="auto" w:fill="EEEEEE"/>
                <w:lang w:val="ru-RU"/>
              </w:rPr>
              <w:t xml:space="preserve"> как раз и есть "индекс необходимого элемента".</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b/>
                <w:color w:val="auto"/>
                <w:shd w:val="clear" w:color="auto" w:fill="EEEEEE"/>
              </w:rPr>
              <w:t>data</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rPr>
              <w:t>i</w:t>
            </w:r>
            <w:r>
              <w:rPr>
                <w:rFonts w:ascii="Courier New" w:hAnsi="Courier New" w:eastAsia="Courier New" w:cs="Courier New"/>
                <w:b/>
                <w:color w:val="auto"/>
                <w:shd w:val="clear" w:color="auto" w:fill="EEEEEE"/>
                <w:lang w:val="ru-RU"/>
              </w:rPr>
              <w:t>]++;</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 xml:space="preserve">// быть присвоено необходимое значение, например, </w:t>
            </w:r>
            <w:r>
              <w:rPr>
                <w:rFonts w:ascii="Courier New" w:hAnsi="Courier New" w:eastAsia="Courier New" w:cs="Courier New"/>
                <w:i/>
                <w:color w:val="auto"/>
                <w:shd w:val="clear" w:color="auto" w:fill="EEEEEE"/>
              </w:rPr>
              <w:t>int</w:t>
            </w:r>
            <w:r>
              <w:rPr>
                <w:rFonts w:ascii="Courier New" w:hAnsi="Courier New" w:eastAsia="Courier New" w:cs="Courier New"/>
                <w:i/>
                <w:color w:val="auto"/>
                <w:shd w:val="clear" w:color="auto" w:fill="EEEEEE"/>
                <w:lang w:val="ru-RU"/>
              </w:rPr>
              <w:t xml:space="preserve"> </w:t>
            </w:r>
            <w:r>
              <w:rPr>
                <w:rFonts w:ascii="Courier New" w:hAnsi="Courier New" w:eastAsia="Courier New" w:cs="Courier New"/>
                <w:i/>
                <w:color w:val="auto"/>
                <w:shd w:val="clear" w:color="auto" w:fill="EEEEEE"/>
              </w:rPr>
              <w:t>i</w:t>
            </w:r>
            <w:r>
              <w:rPr>
                <w:rFonts w:ascii="Courier New" w:hAnsi="Courier New" w:eastAsia="Courier New" w:cs="Courier New"/>
                <w:i/>
                <w:color w:val="auto"/>
                <w:shd w:val="clear" w:color="auto" w:fill="EEEEEE"/>
                <w:lang w:val="ru-RU"/>
              </w:rPr>
              <w:t xml:space="preserve"> = 3;</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b/>
                <w:color w:val="auto"/>
                <w:shd w:val="clear" w:color="auto" w:fill="EEEEEE"/>
              </w:rPr>
              <w:t>data</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rPr>
              <w:t>i</w:t>
            </w:r>
            <w:r>
              <w:rPr>
                <w:rFonts w:ascii="Courier New" w:hAnsi="Courier New" w:eastAsia="Courier New" w:cs="Courier New"/>
                <w:b/>
                <w:color w:val="auto"/>
                <w:shd w:val="clear" w:color="auto" w:fill="EEEEEE"/>
                <w:lang w:val="ru-RU"/>
              </w:rPr>
              <w:t>++]++;</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 xml:space="preserve">// Выражение также допустимо. </w:t>
            </w:r>
            <w:r>
              <w:rPr>
                <w:rFonts w:ascii="Courier New" w:hAnsi="Courier New" w:eastAsia="Courier New" w:cs="Courier New"/>
                <w:b/>
                <w:i/>
                <w:color w:val="auto"/>
                <w:shd w:val="clear" w:color="auto" w:fill="EEEEEE"/>
              </w:rPr>
              <w:t>Подумайте, что оно значит</w:t>
            </w:r>
            <w:r>
              <w:rPr>
                <w:rFonts w:ascii="Courier New" w:hAnsi="Courier New" w:eastAsia="Courier New" w:cs="Courier New"/>
                <w:i/>
                <w:color w:val="auto"/>
                <w:shd w:val="clear" w:color="auto" w:fill="EEEEEE"/>
              </w:rPr>
              <w:t>.</w:t>
            </w:r>
            <w:r>
              <w:rPr>
                <w:rFonts w:ascii="Courier New" w:hAnsi="Courier New" w:eastAsia="Courier New" w:cs="Courier New"/>
                <w:i/>
                <w:color w:val="auto"/>
                <w:shd w:val="clear" w:color="auto" w:fill="EEEEEE"/>
                <w:lang w:val="en-US"/>
              </w:rPr>
              <w:t>*</w:t>
            </w:r>
          </w:p>
        </w:tc>
      </w:tr>
    </w:tbl>
    <w:p>
      <w:pPr>
        <w:spacing w:before="0" w:after="0" w:line="240" w:lineRule="auto"/>
        <w:ind w:right="-1" w:firstLine="708"/>
        <w:jc w:val="both"/>
        <w:rPr>
          <w:rFonts w:ascii="Courier New" w:hAnsi="Courier New" w:eastAsia="Courier New" w:cs="Courier New"/>
          <w:color w:val="auto"/>
          <w:shd w:val="clear" w:color="auto" w:fill="D9D9D9"/>
          <w:lang w:val="ru-RU"/>
        </w:rPr>
      </w:pPr>
      <w:r>
        <w:rPr>
          <w:color w:val="auto"/>
          <w:lang w:val="ru-RU"/>
        </w:rPr>
        <w:t xml:space="preserve">Элемент массива может быть использован в вычислениях везде, где может быть использована простая переменная того же типа. Например </w:t>
      </w:r>
      <w:r>
        <w:rPr>
          <w:rFonts w:ascii="Courier New" w:hAnsi="Courier New" w:eastAsia="Courier New" w:cs="Courier New"/>
          <w:b/>
          <w:color w:val="auto"/>
          <w:shd w:val="clear" w:color="auto" w:fill="EEEEEE"/>
        </w:rPr>
        <w:t>sum</w:t>
      </w:r>
      <w:r>
        <w:rPr>
          <w:rFonts w:ascii="Courier New" w:hAnsi="Courier New" w:eastAsia="Courier New" w:cs="Courier New"/>
          <w:b/>
          <w:color w:val="auto"/>
          <w:shd w:val="clear" w:color="auto" w:fill="EEEEEE"/>
          <w:lang w:val="ru-RU"/>
        </w:rPr>
        <w:t xml:space="preserve"> = </w:t>
      </w:r>
      <w:r>
        <w:rPr>
          <w:rFonts w:ascii="Courier New" w:hAnsi="Courier New" w:eastAsia="Courier New" w:cs="Courier New"/>
          <w:b/>
          <w:color w:val="auto"/>
          <w:shd w:val="clear" w:color="auto" w:fill="EEEEEE"/>
        </w:rPr>
        <w:t>data</w:t>
      </w:r>
      <w:r>
        <w:rPr>
          <w:rFonts w:ascii="Courier New" w:hAnsi="Courier New" w:eastAsia="Courier New" w:cs="Courier New"/>
          <w:b/>
          <w:color w:val="auto"/>
          <w:shd w:val="clear" w:color="auto" w:fill="EEEEEE"/>
          <w:lang w:val="ru-RU"/>
        </w:rPr>
        <w:t xml:space="preserve">[1] + </w:t>
      </w:r>
      <w:r>
        <w:rPr>
          <w:rFonts w:ascii="Courier New" w:hAnsi="Courier New" w:eastAsia="Courier New" w:cs="Courier New"/>
          <w:b/>
          <w:color w:val="auto"/>
          <w:shd w:val="clear" w:color="auto" w:fill="EEEEEE"/>
        </w:rPr>
        <w:t>data</w:t>
      </w:r>
      <w:r>
        <w:rPr>
          <w:rFonts w:ascii="Courier New" w:hAnsi="Courier New" w:eastAsia="Courier New" w:cs="Courier New"/>
          <w:b/>
          <w:color w:val="auto"/>
          <w:shd w:val="clear" w:color="auto" w:fill="EEEEEE"/>
          <w:lang w:val="ru-RU"/>
        </w:rPr>
        <w:t>[4];</w:t>
      </w:r>
    </w:p>
    <w:p>
      <w:pPr>
        <w:spacing w:before="0" w:after="0" w:line="240" w:lineRule="auto"/>
        <w:ind w:right="-1" w:firstLine="708"/>
        <w:jc w:val="both"/>
        <w:rPr>
          <w:color w:val="auto"/>
          <w:lang w:val="ru-RU"/>
        </w:rPr>
      </w:pPr>
      <w:r>
        <w:rPr>
          <w:color w:val="auto"/>
          <w:lang w:val="ru-RU"/>
        </w:rPr>
        <w:t xml:space="preserve">Как заметит внимательный слушатель, инициализировать массив путем прямого обращения к каждому его элементу долго и утомительно. Конечно, это обычно делается в цикле, но об организации циклов мы поговорим позднее. </w:t>
      </w:r>
    </w:p>
    <w:p>
      <w:pPr>
        <w:spacing w:before="0" w:after="0" w:line="240" w:lineRule="auto"/>
        <w:ind w:right="-1" w:firstLine="708"/>
        <w:jc w:val="both"/>
        <w:rPr>
          <w:color w:val="auto"/>
          <w:lang w:val="ru-RU"/>
        </w:rPr>
      </w:pPr>
      <w:r>
        <w:rPr>
          <w:color w:val="auto"/>
          <w:lang w:val="ru-RU"/>
        </w:rPr>
        <w:t>Вот пример общепринятого способа инициализации массива при его объявлении:</w:t>
      </w:r>
    </w:p>
    <w:tbl>
      <w:tblPr>
        <w:tblStyle w:val="50"/>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640"/>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PrEx>
        <w:tc>
          <w:tcPr>
            <w:tcW w:w="9640"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b/>
                <w:color w:val="auto"/>
                <w:shd w:val="clear" w:color="auto" w:fill="D9D9D9"/>
                <w:lang w:val="ru-RU"/>
              </w:rPr>
            </w:pPr>
            <w:r>
              <w:rPr>
                <w:rFonts w:ascii="Courier New" w:hAnsi="Courier New" w:eastAsia="Courier New" w:cs="Courier New"/>
                <w:b/>
                <w:color w:val="auto"/>
                <w:shd w:val="clear" w:color="auto" w:fill="EEEEEE"/>
              </w:rPr>
              <w:t>char</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word</w:t>
            </w:r>
            <w:r>
              <w:rPr>
                <w:rFonts w:ascii="Courier New" w:hAnsi="Courier New" w:eastAsia="Courier New" w:cs="Courier New"/>
                <w:b/>
                <w:color w:val="auto"/>
                <w:shd w:val="clear" w:color="auto" w:fill="EEEEEE"/>
                <w:lang w:val="ru-RU"/>
              </w:rPr>
              <w:t>[] = {'</w:t>
            </w:r>
            <w:r>
              <w:rPr>
                <w:rFonts w:ascii="Courier New" w:hAnsi="Courier New" w:eastAsia="Courier New" w:cs="Courier New"/>
                <w:b/>
                <w:color w:val="auto"/>
                <w:shd w:val="clear" w:color="auto" w:fill="EEEEEE"/>
              </w:rPr>
              <w:t>h</w:t>
            </w:r>
            <w:r>
              <w:rPr>
                <w:rFonts w:ascii="Courier New" w:hAnsi="Courier New" w:eastAsia="Courier New" w:cs="Courier New"/>
                <w:b/>
                <w:color w:val="auto"/>
                <w:shd w:val="clear" w:color="auto" w:fill="EEEEEE"/>
                <w:lang w:val="ru-RU"/>
              </w:rPr>
              <w:t>', '</w:t>
            </w:r>
            <w:r>
              <w:rPr>
                <w:rFonts w:ascii="Courier New" w:hAnsi="Courier New" w:eastAsia="Courier New" w:cs="Courier New"/>
                <w:b/>
                <w:color w:val="auto"/>
                <w:shd w:val="clear" w:color="auto" w:fill="EEEEEE"/>
              </w:rPr>
              <w:t>e</w:t>
            </w:r>
            <w:r>
              <w:rPr>
                <w:rFonts w:ascii="Courier New" w:hAnsi="Courier New" w:eastAsia="Courier New" w:cs="Courier New"/>
                <w:b/>
                <w:color w:val="auto"/>
                <w:shd w:val="clear" w:color="auto" w:fill="EEEEEE"/>
                <w:lang w:val="ru-RU"/>
              </w:rPr>
              <w:t>', '</w:t>
            </w:r>
            <w:r>
              <w:rPr>
                <w:rFonts w:ascii="Courier New" w:hAnsi="Courier New" w:eastAsia="Courier New" w:cs="Courier New"/>
                <w:b/>
                <w:color w:val="auto"/>
                <w:shd w:val="clear" w:color="auto" w:fill="EEEEEE"/>
              </w:rPr>
              <w:t>l</w:t>
            </w:r>
            <w:r>
              <w:rPr>
                <w:rFonts w:ascii="Courier New" w:hAnsi="Courier New" w:eastAsia="Courier New" w:cs="Courier New"/>
                <w:b/>
                <w:color w:val="auto"/>
                <w:shd w:val="clear" w:color="auto" w:fill="EEEEEE"/>
                <w:lang w:val="ru-RU"/>
              </w:rPr>
              <w:t>', '</w:t>
            </w:r>
            <w:r>
              <w:rPr>
                <w:rFonts w:ascii="Courier New" w:hAnsi="Courier New" w:eastAsia="Courier New" w:cs="Courier New"/>
                <w:b/>
                <w:color w:val="auto"/>
                <w:shd w:val="clear" w:color="auto" w:fill="EEEEEE"/>
              </w:rPr>
              <w:t>l</w:t>
            </w:r>
            <w:r>
              <w:rPr>
                <w:rFonts w:ascii="Courier New" w:hAnsi="Courier New" w:eastAsia="Courier New" w:cs="Courier New"/>
                <w:b/>
                <w:color w:val="auto"/>
                <w:shd w:val="clear" w:color="auto" w:fill="EEEEEE"/>
                <w:lang w:val="ru-RU"/>
              </w:rPr>
              <w:t>', '</w:t>
            </w:r>
            <w:r>
              <w:rPr>
                <w:rFonts w:ascii="Courier New" w:hAnsi="Courier New" w:eastAsia="Courier New" w:cs="Courier New"/>
                <w:b/>
                <w:color w:val="auto"/>
                <w:shd w:val="clear" w:color="auto" w:fill="EEEEEE"/>
              </w:rPr>
              <w:t>o</w:t>
            </w:r>
            <w:r>
              <w:rPr>
                <w:rFonts w:ascii="Courier New" w:hAnsi="Courier New" w:eastAsia="Courier New" w:cs="Courier New"/>
                <w:b/>
                <w:color w:val="auto"/>
                <w:shd w:val="clear" w:color="auto" w:fill="EEEEEE"/>
                <w:lang w:val="ru-RU"/>
              </w:rPr>
              <w:t>', '\0'};//внимание на одинарные кавычки!</w:t>
            </w:r>
          </w:p>
        </w:tc>
      </w:tr>
    </w:tbl>
    <w:p>
      <w:pPr>
        <w:spacing w:before="0" w:after="0" w:line="240" w:lineRule="auto"/>
        <w:ind w:right="-1" w:firstLine="708"/>
        <w:jc w:val="both"/>
        <w:rPr>
          <w:color w:val="auto"/>
          <w:lang w:val="ru-RU"/>
        </w:rPr>
      </w:pPr>
      <w:r>
        <w:rPr>
          <w:color w:val="auto"/>
          <w:highlight w:val="white"/>
          <w:lang w:val="ru-RU"/>
        </w:rPr>
        <w:t xml:space="preserve">Здесь объявляется безразмерный массив переменных типа </w:t>
      </w:r>
      <w:r>
        <w:rPr>
          <w:rFonts w:ascii="Courier New" w:hAnsi="Courier New" w:eastAsia="Courier New" w:cs="Courier New"/>
          <w:b/>
          <w:color w:val="auto"/>
          <w:shd w:val="clear" w:color="auto" w:fill="EEEEEE"/>
        </w:rPr>
        <w:t>char</w:t>
      </w:r>
      <w:r>
        <w:rPr>
          <w:color w:val="auto"/>
          <w:highlight w:val="white"/>
          <w:lang w:val="ru-RU"/>
        </w:rPr>
        <w:t xml:space="preserve">, который после заполнения становится строкой </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rPr>
        <w:t>hello</w:t>
      </w:r>
      <w:r>
        <w:rPr>
          <w:rFonts w:ascii="Courier New" w:hAnsi="Courier New" w:eastAsia="Courier New" w:cs="Courier New"/>
          <w:b/>
          <w:color w:val="auto"/>
          <w:shd w:val="clear" w:color="auto" w:fill="EEEEEE"/>
          <w:lang w:val="ru-RU"/>
        </w:rPr>
        <w:t>"</w:t>
      </w:r>
      <w:r>
        <w:rPr>
          <w:color w:val="auto"/>
          <w:highlight w:val="white"/>
          <w:lang w:val="ru-RU"/>
        </w:rPr>
        <w:t>. Мы пока не говорим специально о строковых переменных, просто обратите внимание на символ</w:t>
      </w:r>
      <w:r>
        <w:rPr>
          <w:color w:val="auto"/>
          <w:lang w:val="ru-RU"/>
        </w:rPr>
        <w:t xml:space="preserve"> </w:t>
      </w:r>
      <w:r>
        <w:rPr>
          <w:rFonts w:ascii="Courier New" w:hAnsi="Courier New" w:eastAsia="Courier New" w:cs="Courier New"/>
          <w:b/>
          <w:color w:val="auto"/>
          <w:shd w:val="clear" w:color="auto" w:fill="EEEEEE"/>
          <w:lang w:val="ru-RU"/>
        </w:rPr>
        <w:t>’\0’</w:t>
      </w:r>
      <w:r>
        <w:rPr>
          <w:color w:val="auto"/>
          <w:lang w:val="ru-RU"/>
        </w:rPr>
        <w:t>. Это специальный символ конца строки</w:t>
      </w:r>
      <w:r>
        <w:rPr>
          <w:rStyle w:val="10"/>
          <w:color w:val="auto"/>
          <w:lang w:val="ru-RU"/>
        </w:rPr>
        <w:footnoteReference w:id="4"/>
      </w:r>
      <w:r>
        <w:rPr>
          <w:color w:val="auto"/>
          <w:lang w:val="ru-RU"/>
        </w:rPr>
        <w:t xml:space="preserve">. </w:t>
      </w:r>
    </w:p>
    <w:p>
      <w:pPr>
        <w:spacing w:before="0" w:after="0" w:line="240" w:lineRule="auto"/>
        <w:ind w:right="-1" w:firstLine="708"/>
        <w:jc w:val="both"/>
        <w:rPr>
          <w:i/>
          <w:color w:val="auto"/>
          <w:lang w:val="ru-RU"/>
        </w:rPr>
      </w:pPr>
      <w:r>
        <w:rPr>
          <w:i/>
          <w:color w:val="auto"/>
          <w:lang w:val="ru-RU"/>
        </w:rPr>
        <w:t>Получить длину массива (если она не известна сразу) можно следующим образом:</w:t>
      </w:r>
    </w:p>
    <w:tbl>
      <w:tblPr>
        <w:tblStyle w:val="51"/>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640"/>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640"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b/>
                <w:color w:val="auto"/>
                <w:shd w:val="clear" w:color="auto" w:fill="EEEEEE"/>
                <w:lang w:val="ru-RU"/>
              </w:rPr>
            </w:pPr>
            <w:r>
              <w:rPr>
                <w:rFonts w:ascii="Courier New" w:hAnsi="Courier New" w:eastAsia="Courier New" w:cs="Courier New"/>
                <w:b/>
                <w:color w:val="auto"/>
                <w:shd w:val="clear" w:color="auto" w:fill="EEEEEE"/>
                <w:lang w:val="en-US"/>
              </w:rPr>
              <w:t>int</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lang w:val="en-US"/>
              </w:rPr>
              <w:t>x</w:t>
            </w:r>
            <w:r>
              <w:rPr>
                <w:rFonts w:ascii="Courier New" w:hAnsi="Courier New" w:eastAsia="Courier New" w:cs="Courier New"/>
                <w:b/>
                <w:color w:val="auto"/>
                <w:shd w:val="clear" w:color="auto" w:fill="EEEEEE"/>
                <w:lang w:val="ru-RU"/>
              </w:rPr>
              <w:t>[]{ 1,2,3,4,5 };</w:t>
            </w:r>
            <w:r>
              <w:rPr>
                <w:rFonts w:ascii="Courier New" w:hAnsi="Courier New" w:eastAsia="Courier New" w:cs="Courier New"/>
                <w:i/>
                <w:color w:val="auto"/>
                <w:shd w:val="clear" w:color="auto" w:fill="EEEEEE"/>
                <w:lang w:val="ru-RU"/>
              </w:rPr>
              <w:t>//каждый элемент занимает одинаковое количество бит (4)</w:t>
            </w:r>
          </w:p>
          <w:p>
            <w:pPr>
              <w:widowControl w:val="0"/>
              <w:spacing w:before="0" w:after="0" w:line="240" w:lineRule="auto"/>
              <w:ind w:right="-1"/>
              <w:rPr>
                <w:rFonts w:ascii="Courier New" w:hAnsi="Courier New" w:eastAsia="Courier New" w:cs="Courier New"/>
                <w:b/>
                <w:color w:val="auto"/>
                <w:lang w:val="en-US"/>
              </w:rPr>
            </w:pPr>
            <w:r>
              <w:rPr>
                <w:rFonts w:ascii="Courier New" w:hAnsi="Courier New" w:eastAsia="Courier New" w:cs="Courier New"/>
                <w:b/>
                <w:color w:val="auto"/>
                <w:shd w:val="clear" w:color="auto" w:fill="EEEEEE"/>
                <w:lang w:val="en-US"/>
              </w:rPr>
              <w:t xml:space="preserve">int arrlen = sizeof(x) \ sizeof(x[1]) </w:t>
            </w:r>
            <w:r>
              <w:rPr>
                <w:rFonts w:ascii="Courier New" w:hAnsi="Courier New" w:eastAsia="Courier New" w:cs="Courier New"/>
                <w:i/>
                <w:color w:val="auto"/>
                <w:shd w:val="clear" w:color="auto" w:fill="EEEEEE"/>
                <w:lang w:val="en-US"/>
              </w:rPr>
              <w:t>// 20</w:t>
            </w:r>
            <w:r>
              <w:rPr>
                <w:rFonts w:ascii="Courier New" w:hAnsi="Courier New" w:eastAsia="Courier New" w:cs="Courier New"/>
                <w:i/>
                <w:color w:val="auto"/>
                <w:shd w:val="clear" w:color="auto" w:fill="EEEEEE"/>
                <w:lang w:val="ru-RU"/>
              </w:rPr>
              <w:t>бит</w:t>
            </w:r>
            <w:r>
              <w:rPr>
                <w:rFonts w:ascii="Courier New" w:hAnsi="Courier New" w:eastAsia="Courier New" w:cs="Courier New"/>
                <w:i/>
                <w:color w:val="auto"/>
                <w:shd w:val="clear" w:color="auto" w:fill="EEEEEE"/>
                <w:lang w:val="en-US"/>
              </w:rPr>
              <w:t xml:space="preserve"> / 4</w:t>
            </w:r>
            <w:r>
              <w:rPr>
                <w:rFonts w:ascii="Courier New" w:hAnsi="Courier New" w:eastAsia="Courier New" w:cs="Courier New"/>
                <w:i/>
                <w:color w:val="auto"/>
                <w:shd w:val="clear" w:color="auto" w:fill="EEEEEE"/>
                <w:lang w:val="ru-RU"/>
              </w:rPr>
              <w:t>бита</w:t>
            </w:r>
            <w:r>
              <w:rPr>
                <w:rFonts w:ascii="Courier New" w:hAnsi="Courier New" w:eastAsia="Courier New" w:cs="Courier New"/>
                <w:i/>
                <w:color w:val="auto"/>
                <w:shd w:val="clear" w:color="auto" w:fill="EEEEEE"/>
                <w:lang w:val="en-US"/>
              </w:rPr>
              <w:t xml:space="preserve"> = 5</w:t>
            </w:r>
          </w:p>
        </w:tc>
      </w:tr>
    </w:tbl>
    <w:p>
      <w:pPr>
        <w:spacing w:before="0" w:after="0" w:line="240" w:lineRule="auto"/>
        <w:ind w:right="-1" w:firstLine="708"/>
        <w:jc w:val="both"/>
        <w:rPr>
          <w:color w:val="auto"/>
          <w:highlight w:val="white"/>
          <w:lang w:val="ru-RU"/>
        </w:rPr>
      </w:pPr>
      <w:r>
        <w:rPr>
          <w:color w:val="auto"/>
          <w:highlight w:val="white"/>
          <w:lang w:val="ru-RU"/>
        </w:rPr>
        <w:t xml:space="preserve">Правомерной в этом случае будет и такая форма инициализации: </w:t>
      </w:r>
      <w:r>
        <w:rPr>
          <w:rFonts w:ascii="Courier New" w:hAnsi="Courier New" w:eastAsia="Courier New" w:cs="Courier New"/>
          <w:b/>
          <w:color w:val="auto"/>
          <w:shd w:val="clear" w:color="auto" w:fill="EEEEEE"/>
        </w:rPr>
        <w:t>char</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word</w:t>
      </w:r>
      <w:r>
        <w:rPr>
          <w:rFonts w:ascii="Courier New" w:hAnsi="Courier New" w:eastAsia="Courier New" w:cs="Courier New"/>
          <w:b/>
          <w:color w:val="auto"/>
          <w:shd w:val="clear" w:color="auto" w:fill="EEEEEE"/>
          <w:lang w:val="ru-RU"/>
        </w:rPr>
        <w:t>[] = "</w:t>
      </w:r>
      <w:r>
        <w:rPr>
          <w:rFonts w:ascii="Courier New" w:hAnsi="Courier New" w:eastAsia="Courier New" w:cs="Courier New"/>
          <w:b/>
          <w:color w:val="auto"/>
          <w:shd w:val="clear" w:color="auto" w:fill="EEEEEE"/>
        </w:rPr>
        <w:t>hello</w:t>
      </w:r>
      <w:r>
        <w:rPr>
          <w:rFonts w:ascii="Courier New" w:hAnsi="Courier New" w:eastAsia="Courier New" w:cs="Courier New"/>
          <w:b/>
          <w:color w:val="auto"/>
          <w:shd w:val="clear" w:color="auto" w:fill="EEEEEE"/>
          <w:lang w:val="ru-RU"/>
        </w:rPr>
        <w:t>";</w:t>
      </w:r>
      <w:r>
        <w:rPr>
          <w:color w:val="auto"/>
          <w:highlight w:val="white"/>
          <w:lang w:val="ru-RU"/>
        </w:rPr>
        <w:t xml:space="preserve"> в этом случае строка автоматически включает в себя нулевой байт конца строки и такое значение справа называется строковым литералом. </w:t>
      </w:r>
    </w:p>
    <w:p>
      <w:pPr>
        <w:spacing w:before="0" w:after="0" w:line="240" w:lineRule="auto"/>
        <w:ind w:right="-1" w:firstLine="708"/>
        <w:jc w:val="both"/>
        <w:rPr>
          <w:color w:val="auto"/>
          <w:highlight w:val="white"/>
          <w:lang w:val="ru-RU"/>
        </w:rPr>
      </w:pPr>
      <w:r>
        <w:rPr>
          <w:color w:val="auto"/>
          <w:highlight w:val="white"/>
          <w:lang w:val="ru-RU"/>
        </w:rPr>
        <w:t>Как видно из этого примера, при инициализации допускается не указывать количество элементов в объявлении массива, тогда компилятор автоматически определяет количество элементов в массиве по числу значений в списке его инициализации (в вышеприведенном примере элементов будет шесть). Если же объявить последний массив так:</w:t>
      </w:r>
    </w:p>
    <w:tbl>
      <w:tblPr>
        <w:tblStyle w:val="51"/>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640"/>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640"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b/>
                <w:color w:val="auto"/>
              </w:rPr>
            </w:pPr>
            <w:r>
              <w:rPr>
                <w:rFonts w:ascii="Courier New" w:hAnsi="Courier New" w:eastAsia="Courier New" w:cs="Courier New"/>
                <w:b/>
                <w:color w:val="auto"/>
                <w:shd w:val="clear" w:color="auto" w:fill="EEEEEE"/>
              </w:rPr>
              <w:t>char word[10] = {'h', 'e', 'l', 'l', 'o', '\0'};</w:t>
            </w:r>
          </w:p>
        </w:tc>
      </w:tr>
    </w:tbl>
    <w:p>
      <w:pPr>
        <w:spacing w:before="0" w:after="0" w:line="240" w:lineRule="auto"/>
        <w:ind w:right="-1"/>
        <w:jc w:val="both"/>
        <w:rPr>
          <w:color w:val="auto"/>
          <w:lang w:val="ru-RU"/>
        </w:rPr>
      </w:pPr>
      <w:r>
        <w:rPr>
          <w:color w:val="auto"/>
          <w:lang w:val="ru-RU"/>
        </w:rPr>
        <w:t xml:space="preserve">то ничего страшного, в принципе, не произойдет. Компилятор выделит под такой массив десять байт, </w:t>
      </w:r>
      <w:r>
        <w:rPr>
          <w:color w:val="auto"/>
          <w:u w:val="single"/>
          <w:lang w:val="ru-RU"/>
        </w:rPr>
        <w:t>но старшие четыре байта массива останутся не проинициализированы</w:t>
      </w:r>
      <w:r>
        <w:rPr>
          <w:color w:val="auto"/>
          <w:lang w:val="ru-RU"/>
        </w:rPr>
        <w:t xml:space="preserve">. Заметим: программисту следует ожидать, что </w:t>
      </w:r>
      <w:r>
        <w:rPr>
          <w:color w:val="auto"/>
          <w:u w:val="single"/>
          <w:lang w:val="ru-RU"/>
        </w:rPr>
        <w:t>там будет какой-то "мусор",</w:t>
      </w:r>
      <w:r>
        <w:rPr>
          <w:color w:val="auto"/>
          <w:lang w:val="ru-RU"/>
        </w:rPr>
        <w:t xml:space="preserve"> то есть случайные значения, оставшиеся в памяти от каких-то предыдущих данных, а отнюдь не нулевые значения</w:t>
      </w:r>
      <w:r>
        <w:rPr>
          <w:rStyle w:val="10"/>
          <w:color w:val="auto"/>
          <w:lang w:val="ru-RU"/>
        </w:rPr>
        <w:footnoteReference w:id="5"/>
      </w:r>
      <w:r>
        <w:rPr>
          <w:color w:val="auto"/>
          <w:lang w:val="ru-RU"/>
        </w:rPr>
        <w:t>.</w:t>
      </w:r>
    </w:p>
    <w:p>
      <w:pPr>
        <w:spacing w:before="0" w:after="0" w:line="240" w:lineRule="auto"/>
        <w:ind w:right="-1"/>
        <w:jc w:val="both"/>
        <w:rPr>
          <w:color w:val="auto"/>
          <w:lang w:val="en-US"/>
        </w:rPr>
      </w:pPr>
      <w:r>
        <w:rPr>
          <w:color w:val="auto"/>
          <w:lang w:val="ru-RU"/>
        </w:rPr>
        <w:tab/>
      </w:r>
    </w:p>
    <w:p>
      <w:pPr>
        <w:pStyle w:val="3"/>
        <w:spacing w:before="0" w:after="0"/>
        <w:ind w:right="-1" w:firstLine="708"/>
        <w:rPr>
          <w:color w:val="auto"/>
          <w:lang w:val="ru-RU"/>
        </w:rPr>
      </w:pPr>
      <w:bookmarkStart w:id="19" w:name="_9fp5r9y1wo28" w:colFirst="0" w:colLast="0"/>
      <w:bookmarkEnd w:id="19"/>
      <w:r>
        <w:rPr>
          <w:color w:val="auto"/>
          <w:lang w:val="ru-RU"/>
        </w:rPr>
        <w:t>Многомерные массивы.</w:t>
      </w:r>
    </w:p>
    <w:p>
      <w:pPr>
        <w:spacing w:before="0" w:after="0" w:line="240" w:lineRule="auto"/>
        <w:ind w:right="-1"/>
        <w:rPr>
          <w:color w:val="auto"/>
          <w:lang w:val="ru-RU"/>
        </w:rPr>
      </w:pPr>
    </w:p>
    <w:p>
      <w:pPr>
        <w:spacing w:before="0" w:after="0" w:line="240" w:lineRule="auto"/>
        <w:ind w:right="-1" w:firstLine="708"/>
        <w:jc w:val="both"/>
        <w:rPr>
          <w:rFonts w:ascii="Courier New" w:hAnsi="Courier New" w:eastAsia="Courier New" w:cs="Courier New"/>
          <w:color w:val="auto"/>
          <w:shd w:val="clear" w:color="auto" w:fill="D9D9D9"/>
          <w:lang w:val="ru-RU"/>
        </w:rPr>
      </w:pPr>
      <w:r>
        <w:rPr>
          <w:color w:val="auto"/>
          <w:lang w:val="ru-RU"/>
        </w:rPr>
        <w:t xml:space="preserve">Ничто не мешает объявить массив так: </w:t>
      </w:r>
      <w:r>
        <w:rPr>
          <w:rFonts w:ascii="Courier New" w:hAnsi="Courier New" w:eastAsia="Courier New" w:cs="Courier New"/>
          <w:b/>
          <w:color w:val="auto"/>
          <w:shd w:val="clear" w:color="auto" w:fill="EEEEEE"/>
          <w:lang w:val="ru-RU"/>
        </w:rPr>
        <w:t>тип имя [индекс_1] [индекс_2] ...</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b/>
          <w:color w:val="auto"/>
          <w:shd w:val="clear" w:color="auto" w:fill="EEEEEE"/>
          <w:lang w:val="ru-RU"/>
        </w:rPr>
        <w:t>[индекс_</w:t>
      </w:r>
      <w:r>
        <w:rPr>
          <w:rFonts w:ascii="Courier New" w:hAnsi="Courier New" w:eastAsia="Courier New" w:cs="Courier New"/>
          <w:b/>
          <w:color w:val="auto"/>
          <w:shd w:val="clear" w:color="auto" w:fill="EEEEEE"/>
        </w:rPr>
        <w:t>n</w:t>
      </w:r>
      <w:r>
        <w:rPr>
          <w:rFonts w:ascii="Courier New" w:hAnsi="Courier New" w:eastAsia="Courier New" w:cs="Courier New"/>
          <w:b/>
          <w:color w:val="auto"/>
          <w:shd w:val="clear" w:color="auto" w:fill="EEEEEE"/>
          <w:lang w:val="ru-RU"/>
        </w:rPr>
        <w:t>];</w:t>
      </w:r>
      <w:r>
        <w:rPr>
          <w:color w:val="auto"/>
          <w:lang w:val="ru-RU"/>
        </w:rPr>
        <w:t xml:space="preserve"> например: </w:t>
      </w:r>
      <w:r>
        <w:rPr>
          <w:rFonts w:ascii="Courier New" w:hAnsi="Courier New" w:eastAsia="Courier New" w:cs="Courier New"/>
          <w:b/>
          <w:color w:val="auto"/>
          <w:shd w:val="clear" w:color="auto" w:fill="EEEEEE"/>
        </w:rPr>
        <w:t>int</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m</w:t>
      </w:r>
      <w:r>
        <w:rPr>
          <w:rFonts w:ascii="Courier New" w:hAnsi="Courier New" w:eastAsia="Courier New" w:cs="Courier New"/>
          <w:b/>
          <w:color w:val="auto"/>
          <w:shd w:val="clear" w:color="auto" w:fill="EEEEEE"/>
          <w:lang w:val="ru-RU"/>
        </w:rPr>
        <w:t>[4][3];</w:t>
      </w:r>
    </w:p>
    <w:p>
      <w:pPr>
        <w:spacing w:before="0" w:after="0" w:line="240" w:lineRule="auto"/>
        <w:ind w:right="-1" w:firstLine="708"/>
        <w:jc w:val="both"/>
        <w:rPr>
          <w:color w:val="auto"/>
          <w:lang w:val="ru-RU"/>
        </w:rPr>
      </w:pPr>
      <w:r>
        <w:rPr>
          <w:color w:val="auto"/>
          <w:lang w:val="ru-RU"/>
        </w:rPr>
        <w:t xml:space="preserve">Такой массив является массивом массивов - массивом, каждый из элементов которого является, в свою очередь, массивом. Проще говоря, в приведенном примере создастся матрица, имеющая четыре строки и три столбца. Двумерным он называется потому, что управляется при помощи двух индексов (индекс строки, первый при объявлении, и индекс столбца). </w:t>
      </w:r>
    </w:p>
    <w:p>
      <w:pPr>
        <w:spacing w:before="0" w:after="0" w:line="240" w:lineRule="auto"/>
        <w:ind w:right="-1" w:firstLine="708"/>
        <w:jc w:val="both"/>
        <w:rPr>
          <w:color w:val="auto"/>
          <w:lang w:val="ru-RU"/>
        </w:rPr>
      </w:pPr>
      <w:r>
        <w:rPr>
          <w:color w:val="auto"/>
          <w:lang w:val="ru-RU"/>
        </w:rPr>
        <w:t>Существует два варианта инициализации многомерного массива:</w:t>
      </w:r>
    </w:p>
    <w:tbl>
      <w:tblPr>
        <w:tblStyle w:val="52"/>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7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7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b/>
                <w:color w:val="auto"/>
              </w:rPr>
            </w:pPr>
            <w:r>
              <w:rPr>
                <w:rFonts w:ascii="Courier New" w:hAnsi="Courier New" w:eastAsia="Courier New" w:cs="Courier New"/>
                <w:b/>
                <w:color w:val="auto"/>
                <w:shd w:val="clear" w:color="auto" w:fill="EEEEEE"/>
              </w:rPr>
              <w:t>int m[4][3] = {{11,  15,  30},</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{10,  20,  31},</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w:t>
            </w:r>
            <w:r>
              <w:rPr>
                <w:rFonts w:ascii="Courier New" w:hAnsi="Courier New" w:eastAsia="Courier New" w:cs="Courier New"/>
                <w:b/>
                <w:color w:val="auto"/>
                <w:shd w:val="clear" w:color="auto" w:fill="EEEEEE"/>
              </w:rPr>
              <w:tab/>
            </w:r>
            <w:r>
              <w:rPr>
                <w:rFonts w:ascii="Courier New" w:hAnsi="Courier New" w:eastAsia="Courier New" w:cs="Courier New"/>
                <w:b/>
                <w:color w:val="auto"/>
                <w:shd w:val="clear" w:color="auto" w:fill="EEEEEE"/>
              </w:rPr>
              <w:t xml:space="preserve">   { 5,   8,   0},</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w:t>
            </w:r>
            <w:r>
              <w:rPr>
                <w:rFonts w:ascii="Courier New" w:hAnsi="Courier New" w:eastAsia="Courier New" w:cs="Courier New"/>
                <w:b/>
                <w:color w:val="auto"/>
                <w:shd w:val="clear" w:color="auto" w:fill="EEEEEE"/>
              </w:rPr>
              <w:tab/>
            </w:r>
            <w:r>
              <w:rPr>
                <w:rFonts w:ascii="Courier New" w:hAnsi="Courier New" w:eastAsia="Courier New" w:cs="Courier New"/>
                <w:b/>
                <w:color w:val="auto"/>
                <w:shd w:val="clear" w:color="auto" w:fill="EEEEEE"/>
              </w:rPr>
              <w:t xml:space="preserve">   {17,  25,  47}};</w:t>
            </w:r>
          </w:p>
        </w:tc>
      </w:tr>
    </w:tbl>
    <w:p>
      <w:pPr>
        <w:spacing w:before="0" w:after="0" w:line="240" w:lineRule="auto"/>
        <w:ind w:right="-1" w:firstLine="708"/>
        <w:rPr>
          <w:color w:val="auto"/>
        </w:rPr>
      </w:pPr>
      <w:r>
        <w:rPr>
          <w:color w:val="auto"/>
        </w:rPr>
        <w:t>что полностью эквивалентно варианту:</w:t>
      </w:r>
    </w:p>
    <w:tbl>
      <w:tblPr>
        <w:tblStyle w:val="53"/>
        <w:tblW w:w="0" w:type="auto"/>
        <w:tblInd w:w="0" w:type="dxa"/>
        <w:tblLayout w:type="fixed"/>
        <w:tblCellMar>
          <w:top w:w="100" w:type="dxa"/>
          <w:left w:w="100" w:type="dxa"/>
          <w:bottom w:w="100" w:type="dxa"/>
          <w:right w:w="100" w:type="dxa"/>
        </w:tblCellMar>
      </w:tblPr>
      <w:tblGrid>
        <w:gridCol w:w="9739"/>
      </w:tblGrid>
      <w:tr>
        <w:tblPrEx>
          <w:tblCellMar>
            <w:top w:w="100" w:type="dxa"/>
            <w:left w:w="100" w:type="dxa"/>
            <w:bottom w:w="100" w:type="dxa"/>
            <w:right w:w="100" w:type="dxa"/>
          </w:tblCellMar>
        </w:tblPrEx>
        <w:tc>
          <w:tcPr>
            <w:tcW w:w="9739" w:type="dxa"/>
            <w:tcBorders>
              <w:top w:val="dashed" w:color="auto" w:sz="4" w:space="0"/>
              <w:left w:val="dashed" w:color="auto" w:sz="4" w:space="0"/>
              <w:bottom w:val="dashed" w:color="auto" w:sz="4" w:space="0"/>
              <w:right w:val="dashed" w:color="auto" w:sz="4" w:space="0"/>
            </w:tcBorders>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b/>
                <w:color w:val="auto"/>
              </w:rPr>
            </w:pPr>
            <w:r>
              <w:rPr>
                <w:rFonts w:ascii="Courier New" w:hAnsi="Courier New" w:eastAsia="Courier New" w:cs="Courier New"/>
                <w:b/>
                <w:color w:val="auto"/>
                <w:shd w:val="clear" w:color="auto" w:fill="EEEEEE"/>
              </w:rPr>
              <w:t>int m[4][3] = {11,  15,  30,</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w:t>
            </w:r>
            <w:r>
              <w:rPr>
                <w:rFonts w:ascii="Courier New" w:hAnsi="Courier New" w:eastAsia="Courier New" w:cs="Courier New"/>
                <w:b/>
                <w:color w:val="auto"/>
                <w:shd w:val="clear" w:color="auto" w:fill="EEEEEE"/>
              </w:rPr>
              <w:tab/>
            </w:r>
            <w:r>
              <w:rPr>
                <w:rFonts w:ascii="Courier New" w:hAnsi="Courier New" w:eastAsia="Courier New" w:cs="Courier New"/>
                <w:b/>
                <w:color w:val="auto"/>
                <w:shd w:val="clear" w:color="auto" w:fill="EEEEEE"/>
              </w:rPr>
              <w:t>10,  20,  31,</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w:t>
            </w:r>
            <w:r>
              <w:rPr>
                <w:rFonts w:ascii="Courier New" w:hAnsi="Courier New" w:eastAsia="Courier New" w:cs="Courier New"/>
                <w:b/>
                <w:color w:val="auto"/>
                <w:shd w:val="clear" w:color="auto" w:fill="EEEEEE"/>
              </w:rPr>
              <w:tab/>
            </w:r>
            <w:r>
              <w:rPr>
                <w:rFonts w:ascii="Courier New" w:hAnsi="Courier New" w:eastAsia="Courier New" w:cs="Courier New"/>
                <w:b/>
                <w:color w:val="auto"/>
                <w:shd w:val="clear" w:color="auto" w:fill="EEEEEE"/>
              </w:rPr>
              <w:t>5,   8,   0,</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w:t>
            </w:r>
            <w:r>
              <w:rPr>
                <w:rFonts w:ascii="Courier New" w:hAnsi="Courier New" w:eastAsia="Courier New" w:cs="Courier New"/>
                <w:b/>
                <w:color w:val="auto"/>
                <w:shd w:val="clear" w:color="auto" w:fill="EEEEEE"/>
              </w:rPr>
              <w:tab/>
            </w:r>
            <w:r>
              <w:rPr>
                <w:rFonts w:ascii="Courier New" w:hAnsi="Courier New" w:eastAsia="Courier New" w:cs="Courier New"/>
                <w:b/>
                <w:color w:val="auto"/>
                <w:shd w:val="clear" w:color="auto" w:fill="EEEEEE"/>
              </w:rPr>
              <w:t>17,  25,  47};</w:t>
            </w:r>
          </w:p>
        </w:tc>
      </w:tr>
    </w:tbl>
    <w:p>
      <w:pPr>
        <w:spacing w:before="0" w:after="0" w:line="240" w:lineRule="auto"/>
        <w:ind w:right="-1"/>
        <w:jc w:val="both"/>
        <w:rPr>
          <w:color w:val="auto"/>
          <w:lang w:val="ru-RU"/>
        </w:rPr>
      </w:pPr>
      <w:r>
        <w:rPr>
          <w:color w:val="auto"/>
          <w:lang w:val="ru-RU"/>
        </w:rPr>
        <w:t>поскольку инициализируются все элементы многомерного массива</w:t>
      </w:r>
      <w:r>
        <w:rPr>
          <w:rStyle w:val="10"/>
          <w:color w:val="auto"/>
          <w:lang w:val="ru-RU"/>
        </w:rPr>
        <w:footnoteReference w:id="6"/>
      </w:r>
      <w:r>
        <w:rPr>
          <w:color w:val="auto"/>
          <w:lang w:val="ru-RU"/>
        </w:rPr>
        <w:t xml:space="preserve">. </w:t>
      </w:r>
    </w:p>
    <w:p>
      <w:pPr>
        <w:spacing w:before="0" w:after="0" w:line="240" w:lineRule="auto"/>
        <w:ind w:right="-1" w:firstLine="708"/>
        <w:jc w:val="both"/>
        <w:rPr>
          <w:color w:val="auto"/>
          <w:lang w:val="ru-RU"/>
        </w:rPr>
      </w:pPr>
      <w:r>
        <w:rPr>
          <w:color w:val="auto"/>
          <w:lang w:val="ru-RU"/>
        </w:rPr>
        <w:t>Если же инициализируются не все элементы, то внутренние фигурные скобки обязательны:</w:t>
      </w:r>
    </w:p>
    <w:tbl>
      <w:tblPr>
        <w:tblStyle w:val="54"/>
        <w:tblW w:w="0" w:type="auto"/>
        <w:tblInd w:w="0" w:type="dxa"/>
        <w:tblLayout w:type="fixed"/>
        <w:tblCellMar>
          <w:top w:w="100" w:type="dxa"/>
          <w:left w:w="100" w:type="dxa"/>
          <w:bottom w:w="100" w:type="dxa"/>
          <w:right w:w="100" w:type="dxa"/>
        </w:tblCellMar>
      </w:tblPr>
      <w:tblGrid>
        <w:gridCol w:w="9739"/>
      </w:tblGrid>
      <w:tr>
        <w:tblPrEx>
          <w:tblCellMar>
            <w:top w:w="100" w:type="dxa"/>
            <w:left w:w="100" w:type="dxa"/>
            <w:bottom w:w="100" w:type="dxa"/>
            <w:right w:w="100" w:type="dxa"/>
          </w:tblCellMar>
        </w:tblPrEx>
        <w:tc>
          <w:tcPr>
            <w:tcW w:w="9739" w:type="dxa"/>
            <w:tcBorders>
              <w:top w:val="dashed" w:color="auto" w:sz="4" w:space="0"/>
              <w:left w:val="dashed" w:color="auto" w:sz="4" w:space="0"/>
              <w:bottom w:val="dashed" w:color="auto" w:sz="4" w:space="0"/>
              <w:right w:val="dashed" w:color="auto" w:sz="4" w:space="0"/>
            </w:tcBorders>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b/>
                <w:color w:val="auto"/>
              </w:rPr>
            </w:pPr>
            <w:r>
              <w:rPr>
                <w:rFonts w:ascii="Courier New" w:hAnsi="Courier New" w:eastAsia="Courier New" w:cs="Courier New"/>
                <w:b/>
                <w:color w:val="auto"/>
                <w:shd w:val="clear" w:color="auto" w:fill="EEEEEE"/>
              </w:rPr>
              <w:t>int m[4][3] = {{11,  15,  30},</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{10,  -2},</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{5},</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w:t>
            </w:r>
          </w:p>
        </w:tc>
      </w:tr>
    </w:tbl>
    <w:p>
      <w:pPr>
        <w:spacing w:before="0" w:after="0" w:line="240" w:lineRule="auto"/>
        <w:ind w:right="-1" w:firstLine="708"/>
        <w:jc w:val="both"/>
        <w:rPr>
          <w:color w:val="auto"/>
          <w:lang w:val="ru-RU"/>
        </w:rPr>
      </w:pPr>
      <w:r>
        <w:rPr>
          <w:color w:val="auto"/>
          <w:lang w:val="ru-RU"/>
        </w:rPr>
        <w:t>При такой записи первый внутренний массив проинициализируется полностью, во втором останется в неопределенном состоянии последний элемент, в третьем подмассиве - два последних элемента останутся без инициализации, хотя память под них будет выделена, как и под четвертый подмассив. В такой записи:</w:t>
      </w:r>
    </w:p>
    <w:tbl>
      <w:tblPr>
        <w:tblStyle w:val="55"/>
        <w:tblW w:w="0" w:type="auto"/>
        <w:tblInd w:w="0" w:type="dxa"/>
        <w:tblLayout w:type="fixed"/>
        <w:tblCellMar>
          <w:top w:w="100" w:type="dxa"/>
          <w:left w:w="100" w:type="dxa"/>
          <w:bottom w:w="100" w:type="dxa"/>
          <w:right w:w="100" w:type="dxa"/>
        </w:tblCellMar>
      </w:tblPr>
      <w:tblGrid>
        <w:gridCol w:w="9739"/>
      </w:tblGrid>
      <w:tr>
        <w:tc>
          <w:tcPr>
            <w:tcW w:w="9739" w:type="dxa"/>
            <w:tcBorders>
              <w:top w:val="dashed" w:color="auto" w:sz="4" w:space="0"/>
              <w:left w:val="dashed" w:color="auto" w:sz="4" w:space="0"/>
              <w:bottom w:val="dashed" w:color="auto" w:sz="4" w:space="0"/>
              <w:right w:val="dashed" w:color="auto" w:sz="4" w:space="0"/>
            </w:tcBorders>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b/>
                <w:color w:val="auto"/>
              </w:rPr>
            </w:pPr>
            <w:r>
              <w:rPr>
                <w:rFonts w:ascii="Courier New" w:hAnsi="Courier New" w:eastAsia="Courier New" w:cs="Courier New"/>
                <w:b/>
                <w:color w:val="auto"/>
                <w:shd w:val="clear" w:color="auto" w:fill="EEEEEE"/>
              </w:rPr>
              <w:t>int m[4][3] = {11,  15,  30,</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10,  -2,</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5};</w:t>
            </w:r>
          </w:p>
        </w:tc>
      </w:tr>
    </w:tbl>
    <w:p>
      <w:pPr>
        <w:spacing w:before="0" w:after="0" w:line="240" w:lineRule="auto"/>
        <w:ind w:right="-1"/>
        <w:jc w:val="both"/>
        <w:rPr>
          <w:color w:val="auto"/>
          <w:lang w:val="ru-RU"/>
        </w:rPr>
      </w:pPr>
      <w:r>
        <w:rPr>
          <w:color w:val="auto"/>
          <w:lang w:val="ru-RU"/>
        </w:rPr>
        <w:t>компилятор также не найдёт ошибок, хотя результат будет совсем иным, чем в предыдущей записи, а именно: пятерка проинициализирует третий элемент второго подмассива, а третий и четвертый подмассивы останутся без инициализации.</w:t>
      </w:r>
    </w:p>
    <w:p>
      <w:pPr>
        <w:spacing w:before="0" w:after="0" w:line="240" w:lineRule="auto"/>
        <w:ind w:right="-1" w:firstLine="708"/>
        <w:rPr>
          <w:color w:val="auto"/>
          <w:lang w:val="ru-RU"/>
        </w:rPr>
      </w:pPr>
      <w:r>
        <w:rPr>
          <w:color w:val="auto"/>
          <w:lang w:val="ru-RU"/>
        </w:rPr>
        <w:t xml:space="preserve">И вкратце о строковых массивах. Запись: </w:t>
      </w:r>
    </w:p>
    <w:tbl>
      <w:tblPr>
        <w:tblStyle w:val="56"/>
        <w:tblW w:w="0" w:type="auto"/>
        <w:tblInd w:w="0" w:type="dxa"/>
        <w:tblLayout w:type="fixed"/>
        <w:tblCellMar>
          <w:top w:w="100" w:type="dxa"/>
          <w:left w:w="100" w:type="dxa"/>
          <w:bottom w:w="100" w:type="dxa"/>
          <w:right w:w="100" w:type="dxa"/>
        </w:tblCellMar>
      </w:tblPr>
      <w:tblGrid>
        <w:gridCol w:w="9739"/>
      </w:tblGrid>
      <w:tr>
        <w:tblPrEx>
          <w:tblCellMar>
            <w:top w:w="100" w:type="dxa"/>
            <w:left w:w="100" w:type="dxa"/>
            <w:bottom w:w="100" w:type="dxa"/>
            <w:right w:w="100" w:type="dxa"/>
          </w:tblCellMar>
        </w:tblPrEx>
        <w:tc>
          <w:tcPr>
            <w:tcW w:w="9739" w:type="dxa"/>
            <w:tcBorders>
              <w:top w:val="dashed" w:color="auto" w:sz="4" w:space="0"/>
              <w:left w:val="dashed" w:color="auto" w:sz="4" w:space="0"/>
              <w:bottom w:val="dashed" w:color="auto" w:sz="4" w:space="0"/>
              <w:right w:val="dashed" w:color="auto" w:sz="4" w:space="0"/>
            </w:tcBorders>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lang w:val="ru-RU"/>
              </w:rPr>
            </w:pPr>
            <w:r>
              <w:rPr>
                <w:rFonts w:ascii="Courier New" w:hAnsi="Courier New" w:eastAsia="Courier New" w:cs="Courier New"/>
                <w:b/>
                <w:color w:val="auto"/>
                <w:shd w:val="clear" w:color="auto" w:fill="EEEEEE"/>
              </w:rPr>
              <w:t>word</w:t>
            </w:r>
            <w:r>
              <w:rPr>
                <w:rFonts w:ascii="Courier New" w:hAnsi="Courier New" w:eastAsia="Courier New" w:cs="Courier New"/>
                <w:b/>
                <w:color w:val="auto"/>
                <w:shd w:val="clear" w:color="auto" w:fill="EEEEEE"/>
                <w:lang w:val="ru-RU"/>
              </w:rPr>
              <w:t xml:space="preserve"> = "</w:t>
            </w:r>
            <w:r>
              <w:rPr>
                <w:rFonts w:ascii="Courier New" w:hAnsi="Courier New" w:eastAsia="Courier New" w:cs="Courier New"/>
                <w:b/>
                <w:color w:val="auto"/>
                <w:shd w:val="clear" w:color="auto" w:fill="EEEEEE"/>
              </w:rPr>
              <w:t>goodbye</w:t>
            </w:r>
            <w:r>
              <w:rPr>
                <w:rFonts w:ascii="Courier New" w:hAnsi="Courier New" w:eastAsia="Courier New" w:cs="Courier New"/>
                <w:b/>
                <w:color w:val="auto"/>
                <w:shd w:val="clear" w:color="auto" w:fill="EEEEEE"/>
                <w:lang w:val="ru-RU"/>
              </w:rPr>
              <w:t>";</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 xml:space="preserve">// </w:t>
            </w:r>
            <w:r>
              <w:rPr>
                <w:rFonts w:ascii="Courier New" w:hAnsi="Courier New" w:eastAsia="Courier New" w:cs="Courier New"/>
                <w:b/>
                <w:i/>
                <w:color w:val="auto"/>
                <w:shd w:val="clear" w:color="auto" w:fill="EEEEEE"/>
                <w:lang w:val="ru-RU"/>
              </w:rPr>
              <w:t>Ошибка!</w:t>
            </w:r>
            <w:r>
              <w:rPr>
                <w:rFonts w:ascii="Courier New" w:hAnsi="Courier New" w:eastAsia="Courier New" w:cs="Courier New"/>
                <w:i/>
                <w:color w:val="auto"/>
                <w:shd w:val="clear" w:color="auto" w:fill="EEEEEE"/>
                <w:lang w:val="ru-RU"/>
              </w:rPr>
              <w:t xml:space="preserve"> на этапе компиляции</w:t>
            </w:r>
          </w:p>
        </w:tc>
      </w:tr>
    </w:tbl>
    <w:p>
      <w:pPr>
        <w:spacing w:before="0" w:after="0" w:line="240" w:lineRule="auto"/>
        <w:ind w:right="-1" w:firstLine="708"/>
        <w:jc w:val="both"/>
        <w:rPr>
          <w:color w:val="auto"/>
          <w:highlight w:val="white"/>
          <w:lang w:val="ru-RU"/>
        </w:rPr>
      </w:pPr>
      <w:r>
        <w:rPr>
          <w:color w:val="auto"/>
          <w:highlight w:val="white"/>
          <w:lang w:val="ru-RU"/>
        </w:rPr>
        <w:t xml:space="preserve">Ошибка произойдёт из-за того, что выделенная под массив </w:t>
      </w:r>
      <w:r>
        <w:rPr>
          <w:rFonts w:ascii="Courier New" w:hAnsi="Courier New" w:eastAsia="Courier New" w:cs="Courier New"/>
          <w:b/>
          <w:color w:val="auto"/>
          <w:shd w:val="clear" w:color="auto" w:fill="EEEEEE"/>
        </w:rPr>
        <w:t>word</w:t>
      </w:r>
      <w:r>
        <w:rPr>
          <w:color w:val="auto"/>
          <w:highlight w:val="white"/>
          <w:lang w:val="ru-RU"/>
        </w:rPr>
        <w:t xml:space="preserve"> память может отличаться объёмом от памяти, которая должна быть задействована для хранения значения </w:t>
      </w:r>
      <w:r>
        <w:rPr>
          <w:rFonts w:ascii="Courier New" w:hAnsi="Courier New" w:eastAsia="Courier New" w:cs="Courier New"/>
          <w:b/>
          <w:color w:val="auto"/>
          <w:shd w:val="clear" w:color="auto" w:fill="EEEEEE"/>
        </w:rPr>
        <w:t>goodbye</w:t>
      </w:r>
      <w:r>
        <w:rPr>
          <w:color w:val="auto"/>
          <w:highlight w:val="white"/>
          <w:lang w:val="ru-RU"/>
        </w:rPr>
        <w:t xml:space="preserve">. То есть мы не можем записывать литералы в уже существующие массивы. Для выполнения подобных операций в процессе выполнения программы служат функции типа </w:t>
      </w:r>
      <w:r>
        <w:rPr>
          <w:rFonts w:ascii="Courier New" w:hAnsi="Courier New" w:eastAsia="Courier New" w:cs="Courier New"/>
          <w:b/>
          <w:color w:val="auto"/>
          <w:shd w:val="clear" w:color="auto" w:fill="EEEEEE"/>
        </w:rPr>
        <w:t>strcpy</w:t>
      </w:r>
      <w:r>
        <w:rPr>
          <w:color w:val="auto"/>
          <w:highlight w:val="white"/>
          <w:lang w:val="ru-RU"/>
        </w:rPr>
        <w:t>. Но об этом поговорим далее, в разделе Функции.</w:t>
      </w:r>
    </w:p>
    <w:p>
      <w:pPr>
        <w:spacing w:before="0" w:after="0" w:line="240" w:lineRule="auto"/>
        <w:ind w:right="-1" w:firstLine="708"/>
        <w:jc w:val="both"/>
        <w:rPr>
          <w:color w:val="auto"/>
          <w:highlight w:val="white"/>
          <w:lang w:val="ru-RU"/>
        </w:rPr>
      </w:pPr>
    </w:p>
    <w:p>
      <w:pPr>
        <w:pStyle w:val="2"/>
        <w:spacing w:before="0" w:after="0"/>
        <w:ind w:right="-1" w:firstLine="708"/>
        <w:rPr>
          <w:color w:val="auto"/>
          <w:sz w:val="28"/>
          <w:szCs w:val="28"/>
          <w:lang w:val="ru-RU"/>
        </w:rPr>
      </w:pPr>
      <w:bookmarkStart w:id="20" w:name="_bxl9np7cpg8o" w:colFirst="0" w:colLast="0"/>
      <w:bookmarkEnd w:id="20"/>
      <w:r>
        <w:rPr>
          <w:color w:val="auto"/>
          <w:sz w:val="28"/>
          <w:szCs w:val="28"/>
          <w:lang w:val="ru-RU"/>
        </w:rPr>
        <w:t>Тип данных структуры</w:t>
      </w:r>
    </w:p>
    <w:p>
      <w:pPr>
        <w:spacing w:before="0" w:after="0" w:line="240" w:lineRule="auto"/>
        <w:ind w:right="-1"/>
        <w:rPr>
          <w:color w:val="auto"/>
          <w:lang w:val="ru-RU"/>
        </w:rPr>
      </w:pPr>
    </w:p>
    <w:p>
      <w:pPr>
        <w:spacing w:before="0" w:after="0" w:line="240" w:lineRule="auto"/>
        <w:ind w:right="-1" w:firstLine="708"/>
        <w:jc w:val="both"/>
        <w:rPr>
          <w:color w:val="auto"/>
          <w:lang w:val="ru-RU"/>
        </w:rPr>
      </w:pPr>
      <w:r>
        <w:rPr>
          <w:color w:val="auto"/>
          <w:lang w:val="ru-RU"/>
        </w:rPr>
        <w:t xml:space="preserve">Дальнейшим развитием идеи объединить под одним заголовком много данных, логически связанных между собой, стало введение в язык С понятия структуры. Фундаментальным отличием структуры от массива является то, что в структуре можно хранить данные разных типов, например фамилию, имя, возраст программиста, и его оклад. </w:t>
      </w:r>
    </w:p>
    <w:p>
      <w:pPr>
        <w:spacing w:before="0" w:after="0" w:line="240" w:lineRule="auto"/>
        <w:ind w:right="-1" w:firstLine="708"/>
        <w:jc w:val="both"/>
        <w:rPr>
          <w:color w:val="auto"/>
        </w:rPr>
      </w:pPr>
      <w:r>
        <w:rPr>
          <w:color w:val="auto"/>
        </w:rPr>
        <w:t>Определение структуры выглядит так:</w:t>
      </w:r>
    </w:p>
    <w:tbl>
      <w:tblPr>
        <w:tblStyle w:val="57"/>
        <w:tblW w:w="0" w:type="auto"/>
        <w:tblInd w:w="10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6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6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b/>
                <w:color w:val="auto"/>
                <w:lang w:val="ru-RU"/>
              </w:rPr>
            </w:pPr>
            <w:r>
              <w:rPr>
                <w:rFonts w:ascii="Courier New" w:hAnsi="Courier New" w:eastAsia="Courier New" w:cs="Courier New"/>
                <w:b/>
                <w:color w:val="auto"/>
                <w:shd w:val="clear" w:color="auto" w:fill="EEEEEE"/>
              </w:rPr>
              <w:t>struct</w:t>
            </w:r>
            <w:r>
              <w:rPr>
                <w:rFonts w:ascii="Courier New" w:hAnsi="Courier New" w:eastAsia="Courier New" w:cs="Courier New"/>
                <w:b/>
                <w:color w:val="auto"/>
                <w:shd w:val="clear" w:color="auto" w:fill="EEEEEE"/>
                <w:lang w:val="ru-RU"/>
              </w:rPr>
              <w:t xml:space="preserve"> имя_структуры {</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объявление_1; </w:t>
            </w:r>
            <w:r>
              <w:rPr>
                <w:rFonts w:ascii="Courier New" w:hAnsi="Courier New" w:eastAsia="Courier New" w:cs="Courier New"/>
                <w:color w:val="404040" w:themeColor="text1" w:themeTint="BF"/>
                <w:shd w:val="clear" w:color="auto" w:fill="EEEEEE"/>
                <w:lang w:val="ru-RU"/>
                <w14:textFill>
                  <w14:solidFill>
                    <w14:schemeClr w14:val="tx1">
                      <w14:lumMod w14:val="75000"/>
                      <w14:lumOff w14:val="25000"/>
                    </w14:schemeClr>
                  </w14:solidFill>
                </w14:textFill>
              </w:rPr>
              <w:t>// это т.н. поле структуры, ну или член.. кому как</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объявление_2;</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объявление_</w:t>
            </w:r>
            <w:r>
              <w:rPr>
                <w:rFonts w:ascii="Courier New" w:hAnsi="Courier New" w:eastAsia="Courier New" w:cs="Courier New"/>
                <w:b/>
                <w:color w:val="auto"/>
                <w:shd w:val="clear" w:color="auto" w:fill="EEEEEE"/>
              </w:rPr>
              <w:t>n</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w:t>
            </w:r>
          </w:p>
        </w:tc>
      </w:tr>
    </w:tbl>
    <w:p>
      <w:pPr>
        <w:spacing w:before="0" w:after="0" w:line="240" w:lineRule="auto"/>
        <w:ind w:right="-1"/>
        <w:rPr>
          <w:color w:val="auto"/>
          <w:lang w:val="ru-RU"/>
        </w:rPr>
      </w:pPr>
    </w:p>
    <w:p>
      <w:pPr>
        <w:spacing w:before="0" w:after="0" w:line="240" w:lineRule="auto"/>
        <w:ind w:right="-1" w:firstLine="708"/>
        <w:jc w:val="both"/>
        <w:rPr>
          <w:color w:val="auto"/>
          <w:lang w:val="ru-RU"/>
        </w:rPr>
      </w:pPr>
      <w:r>
        <w:rPr>
          <w:color w:val="auto"/>
          <w:lang w:val="ru-RU"/>
        </w:rPr>
        <w:t xml:space="preserve">Компоненты структуры называются её </w:t>
      </w:r>
      <w:r>
        <w:rPr>
          <w:b/>
          <w:color w:val="auto"/>
          <w:lang w:val="ru-RU"/>
        </w:rPr>
        <w:t>членами</w:t>
      </w:r>
      <w:r>
        <w:rPr>
          <w:color w:val="auto"/>
          <w:lang w:val="ru-RU"/>
        </w:rPr>
        <w:t xml:space="preserve"> (кому не нравится это слово - </w:t>
      </w:r>
      <w:r>
        <w:rPr>
          <w:b/>
          <w:color w:val="auto"/>
          <w:lang w:val="ru-RU"/>
        </w:rPr>
        <w:t>полями</w:t>
      </w:r>
      <w:r>
        <w:rPr>
          <w:color w:val="auto"/>
          <w:lang w:val="ru-RU"/>
        </w:rPr>
        <w:t xml:space="preserve">). Объявление членов структуры выглядит так же, как и объявление любой переменной того же типа, рассмотренное ранее. </w:t>
      </w:r>
      <w:r>
        <w:rPr>
          <w:rFonts w:ascii="Courier New" w:hAnsi="Courier New" w:eastAsia="Courier New" w:cs="Courier New"/>
          <w:b/>
          <w:color w:val="auto"/>
          <w:shd w:val="clear" w:color="auto" w:fill="EEEEEE"/>
          <w:lang w:val="ru-RU"/>
        </w:rPr>
        <w:t>Имя_структуры</w:t>
      </w:r>
      <w:r>
        <w:rPr>
          <w:color w:val="auto"/>
          <w:lang w:val="ru-RU"/>
        </w:rPr>
        <w:t xml:space="preserve"> назначается в соответствии с теми же правилами, что и имя любой переменной. </w:t>
      </w:r>
    </w:p>
    <w:p>
      <w:pPr>
        <w:spacing w:before="0" w:after="0" w:line="240" w:lineRule="auto"/>
        <w:ind w:right="-1" w:firstLine="708"/>
        <w:jc w:val="both"/>
        <w:rPr>
          <w:color w:val="auto"/>
          <w:lang w:val="ru-RU"/>
        </w:rPr>
      </w:pPr>
      <w:r>
        <w:rPr>
          <w:color w:val="auto"/>
          <w:lang w:val="ru-RU"/>
        </w:rPr>
        <w:t xml:space="preserve">Обращаем внимание, что объявление структуры, приведенное выше, просто создает новый тип данных, но еще не выделяет под эти данные память. После объявления структуры (не обязательно сразу), надо объявить имена данных, которые будут иметь тип этой структуры. И тогда, под эти данные, </w:t>
      </w:r>
      <w:r>
        <w:rPr>
          <w:color w:val="auto"/>
          <w:u w:val="single"/>
          <w:lang w:val="ru-RU"/>
        </w:rPr>
        <w:t>компилятор выделит память</w:t>
      </w:r>
      <w:r>
        <w:rPr>
          <w:color w:val="auto"/>
          <w:lang w:val="ru-RU"/>
        </w:rPr>
        <w:t xml:space="preserve">. Допускается объединение в одной конструкции объявления структуры и данных типа этой структуры, а также инициализация памяти, выделенной под данные типа структуры. </w:t>
      </w:r>
    </w:p>
    <w:tbl>
      <w:tblPr>
        <w:tblStyle w:val="58"/>
        <w:tblW w:w="9781" w:type="dxa"/>
        <w:tblInd w:w="100" w:type="dxa"/>
        <w:tblLayout w:type="fixed"/>
        <w:tblCellMar>
          <w:top w:w="100" w:type="dxa"/>
          <w:left w:w="100" w:type="dxa"/>
          <w:bottom w:w="100" w:type="dxa"/>
          <w:right w:w="100" w:type="dxa"/>
        </w:tblCellMar>
      </w:tblPr>
      <w:tblGrid>
        <w:gridCol w:w="9781"/>
      </w:tblGrid>
      <w:tr>
        <w:tblPrEx>
          <w:tblCellMar>
            <w:top w:w="100" w:type="dxa"/>
            <w:left w:w="100" w:type="dxa"/>
            <w:bottom w:w="100" w:type="dxa"/>
            <w:right w:w="100" w:type="dxa"/>
          </w:tblCellMar>
        </w:tblPrEx>
        <w:tc>
          <w:tcPr>
            <w:tcW w:w="9781" w:type="dxa"/>
            <w:tcBorders>
              <w:top w:val="dashed" w:color="auto" w:sz="4" w:space="0"/>
              <w:left w:val="dashed" w:color="auto" w:sz="4" w:space="0"/>
              <w:bottom w:val="dashed" w:color="auto" w:sz="4" w:space="0"/>
              <w:right w:val="dashed" w:color="auto" w:sz="4" w:space="0"/>
            </w:tcBorders>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i/>
                <w:color w:val="404040" w:themeColor="text1" w:themeTint="BF"/>
                <w:shd w:val="clear" w:color="auto" w:fill="EEEEEE"/>
                <w14:textFill>
                  <w14:solidFill>
                    <w14:schemeClr w14:val="tx1">
                      <w14:lumMod w14:val="75000"/>
                      <w14:lumOff w14:val="25000"/>
                    </w14:schemeClr>
                  </w14:solidFill>
                </w14:textFill>
              </w:rPr>
            </w:pPr>
            <w:r>
              <w:rPr>
                <w:rFonts w:ascii="Courier New" w:hAnsi="Courier New" w:eastAsia="Courier New" w:cs="Courier New"/>
                <w:b/>
                <w:color w:val="auto"/>
                <w:shd w:val="clear" w:color="auto" w:fill="EEEEEE"/>
              </w:rPr>
              <w:t>struct person {</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char name[10];</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char surname[10];</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int age;</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float salary;</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president;</w:t>
            </w:r>
            <w:r>
              <w:rPr>
                <w:rFonts w:ascii="Courier New" w:hAnsi="Courier New" w:eastAsia="Courier New" w:cs="Courier New"/>
                <w:color w:val="auto"/>
                <w:shd w:val="clear" w:color="auto" w:fill="EEEEEE"/>
              </w:rPr>
              <w:t xml:space="preserve"> </w:t>
            </w:r>
            <w:r>
              <w:rPr>
                <w:rFonts w:ascii="Courier New" w:hAnsi="Courier New" w:eastAsia="Courier New" w:cs="Courier New"/>
                <w:i/>
                <w:color w:val="404040" w:themeColor="text1" w:themeTint="BF"/>
                <w:shd w:val="clear" w:color="auto" w:fill="EEEEEE"/>
                <w14:textFill>
                  <w14:solidFill>
                    <w14:schemeClr w14:val="tx1">
                      <w14:lumMod w14:val="75000"/>
                      <w14:lumOff w14:val="25000"/>
                    </w14:schemeClr>
                  </w14:solidFill>
                </w14:textFill>
              </w:rPr>
              <w:t xml:space="preserve">// Только после появления в этой строке слова president </w:t>
            </w:r>
          </w:p>
          <w:p>
            <w:pPr>
              <w:widowControl w:val="0"/>
              <w:spacing w:before="0" w:after="0" w:line="240" w:lineRule="auto"/>
              <w:ind w:right="-1"/>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pPr>
            <w:r>
              <w:rPr>
                <w:rFonts w:ascii="Courier New" w:hAnsi="Courier New" w:eastAsia="Courier New" w:cs="Courier New"/>
                <w:i/>
                <w:color w:val="404040" w:themeColor="text1" w:themeTint="BF"/>
                <w:shd w:val="clear" w:color="auto" w:fill="EEEEEE"/>
                <w14:textFill>
                  <w14:solidFill>
                    <w14:schemeClr w14:val="tx1">
                      <w14:lumMod w14:val="75000"/>
                      <w14:lumOff w14:val="25000"/>
                    </w14:schemeClr>
                  </w14:solidFill>
                </w14:textFill>
              </w:rPr>
              <w:t xml:space="preserve">             </w:t>
            </w: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 xml:space="preserve">// компилятор реально выделит память под переменную </w:t>
            </w:r>
          </w:p>
          <w:p>
            <w:pPr>
              <w:widowControl w:val="0"/>
              <w:spacing w:before="0" w:after="0" w:line="240" w:lineRule="auto"/>
              <w:ind w:right="-1"/>
              <w:rPr>
                <w:rFonts w:ascii="Courier New" w:hAnsi="Courier New" w:eastAsia="Courier New" w:cs="Courier New"/>
                <w:color w:val="auto"/>
                <w:shd w:val="clear" w:color="auto" w:fill="EEEEEE"/>
                <w:lang w:val="ru-RU"/>
              </w:rPr>
            </w:pP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 xml:space="preserve">             // с именем </w:t>
            </w:r>
            <w:r>
              <w:rPr>
                <w:rFonts w:ascii="Courier New" w:hAnsi="Courier New" w:eastAsia="Courier New" w:cs="Courier New"/>
                <w:i/>
                <w:color w:val="404040" w:themeColor="text1" w:themeTint="BF"/>
                <w:shd w:val="clear" w:color="auto" w:fill="EEEEEE"/>
                <w14:textFill>
                  <w14:solidFill>
                    <w14:schemeClr w14:val="tx1">
                      <w14:lumMod w14:val="75000"/>
                      <w14:lumOff w14:val="25000"/>
                    </w14:schemeClr>
                  </w14:solidFill>
                </w14:textFill>
              </w:rPr>
              <w:t>president</w:t>
            </w: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 xml:space="preserve"> и полями структуры </w:t>
            </w:r>
            <w:r>
              <w:rPr>
                <w:rFonts w:ascii="Courier New" w:hAnsi="Courier New" w:eastAsia="Courier New" w:cs="Courier New"/>
                <w:i/>
                <w:color w:val="404040" w:themeColor="text1" w:themeTint="BF"/>
                <w:shd w:val="clear" w:color="auto" w:fill="EEEEEE"/>
                <w14:textFill>
                  <w14:solidFill>
                    <w14:schemeClr w14:val="tx1">
                      <w14:lumMod w14:val="75000"/>
                      <w14:lumOff w14:val="25000"/>
                    </w14:schemeClr>
                  </w14:solidFill>
                </w14:textFill>
              </w:rPr>
              <w:t>person</w:t>
            </w:r>
            <w:r>
              <w:rPr>
                <w:rFonts w:ascii="Courier New" w:hAnsi="Courier New" w:eastAsia="Courier New" w:cs="Courier New"/>
                <w:color w:val="auto"/>
                <w:shd w:val="clear" w:color="auto" w:fill="EEEEEE"/>
                <w:lang w:val="ru-RU"/>
              </w:rPr>
              <w:br w:type="textWrapping"/>
            </w:r>
          </w:p>
          <w:p>
            <w:pPr>
              <w:widowControl w:val="0"/>
              <w:spacing w:before="0" w:after="0" w:line="240" w:lineRule="auto"/>
              <w:ind w:right="-1"/>
              <w:rPr>
                <w:rFonts w:ascii="Courier New" w:hAnsi="Courier New" w:eastAsia="Courier New" w:cs="Courier New"/>
                <w:i/>
                <w:color w:val="auto"/>
                <w:shd w:val="clear" w:color="auto" w:fill="EEEEEE"/>
              </w:rPr>
            </w:pPr>
            <w:r>
              <w:rPr>
                <w:rFonts w:ascii="Courier New" w:hAnsi="Courier New" w:eastAsia="Courier New" w:cs="Courier New"/>
                <w:b/>
                <w:color w:val="auto"/>
                <w:shd w:val="clear" w:color="auto" w:fill="EEEEEE"/>
              </w:rPr>
              <w:t>struct person {</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char name[10];</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char surname[10];</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int age;</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float salary;</w:t>
            </w:r>
            <w:r>
              <w:rPr>
                <w:rFonts w:ascii="Courier New" w:hAnsi="Courier New" w:eastAsia="Courier New" w:cs="Courier New"/>
                <w:color w:val="auto"/>
                <w:shd w:val="clear" w:color="auto" w:fill="EEEEEE"/>
              </w:rPr>
              <w:br w:type="textWrapping"/>
            </w:r>
            <w:r>
              <w:rPr>
                <w:rFonts w:ascii="Courier New" w:hAnsi="Courier New" w:eastAsia="Courier New" w:cs="Courier New"/>
                <w:b/>
                <w:color w:val="auto"/>
                <w:shd w:val="clear" w:color="auto" w:fill="EEEEEE"/>
              </w:rPr>
              <w:t>} president = {"Joe", "Byden", 77, 21000.00};</w:t>
            </w:r>
            <w:r>
              <w:rPr>
                <w:rFonts w:ascii="Courier New" w:hAnsi="Courier New" w:eastAsia="Courier New" w:cs="Courier New"/>
                <w:color w:val="auto"/>
                <w:shd w:val="clear" w:color="auto" w:fill="EEEEEE"/>
              </w:rPr>
              <w:t xml:space="preserve"> </w:t>
            </w:r>
            <w:r>
              <w:rPr>
                <w:rFonts w:ascii="Courier New" w:hAnsi="Courier New" w:eastAsia="Courier New" w:cs="Courier New"/>
                <w:i/>
                <w:color w:val="404040" w:themeColor="text1" w:themeTint="BF"/>
                <w:shd w:val="clear" w:color="auto" w:fill="EEEEEE"/>
                <w14:textFill>
                  <w14:solidFill>
                    <w14:schemeClr w14:val="tx1">
                      <w14:lumMod w14:val="75000"/>
                      <w14:lumOff w14:val="25000"/>
                    </w14:schemeClr>
                  </w14:solidFill>
                </w14:textFill>
              </w:rPr>
              <w:t xml:space="preserve">// Тот же пример с </w:t>
            </w:r>
          </w:p>
          <w:p>
            <w:pPr>
              <w:widowControl w:val="0"/>
              <w:spacing w:before="0" w:after="0" w:line="240" w:lineRule="auto"/>
              <w:ind w:right="-1"/>
              <w:rPr>
                <w:rFonts w:ascii="Courier New" w:hAnsi="Courier New" w:eastAsia="Courier New" w:cs="Courier New"/>
                <w:color w:val="auto"/>
                <w:shd w:val="clear" w:color="auto" w:fill="EEEEEE"/>
                <w:lang w:val="ru-RU"/>
              </w:rPr>
            </w:pPr>
            <w:r>
              <w:rPr>
                <w:rFonts w:ascii="Courier New" w:hAnsi="Courier New" w:eastAsia="Courier New" w:cs="Courier New"/>
                <w:i/>
                <w:color w:val="auto"/>
                <w:shd w:val="clear" w:color="auto" w:fill="EEEEEE"/>
              </w:rPr>
              <w:t xml:space="preserve">             </w:t>
            </w: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 xml:space="preserve">// инициализацией по результатам прошедших выборов. </w:t>
            </w:r>
            <w:r>
              <w:rPr>
                <w:rFonts w:ascii="Courier New" w:hAnsi="Courier New" w:eastAsia="Courier New" w:cs="Courier New"/>
                <w:color w:val="404040" w:themeColor="text1" w:themeTint="BF"/>
                <w:shd w:val="clear" w:color="auto" w:fill="EEEEEE"/>
                <w:lang w:val="ru-RU"/>
                <w14:textFill>
                  <w14:solidFill>
                    <w14:schemeClr w14:val="tx1">
                      <w14:lumMod w14:val="75000"/>
                      <w14:lumOff w14:val="25000"/>
                    </w14:schemeClr>
                  </w14:solidFill>
                </w14:textFill>
              </w:rPr>
              <w:br w:type="textWrapping"/>
            </w:r>
            <w:r>
              <w:rPr>
                <w:rFonts w:ascii="Courier New" w:hAnsi="Courier New" w:eastAsia="Courier New" w:cs="Courier New"/>
                <w:color w:val="404040" w:themeColor="text1" w:themeTint="BF"/>
                <w:shd w:val="clear" w:color="auto" w:fill="EEEEEE"/>
                <w:lang w:val="ru-RU"/>
                <w14:textFill>
                  <w14:solidFill>
                    <w14:schemeClr w14:val="tx1">
                      <w14:lumMod w14:val="75000"/>
                      <w14:lumOff w14:val="25000"/>
                    </w14:schemeClr>
                  </w14:solidFill>
                </w14:textFill>
              </w:rPr>
              <w:t xml:space="preserve">             </w:t>
            </w: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 Через год в программе потребуется выполнить вот такую команду:</w:t>
            </w:r>
            <w:r>
              <w:rPr>
                <w:rFonts w:ascii="Courier New" w:hAnsi="Courier New" w:eastAsia="Courier New" w:cs="Courier New"/>
                <w:color w:val="auto"/>
                <w:shd w:val="clear" w:color="auto" w:fill="EEEEEE"/>
                <w:lang w:val="ru-RU"/>
              </w:rPr>
              <w:br w:type="textWrapping"/>
            </w:r>
          </w:p>
          <w:p>
            <w:pPr>
              <w:widowControl w:val="0"/>
              <w:spacing w:before="0" w:after="0" w:line="240" w:lineRule="auto"/>
              <w:ind w:right="-1"/>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pPr>
            <w:r>
              <w:rPr>
                <w:rFonts w:ascii="Courier New" w:hAnsi="Courier New" w:eastAsia="Courier New" w:cs="Courier New"/>
                <w:b/>
                <w:color w:val="auto"/>
                <w:shd w:val="clear" w:color="auto" w:fill="EEEEEE"/>
              </w:rPr>
              <w:t>president</w:t>
            </w:r>
            <w:r>
              <w:rPr>
                <w:rFonts w:ascii="Courier New" w:hAnsi="Courier New" w:eastAsia="Courier New" w:cs="Courier New"/>
                <w:b/>
                <w:color w:val="auto"/>
                <w:shd w:val="clear" w:color="auto" w:fill="BEBEBE" w:themeFill="background1" w:themeFillShade="BF"/>
                <w:lang w:val="ru-RU"/>
              </w:rPr>
              <w:t>.</w:t>
            </w:r>
            <w:r>
              <w:rPr>
                <w:rFonts w:ascii="Courier New" w:hAnsi="Courier New" w:eastAsia="Courier New" w:cs="Courier New"/>
                <w:b/>
                <w:color w:val="auto"/>
                <w:shd w:val="clear" w:color="auto" w:fill="EEEEEE"/>
              </w:rPr>
              <w:t>age</w:t>
            </w:r>
            <w:r>
              <w:rPr>
                <w:rFonts w:ascii="Courier New" w:hAnsi="Courier New" w:eastAsia="Courier New" w:cs="Courier New"/>
                <w:b/>
                <w:color w:val="auto"/>
                <w:shd w:val="clear" w:color="auto" w:fill="EEEEEE"/>
                <w:lang w:val="ru-RU"/>
              </w:rPr>
              <w:t xml:space="preserve"> = 78;</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 Это пример обращения по индексу к членам структуры</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b/>
                <w:color w:val="auto"/>
                <w:shd w:val="clear" w:color="auto" w:fill="EEEEEE"/>
              </w:rPr>
              <w:t>president</w:t>
            </w:r>
            <w:r>
              <w:rPr>
                <w:rFonts w:ascii="Courier New" w:hAnsi="Courier New" w:eastAsia="Courier New" w:cs="Courier New"/>
                <w:b/>
                <w:color w:val="auto"/>
                <w:shd w:val="clear" w:color="auto" w:fill="BEBEBE" w:themeFill="background1" w:themeFillShade="BF"/>
                <w:lang w:val="ru-RU"/>
              </w:rPr>
              <w:t>.</w:t>
            </w:r>
            <w:r>
              <w:rPr>
                <w:rFonts w:ascii="Courier New" w:hAnsi="Courier New" w:eastAsia="Courier New" w:cs="Courier New"/>
                <w:b/>
                <w:color w:val="auto"/>
                <w:shd w:val="clear" w:color="auto" w:fill="EEEEEE"/>
              </w:rPr>
              <w:t>age</w:t>
            </w:r>
            <w:r>
              <w:rPr>
                <w:rFonts w:ascii="Courier New" w:hAnsi="Courier New" w:eastAsia="Courier New" w:cs="Courier New"/>
                <w:b/>
                <w:color w:val="auto"/>
                <w:shd w:val="clear" w:color="auto" w:fill="EEEEEE"/>
                <w:lang w:val="ru-RU"/>
              </w:rPr>
              <w:t xml:space="preserve"> += 1;</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 Или, например, так</w:t>
            </w:r>
          </w:p>
          <w:p>
            <w:pPr>
              <w:widowControl w:val="0"/>
              <w:spacing w:before="0" w:after="0" w:line="240" w:lineRule="auto"/>
              <w:ind w:right="-1"/>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pP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w:t>
            </w:r>
            <w:r>
              <w:rPr>
                <w:rFonts w:ascii="Courier New" w:hAnsi="Courier New" w:eastAsia="Courier New" w:cs="Courier New"/>
                <w:b/>
                <w:i/>
                <w:color w:val="404040" w:themeColor="text1" w:themeTint="BF"/>
                <w:shd w:val="clear" w:color="auto" w:fill="EEEEEE"/>
                <w:lang w:val="ru-RU"/>
                <w14:textFill>
                  <w14:solidFill>
                    <w14:schemeClr w14:val="tx1">
                      <w14:lumMod w14:val="75000"/>
                      <w14:lumOff w14:val="25000"/>
                    </w14:schemeClr>
                  </w14:solidFill>
                </w14:textFill>
              </w:rPr>
              <w:t>(.)</w:t>
            </w: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это оператор выбора поля (члена)</w:t>
            </w:r>
            <w:r>
              <w:rPr>
                <w:rFonts w:ascii="Courier New" w:hAnsi="Courier New" w:eastAsia="Courier New" w:cs="Courier New"/>
                <w:color w:val="404040" w:themeColor="text1" w:themeTint="BF"/>
                <w:shd w:val="clear" w:color="auto" w:fill="EEEEEE"/>
                <w:lang w:val="ru-RU"/>
                <w14:textFill>
                  <w14:solidFill>
                    <w14:schemeClr w14:val="tx1">
                      <w14:lumMod w14:val="75000"/>
                      <w14:lumOff w14:val="25000"/>
                    </w14:schemeClr>
                  </w14:solidFill>
                </w14:textFill>
              </w:rPr>
              <w:t xml:space="preserve"> </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 xml:space="preserve">// С учетом того, что предстоят еще судебные разбирательства, структуру </w:t>
            </w:r>
          </w:p>
          <w:p>
            <w:pPr>
              <w:widowControl w:val="0"/>
              <w:spacing w:before="0" w:after="0" w:line="240" w:lineRule="auto"/>
              <w:ind w:right="-1"/>
              <w:rPr>
                <w:rFonts w:ascii="Courier New" w:hAnsi="Courier New" w:eastAsia="Courier New" w:cs="Courier New"/>
                <w:color w:val="auto"/>
                <w:shd w:val="clear" w:color="auto" w:fill="EEEEEE"/>
                <w:lang w:val="ru-RU"/>
              </w:rPr>
            </w:pP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 следует инициализировать следующим образом:</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b/>
                <w:color w:val="auto"/>
                <w:shd w:val="clear" w:color="auto" w:fill="EEEEEE"/>
              </w:rPr>
              <w:t>struct</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person</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char</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name</w:t>
            </w:r>
            <w:r>
              <w:rPr>
                <w:rFonts w:ascii="Courier New" w:hAnsi="Courier New" w:eastAsia="Courier New" w:cs="Courier New"/>
                <w:b/>
                <w:color w:val="auto"/>
                <w:shd w:val="clear" w:color="auto" w:fill="EEEEEE"/>
                <w:lang w:val="ru-RU"/>
              </w:rPr>
              <w:t>[10];</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char</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surname</w:t>
            </w:r>
            <w:r>
              <w:rPr>
                <w:rFonts w:ascii="Courier New" w:hAnsi="Courier New" w:eastAsia="Courier New" w:cs="Courier New"/>
                <w:b/>
                <w:color w:val="auto"/>
                <w:shd w:val="clear" w:color="auto" w:fill="EEEEEE"/>
                <w:lang w:val="ru-RU"/>
              </w:rPr>
              <w:t>[10];</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int</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age</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float</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salary</w:t>
            </w:r>
            <w:r>
              <w:rPr>
                <w:rFonts w:ascii="Courier New" w:hAnsi="Courier New" w:eastAsia="Courier New" w:cs="Courier New"/>
                <w:b/>
                <w:color w:val="auto"/>
                <w:shd w:val="clear" w:color="auto" w:fill="EEEEEE"/>
                <w:lang w:val="ru-RU"/>
              </w:rPr>
              <w:t>;</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president</w:t>
            </w:r>
            <w:r>
              <w:rPr>
                <w:rFonts w:ascii="Courier New" w:hAnsi="Courier New" w:eastAsia="Courier New" w:cs="Courier New"/>
                <w:b/>
                <w:color w:val="auto"/>
                <w:shd w:val="clear" w:color="auto" w:fill="EEEEEE"/>
                <w:lang w:val="ru-RU"/>
              </w:rPr>
              <w:t>_1={"</w:t>
            </w:r>
            <w:r>
              <w:rPr>
                <w:rFonts w:ascii="Courier New" w:hAnsi="Courier New" w:eastAsia="Courier New" w:cs="Courier New"/>
                <w:b/>
                <w:color w:val="auto"/>
                <w:shd w:val="clear" w:color="auto" w:fill="EEEEEE"/>
              </w:rPr>
              <w:t>Donald</w:t>
            </w:r>
            <w:r>
              <w:rPr>
                <w:rFonts w:ascii="Courier New" w:hAnsi="Courier New" w:eastAsia="Courier New" w:cs="Courier New"/>
                <w:b/>
                <w:color w:val="auto"/>
                <w:shd w:val="clear" w:color="auto" w:fill="EEEEEE"/>
                <w:lang w:val="ru-RU"/>
              </w:rPr>
              <w:t>", "</w:t>
            </w:r>
            <w:r>
              <w:rPr>
                <w:rFonts w:ascii="Courier New" w:hAnsi="Courier New" w:eastAsia="Courier New" w:cs="Courier New"/>
                <w:b/>
                <w:color w:val="auto"/>
                <w:shd w:val="clear" w:color="auto" w:fill="EEEEEE"/>
              </w:rPr>
              <w:t>Trump</w:t>
            </w:r>
            <w:r>
              <w:rPr>
                <w:rFonts w:ascii="Courier New" w:hAnsi="Courier New" w:eastAsia="Courier New" w:cs="Courier New"/>
                <w:b/>
                <w:color w:val="auto"/>
                <w:shd w:val="clear" w:color="auto" w:fill="EEEEEE"/>
                <w:lang w:val="ru-RU"/>
              </w:rPr>
              <w:t>", 73, 21000.00}</w:t>
            </w:r>
            <w:r>
              <w:rPr>
                <w:rFonts w:ascii="Courier New" w:hAnsi="Courier New" w:eastAsia="Courier New" w:cs="Courier New"/>
                <w:color w:val="auto"/>
                <w:sz w:val="24"/>
                <w:shd w:val="clear" w:color="auto" w:fill="A5A5A5" w:themeFill="background1" w:themeFillShade="A6"/>
                <w:lang w:val="ru-RU"/>
              </w:rPr>
              <w:t>,</w:t>
            </w: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 xml:space="preserve">// обратите внимание на запятую </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b/>
                <w:color w:val="auto"/>
                <w:shd w:val="clear" w:color="auto" w:fill="EEEEEE"/>
              </w:rPr>
              <w:t>president</w:t>
            </w:r>
            <w:r>
              <w:rPr>
                <w:rFonts w:ascii="Courier New" w:hAnsi="Courier New" w:eastAsia="Courier New" w:cs="Courier New"/>
                <w:b/>
                <w:color w:val="auto"/>
                <w:shd w:val="clear" w:color="auto" w:fill="EEEEEE"/>
                <w:lang w:val="ru-RU"/>
              </w:rPr>
              <w:t>_2={"</w:t>
            </w:r>
            <w:r>
              <w:rPr>
                <w:rFonts w:ascii="Courier New" w:hAnsi="Courier New" w:eastAsia="Courier New" w:cs="Courier New"/>
                <w:b/>
                <w:color w:val="auto"/>
                <w:shd w:val="clear" w:color="auto" w:fill="EEEEEE"/>
              </w:rPr>
              <w:t>Joe</w:t>
            </w:r>
            <w:r>
              <w:rPr>
                <w:rFonts w:ascii="Courier New" w:hAnsi="Courier New" w:eastAsia="Courier New" w:cs="Courier New"/>
                <w:b/>
                <w:color w:val="auto"/>
                <w:shd w:val="clear" w:color="auto" w:fill="EEEEEE"/>
                <w:lang w:val="ru-RU"/>
              </w:rPr>
              <w:t>", "</w:t>
            </w:r>
            <w:r>
              <w:rPr>
                <w:rFonts w:ascii="Courier New" w:hAnsi="Courier New" w:eastAsia="Courier New" w:cs="Courier New"/>
                <w:b/>
                <w:color w:val="auto"/>
                <w:shd w:val="clear" w:color="auto" w:fill="EEEEEE"/>
              </w:rPr>
              <w:t>Byden</w:t>
            </w:r>
            <w:r>
              <w:rPr>
                <w:rFonts w:ascii="Courier New" w:hAnsi="Courier New" w:eastAsia="Courier New" w:cs="Courier New"/>
                <w:b/>
                <w:color w:val="auto"/>
                <w:shd w:val="clear" w:color="auto" w:fill="EEEEEE"/>
                <w:lang w:val="ru-RU"/>
              </w:rPr>
              <w:t>", 77, 21000.00};</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 xml:space="preserve">// разделитель между </w:t>
            </w:r>
          </w:p>
          <w:p>
            <w:pPr>
              <w:widowControl w:val="0"/>
              <w:spacing w:before="0" w:after="0" w:line="240" w:lineRule="auto"/>
              <w:ind w:right="-1"/>
              <w:rPr>
                <w:rFonts w:ascii="Courier New" w:hAnsi="Courier New" w:eastAsia="Courier New" w:cs="Courier New"/>
                <w:color w:val="auto"/>
                <w:lang w:val="ru-RU"/>
              </w:rPr>
            </w:pP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 xml:space="preserve">                                   // </w:t>
            </w:r>
            <w:r>
              <w:rPr>
                <w:rFonts w:ascii="Courier New" w:hAnsi="Courier New" w:eastAsia="Courier New" w:cs="Courier New"/>
                <w:i/>
                <w:color w:val="404040" w:themeColor="text1" w:themeTint="BF"/>
                <w:shd w:val="clear" w:color="auto" w:fill="EEEEEE"/>
                <w14:textFill>
                  <w14:solidFill>
                    <w14:schemeClr w14:val="tx1">
                      <w14:lumMod w14:val="75000"/>
                      <w14:lumOff w14:val="25000"/>
                    </w14:schemeClr>
                  </w14:solidFill>
                </w14:textFill>
              </w:rPr>
              <w:t>president</w:t>
            </w: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_1 = {...}</w:t>
            </w:r>
            <w:r>
              <w:rPr>
                <w:rFonts w:ascii="Courier New" w:hAnsi="Courier New" w:eastAsia="Courier New" w:cs="Courier New"/>
                <w:b/>
                <w:i/>
                <w:color w:val="auto"/>
                <w:shd w:val="clear" w:color="auto" w:fill="A5A5A5" w:themeFill="background1" w:themeFillShade="A6"/>
                <w:lang w:val="ru-RU"/>
              </w:rPr>
              <w:t>,</w:t>
            </w: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 xml:space="preserve"> </w:t>
            </w:r>
            <w:r>
              <w:rPr>
                <w:rFonts w:ascii="Courier New" w:hAnsi="Courier New" w:eastAsia="Courier New" w:cs="Courier New"/>
                <w:i/>
                <w:color w:val="404040" w:themeColor="text1" w:themeTint="BF"/>
                <w:shd w:val="clear" w:color="auto" w:fill="EEEEEE"/>
                <w14:textFill>
                  <w14:solidFill>
                    <w14:schemeClr w14:val="tx1">
                      <w14:lumMod w14:val="75000"/>
                      <w14:lumOff w14:val="25000"/>
                    </w14:schemeClr>
                  </w14:solidFill>
                </w14:textFill>
              </w:rPr>
              <w:t>president</w:t>
            </w: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_2 = {...};</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 xml:space="preserve"> *--- смотри сноску в конце методички</w:t>
            </w:r>
          </w:p>
        </w:tc>
      </w:tr>
    </w:tbl>
    <w:p>
      <w:pPr>
        <w:spacing w:before="0" w:after="0" w:line="240" w:lineRule="auto"/>
        <w:ind w:right="-1" w:firstLine="708"/>
        <w:jc w:val="both"/>
        <w:rPr>
          <w:color w:val="auto"/>
          <w:u w:val="single"/>
          <w:lang w:val="ru-RU"/>
        </w:rPr>
      </w:pPr>
      <w:r>
        <w:rPr>
          <w:color w:val="auto"/>
          <w:lang w:val="ru-RU"/>
        </w:rPr>
        <w:t>Также обращаем внимание, что если структура в качестве своего члена содержит массивы (</w:t>
      </w:r>
      <w:r>
        <w:rPr>
          <w:rFonts w:ascii="Courier New" w:hAnsi="Courier New" w:eastAsia="Courier New" w:cs="Courier New"/>
          <w:b/>
          <w:color w:val="auto"/>
          <w:shd w:val="clear" w:color="auto" w:fill="EEEEEE"/>
        </w:rPr>
        <w:t>char</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name</w:t>
      </w:r>
      <w:r>
        <w:rPr>
          <w:rFonts w:ascii="Courier New" w:hAnsi="Courier New" w:eastAsia="Courier New" w:cs="Courier New"/>
          <w:b/>
          <w:color w:val="auto"/>
          <w:shd w:val="clear" w:color="auto" w:fill="EEEEEE"/>
          <w:lang w:val="ru-RU"/>
        </w:rPr>
        <w:t xml:space="preserve">[10]; </w:t>
      </w:r>
      <w:r>
        <w:rPr>
          <w:rFonts w:ascii="Courier New" w:hAnsi="Courier New" w:eastAsia="Courier New" w:cs="Courier New"/>
          <w:b/>
          <w:color w:val="auto"/>
          <w:shd w:val="clear" w:color="auto" w:fill="EEEEEE"/>
        </w:rPr>
        <w:t>char</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surname</w:t>
      </w:r>
      <w:r>
        <w:rPr>
          <w:rFonts w:ascii="Courier New" w:hAnsi="Courier New" w:eastAsia="Courier New" w:cs="Courier New"/>
          <w:b/>
          <w:color w:val="auto"/>
          <w:shd w:val="clear" w:color="auto" w:fill="EEEEEE"/>
          <w:lang w:val="ru-RU"/>
        </w:rPr>
        <w:t>[10];</w:t>
      </w:r>
      <w:r>
        <w:rPr>
          <w:color w:val="auto"/>
          <w:lang w:val="ru-RU"/>
        </w:rPr>
        <w:t xml:space="preserve"> в нашем примере), </w:t>
      </w:r>
      <w:r>
        <w:rPr>
          <w:color w:val="auto"/>
          <w:u w:val="single"/>
          <w:lang w:val="ru-RU"/>
        </w:rPr>
        <w:t>то размеры этих массивов должны быть указаны явно.</w:t>
      </w:r>
    </w:p>
    <w:p>
      <w:pPr>
        <w:spacing w:before="0" w:after="0" w:line="240" w:lineRule="auto"/>
        <w:ind w:right="-1"/>
        <w:rPr>
          <w:color w:val="auto"/>
          <w:lang w:val="ru-RU"/>
        </w:rPr>
      </w:pPr>
      <w:r>
        <w:rPr>
          <w:color w:val="auto"/>
          <w:lang w:val="ru-RU"/>
        </w:rPr>
        <w:t xml:space="preserve"> </w:t>
      </w:r>
    </w:p>
    <w:p>
      <w:pPr>
        <w:pStyle w:val="3"/>
        <w:spacing w:before="0" w:after="0"/>
        <w:ind w:right="-1" w:firstLine="708"/>
        <w:rPr>
          <w:color w:val="auto"/>
          <w:sz w:val="28"/>
          <w:szCs w:val="28"/>
          <w:lang w:val="ru-RU"/>
        </w:rPr>
      </w:pPr>
      <w:bookmarkStart w:id="21" w:name="_l8btqzy80t2u" w:colFirst="0" w:colLast="0"/>
      <w:bookmarkEnd w:id="21"/>
      <w:r>
        <w:rPr>
          <w:color w:val="auto"/>
          <w:sz w:val="28"/>
          <w:szCs w:val="28"/>
          <w:lang w:val="ru-RU"/>
        </w:rPr>
        <w:t>Массивы структур.</w:t>
      </w:r>
    </w:p>
    <w:p>
      <w:pPr>
        <w:spacing w:before="0" w:after="0" w:line="240" w:lineRule="auto"/>
        <w:ind w:right="-1"/>
        <w:rPr>
          <w:color w:val="auto"/>
          <w:lang w:val="ru-RU"/>
        </w:rPr>
      </w:pPr>
    </w:p>
    <w:p>
      <w:pPr>
        <w:spacing w:before="0" w:after="0" w:line="240" w:lineRule="auto"/>
        <w:ind w:right="-1"/>
        <w:jc w:val="both"/>
        <w:rPr>
          <w:color w:val="auto"/>
          <w:lang w:val="ru-RU"/>
        </w:rPr>
      </w:pPr>
      <w:r>
        <w:rPr>
          <w:color w:val="auto"/>
          <w:lang w:val="ru-RU"/>
        </w:rPr>
        <w:t>А если бы на выборах кандидатов в президенты было больше? Тогда можно было бы записать:</w:t>
      </w:r>
    </w:p>
    <w:tbl>
      <w:tblPr>
        <w:tblStyle w:val="59"/>
        <w:tblW w:w="9639" w:type="dxa"/>
        <w:tblInd w:w="10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6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6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i/>
                <w:color w:val="595959" w:themeColor="text1" w:themeTint="A6"/>
                <w:shd w:val="clear" w:color="auto" w:fill="EEEEEE"/>
                <w14:textFill>
                  <w14:solidFill>
                    <w14:schemeClr w14:val="tx1">
                      <w14:lumMod w14:val="65000"/>
                      <w14:lumOff w14:val="35000"/>
                    </w14:schemeClr>
                  </w14:solidFill>
                </w14:textFill>
              </w:rPr>
            </w:pPr>
            <w:r>
              <w:rPr>
                <w:rFonts w:ascii="Courier New" w:hAnsi="Courier New" w:eastAsia="Courier New" w:cs="Courier New"/>
                <w:b/>
                <w:color w:val="auto"/>
                <w:shd w:val="clear" w:color="auto" w:fill="EEEEEE"/>
              </w:rPr>
              <w:t>struct person {</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char name[10];</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char surname[10];</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int age;</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float salary;</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presidents[10];</w:t>
            </w:r>
            <w:r>
              <w:rPr>
                <w:rFonts w:ascii="Courier New" w:hAnsi="Courier New" w:eastAsia="Courier New" w:cs="Courier New"/>
                <w:color w:val="auto"/>
                <w:shd w:val="clear" w:color="auto" w:fill="EEEEEE"/>
              </w:rPr>
              <w:t xml:space="preserve"> </w:t>
            </w:r>
            <w:r>
              <w:rPr>
                <w:rFonts w:ascii="Courier New" w:hAnsi="Courier New" w:eastAsia="Courier New" w:cs="Courier New"/>
                <w:i/>
                <w:color w:val="595959" w:themeColor="text1" w:themeTint="A6"/>
                <w:shd w:val="clear" w:color="auto" w:fill="EEEEEE"/>
                <w14:textFill>
                  <w14:solidFill>
                    <w14:schemeClr w14:val="tx1">
                      <w14:lumMod w14:val="65000"/>
                      <w14:lumOff w14:val="35000"/>
                    </w14:schemeClr>
                  </w14:solidFill>
                </w14:textFill>
              </w:rPr>
              <w:t xml:space="preserve">// Таким образом память выделяется на 10 кандидатов. </w:t>
            </w:r>
          </w:p>
          <w:p>
            <w:pPr>
              <w:widowControl w:val="0"/>
              <w:spacing w:before="0" w:after="0" w:line="240" w:lineRule="auto"/>
              <w:ind w:right="-1"/>
              <w:rPr>
                <w:rFonts w:ascii="Courier New" w:hAnsi="Courier New" w:eastAsia="Courier New" w:cs="Courier New"/>
                <w:color w:val="auto"/>
                <w:lang w:val="ru-RU"/>
              </w:rPr>
            </w:pPr>
            <w:r>
              <w:rPr>
                <w:rFonts w:ascii="Courier New" w:hAnsi="Courier New" w:eastAsia="Courier New" w:cs="Courier New"/>
                <w:i/>
                <w:color w:val="595959" w:themeColor="text1" w:themeTint="A6"/>
                <w:shd w:val="clear" w:color="auto" w:fill="EEEEEE"/>
                <w14:textFill>
                  <w14:solidFill>
                    <w14:schemeClr w14:val="tx1">
                      <w14:lumMod w14:val="65000"/>
                      <w14:lumOff w14:val="35000"/>
                    </w14:schemeClr>
                  </w14:solidFill>
                </w14:textFill>
              </w:rPr>
              <w:t xml:space="preserve">                  </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К члену такого массива по индексу следует обращаться так:</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b/>
                <w:color w:val="auto"/>
                <w:shd w:val="clear" w:color="auto" w:fill="EEEEEE"/>
              </w:rPr>
              <w:t>presidents</w:t>
            </w:r>
            <w:r>
              <w:rPr>
                <w:rFonts w:ascii="Courier New" w:hAnsi="Courier New" w:eastAsia="Courier New" w:cs="Courier New"/>
                <w:b/>
                <w:color w:val="auto"/>
                <w:shd w:val="clear" w:color="auto" w:fill="EEEEEE"/>
                <w:lang w:val="ru-RU"/>
              </w:rPr>
              <w:t>[индекс]</w:t>
            </w:r>
            <w:r>
              <w:rPr>
                <w:rFonts w:ascii="Courier New" w:hAnsi="Courier New" w:eastAsia="Courier New" w:cs="Courier New"/>
                <w:b/>
                <w:color w:val="auto"/>
                <w:shd w:val="clear" w:color="auto" w:fill="A5A5A5" w:themeFill="background1" w:themeFillShade="A6"/>
                <w:lang w:val="ru-RU"/>
              </w:rPr>
              <w:t>.</w:t>
            </w:r>
            <w:r>
              <w:rPr>
                <w:rFonts w:ascii="Courier New" w:hAnsi="Courier New" w:eastAsia="Courier New" w:cs="Courier New"/>
                <w:b/>
                <w:color w:val="auto"/>
                <w:shd w:val="clear" w:color="auto" w:fill="EEEEEE"/>
                <w:lang w:val="ru-RU"/>
              </w:rPr>
              <w:t>имя_члена;</w:t>
            </w:r>
          </w:p>
        </w:tc>
      </w:tr>
    </w:tbl>
    <w:p>
      <w:pPr>
        <w:spacing w:before="0" w:after="0" w:line="240" w:lineRule="auto"/>
        <w:ind w:right="-1" w:firstLine="708"/>
        <w:jc w:val="both"/>
        <w:rPr>
          <w:color w:val="auto"/>
          <w:lang w:val="ru-RU"/>
        </w:rPr>
      </w:pPr>
      <w:r>
        <w:rPr>
          <w:color w:val="auto"/>
          <w:lang w:val="ru-RU"/>
        </w:rPr>
        <w:t xml:space="preserve">К структурам также часто применяется оператор </w:t>
      </w:r>
      <w:r>
        <w:rPr>
          <w:rFonts w:ascii="Courier New" w:hAnsi="Courier New" w:eastAsia="Courier New" w:cs="Courier New"/>
          <w:b/>
          <w:color w:val="auto"/>
          <w:shd w:val="clear" w:color="auto" w:fill="EEEEEE"/>
        </w:rPr>
        <w:t>typedef</w:t>
      </w:r>
      <w:r>
        <w:rPr>
          <w:color w:val="auto"/>
          <w:lang w:val="ru-RU"/>
        </w:rPr>
        <w:t xml:space="preserve"> значительно сокращающий синтаксис определения структуры, а именно</w:t>
      </w:r>
    </w:p>
    <w:tbl>
      <w:tblPr>
        <w:tblStyle w:val="60"/>
        <w:tblW w:w="9639" w:type="dxa"/>
        <w:tblInd w:w="10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6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6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b/>
                <w:color w:val="auto"/>
                <w:lang w:val="en-US"/>
              </w:rPr>
            </w:pPr>
            <w:r>
              <w:rPr>
                <w:rFonts w:ascii="Courier New" w:hAnsi="Courier New" w:eastAsia="Courier New" w:cs="Courier New"/>
                <w:b/>
                <w:color w:val="auto"/>
                <w:shd w:val="clear" w:color="auto" w:fill="EEEEEE"/>
              </w:rPr>
              <w:t>typedef struct person {</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char name[10];</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char surname[10];</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int age;</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float salary;</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President;</w:t>
            </w:r>
            <w:r>
              <w:rPr>
                <w:rFonts w:ascii="Courier New" w:hAnsi="Courier New" w:eastAsia="Courier New" w:cs="Courier New"/>
                <w:color w:val="404040" w:themeColor="text1" w:themeTint="BF"/>
                <w:shd w:val="clear" w:color="auto" w:fill="EEEEEE"/>
                <w14:textFill>
                  <w14:solidFill>
                    <w14:schemeClr w14:val="tx1">
                      <w14:lumMod w14:val="75000"/>
                      <w14:lumOff w14:val="25000"/>
                    </w14:schemeClr>
                  </w14:solidFill>
                </w14:textFill>
              </w:rPr>
              <w:t>//</w:t>
            </w:r>
            <w:r>
              <w:rPr>
                <w:rFonts w:ascii="Courier New" w:hAnsi="Courier New" w:eastAsia="Courier New" w:cs="Courier New"/>
                <w:color w:val="404040" w:themeColor="text1" w:themeTint="BF"/>
                <w:shd w:val="clear" w:color="auto" w:fill="EEEEEE"/>
                <w:lang w:val="ru-RU"/>
                <w14:textFill>
                  <w14:solidFill>
                    <w14:schemeClr w14:val="tx1">
                      <w14:lumMod w14:val="75000"/>
                      <w14:lumOff w14:val="25000"/>
                    </w14:schemeClr>
                  </w14:solidFill>
                </w14:textFill>
              </w:rPr>
              <w:t>теперь</w:t>
            </w:r>
            <w:r>
              <w:rPr>
                <w:rFonts w:ascii="Courier New" w:hAnsi="Courier New" w:eastAsia="Courier New" w:cs="Courier New"/>
                <w:color w:val="404040" w:themeColor="text1" w:themeTint="BF"/>
                <w:shd w:val="clear" w:color="auto" w:fill="EEEEEE"/>
                <w:lang w:val="en-US"/>
                <w14:textFill>
                  <w14:solidFill>
                    <w14:schemeClr w14:val="tx1">
                      <w14:lumMod w14:val="75000"/>
                      <w14:lumOff w14:val="25000"/>
                    </w14:schemeClr>
                  </w14:solidFill>
                </w14:textFill>
              </w:rPr>
              <w:t xml:space="preserve"> </w:t>
            </w:r>
            <w:r>
              <w:rPr>
                <w:rFonts w:ascii="Courier New" w:hAnsi="Courier New" w:eastAsia="Courier New" w:cs="Courier New"/>
                <w:color w:val="404040" w:themeColor="text1" w:themeTint="BF"/>
                <w:shd w:val="clear" w:color="auto" w:fill="EEEEEE"/>
                <w:lang w:val="ru-RU"/>
                <w14:textFill>
                  <w14:solidFill>
                    <w14:schemeClr w14:val="tx1">
                      <w14:lumMod w14:val="75000"/>
                      <w14:lumOff w14:val="25000"/>
                    </w14:schemeClr>
                  </w14:solidFill>
                </w14:textFill>
              </w:rPr>
              <w:t>это</w:t>
            </w:r>
            <w:r>
              <w:rPr>
                <w:rFonts w:ascii="Courier New" w:hAnsi="Courier New" w:eastAsia="Courier New" w:cs="Courier New"/>
                <w:color w:val="404040" w:themeColor="text1" w:themeTint="BF"/>
                <w:shd w:val="clear" w:color="auto" w:fill="EEEEEE"/>
                <w:lang w:val="en-US"/>
                <w14:textFill>
                  <w14:solidFill>
                    <w14:schemeClr w14:val="tx1">
                      <w14:lumMod w14:val="75000"/>
                      <w14:lumOff w14:val="25000"/>
                    </w14:schemeClr>
                  </w14:solidFill>
                </w14:textFill>
              </w:rPr>
              <w:t xml:space="preserve"> </w:t>
            </w:r>
            <w:r>
              <w:rPr>
                <w:rFonts w:ascii="Courier New" w:hAnsi="Courier New" w:eastAsia="Courier New" w:cs="Courier New"/>
                <w:color w:val="404040" w:themeColor="text1" w:themeTint="BF"/>
                <w:shd w:val="clear" w:color="auto" w:fill="EEEEEE"/>
                <w:lang w:val="ru-RU"/>
                <w14:textFill>
                  <w14:solidFill>
                    <w14:schemeClr w14:val="tx1">
                      <w14:lumMod w14:val="75000"/>
                      <w14:lumOff w14:val="25000"/>
                    </w14:schemeClr>
                  </w14:solidFill>
                </w14:textFill>
              </w:rPr>
              <w:t>тип</w:t>
            </w:r>
            <w:r>
              <w:rPr>
                <w:rFonts w:ascii="Courier New" w:hAnsi="Courier New" w:eastAsia="Courier New" w:cs="Courier New"/>
                <w:color w:val="404040" w:themeColor="text1" w:themeTint="BF"/>
                <w:shd w:val="clear" w:color="auto" w:fill="EEEEEE"/>
                <w:lang w:val="en-US"/>
                <w14:textFill>
                  <w14:solidFill>
                    <w14:schemeClr w14:val="tx1">
                      <w14:lumMod w14:val="75000"/>
                      <w14:lumOff w14:val="25000"/>
                    </w14:schemeClr>
                  </w14:solidFill>
                </w14:textFill>
              </w:rPr>
              <w:t xml:space="preserve"> President</w:t>
            </w:r>
          </w:p>
        </w:tc>
      </w:tr>
    </w:tbl>
    <w:p>
      <w:pPr>
        <w:spacing w:before="0" w:after="0" w:line="240" w:lineRule="auto"/>
        <w:ind w:right="-1"/>
        <w:jc w:val="both"/>
        <w:rPr>
          <w:color w:val="auto"/>
          <w:lang w:val="ru-RU"/>
        </w:rPr>
      </w:pPr>
      <w:r>
        <w:rPr>
          <w:color w:val="auto"/>
          <w:lang w:val="ru-RU"/>
        </w:rPr>
        <w:t xml:space="preserve">с дальнейшим обращением уже к новому типу, например, для создания массива, </w:t>
      </w:r>
      <w:r>
        <w:rPr>
          <w:rFonts w:ascii="Courier New" w:hAnsi="Courier New" w:eastAsia="Courier New" w:cs="Courier New"/>
          <w:b/>
          <w:color w:val="auto"/>
          <w:shd w:val="clear" w:color="auto" w:fill="EEEEEE"/>
        </w:rPr>
        <w:t>President</w:t>
      </w:r>
      <w:r>
        <w:rPr>
          <w:rFonts w:ascii="Courier New" w:hAnsi="Courier New" w:eastAsia="Courier New" w:cs="Courier New"/>
          <w:b/>
          <w:color w:val="auto"/>
          <w:shd w:val="clear" w:color="auto" w:fill="EEEEEE"/>
          <w:lang w:val="ru-RU"/>
        </w:rPr>
        <w:t>[10];</w:t>
      </w:r>
      <w:r>
        <w:rPr>
          <w:color w:val="auto"/>
          <w:lang w:val="ru-RU"/>
        </w:rPr>
        <w:t xml:space="preserve"> </w:t>
      </w:r>
    </w:p>
    <w:p>
      <w:pPr>
        <w:spacing w:before="0" w:after="0" w:line="240" w:lineRule="auto"/>
        <w:ind w:right="-1" w:firstLine="708"/>
        <w:jc w:val="both"/>
        <w:rPr>
          <w:color w:val="auto"/>
          <w:lang w:val="ru-RU"/>
        </w:rPr>
      </w:pPr>
      <w:r>
        <w:rPr>
          <w:color w:val="auto"/>
          <w:lang w:val="ru-RU"/>
        </w:rPr>
        <w:t xml:space="preserve">В таком описании важно помнить, что </w:t>
      </w:r>
      <w:r>
        <w:rPr>
          <w:color w:val="auto"/>
          <w:u w:val="single"/>
          <w:lang w:val="ru-RU"/>
        </w:rPr>
        <w:t>при описании структуры память не выделяется</w:t>
      </w:r>
      <w:r>
        <w:rPr>
          <w:color w:val="auto"/>
          <w:lang w:val="ru-RU"/>
        </w:rPr>
        <w:t xml:space="preserve">, а совершается только определение. Поскольку в операторе </w:t>
      </w:r>
      <w:r>
        <w:rPr>
          <w:rFonts w:ascii="Courier New" w:hAnsi="Courier New" w:eastAsia="Courier New" w:cs="Courier New"/>
          <w:b/>
          <w:color w:val="auto"/>
          <w:shd w:val="clear" w:color="auto" w:fill="EEEEEE"/>
        </w:rPr>
        <w:t>typedef</w:t>
      </w:r>
      <w:r>
        <w:rPr>
          <w:b/>
          <w:color w:val="auto"/>
          <w:lang w:val="ru-RU"/>
        </w:rPr>
        <w:t xml:space="preserve"> </w:t>
      </w:r>
      <w:r>
        <w:rPr>
          <w:color w:val="auto"/>
          <w:lang w:val="ru-RU"/>
        </w:rPr>
        <w:t xml:space="preserve">указано и название структуры </w:t>
      </w:r>
      <w:r>
        <w:rPr>
          <w:rFonts w:ascii="Courier New" w:hAnsi="Courier New" w:eastAsia="Courier New" w:cs="Courier New"/>
          <w:b/>
          <w:color w:val="auto"/>
          <w:shd w:val="clear" w:color="auto" w:fill="EEEEEE"/>
        </w:rPr>
        <w:t>struct</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person</w:t>
      </w:r>
      <w:r>
        <w:rPr>
          <w:color w:val="auto"/>
          <w:lang w:val="ru-RU"/>
        </w:rPr>
        <w:t xml:space="preserve"> и новое название </w:t>
      </w:r>
      <w:r>
        <w:rPr>
          <w:rFonts w:ascii="Courier New" w:hAnsi="Courier New" w:eastAsia="Courier New" w:cs="Courier New"/>
          <w:b/>
          <w:color w:val="auto"/>
          <w:shd w:val="clear" w:color="auto" w:fill="EEEEEE"/>
        </w:rPr>
        <w:t>President</w:t>
      </w:r>
      <w:r>
        <w:rPr>
          <w:color w:val="auto"/>
          <w:lang w:val="ru-RU"/>
        </w:rPr>
        <w:t xml:space="preserve">, объявления </w:t>
      </w:r>
      <w:r>
        <w:rPr>
          <w:rFonts w:ascii="Courier New" w:hAnsi="Courier New" w:eastAsia="Courier New" w:cs="Courier New"/>
          <w:b/>
          <w:color w:val="auto"/>
          <w:shd w:val="clear" w:color="auto" w:fill="EEEEEE"/>
        </w:rPr>
        <w:t>President</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Pres</w:t>
      </w:r>
      <w:r>
        <w:rPr>
          <w:rFonts w:ascii="Courier New" w:hAnsi="Courier New" w:eastAsia="Courier New" w:cs="Courier New"/>
          <w:b/>
          <w:color w:val="auto"/>
          <w:shd w:val="clear" w:color="auto" w:fill="EEEEEE"/>
          <w:lang w:val="ru-RU"/>
        </w:rPr>
        <w:t>[10]</w:t>
      </w:r>
      <w:r>
        <w:rPr>
          <w:color w:val="auto"/>
          <w:lang w:val="ru-RU"/>
        </w:rPr>
        <w:t xml:space="preserve"> и </w:t>
      </w:r>
      <w:r>
        <w:rPr>
          <w:rFonts w:ascii="Courier New" w:hAnsi="Courier New" w:eastAsia="Courier New" w:cs="Courier New"/>
          <w:b/>
          <w:color w:val="auto"/>
          <w:shd w:val="clear" w:color="auto" w:fill="EEEEEE"/>
        </w:rPr>
        <w:t>struct</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person</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Pres</w:t>
      </w:r>
      <w:r>
        <w:rPr>
          <w:rFonts w:ascii="Courier New" w:hAnsi="Courier New" w:eastAsia="Courier New" w:cs="Courier New"/>
          <w:b/>
          <w:color w:val="auto"/>
          <w:shd w:val="clear" w:color="auto" w:fill="EEEEEE"/>
          <w:lang w:val="ru-RU"/>
        </w:rPr>
        <w:t xml:space="preserve">[10] </w:t>
      </w:r>
      <w:r>
        <w:rPr>
          <w:color w:val="auto"/>
          <w:highlight w:val="white"/>
          <w:lang w:val="ru-RU"/>
        </w:rPr>
        <w:t xml:space="preserve">эквивалентны по смыслу, а уже после одного из таких объявлений можно обращаться к </w:t>
      </w:r>
      <w:r>
        <w:rPr>
          <w:rFonts w:ascii="Courier New" w:hAnsi="Courier New" w:eastAsia="Courier New" w:cs="Courier New"/>
          <w:b/>
          <w:color w:val="auto"/>
          <w:shd w:val="clear" w:color="auto" w:fill="EEEEEE"/>
        </w:rPr>
        <w:t>Pres</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rPr>
        <w:t>i</w:t>
      </w:r>
      <w:r>
        <w:rPr>
          <w:rFonts w:ascii="Courier New" w:hAnsi="Courier New" w:eastAsia="Courier New" w:cs="Courier New"/>
          <w:b/>
          <w:color w:val="auto"/>
          <w:shd w:val="clear" w:color="auto" w:fill="EEEEEE"/>
          <w:lang w:val="ru-RU"/>
        </w:rPr>
        <w:t>]</w:t>
      </w:r>
      <w:r>
        <w:rPr>
          <w:rFonts w:ascii="Courier New" w:hAnsi="Courier New" w:cs="Courier New"/>
          <w:b/>
          <w:color w:val="auto"/>
          <w:lang w:val="ru-RU"/>
        </w:rPr>
        <w:t>.</w:t>
      </w:r>
    </w:p>
    <w:p>
      <w:pPr>
        <w:spacing w:before="0" w:after="0" w:line="240" w:lineRule="auto"/>
        <w:ind w:right="-1"/>
        <w:rPr>
          <w:color w:val="auto"/>
          <w:lang w:val="ru-RU"/>
        </w:rPr>
      </w:pPr>
      <w:r>
        <w:rPr>
          <w:color w:val="auto"/>
          <w:lang w:val="ru-RU"/>
        </w:rPr>
        <w:t xml:space="preserve"> </w:t>
      </w:r>
    </w:p>
    <w:p>
      <w:pPr>
        <w:pStyle w:val="2"/>
        <w:spacing w:before="0" w:after="0"/>
        <w:ind w:right="-1" w:firstLine="708"/>
        <w:rPr>
          <w:color w:val="auto"/>
          <w:sz w:val="28"/>
          <w:lang w:val="ru-RU"/>
        </w:rPr>
      </w:pPr>
      <w:bookmarkStart w:id="22" w:name="_c4s1n63ib4t7" w:colFirst="0" w:colLast="0"/>
      <w:bookmarkEnd w:id="22"/>
      <w:r>
        <w:rPr>
          <w:color w:val="auto"/>
          <w:sz w:val="28"/>
          <w:lang w:val="ru-RU"/>
        </w:rPr>
        <w:t>Объединения (</w:t>
      </w:r>
      <w:r>
        <w:rPr>
          <w:color w:val="auto"/>
          <w:sz w:val="28"/>
        </w:rPr>
        <w:t>union</w:t>
      </w:r>
      <w:r>
        <w:rPr>
          <w:color w:val="auto"/>
          <w:sz w:val="28"/>
          <w:lang w:val="ru-RU"/>
        </w:rPr>
        <w:t>)</w:t>
      </w:r>
    </w:p>
    <w:p>
      <w:pPr>
        <w:spacing w:before="0" w:after="0" w:line="240" w:lineRule="auto"/>
        <w:ind w:right="-1"/>
        <w:rPr>
          <w:color w:val="auto"/>
          <w:lang w:val="ru-RU"/>
        </w:rPr>
      </w:pPr>
    </w:p>
    <w:p>
      <w:pPr>
        <w:spacing w:before="0" w:after="0" w:line="240" w:lineRule="auto"/>
        <w:ind w:right="-1" w:firstLine="708"/>
        <w:jc w:val="both"/>
        <w:rPr>
          <w:color w:val="auto"/>
          <w:lang w:val="ru-RU"/>
        </w:rPr>
      </w:pPr>
      <w:r>
        <w:rPr>
          <w:color w:val="auto"/>
          <w:lang w:val="ru-RU"/>
        </w:rPr>
        <w:t>В языке С++ существует еще один вариант структуры, называемый объединение (</w:t>
      </w:r>
      <w:r>
        <w:rPr>
          <w:rFonts w:ascii="Courier New" w:hAnsi="Courier New" w:eastAsia="Courier New" w:cs="Courier New"/>
          <w:b/>
          <w:color w:val="auto"/>
          <w:shd w:val="clear" w:color="auto" w:fill="EEEEEE"/>
        </w:rPr>
        <w:t>union</w:t>
      </w:r>
      <w:r>
        <w:rPr>
          <w:color w:val="auto"/>
          <w:lang w:val="ru-RU"/>
        </w:rPr>
        <w:t xml:space="preserve">). Используется такой вариант структуры в тех случаях, когда в одной и той же области памяти необходимо хранить данные разных типов. </w:t>
      </w:r>
    </w:p>
    <w:p>
      <w:pPr>
        <w:spacing w:before="0" w:after="0" w:line="240" w:lineRule="auto"/>
        <w:ind w:right="-1" w:firstLine="708"/>
        <w:jc w:val="both"/>
        <w:rPr>
          <w:color w:val="auto"/>
          <w:lang w:val="ru-RU"/>
        </w:rPr>
      </w:pPr>
      <w:r>
        <w:rPr>
          <w:color w:val="auto"/>
          <w:lang w:val="ru-RU"/>
        </w:rPr>
        <w:t xml:space="preserve">Например, если необходима единственная переменная с именем </w:t>
      </w:r>
      <w:r>
        <w:rPr>
          <w:rFonts w:ascii="Courier New" w:hAnsi="Courier New" w:eastAsia="Courier New" w:cs="Courier New"/>
          <w:b/>
          <w:color w:val="auto"/>
          <w:shd w:val="clear" w:color="auto" w:fill="EEEEEE"/>
        </w:rPr>
        <w:t>x</w:t>
      </w:r>
      <w:r>
        <w:rPr>
          <w:color w:val="auto"/>
          <w:lang w:val="ru-RU"/>
        </w:rPr>
        <w:t>, которая может содержать и символ, и вещественное число, и целое число, но не одновременно, как структура, а один тип взамен другого.</w:t>
      </w:r>
    </w:p>
    <w:p>
      <w:pPr>
        <w:spacing w:before="0" w:after="0" w:line="240" w:lineRule="auto"/>
        <w:ind w:right="-1" w:firstLine="708"/>
        <w:jc w:val="both"/>
        <w:rPr>
          <w:color w:val="auto"/>
          <w:lang w:val="ru-RU"/>
        </w:rPr>
      </w:pPr>
      <w:r>
        <w:rPr>
          <w:color w:val="auto"/>
          <w:lang w:val="ru-RU"/>
        </w:rPr>
        <w:t xml:space="preserve">Различие между структурами и объединениями заключается в механизме выделения памяти под переменные. Так, в нашем примере ниже, переменная </w:t>
      </w:r>
      <w:r>
        <w:rPr>
          <w:b/>
          <w:color w:val="auto"/>
          <w:lang w:val="ru-RU"/>
        </w:rPr>
        <w:t>х</w:t>
      </w:r>
      <w:r>
        <w:rPr>
          <w:color w:val="auto"/>
          <w:lang w:val="ru-RU"/>
        </w:rPr>
        <w:t xml:space="preserve"> может хранить данные типа </w:t>
      </w:r>
      <w:r>
        <w:rPr>
          <w:rFonts w:ascii="Courier New" w:hAnsi="Courier New" w:eastAsia="Courier New" w:cs="Courier New"/>
          <w:b/>
          <w:color w:val="auto"/>
          <w:shd w:val="clear" w:color="auto" w:fill="EEEEEE"/>
        </w:rPr>
        <w:t>int</w:t>
      </w:r>
      <w:r>
        <w:rPr>
          <w:b/>
          <w:color w:val="auto"/>
          <w:lang w:val="ru-RU"/>
        </w:rPr>
        <w:t xml:space="preserve">, </w:t>
      </w:r>
      <w:r>
        <w:rPr>
          <w:rFonts w:ascii="Courier New" w:hAnsi="Courier New" w:eastAsia="Courier New" w:cs="Courier New"/>
          <w:b/>
          <w:color w:val="auto"/>
          <w:shd w:val="clear" w:color="auto" w:fill="EEEEEE"/>
        </w:rPr>
        <w:t>char</w:t>
      </w:r>
      <w:r>
        <w:rPr>
          <w:b/>
          <w:color w:val="auto"/>
          <w:lang w:val="ru-RU"/>
        </w:rPr>
        <w:t xml:space="preserve">, </w:t>
      </w:r>
      <w:r>
        <w:rPr>
          <w:rFonts w:ascii="Courier New" w:hAnsi="Courier New" w:eastAsia="Courier New" w:cs="Courier New"/>
          <w:b/>
          <w:color w:val="auto"/>
          <w:shd w:val="clear" w:color="auto" w:fill="EEEEEE"/>
        </w:rPr>
        <w:t>float</w:t>
      </w:r>
      <w:r>
        <w:rPr>
          <w:color w:val="auto"/>
          <w:lang w:val="ru-RU"/>
        </w:rPr>
        <w:t xml:space="preserve">, но только один тип одновременно. </w:t>
      </w:r>
    </w:p>
    <w:p>
      <w:pPr>
        <w:spacing w:before="0" w:after="0" w:line="240" w:lineRule="auto"/>
        <w:ind w:right="-1" w:firstLine="708"/>
        <w:jc w:val="both"/>
        <w:rPr>
          <w:color w:val="auto"/>
          <w:lang w:val="ru-RU"/>
        </w:rPr>
      </w:pPr>
      <w:r>
        <w:rPr>
          <w:color w:val="auto"/>
          <w:lang w:val="ru-RU"/>
        </w:rPr>
        <w:t xml:space="preserve">Размер памяти, отводимой компилятором для хранения </w:t>
      </w:r>
      <w:r>
        <w:rPr>
          <w:rFonts w:ascii="Courier New" w:hAnsi="Courier New" w:eastAsia="Courier New" w:cs="Courier New"/>
          <w:b/>
          <w:color w:val="auto"/>
          <w:shd w:val="clear" w:color="auto" w:fill="EEEEEE"/>
        </w:rPr>
        <w:t>union</w:t>
      </w:r>
      <w:r>
        <w:rPr>
          <w:color w:val="auto"/>
          <w:lang w:val="ru-RU"/>
        </w:rPr>
        <w:t xml:space="preserve">, равен размеру памяти, необходимой для хранения наибольшего члена (в нашем примере </w:t>
      </w:r>
      <w:r>
        <w:rPr>
          <w:rFonts w:ascii="Courier New" w:hAnsi="Courier New" w:eastAsia="Courier New" w:cs="Courier New"/>
          <w:b/>
          <w:color w:val="auto"/>
          <w:shd w:val="clear" w:color="auto" w:fill="EEEEEE"/>
        </w:rPr>
        <w:t>float</w:t>
      </w:r>
      <w:r>
        <w:rPr>
          <w:color w:val="auto"/>
          <w:lang w:val="ru-RU"/>
        </w:rPr>
        <w:t>).</w:t>
      </w:r>
    </w:p>
    <w:p>
      <w:pPr>
        <w:spacing w:before="0" w:after="0" w:line="240" w:lineRule="auto"/>
        <w:ind w:right="-1" w:firstLine="708"/>
        <w:jc w:val="both"/>
        <w:rPr>
          <w:color w:val="auto"/>
          <w:lang w:val="ru-RU"/>
        </w:rPr>
      </w:pPr>
    </w:p>
    <w:p>
      <w:pPr>
        <w:spacing w:before="0" w:after="0" w:line="240" w:lineRule="auto"/>
        <w:ind w:right="-1" w:firstLine="708"/>
        <w:jc w:val="both"/>
        <w:rPr>
          <w:color w:val="auto"/>
        </w:rPr>
      </w:pPr>
      <w:r>
        <w:rPr>
          <w:color w:val="auto"/>
        </w:rPr>
        <w:t>Определение объединения выглядит так:</w:t>
      </w:r>
    </w:p>
    <w:tbl>
      <w:tblPr>
        <w:tblStyle w:val="61"/>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7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7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b/>
                <w:color w:val="auto"/>
                <w:lang w:val="ru-RU"/>
              </w:rPr>
            </w:pPr>
            <w:r>
              <w:rPr>
                <w:rFonts w:ascii="Courier New" w:hAnsi="Courier New" w:eastAsia="Courier New" w:cs="Courier New"/>
                <w:b/>
                <w:color w:val="auto"/>
                <w:shd w:val="clear" w:color="auto" w:fill="EEEEEE"/>
              </w:rPr>
              <w:t>union</w:t>
            </w:r>
            <w:r>
              <w:rPr>
                <w:rFonts w:ascii="Courier New" w:hAnsi="Courier New" w:eastAsia="Courier New" w:cs="Courier New"/>
                <w:b/>
                <w:color w:val="auto"/>
                <w:shd w:val="clear" w:color="auto" w:fill="EEEEEE"/>
                <w:lang w:val="ru-RU"/>
              </w:rPr>
              <w:t xml:space="preserve"> имя_Объединения {</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объявление_1;</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объявление_2;</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объявление_</w:t>
            </w:r>
            <w:r>
              <w:rPr>
                <w:rFonts w:ascii="Courier New" w:hAnsi="Courier New" w:eastAsia="Courier New" w:cs="Courier New"/>
                <w:b/>
                <w:color w:val="auto"/>
                <w:shd w:val="clear" w:color="auto" w:fill="EEEEEE"/>
              </w:rPr>
              <w:t>n</w:t>
            </w:r>
            <w:r>
              <w:rPr>
                <w:rFonts w:ascii="Courier New" w:hAnsi="Courier New" w:eastAsia="Courier New" w:cs="Courier New"/>
                <w:color w:val="404040" w:themeColor="text1" w:themeTint="BF"/>
                <w:shd w:val="clear" w:color="auto" w:fill="BEBEBE" w:themeFill="background1" w:themeFillShade="BF"/>
                <w:lang w:val="ru-RU"/>
                <w14:textFill>
                  <w14:solidFill>
                    <w14:schemeClr w14:val="tx1">
                      <w14:lumMod w14:val="75000"/>
                      <w14:lumOff w14:val="25000"/>
                    </w14:schemeClr>
                  </w14:solidFill>
                </w14:textFill>
              </w:rPr>
              <w:t>;</w:t>
            </w:r>
            <w:r>
              <w:rPr>
                <w:rFonts w:ascii="Courier New" w:hAnsi="Courier New" w:eastAsia="Courier New" w:cs="Courier New"/>
                <w:color w:val="404040" w:themeColor="text1" w:themeTint="BF"/>
                <w:shd w:val="clear" w:color="auto" w:fill="EEEEEE"/>
                <w:lang w:val="ru-RU"/>
                <w14:textFill>
                  <w14:solidFill>
                    <w14:schemeClr w14:val="tx1">
                      <w14:lumMod w14:val="75000"/>
                      <w14:lumOff w14:val="25000"/>
                    </w14:schemeClr>
                  </w14:solidFill>
                </w14:textFill>
              </w:rPr>
              <w:t>//внимание на точку с запятой</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w:t>
            </w:r>
          </w:p>
        </w:tc>
      </w:tr>
    </w:tbl>
    <w:p>
      <w:pPr>
        <w:spacing w:before="0" w:after="0" w:line="240" w:lineRule="auto"/>
        <w:ind w:right="-1"/>
        <w:rPr>
          <w:color w:val="auto"/>
          <w:lang w:val="ru-RU"/>
        </w:rPr>
      </w:pPr>
    </w:p>
    <w:p>
      <w:pPr>
        <w:spacing w:before="0" w:after="0" w:line="240" w:lineRule="auto"/>
        <w:ind w:right="-1" w:firstLine="708"/>
        <w:jc w:val="both"/>
        <w:rPr>
          <w:color w:val="auto"/>
          <w:lang w:val="ru-RU"/>
        </w:rPr>
      </w:pPr>
      <w:r>
        <w:rPr>
          <w:color w:val="auto"/>
          <w:lang w:val="ru-RU"/>
        </w:rPr>
        <w:t xml:space="preserve">Определение данных выглядит как </w:t>
      </w:r>
      <w:r>
        <w:rPr>
          <w:rFonts w:ascii="Courier New" w:hAnsi="Courier New" w:eastAsia="Courier New" w:cs="Courier New"/>
          <w:b/>
          <w:color w:val="auto"/>
          <w:shd w:val="clear" w:color="auto" w:fill="EEEEEE"/>
        </w:rPr>
        <w:t>union</w:t>
      </w:r>
      <w:r>
        <w:rPr>
          <w:b/>
          <w:color w:val="auto"/>
          <w:lang w:val="ru-RU"/>
        </w:rPr>
        <w:t xml:space="preserve"> </w:t>
      </w:r>
      <w:r>
        <w:rPr>
          <w:rFonts w:ascii="Courier New" w:hAnsi="Courier New" w:eastAsia="Courier New" w:cs="Courier New"/>
          <w:b/>
          <w:color w:val="auto"/>
          <w:shd w:val="clear" w:color="auto" w:fill="EEEEEE"/>
          <w:lang w:val="ru-RU"/>
        </w:rPr>
        <w:t>имя_объединения имя1, имя2,  …;</w:t>
      </w:r>
      <w:r>
        <w:rPr>
          <w:color w:val="auto"/>
          <w:lang w:val="ru-RU"/>
        </w:rPr>
        <w:t xml:space="preserve"> Например можно работать с объединениями так:</w:t>
      </w:r>
    </w:p>
    <w:tbl>
      <w:tblPr>
        <w:tblStyle w:val="62"/>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7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7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lang w:val="ru-RU"/>
              </w:rPr>
            </w:pPr>
            <w:r>
              <w:rPr>
                <w:rFonts w:ascii="Courier New" w:hAnsi="Courier New" w:eastAsia="Courier New" w:cs="Courier New"/>
                <w:b/>
                <w:color w:val="auto"/>
                <w:shd w:val="clear" w:color="auto" w:fill="EEEEEE"/>
              </w:rPr>
              <w:t>union</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example</w:t>
            </w:r>
            <w:r>
              <w:rPr>
                <w:rFonts w:ascii="Courier New" w:hAnsi="Courier New" w:eastAsia="Courier New" w:cs="Courier New"/>
                <w:b/>
                <w:color w:val="auto"/>
                <w:shd w:val="clear" w:color="auto" w:fill="EEEEEE"/>
                <w:lang w:val="ru-RU"/>
              </w:rPr>
              <w:t>_</w:t>
            </w:r>
            <w:r>
              <w:rPr>
                <w:rFonts w:ascii="Courier New" w:hAnsi="Courier New" w:eastAsia="Courier New" w:cs="Courier New"/>
                <w:b/>
                <w:color w:val="auto"/>
                <w:shd w:val="clear" w:color="auto" w:fill="EEEEEE"/>
              </w:rPr>
              <w:t>U</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int</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i</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char</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c</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float</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f</w:t>
            </w:r>
            <w:r>
              <w:rPr>
                <w:rFonts w:ascii="Courier New" w:hAnsi="Courier New" w:eastAsia="Courier New" w:cs="Courier New"/>
                <w:b/>
                <w:color w:val="auto"/>
                <w:shd w:val="clear" w:color="auto" w:fill="BEBEBE" w:themeFill="background1" w:themeFillShade="BF"/>
                <w:lang w:val="ru-RU"/>
              </w:rPr>
              <w:t>;</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rPr>
              <w:t>union</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color w:val="auto"/>
                <w:shd w:val="clear" w:color="auto" w:fill="EEEEEE"/>
              </w:rPr>
              <w:t>example</w:t>
            </w:r>
            <w:r>
              <w:rPr>
                <w:rFonts w:ascii="Courier New" w:hAnsi="Courier New" w:eastAsia="Courier New" w:cs="Courier New"/>
                <w:color w:val="auto"/>
                <w:shd w:val="clear" w:color="auto" w:fill="EEEEEE"/>
                <w:lang w:val="ru-RU"/>
              </w:rPr>
              <w:t>_</w:t>
            </w:r>
            <w:r>
              <w:rPr>
                <w:rFonts w:ascii="Courier New" w:hAnsi="Courier New" w:eastAsia="Courier New" w:cs="Courier New"/>
                <w:color w:val="auto"/>
                <w:shd w:val="clear" w:color="auto" w:fill="EEEEEE"/>
              </w:rPr>
              <w:t>U</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x</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rPr>
              <w:t>x</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rPr>
              <w:t>i</w:t>
            </w:r>
            <w:r>
              <w:rPr>
                <w:rFonts w:ascii="Courier New" w:hAnsi="Courier New" w:eastAsia="Courier New" w:cs="Courier New"/>
                <w:b/>
                <w:color w:val="auto"/>
                <w:shd w:val="clear" w:color="auto" w:fill="EEEEEE"/>
                <w:lang w:val="ru-RU"/>
              </w:rPr>
              <w:t xml:space="preserve"> = 5;</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 Запись в х целого числа 5</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b/>
                <w:color w:val="auto"/>
                <w:shd w:val="clear" w:color="auto" w:fill="EEEEEE"/>
              </w:rPr>
              <w:t>x</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rPr>
              <w:t>f</w:t>
            </w:r>
            <w:r>
              <w:rPr>
                <w:rFonts w:ascii="Courier New" w:hAnsi="Courier New" w:eastAsia="Courier New" w:cs="Courier New"/>
                <w:b/>
                <w:color w:val="auto"/>
                <w:shd w:val="clear" w:color="auto" w:fill="EEEEEE"/>
                <w:lang w:val="ru-RU"/>
              </w:rPr>
              <w:t xml:space="preserve"> = 3.62;</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 xml:space="preserve">// Запись в х вещественного числа 3.62. </w:t>
            </w:r>
            <w:r>
              <w:rPr>
                <w:rFonts w:ascii="Courier New" w:hAnsi="Courier New" w:eastAsia="Courier New" w:cs="Courier New"/>
                <w:i/>
                <w:color w:val="404040" w:themeColor="text1" w:themeTint="BF"/>
                <w:u w:val="single"/>
                <w:shd w:val="clear" w:color="auto" w:fill="EEEEEE"/>
                <w:lang w:val="ru-RU"/>
                <w14:textFill>
                  <w14:solidFill>
                    <w14:schemeClr w14:val="tx1">
                      <w14:lumMod w14:val="75000"/>
                      <w14:lumOff w14:val="25000"/>
                    </w14:schemeClr>
                  </w14:solidFill>
                </w14:textFill>
              </w:rPr>
              <w:t>Прошлая запись перезаписана.</w:t>
            </w:r>
          </w:p>
        </w:tc>
      </w:tr>
    </w:tbl>
    <w:p>
      <w:pPr>
        <w:spacing w:before="0" w:after="0" w:line="240" w:lineRule="auto"/>
        <w:ind w:right="-1"/>
        <w:rPr>
          <w:color w:val="auto"/>
          <w:lang w:val="ru-RU"/>
        </w:rPr>
      </w:pPr>
      <w:r>
        <w:rPr>
          <w:color w:val="auto"/>
          <w:lang w:val="ru-RU"/>
        </w:rPr>
        <w:t xml:space="preserve"> </w:t>
      </w:r>
    </w:p>
    <w:p>
      <w:pPr>
        <w:spacing w:before="0" w:after="0" w:line="240" w:lineRule="auto"/>
        <w:ind w:right="-1" w:firstLine="708"/>
        <w:jc w:val="both"/>
        <w:rPr>
          <w:color w:val="auto"/>
          <w:lang w:val="ru-RU"/>
        </w:rPr>
      </w:pPr>
      <w:r>
        <w:rPr>
          <w:color w:val="auto"/>
          <w:lang w:val="ru-RU"/>
        </w:rPr>
        <w:t xml:space="preserve">Инициализация </w:t>
      </w:r>
      <w:r>
        <w:rPr>
          <w:rFonts w:ascii="Courier New" w:hAnsi="Courier New" w:eastAsia="Courier New" w:cs="Courier New"/>
          <w:b/>
          <w:color w:val="auto"/>
          <w:shd w:val="clear" w:color="auto" w:fill="EEEEEE"/>
        </w:rPr>
        <w:t>union</w:t>
      </w:r>
      <w:r>
        <w:rPr>
          <w:color w:val="auto"/>
          <w:lang w:val="ru-RU"/>
        </w:rPr>
        <w:t xml:space="preserve"> при объявлении раньше допускалась при условии, что может быть инициализирован только первый член объединения указанием константы соответствующего типа, заключенной в фигурные скобки. Т.е. в нашем примере:</w:t>
      </w:r>
    </w:p>
    <w:tbl>
      <w:tblPr>
        <w:tblStyle w:val="63"/>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7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PrEx>
        <w:tc>
          <w:tcPr>
            <w:tcW w:w="97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lang w:val="ru-RU"/>
              </w:rPr>
            </w:pPr>
            <w:r>
              <w:rPr>
                <w:rFonts w:ascii="Courier New" w:hAnsi="Courier New" w:eastAsia="Courier New" w:cs="Courier New"/>
                <w:b/>
                <w:color w:val="auto"/>
                <w:shd w:val="clear" w:color="auto" w:fill="EEEEEE"/>
              </w:rPr>
              <w:t>union</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example</w:t>
            </w:r>
            <w:r>
              <w:rPr>
                <w:rFonts w:ascii="Courier New" w:hAnsi="Courier New" w:eastAsia="Courier New" w:cs="Courier New"/>
                <w:b/>
                <w:color w:val="auto"/>
                <w:shd w:val="clear" w:color="auto" w:fill="EEEEEE"/>
                <w:lang w:val="ru-RU"/>
              </w:rPr>
              <w:t>_</w:t>
            </w:r>
            <w:r>
              <w:rPr>
                <w:rFonts w:ascii="Courier New" w:hAnsi="Courier New" w:eastAsia="Courier New" w:cs="Courier New"/>
                <w:b/>
                <w:color w:val="auto"/>
                <w:shd w:val="clear" w:color="auto" w:fill="EEEEEE"/>
              </w:rPr>
              <w:t>U</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int</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i</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char</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c</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float</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f</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x</w:t>
            </w:r>
            <w:r>
              <w:rPr>
                <w:rFonts w:ascii="Courier New" w:hAnsi="Courier New" w:eastAsia="Courier New" w:cs="Courier New"/>
                <w:b/>
                <w:color w:val="auto"/>
                <w:shd w:val="clear" w:color="auto" w:fill="EEEEEE"/>
                <w:lang w:val="ru-RU"/>
              </w:rPr>
              <w:t xml:space="preserve"> = {5};</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А вот так для нашего примера было бы недопустимо в старых версиях С:</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b/>
                <w:color w:val="auto"/>
                <w:shd w:val="clear" w:color="auto" w:fill="EEEEEE"/>
              </w:rPr>
              <w:t>union</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example</w:t>
            </w:r>
            <w:r>
              <w:rPr>
                <w:rFonts w:ascii="Courier New" w:hAnsi="Courier New" w:eastAsia="Courier New" w:cs="Courier New"/>
                <w:b/>
                <w:color w:val="auto"/>
                <w:shd w:val="clear" w:color="auto" w:fill="EEEEEE"/>
                <w:lang w:val="ru-RU"/>
              </w:rPr>
              <w:t>_</w:t>
            </w:r>
            <w:r>
              <w:rPr>
                <w:rFonts w:ascii="Courier New" w:hAnsi="Courier New" w:eastAsia="Courier New" w:cs="Courier New"/>
                <w:b/>
                <w:color w:val="auto"/>
                <w:shd w:val="clear" w:color="auto" w:fill="EEEEEE"/>
              </w:rPr>
              <w:t>U</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int</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i</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char</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c</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float</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f</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x</w:t>
            </w:r>
            <w:r>
              <w:rPr>
                <w:rFonts w:ascii="Courier New" w:hAnsi="Courier New" w:eastAsia="Courier New" w:cs="Courier New"/>
                <w:b/>
                <w:color w:val="auto"/>
                <w:shd w:val="clear" w:color="auto" w:fill="EEEEEE"/>
                <w:lang w:val="ru-RU"/>
              </w:rPr>
              <w:t xml:space="preserve"> = {'</w:t>
            </w:r>
            <w:r>
              <w:rPr>
                <w:rFonts w:ascii="Courier New" w:hAnsi="Courier New" w:eastAsia="Courier New" w:cs="Courier New"/>
                <w:b/>
                <w:color w:val="auto"/>
                <w:shd w:val="clear" w:color="auto" w:fill="EEEEEE"/>
              </w:rPr>
              <w:t>a</w:t>
            </w:r>
            <w:r>
              <w:rPr>
                <w:rFonts w:ascii="Courier New" w:hAnsi="Courier New" w:eastAsia="Courier New" w:cs="Courier New"/>
                <w:b/>
                <w:color w:val="auto"/>
                <w:shd w:val="clear" w:color="auto" w:fill="EEEEEE"/>
                <w:lang w:val="ru-RU"/>
              </w:rPr>
              <w:t>'};</w:t>
            </w:r>
          </w:p>
        </w:tc>
      </w:tr>
    </w:tbl>
    <w:p>
      <w:pPr>
        <w:spacing w:before="0" w:after="0" w:line="240" w:lineRule="auto"/>
        <w:ind w:right="-1" w:firstLine="708"/>
        <w:jc w:val="both"/>
        <w:rPr>
          <w:color w:val="auto"/>
          <w:lang w:val="ru-RU"/>
        </w:rPr>
      </w:pPr>
      <w:r>
        <w:rPr>
          <w:color w:val="auto"/>
          <w:lang w:val="ru-RU"/>
        </w:rPr>
        <w:t xml:space="preserve">Чтобы стал допустим второй вариант инициализации, надо предпоследнюю строку в объявлении </w:t>
      </w:r>
      <w:r>
        <w:rPr>
          <w:color w:val="auto"/>
        </w:rPr>
        <w:t>union</w:t>
      </w:r>
      <w:r>
        <w:rPr>
          <w:color w:val="auto"/>
          <w:lang w:val="ru-RU"/>
        </w:rPr>
        <w:t xml:space="preserve"> переставить на первое место, выше строки </w:t>
      </w:r>
      <w:r>
        <w:rPr>
          <w:rFonts w:ascii="Courier New" w:hAnsi="Courier New" w:eastAsia="Courier New" w:cs="Courier New"/>
          <w:b/>
          <w:color w:val="auto"/>
          <w:shd w:val="clear" w:color="auto" w:fill="EEEEEE"/>
        </w:rPr>
        <w:t>int</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i</w:t>
      </w:r>
      <w:r>
        <w:rPr>
          <w:rFonts w:ascii="Courier New" w:hAnsi="Courier New" w:eastAsia="Courier New" w:cs="Courier New"/>
          <w:color w:val="auto"/>
          <w:shd w:val="clear" w:color="auto" w:fill="EEEEEE"/>
          <w:lang w:val="ru-RU"/>
        </w:rPr>
        <w:t>;</w:t>
      </w:r>
      <w:r>
        <w:rPr>
          <w:color w:val="auto"/>
          <w:lang w:val="ru-RU"/>
        </w:rPr>
        <w:t xml:space="preserve"> В </w:t>
      </w:r>
      <w:r>
        <w:rPr>
          <w:color w:val="auto"/>
        </w:rPr>
        <w:t>C</w:t>
      </w:r>
      <w:r>
        <w:rPr>
          <w:color w:val="auto"/>
          <w:lang w:val="ru-RU"/>
        </w:rPr>
        <w:t xml:space="preserve">++ этот недочёт был исправлен начиная с самой первой версии, поэтому </w:t>
      </w:r>
      <w:r>
        <w:rPr>
          <w:color w:val="auto"/>
          <w:u w:val="single"/>
          <w:lang w:val="ru-RU"/>
        </w:rPr>
        <w:t>инициализировать объединения можно как угодно</w:t>
      </w:r>
      <w:r>
        <w:rPr>
          <w:color w:val="auto"/>
          <w:lang w:val="ru-RU"/>
        </w:rPr>
        <w:t>.</w:t>
      </w:r>
      <w:r>
        <w:rPr>
          <w:rFonts w:ascii="Courier New" w:hAnsi="Courier New" w:eastAsia="Courier New" w:cs="Courier New"/>
          <w:color w:val="auto"/>
          <w:shd w:val="clear" w:color="auto" w:fill="EEEEEE"/>
          <w:lang w:val="ru-RU"/>
        </w:rPr>
        <w:t xml:space="preserve"> </w:t>
      </w:r>
    </w:p>
    <w:p>
      <w:pPr>
        <w:spacing w:before="0" w:after="0" w:line="240" w:lineRule="auto"/>
        <w:ind w:right="-1" w:firstLine="708"/>
        <w:jc w:val="both"/>
        <w:rPr>
          <w:color w:val="auto"/>
          <w:lang w:val="ru-RU"/>
        </w:rPr>
      </w:pPr>
      <w:r>
        <w:rPr>
          <w:color w:val="auto"/>
          <w:lang w:val="ru-RU"/>
        </w:rPr>
        <w:t xml:space="preserve">Доступ к члену объединения осуществляется, как мы видели в первом примере, с помощью операции </w:t>
      </w:r>
      <w:r>
        <w:rPr>
          <w:rFonts w:ascii="Courier New" w:hAnsi="Courier New" w:eastAsia="Courier New" w:cs="Courier New"/>
          <w:color w:val="auto"/>
          <w:shd w:val="clear" w:color="auto" w:fill="A5A5A5" w:themeFill="background1" w:themeFillShade="A6"/>
          <w:lang w:val="ru-RU"/>
        </w:rPr>
        <w:t>.</w:t>
      </w:r>
      <w:r>
        <w:rPr>
          <w:color w:val="auto"/>
          <w:lang w:val="ru-RU"/>
        </w:rPr>
        <w:t xml:space="preserve"> (точка). Записав в </w:t>
      </w:r>
      <w:r>
        <w:rPr>
          <w:rFonts w:ascii="Courier New" w:hAnsi="Courier New" w:eastAsia="Courier New" w:cs="Courier New"/>
          <w:b/>
          <w:color w:val="auto"/>
          <w:shd w:val="clear" w:color="auto" w:fill="EEEEEE"/>
        </w:rPr>
        <w:t>union</w:t>
      </w:r>
      <w:r>
        <w:rPr>
          <w:color w:val="auto"/>
          <w:lang w:val="ru-RU"/>
        </w:rPr>
        <w:t xml:space="preserve"> один тип, получить его из </w:t>
      </w:r>
      <w:r>
        <w:rPr>
          <w:rFonts w:ascii="Courier New" w:hAnsi="Courier New" w:eastAsia="Courier New" w:cs="Courier New"/>
          <w:b/>
          <w:color w:val="auto"/>
          <w:shd w:val="clear" w:color="auto" w:fill="EEEEEE"/>
        </w:rPr>
        <w:t>union</w:t>
      </w:r>
      <w:r>
        <w:rPr>
          <w:color w:val="auto"/>
          <w:lang w:val="ru-RU"/>
        </w:rPr>
        <w:t xml:space="preserve"> операцией присвоения можно как другой тип. Но автоматического преобразования типов при использовании </w:t>
      </w:r>
      <w:r>
        <w:rPr>
          <w:rFonts w:ascii="Courier New" w:hAnsi="Courier New" w:eastAsia="Courier New" w:cs="Courier New"/>
          <w:b/>
          <w:color w:val="auto"/>
          <w:shd w:val="clear" w:color="auto" w:fill="EEEEEE"/>
        </w:rPr>
        <w:t>union</w:t>
      </w:r>
      <w:r>
        <w:rPr>
          <w:color w:val="auto"/>
          <w:lang w:val="ru-RU"/>
        </w:rPr>
        <w:t xml:space="preserve"> в качестве аргументов функции компилятор производить не обязан. Т.е. при вот таком использовании </w:t>
      </w:r>
      <w:r>
        <w:rPr>
          <w:rFonts w:ascii="Courier New" w:hAnsi="Courier New" w:eastAsia="Courier New" w:cs="Courier New"/>
          <w:b/>
          <w:color w:val="auto"/>
          <w:shd w:val="clear" w:color="auto" w:fill="EEEEEE"/>
        </w:rPr>
        <w:t>union</w:t>
      </w:r>
      <w:r>
        <w:rPr>
          <w:color w:val="auto"/>
          <w:lang w:val="ru-RU"/>
        </w:rPr>
        <w:t xml:space="preserve"> в вышеприведенном примере:</w:t>
      </w:r>
    </w:p>
    <w:tbl>
      <w:tblPr>
        <w:tblStyle w:val="64"/>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7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PrEx>
        <w:tc>
          <w:tcPr>
            <w:tcW w:w="97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lang w:val="ru-RU"/>
              </w:rPr>
            </w:pPr>
            <w:r>
              <w:rPr>
                <w:rFonts w:ascii="Courier New" w:hAnsi="Courier New" w:eastAsia="Courier New" w:cs="Courier New"/>
                <w:color w:val="auto"/>
                <w:shd w:val="clear" w:color="auto" w:fill="EEEEEE"/>
              </w:rPr>
              <w:t>x</w:t>
            </w:r>
            <w:r>
              <w:rPr>
                <w:rFonts w:ascii="Courier New" w:hAnsi="Courier New" w:eastAsia="Courier New" w:cs="Courier New"/>
                <w:color w:val="auto"/>
                <w:shd w:val="clear" w:color="auto" w:fill="EEEEEE"/>
                <w:lang w:val="ru-RU"/>
              </w:rPr>
              <w:t>.</w:t>
            </w:r>
            <w:r>
              <w:rPr>
                <w:rFonts w:ascii="Courier New" w:hAnsi="Courier New" w:eastAsia="Courier New" w:cs="Courier New"/>
                <w:color w:val="auto"/>
                <w:shd w:val="clear" w:color="auto" w:fill="EEEEEE"/>
              </w:rPr>
              <w:t>i</w:t>
            </w:r>
            <w:r>
              <w:rPr>
                <w:rFonts w:ascii="Courier New" w:hAnsi="Courier New" w:eastAsia="Courier New" w:cs="Courier New"/>
                <w:color w:val="auto"/>
                <w:shd w:val="clear" w:color="auto" w:fill="EEEEEE"/>
                <w:lang w:val="ru-RU"/>
              </w:rPr>
              <w:t xml:space="preserve"> = 5;</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rPr>
              <w:t>printf</w:t>
            </w:r>
            <w:r>
              <w:rPr>
                <w:rFonts w:ascii="Courier New" w:hAnsi="Courier New" w:eastAsia="Courier New" w:cs="Courier New"/>
                <w:color w:val="auto"/>
                <w:shd w:val="clear" w:color="auto" w:fill="EEEEEE"/>
                <w:lang w:val="ru-RU"/>
              </w:rPr>
              <w:t>("</w:t>
            </w:r>
            <w:r>
              <w:rPr>
                <w:rFonts w:ascii="Courier New" w:hAnsi="Courier New" w:eastAsia="Courier New" w:cs="Courier New"/>
                <w:color w:val="auto"/>
                <w:shd w:val="clear" w:color="auto" w:fill="EEEEEE"/>
              </w:rPr>
              <w:t>x</w:t>
            </w:r>
            <w:r>
              <w:rPr>
                <w:rFonts w:ascii="Courier New" w:hAnsi="Courier New" w:eastAsia="Courier New" w:cs="Courier New"/>
                <w:color w:val="auto"/>
                <w:shd w:val="clear" w:color="auto" w:fill="EEEEEE"/>
                <w:lang w:val="ru-RU"/>
              </w:rPr>
              <w:t>.</w:t>
            </w:r>
            <w:r>
              <w:rPr>
                <w:rFonts w:ascii="Courier New" w:hAnsi="Courier New" w:eastAsia="Courier New" w:cs="Courier New"/>
                <w:color w:val="auto"/>
                <w:shd w:val="clear" w:color="auto" w:fill="EEEEEE"/>
              </w:rPr>
              <w:t>f</w:t>
            </w:r>
            <w:r>
              <w:rPr>
                <w:rFonts w:ascii="Courier New" w:hAnsi="Courier New" w:eastAsia="Courier New" w:cs="Courier New"/>
                <w:color w:val="auto"/>
                <w:shd w:val="clear" w:color="auto" w:fill="EEEEEE"/>
                <w:lang w:val="ru-RU"/>
              </w:rPr>
              <w:t xml:space="preserve"> = %</w:t>
            </w:r>
            <w:r>
              <w:rPr>
                <w:rFonts w:ascii="Courier New" w:hAnsi="Courier New" w:eastAsia="Courier New" w:cs="Courier New"/>
                <w:color w:val="auto"/>
                <w:shd w:val="clear" w:color="auto" w:fill="EEEEEE"/>
              </w:rPr>
              <w:t>f</w:t>
            </w:r>
            <w:r>
              <w:rPr>
                <w:rFonts w:ascii="Courier New" w:hAnsi="Courier New" w:eastAsia="Courier New" w:cs="Courier New"/>
                <w:color w:val="auto"/>
                <w:shd w:val="clear" w:color="auto" w:fill="EEEEEE"/>
                <w:lang w:val="ru-RU"/>
              </w:rPr>
              <w:t>\</w:t>
            </w:r>
            <w:r>
              <w:rPr>
                <w:rFonts w:ascii="Courier New" w:hAnsi="Courier New" w:eastAsia="Courier New" w:cs="Courier New"/>
                <w:color w:val="auto"/>
                <w:shd w:val="clear" w:color="auto" w:fill="EEEEEE"/>
              </w:rPr>
              <w:t>n</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x</w:t>
            </w:r>
            <w:r>
              <w:rPr>
                <w:rFonts w:ascii="Courier New" w:hAnsi="Courier New" w:eastAsia="Courier New" w:cs="Courier New"/>
                <w:color w:val="auto"/>
                <w:shd w:val="clear" w:color="auto" w:fill="EEEEEE"/>
                <w:lang w:val="ru-RU"/>
              </w:rPr>
              <w:t>.</w:t>
            </w:r>
            <w:r>
              <w:rPr>
                <w:rFonts w:ascii="Courier New" w:hAnsi="Courier New" w:eastAsia="Courier New" w:cs="Courier New"/>
                <w:color w:val="auto"/>
                <w:shd w:val="clear" w:color="auto" w:fill="EEEEEE"/>
              </w:rPr>
              <w:t>f</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auto"/>
                <w:shd w:val="clear" w:color="auto" w:fill="EEEEEE"/>
                <w:lang w:val="ru-RU"/>
              </w:rPr>
              <w:t>// распечатается не 5, а мусор.</w:t>
            </w:r>
          </w:p>
        </w:tc>
      </w:tr>
    </w:tbl>
    <w:p>
      <w:pPr>
        <w:spacing w:before="0" w:after="0" w:line="240" w:lineRule="auto"/>
        <w:ind w:right="-1"/>
        <w:rPr>
          <w:color w:val="auto"/>
          <w:lang w:val="ru-RU"/>
        </w:rPr>
      </w:pPr>
    </w:p>
    <w:p>
      <w:pPr>
        <w:pStyle w:val="3"/>
        <w:spacing w:before="0" w:after="0"/>
        <w:ind w:right="-1"/>
        <w:rPr>
          <w:color w:val="auto"/>
          <w:lang w:val="ru-RU"/>
        </w:rPr>
      </w:pPr>
      <w:bookmarkStart w:id="23" w:name="_qgup21bmhlpo" w:colFirst="0" w:colLast="0"/>
      <w:bookmarkEnd w:id="23"/>
      <w:r>
        <w:rPr>
          <w:color w:val="auto"/>
          <w:lang w:val="ru-RU"/>
        </w:rPr>
        <w:t>Структуры внутри структур</w:t>
      </w:r>
    </w:p>
    <w:p>
      <w:pPr>
        <w:spacing w:before="0" w:after="0" w:line="240" w:lineRule="auto"/>
        <w:ind w:right="-1"/>
        <w:rPr>
          <w:color w:val="auto"/>
          <w:lang w:val="ru-RU"/>
        </w:rPr>
      </w:pPr>
    </w:p>
    <w:p>
      <w:pPr>
        <w:spacing w:before="0" w:after="0" w:line="240" w:lineRule="auto"/>
        <w:ind w:right="-1" w:firstLine="708"/>
        <w:rPr>
          <w:color w:val="auto"/>
          <w:lang w:val="ru-RU"/>
        </w:rPr>
      </w:pPr>
      <w:r>
        <w:rPr>
          <w:color w:val="auto"/>
          <w:lang w:val="ru-RU"/>
        </w:rPr>
        <w:t>В языке Си можно определить структуру, содержащую другие структуры в качестве своих членов. При этом внутренние структуры или определяются при определении внешней структуры, т.е. вот так:</w:t>
      </w:r>
    </w:p>
    <w:tbl>
      <w:tblPr>
        <w:tblStyle w:val="65"/>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7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7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lang w:val="ru-RU"/>
              </w:rPr>
            </w:pPr>
            <w:r>
              <w:rPr>
                <w:rFonts w:ascii="Courier New" w:hAnsi="Courier New" w:eastAsia="Courier New" w:cs="Courier New"/>
                <w:color w:val="auto"/>
                <w:shd w:val="clear" w:color="auto" w:fill="EEEEEE"/>
              </w:rPr>
              <w:t>struct</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Day</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char</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week</w:t>
            </w:r>
            <w:r>
              <w:rPr>
                <w:rFonts w:ascii="Courier New" w:hAnsi="Courier New" w:eastAsia="Courier New" w:cs="Courier New"/>
                <w:color w:val="auto"/>
                <w:shd w:val="clear" w:color="auto" w:fill="EEEEEE"/>
                <w:lang w:val="ru-RU"/>
              </w:rPr>
              <w:t>_</w:t>
            </w:r>
            <w:r>
              <w:rPr>
                <w:rFonts w:ascii="Courier New" w:hAnsi="Courier New" w:eastAsia="Courier New" w:cs="Courier New"/>
                <w:color w:val="auto"/>
                <w:shd w:val="clear" w:color="auto" w:fill="EEEEEE"/>
              </w:rPr>
              <w:t>day</w:t>
            </w:r>
            <w:r>
              <w:rPr>
                <w:rFonts w:ascii="Courier New" w:hAnsi="Courier New" w:eastAsia="Courier New" w:cs="Courier New"/>
                <w:color w:val="auto"/>
                <w:shd w:val="clear" w:color="auto" w:fill="EEEEEE"/>
                <w:lang w:val="ru-RU"/>
              </w:rPr>
              <w:t>[10];</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struct</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Date</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int</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day</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month</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year</w:t>
            </w:r>
            <w:r>
              <w:rPr>
                <w:rFonts w:ascii="Courier New" w:hAnsi="Courier New" w:eastAsia="Courier New" w:cs="Courier New"/>
                <w:color w:val="auto"/>
                <w:shd w:val="clear" w:color="auto" w:fill="EEEEEE"/>
                <w:lang w:val="ru-RU"/>
              </w:rPr>
              <w:t>;</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 xml:space="preserve">    } </w:t>
            </w:r>
            <w:r>
              <w:rPr>
                <w:rFonts w:ascii="Courier New" w:hAnsi="Courier New" w:eastAsia="Courier New" w:cs="Courier New"/>
                <w:color w:val="auto"/>
                <w:shd w:val="clear" w:color="auto" w:fill="EEEEEE"/>
              </w:rPr>
              <w:t>date</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 xml:space="preserve">// Это определение данных типа структуры </w:t>
            </w:r>
            <w:r>
              <w:rPr>
                <w:rFonts w:ascii="Courier New" w:hAnsi="Courier New" w:eastAsia="Courier New" w:cs="Courier New"/>
                <w:i/>
                <w:color w:val="404040" w:themeColor="text1" w:themeTint="BF"/>
                <w:shd w:val="clear" w:color="auto" w:fill="EEEEEE"/>
                <w14:textFill>
                  <w14:solidFill>
                    <w14:schemeClr w14:val="tx1">
                      <w14:lumMod w14:val="75000"/>
                      <w14:lumOff w14:val="25000"/>
                    </w14:schemeClr>
                  </w14:solidFill>
                </w14:textFill>
              </w:rPr>
              <w:t>date</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tomorrow</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404040" w:themeColor="text1" w:themeTint="BF"/>
                <w:shd w:val="clear" w:color="auto" w:fill="EEEEEE"/>
                <w:lang w:val="ru-RU"/>
                <w14:textFill>
                  <w14:solidFill>
                    <w14:schemeClr w14:val="tx1">
                      <w14:lumMod w14:val="75000"/>
                      <w14:lumOff w14:val="25000"/>
                    </w14:schemeClr>
                  </w14:solidFill>
                </w14:textFill>
              </w:rPr>
              <w:t xml:space="preserve">// А это уже, заодно, и определение данных типа структуры </w:t>
            </w:r>
            <w:r>
              <w:rPr>
                <w:rFonts w:ascii="Courier New" w:hAnsi="Courier New" w:eastAsia="Courier New" w:cs="Courier New"/>
                <w:i/>
                <w:color w:val="404040" w:themeColor="text1" w:themeTint="BF"/>
                <w:shd w:val="clear" w:color="auto" w:fill="EEEEEE"/>
                <w14:textFill>
                  <w14:solidFill>
                    <w14:schemeClr w14:val="tx1">
                      <w14:lumMod w14:val="75000"/>
                      <w14:lumOff w14:val="25000"/>
                    </w14:schemeClr>
                  </w14:solidFill>
                </w14:textFill>
              </w:rPr>
              <w:t>day</w:t>
            </w:r>
          </w:p>
        </w:tc>
      </w:tr>
    </w:tbl>
    <w:p>
      <w:pPr>
        <w:spacing w:before="0" w:after="0" w:line="240" w:lineRule="auto"/>
        <w:ind w:right="-1"/>
        <w:rPr>
          <w:color w:val="auto"/>
          <w:lang w:val="ru-RU"/>
        </w:rPr>
      </w:pPr>
    </w:p>
    <w:p>
      <w:pPr>
        <w:spacing w:before="0" w:after="0" w:line="240" w:lineRule="auto"/>
        <w:ind w:right="-1" w:firstLine="708"/>
        <w:rPr>
          <w:color w:val="auto"/>
          <w:lang w:val="ru-RU"/>
        </w:rPr>
      </w:pPr>
      <w:r>
        <w:rPr>
          <w:color w:val="auto"/>
          <w:lang w:val="ru-RU"/>
        </w:rPr>
        <w:t>или должны быть определены ранее, до определения внешней структуры, т.е. вот так:</w:t>
      </w:r>
    </w:p>
    <w:tbl>
      <w:tblPr>
        <w:tblStyle w:val="66"/>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7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7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shd w:val="clear" w:color="auto" w:fill="EEEEEE"/>
              </w:rPr>
              <w:t>struct Date {</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    int day, month, year;</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struct Day {</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    char week_day[10];</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    struct Date date;</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tomorrow;</w:t>
            </w:r>
          </w:p>
        </w:tc>
      </w:tr>
    </w:tbl>
    <w:p>
      <w:pPr>
        <w:spacing w:before="0" w:after="0" w:line="240" w:lineRule="auto"/>
        <w:ind w:right="-1"/>
        <w:rPr>
          <w:color w:val="auto"/>
        </w:rPr>
      </w:pPr>
      <w:r>
        <w:rPr>
          <w:color w:val="auto"/>
        </w:rPr>
        <w:t xml:space="preserve"> </w:t>
      </w:r>
    </w:p>
    <w:p>
      <w:pPr>
        <w:spacing w:before="0" w:after="0" w:line="240" w:lineRule="auto"/>
        <w:ind w:right="-1" w:firstLine="708"/>
        <w:rPr>
          <w:color w:val="auto"/>
          <w:lang w:val="ru-RU"/>
        </w:rPr>
      </w:pPr>
      <w:r>
        <w:rPr>
          <w:color w:val="auto"/>
          <w:lang w:val="ru-RU"/>
        </w:rPr>
        <w:t>Дальнейшее использование структуры структур выглядит так (для нашего примера):</w:t>
      </w:r>
    </w:p>
    <w:tbl>
      <w:tblPr>
        <w:tblStyle w:val="67"/>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7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7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color w:val="auto"/>
                <w:shd w:val="clear" w:color="auto" w:fill="EEEEEE"/>
                <w:lang w:val="ru-RU"/>
              </w:rPr>
              <w:t xml:space="preserve"> </w:t>
            </w:r>
            <w:r>
              <w:rPr>
                <w:rFonts w:ascii="Courier New" w:hAnsi="Courier New" w:eastAsia="Courier New" w:cs="Courier New"/>
                <w:color w:val="auto"/>
                <w:shd w:val="clear" w:color="auto" w:fill="EEEEEE"/>
              </w:rPr>
              <w:t>strcpy(tomorrow.week_day, "Tuesday");</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 tomorrow.date.day = 26;</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 tomorrow.date.month = 11;</w:t>
            </w:r>
            <w:r>
              <w:rPr>
                <w:rFonts w:ascii="Courier New" w:hAnsi="Courier New" w:eastAsia="Courier New" w:cs="Courier New"/>
                <w:color w:val="auto"/>
                <w:shd w:val="clear" w:color="auto" w:fill="EEEEEE"/>
              </w:rPr>
              <w:br w:type="textWrapping"/>
            </w:r>
            <w:r>
              <w:rPr>
                <w:rFonts w:ascii="Courier New" w:hAnsi="Courier New" w:eastAsia="Courier New" w:cs="Courier New"/>
                <w:color w:val="auto"/>
                <w:shd w:val="clear" w:color="auto" w:fill="EEEEEE"/>
              </w:rPr>
              <w:t xml:space="preserve"> tomorrow.date.year = 2020;</w:t>
            </w:r>
          </w:p>
        </w:tc>
      </w:tr>
    </w:tbl>
    <w:p>
      <w:pPr>
        <w:spacing w:before="0" w:after="0" w:line="240" w:lineRule="auto"/>
        <w:ind w:right="-1" w:firstLine="708"/>
        <w:jc w:val="both"/>
        <w:rPr>
          <w:color w:val="auto"/>
          <w:lang w:val="ru-RU"/>
        </w:rPr>
      </w:pPr>
      <w:r>
        <w:rPr>
          <w:color w:val="auto"/>
          <w:lang w:val="ru-RU"/>
        </w:rPr>
        <w:t xml:space="preserve">Как видим, все манипуляции производятся с помощью уже знакомой нам операции </w:t>
      </w:r>
      <w:r>
        <w:rPr>
          <w:rFonts w:ascii="Courier New" w:hAnsi="Courier New" w:eastAsia="Courier New" w:cs="Courier New"/>
          <w:color w:val="auto"/>
          <w:shd w:val="clear" w:color="auto" w:fill="A5A5A5" w:themeFill="background1" w:themeFillShade="A6"/>
          <w:lang w:val="ru-RU"/>
        </w:rPr>
        <w:t>.</w:t>
      </w:r>
      <w:r>
        <w:rPr>
          <w:color w:val="auto"/>
          <w:lang w:val="ru-RU"/>
        </w:rPr>
        <w:t xml:space="preserve"> (точка), ничего сложного.</w:t>
      </w:r>
    </w:p>
    <w:p>
      <w:pPr>
        <w:spacing w:before="0" w:after="0" w:line="240" w:lineRule="auto"/>
        <w:ind w:right="-1"/>
        <w:rPr>
          <w:color w:val="auto"/>
          <w:lang w:val="ru-RU"/>
        </w:rPr>
      </w:pPr>
      <w:r>
        <w:rPr>
          <w:color w:val="auto"/>
          <w:lang w:val="ru-RU"/>
        </w:rPr>
        <w:t xml:space="preserve"> </w:t>
      </w:r>
    </w:p>
    <w:p>
      <w:pPr>
        <w:spacing w:before="0" w:after="0" w:line="240" w:lineRule="auto"/>
        <w:ind w:right="-1"/>
        <w:rPr>
          <w:color w:val="auto"/>
          <w:lang w:val="ru-RU"/>
        </w:rPr>
      </w:pPr>
    </w:p>
    <w:p>
      <w:pPr>
        <w:spacing w:before="0" w:after="0" w:line="240" w:lineRule="auto"/>
        <w:ind w:right="-1"/>
        <w:rPr>
          <w:color w:val="auto"/>
          <w:lang w:val="ru-RU"/>
        </w:rPr>
      </w:pPr>
    </w:p>
    <w:p>
      <w:pPr>
        <w:spacing w:before="0" w:after="0" w:line="240" w:lineRule="auto"/>
        <w:ind w:right="-1"/>
        <w:rPr>
          <w:color w:val="auto"/>
          <w:lang w:val="ru-RU"/>
        </w:rPr>
      </w:pPr>
    </w:p>
    <w:p>
      <w:pPr>
        <w:pStyle w:val="3"/>
        <w:spacing w:before="0" w:after="0"/>
        <w:ind w:right="-1" w:firstLine="708"/>
        <w:rPr>
          <w:color w:val="auto"/>
          <w:lang w:val="ru-RU"/>
        </w:rPr>
      </w:pPr>
      <w:bookmarkStart w:id="24" w:name="_emvadpa2dfs4" w:colFirst="0" w:colLast="0"/>
      <w:bookmarkEnd w:id="24"/>
      <w:r>
        <w:rPr>
          <w:color w:val="auto"/>
          <w:lang w:val="ru-RU"/>
        </w:rPr>
        <w:t>Битовые поля</w:t>
      </w:r>
    </w:p>
    <w:p>
      <w:pPr>
        <w:spacing w:before="0" w:after="0" w:line="240" w:lineRule="auto"/>
        <w:ind w:right="-1"/>
        <w:rPr>
          <w:color w:val="auto"/>
          <w:lang w:val="ru-RU"/>
        </w:rPr>
      </w:pPr>
    </w:p>
    <w:p>
      <w:pPr>
        <w:spacing w:before="0" w:after="0" w:line="240" w:lineRule="auto"/>
        <w:ind w:right="-1" w:firstLine="708"/>
        <w:jc w:val="both"/>
        <w:rPr>
          <w:color w:val="auto"/>
          <w:lang w:val="ru-RU"/>
        </w:rPr>
      </w:pPr>
      <w:r>
        <w:rPr>
          <w:color w:val="auto"/>
          <w:lang w:val="ru-RU"/>
        </w:rPr>
        <w:t>Чтобы заставить компилятор обрабатывать часть байта, в языке Си предусмотрен специальный тип структур - битовые поля. Это позволяет упаковать информацию даже в часть байта, если целый байт избыточен для данного конкретного случая. Точнее говоря, компилятор выделяет для каждого члена такой структуры целый байт, но при помощи специального для битовых полей оператора</w:t>
      </w:r>
      <w:r>
        <w:rPr>
          <w:color w:val="auto"/>
          <w:shd w:val="clear" w:color="auto" w:fill="A5A5A5" w:themeFill="background1" w:themeFillShade="A6"/>
          <w:lang w:val="ru-RU"/>
        </w:rPr>
        <w:t xml:space="preserve"> </w:t>
      </w:r>
      <w:r>
        <w:rPr>
          <w:b/>
          <w:color w:val="auto"/>
          <w:shd w:val="clear" w:color="auto" w:fill="A5A5A5" w:themeFill="background1" w:themeFillShade="A6"/>
          <w:lang w:val="ru-RU"/>
        </w:rPr>
        <w:t>:</w:t>
      </w:r>
      <w:r>
        <w:rPr>
          <w:color w:val="auto"/>
          <w:shd w:val="clear" w:color="auto" w:fill="A5A5A5" w:themeFill="background1" w:themeFillShade="A6"/>
          <w:lang w:val="ru-RU"/>
        </w:rPr>
        <w:t xml:space="preserve"> </w:t>
      </w:r>
      <w:r>
        <w:rPr>
          <w:color w:val="auto"/>
          <w:lang w:val="ru-RU"/>
        </w:rPr>
        <w:t xml:space="preserve">(двоеточие), из выделенного байта используется только заданное программистом количество бит. </w:t>
      </w:r>
    </w:p>
    <w:p>
      <w:pPr>
        <w:spacing w:before="0" w:after="0" w:line="240" w:lineRule="auto"/>
        <w:ind w:right="-1" w:firstLine="708"/>
        <w:jc w:val="both"/>
        <w:rPr>
          <w:color w:val="auto"/>
          <w:lang w:val="ru-RU"/>
        </w:rPr>
      </w:pPr>
      <w:r>
        <w:rPr>
          <w:color w:val="auto"/>
          <w:lang w:val="ru-RU"/>
        </w:rPr>
        <w:t xml:space="preserve">Смысл в том, чтобы присвоить выделенному количеству бит имя. </w:t>
      </w:r>
    </w:p>
    <w:p>
      <w:pPr>
        <w:spacing w:before="0" w:after="0" w:line="240" w:lineRule="auto"/>
        <w:ind w:right="-1" w:firstLine="708"/>
        <w:jc w:val="both"/>
        <w:rPr>
          <w:color w:val="auto"/>
          <w:lang w:val="ru-RU"/>
        </w:rPr>
      </w:pPr>
      <w:r>
        <w:rPr>
          <w:color w:val="auto"/>
          <w:lang w:val="ru-RU"/>
        </w:rPr>
        <w:t xml:space="preserve">Вот полезный пример использования битовых полей: </w:t>
      </w:r>
    </w:p>
    <w:tbl>
      <w:tblPr>
        <w:tblStyle w:val="68"/>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100" w:type="dxa"/>
          <w:left w:w="100" w:type="dxa"/>
          <w:bottom w:w="100" w:type="dxa"/>
          <w:right w:w="100" w:type="dxa"/>
        </w:tblCellMar>
      </w:tblPr>
      <w:tblGrid>
        <w:gridCol w:w="97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100" w:type="dxa"/>
            <w:left w:w="100" w:type="dxa"/>
            <w:bottom w:w="100" w:type="dxa"/>
            <w:right w:w="100" w:type="dxa"/>
          </w:tblCellMar>
        </w:tblPrEx>
        <w:tc>
          <w:tcPr>
            <w:tcW w:w="97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rPr>
            </w:pPr>
            <w:r>
              <w:rPr>
                <w:rFonts w:ascii="Courier New" w:hAnsi="Courier New" w:eastAsia="Courier New" w:cs="Courier New"/>
                <w:b/>
                <w:color w:val="auto"/>
                <w:shd w:val="clear" w:color="auto" w:fill="EEEEEE"/>
              </w:rPr>
              <w:t>struct t_char {</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char chrtr;</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int is_char : 1;</w:t>
            </w:r>
            <w:r>
              <w:rPr>
                <w:rFonts w:ascii="Courier New" w:hAnsi="Courier New" w:eastAsia="Courier New" w:cs="Courier New"/>
                <w:color w:val="auto"/>
                <w:shd w:val="clear" w:color="auto" w:fill="EEEEEE"/>
              </w:rPr>
              <w:t xml:space="preserve"> </w:t>
            </w:r>
            <w:r>
              <w:rPr>
                <w:rFonts w:ascii="Courier New" w:hAnsi="Courier New" w:eastAsia="Courier New" w:cs="Courier New"/>
                <w:i/>
                <w:color w:val="595959" w:themeColor="text1" w:themeTint="A6"/>
                <w:shd w:val="clear" w:color="auto" w:fill="EEEEEE"/>
                <w14:textFill>
                  <w14:solidFill>
                    <w14:schemeClr w14:val="tx1">
                      <w14:lumMod w14:val="65000"/>
                      <w14:lumOff w14:val="35000"/>
                    </w14:schemeClr>
                  </w14:solidFill>
                </w14:textFill>
              </w:rPr>
              <w:t>// Предполагается, что под каждое поле выделяется по 1 биту</w:t>
            </w:r>
            <w:r>
              <w:rPr>
                <w:rFonts w:ascii="Courier New" w:hAnsi="Courier New" w:eastAsia="Courier New" w:cs="Courier New"/>
                <w:color w:val="595959" w:themeColor="text1" w:themeTint="A6"/>
                <w:shd w:val="clear" w:color="auto" w:fill="EEEEEE"/>
                <w14:textFill>
                  <w14:solidFill>
                    <w14:schemeClr w14:val="tx1">
                      <w14:lumMod w14:val="65000"/>
                      <w14:lumOff w14:val="35000"/>
                    </w14:schemeClr>
                  </w14:solidFill>
                </w14:textFill>
              </w:rPr>
              <w:br w:type="textWrapping"/>
            </w:r>
            <w:r>
              <w:rPr>
                <w:rFonts w:ascii="Courier New" w:hAnsi="Courier New" w:eastAsia="Courier New" w:cs="Courier New"/>
                <w:b/>
                <w:color w:val="auto"/>
                <w:shd w:val="clear" w:color="auto" w:fill="EEEEEE"/>
              </w:rPr>
              <w:t xml:space="preserve">    int is_upp : 1;</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int is_low : 1;</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int is_dig : 1;</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 xml:space="preserve">    int is_spc : 1;</w:t>
            </w:r>
            <w:r>
              <w:rPr>
                <w:rFonts w:ascii="Courier New" w:hAnsi="Courier New" w:eastAsia="Courier New" w:cs="Courier New"/>
                <w:b/>
                <w:color w:val="auto"/>
                <w:shd w:val="clear" w:color="auto" w:fill="EEEEEE"/>
              </w:rPr>
              <w:br w:type="textWrapping"/>
            </w:r>
            <w:r>
              <w:rPr>
                <w:rFonts w:ascii="Courier New" w:hAnsi="Courier New" w:eastAsia="Courier New" w:cs="Courier New"/>
                <w:b/>
                <w:color w:val="auto"/>
                <w:shd w:val="clear" w:color="auto" w:fill="EEEEEE"/>
              </w:rPr>
              <w:t>};</w:t>
            </w:r>
          </w:p>
        </w:tc>
      </w:tr>
    </w:tbl>
    <w:p>
      <w:pPr>
        <w:spacing w:before="0" w:after="0" w:line="240" w:lineRule="auto"/>
        <w:ind w:right="-1" w:firstLine="708"/>
        <w:jc w:val="both"/>
        <w:rPr>
          <w:color w:val="auto"/>
          <w:lang w:val="ru-RU"/>
        </w:rPr>
      </w:pPr>
      <w:r>
        <w:rPr>
          <w:color w:val="auto"/>
          <w:lang w:val="ru-RU"/>
        </w:rPr>
        <w:t xml:space="preserve">На самом деле под всю структуру выделится четыре байта, один из которых займёт первый параметр </w:t>
      </w:r>
      <w:r>
        <w:rPr>
          <w:rFonts w:ascii="Courier New" w:hAnsi="Courier New" w:eastAsia="Courier New" w:cs="Courier New"/>
          <w:b/>
          <w:color w:val="auto"/>
          <w:shd w:val="clear" w:color="auto" w:fill="EEEEEE"/>
        </w:rPr>
        <w:t>char</w:t>
      </w:r>
      <w:r>
        <w:rPr>
          <w:color w:val="auto"/>
          <w:lang w:val="ru-RU"/>
        </w:rPr>
        <w:t xml:space="preserve">, а в остальных распределятся биты. Но да, действительно, несмотря на то, что мы указали пять параметров типа </w:t>
      </w:r>
      <w:r>
        <w:rPr>
          <w:rFonts w:ascii="Courier New" w:hAnsi="Courier New" w:eastAsia="Courier New" w:cs="Courier New"/>
          <w:b/>
          <w:color w:val="auto"/>
          <w:shd w:val="clear" w:color="auto" w:fill="EEEEEE"/>
        </w:rPr>
        <w:t>int</w:t>
      </w:r>
      <w:r>
        <w:rPr>
          <w:color w:val="auto"/>
          <w:lang w:val="ru-RU"/>
        </w:rPr>
        <w:t xml:space="preserve"> - будет задействовано не двадцать байт. </w:t>
      </w:r>
    </w:p>
    <w:p>
      <w:pPr>
        <w:spacing w:before="0" w:after="0" w:line="240" w:lineRule="auto"/>
        <w:ind w:right="-1" w:firstLine="708"/>
        <w:jc w:val="both"/>
        <w:rPr>
          <w:color w:val="auto"/>
          <w:lang w:val="ru-RU"/>
        </w:rPr>
      </w:pPr>
      <w:r>
        <w:rPr>
          <w:color w:val="auto"/>
          <w:lang w:val="ru-RU"/>
        </w:rPr>
        <w:t>Возможно, такое поведение связано с оптимизациями современных компиляторов, а, используя компиляторы, для “железа” будут действительно выделяться гораздо меньшие объёмы.</w:t>
      </w:r>
    </w:p>
    <w:tbl>
      <w:tblPr>
        <w:tblStyle w:val="9"/>
        <w:tblW w:w="0" w:type="auto"/>
        <w:tblInd w:w="0" w:type="dxa"/>
        <w:tblBorders>
          <w:top w:val="dashed" w:color="auto" w:sz="4" w:space="0"/>
          <w:left w:val="dashed" w:color="auto" w:sz="4" w:space="0"/>
          <w:bottom w:val="dashed" w:color="auto" w:sz="4" w:space="0"/>
          <w:right w:val="dashed" w:color="auto" w:sz="4" w:space="0"/>
          <w:insideH w:val="none" w:color="auto" w:sz="0" w:space="0"/>
          <w:insideV w:val="none" w:color="auto" w:sz="0" w:space="0"/>
        </w:tblBorders>
        <w:tblLayout w:type="fixed"/>
        <w:tblCellMar>
          <w:top w:w="0" w:type="dxa"/>
          <w:left w:w="108" w:type="dxa"/>
          <w:bottom w:w="0" w:type="dxa"/>
          <w:right w:w="108" w:type="dxa"/>
        </w:tblCellMar>
      </w:tblPr>
      <w:tblGrid>
        <w:gridCol w:w="9739"/>
      </w:tblGrid>
      <w:tr>
        <w:tblPrEx>
          <w:tblBorders>
            <w:top w:val="dashed" w:color="auto" w:sz="4" w:space="0"/>
            <w:left w:val="dashed" w:color="auto" w:sz="4" w:space="0"/>
            <w:bottom w:val="dashed" w:color="auto" w:sz="4" w:space="0"/>
            <w:right w:val="dashed" w:color="auto" w:sz="4" w:space="0"/>
            <w:insideH w:val="none" w:color="auto" w:sz="0" w:space="0"/>
            <w:insideV w:val="none" w:color="auto" w:sz="0" w:space="0"/>
          </w:tblBorders>
          <w:tblCellMar>
            <w:top w:w="0" w:type="dxa"/>
            <w:left w:w="108" w:type="dxa"/>
            <w:bottom w:w="0" w:type="dxa"/>
            <w:right w:w="108" w:type="dxa"/>
          </w:tblCellMar>
        </w:tblPrEx>
        <w:tc>
          <w:tcPr>
            <w:tcW w:w="9739" w:type="dxa"/>
            <w:shd w:val="clear" w:color="auto" w:fill="EEEEEE"/>
            <w:tcMar>
              <w:top w:w="100" w:type="dxa"/>
              <w:left w:w="100" w:type="dxa"/>
              <w:bottom w:w="100" w:type="dxa"/>
              <w:right w:w="100" w:type="dxa"/>
            </w:tcMar>
          </w:tcPr>
          <w:p>
            <w:pPr>
              <w:widowControl w:val="0"/>
              <w:spacing w:before="0" w:after="0" w:line="240" w:lineRule="auto"/>
              <w:ind w:right="-1"/>
              <w:rPr>
                <w:rFonts w:ascii="Courier New" w:hAnsi="Courier New" w:eastAsia="Courier New" w:cs="Courier New"/>
                <w:color w:val="auto"/>
                <w:lang w:val="ru-RU"/>
              </w:rPr>
            </w:pPr>
            <w:r>
              <w:rPr>
                <w:rFonts w:ascii="Courier New" w:hAnsi="Courier New" w:eastAsia="Courier New" w:cs="Courier New"/>
                <w:b/>
                <w:color w:val="auto"/>
                <w:shd w:val="clear" w:color="auto" w:fill="EEEEEE"/>
              </w:rPr>
              <w:t>struct</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t</w:t>
            </w:r>
            <w:r>
              <w:rPr>
                <w:rFonts w:ascii="Courier New" w:hAnsi="Courier New" w:eastAsia="Courier New" w:cs="Courier New"/>
                <w:b/>
                <w:color w:val="auto"/>
                <w:shd w:val="clear" w:color="auto" w:fill="EEEEEE"/>
                <w:lang w:val="ru-RU"/>
              </w:rPr>
              <w:t>_</w:t>
            </w:r>
            <w:r>
              <w:rPr>
                <w:rFonts w:ascii="Courier New" w:hAnsi="Courier New" w:eastAsia="Courier New" w:cs="Courier New"/>
                <w:b/>
                <w:color w:val="auto"/>
                <w:shd w:val="clear" w:color="auto" w:fill="EEEEEE"/>
              </w:rPr>
              <w:t>char</w:t>
            </w:r>
            <w:r>
              <w:rPr>
                <w:rFonts w:ascii="Courier New" w:hAnsi="Courier New" w:eastAsia="Courier New" w:cs="Courier New"/>
                <w:b/>
                <w:color w:val="auto"/>
                <w:shd w:val="clear" w:color="auto" w:fill="EEEEEE"/>
                <w:lang w:val="ru-RU"/>
              </w:rPr>
              <w:t xml:space="preserve"> </w:t>
            </w:r>
            <w:r>
              <w:rPr>
                <w:rFonts w:ascii="Courier New" w:hAnsi="Courier New" w:eastAsia="Courier New" w:cs="Courier New"/>
                <w:b/>
                <w:color w:val="auto"/>
                <w:shd w:val="clear" w:color="auto" w:fill="EEEEEE"/>
              </w:rPr>
              <w:t>exdata</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rPr>
              <w:t>exdata</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rPr>
              <w:t>chrtr</w:t>
            </w:r>
            <w:r>
              <w:rPr>
                <w:rFonts w:ascii="Courier New" w:hAnsi="Courier New" w:eastAsia="Courier New" w:cs="Courier New"/>
                <w:b/>
                <w:color w:val="auto"/>
                <w:shd w:val="clear" w:color="auto" w:fill="EEEEEE"/>
                <w:lang w:val="ru-RU"/>
              </w:rPr>
              <w:t xml:space="preserve"> = '</w:t>
            </w:r>
            <w:r>
              <w:rPr>
                <w:rFonts w:ascii="Courier New" w:hAnsi="Courier New" w:eastAsia="Courier New" w:cs="Courier New"/>
                <w:b/>
                <w:color w:val="auto"/>
                <w:shd w:val="clear" w:color="auto" w:fill="EEEEEE"/>
              </w:rPr>
              <w:t>w</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rPr>
              <w:t>exdata</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rPr>
              <w:t>is</w:t>
            </w:r>
            <w:r>
              <w:rPr>
                <w:rFonts w:ascii="Courier New" w:hAnsi="Courier New" w:eastAsia="Courier New" w:cs="Courier New"/>
                <w:b/>
                <w:color w:val="auto"/>
                <w:shd w:val="clear" w:color="auto" w:fill="EEEEEE"/>
                <w:lang w:val="ru-RU"/>
              </w:rPr>
              <w:t>_</w:t>
            </w:r>
            <w:r>
              <w:rPr>
                <w:rFonts w:ascii="Courier New" w:hAnsi="Courier New" w:eastAsia="Courier New" w:cs="Courier New"/>
                <w:b/>
                <w:color w:val="auto"/>
                <w:shd w:val="clear" w:color="auto" w:fill="EEEEEE"/>
              </w:rPr>
              <w:t>char</w:t>
            </w:r>
            <w:r>
              <w:rPr>
                <w:rFonts w:ascii="Courier New" w:hAnsi="Courier New" w:eastAsia="Courier New" w:cs="Courier New"/>
                <w:b/>
                <w:color w:val="auto"/>
                <w:shd w:val="clear" w:color="auto" w:fill="EEEEEE"/>
                <w:lang w:val="ru-RU"/>
              </w:rPr>
              <w:t xml:space="preserve"> = 1;</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xml:space="preserve">// Флаг того, что член экземпляра </w:t>
            </w:r>
            <w:r>
              <w:rPr>
                <w:rFonts w:ascii="Courier New" w:hAnsi="Courier New" w:eastAsia="Courier New" w:cs="Courier New"/>
                <w:i/>
                <w:color w:val="595959" w:themeColor="text1" w:themeTint="A6"/>
                <w:shd w:val="clear" w:color="auto" w:fill="EEEEEE"/>
                <w14:textFill>
                  <w14:solidFill>
                    <w14:schemeClr w14:val="tx1">
                      <w14:lumMod w14:val="65000"/>
                      <w14:lumOff w14:val="35000"/>
                    </w14:schemeClr>
                  </w14:solidFill>
                </w14:textFill>
              </w:rPr>
              <w:t>exdata</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xml:space="preserve"> - символ</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b/>
                <w:color w:val="auto"/>
                <w:shd w:val="clear" w:color="auto" w:fill="EEEEEE"/>
              </w:rPr>
              <w:t>exdata</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rPr>
              <w:t>is</w:t>
            </w:r>
            <w:r>
              <w:rPr>
                <w:rFonts w:ascii="Courier New" w:hAnsi="Courier New" w:eastAsia="Courier New" w:cs="Courier New"/>
                <w:b/>
                <w:color w:val="auto"/>
                <w:shd w:val="clear" w:color="auto" w:fill="EEEEEE"/>
                <w:lang w:val="ru-RU"/>
              </w:rPr>
              <w:t>_</w:t>
            </w:r>
            <w:r>
              <w:rPr>
                <w:rFonts w:ascii="Courier New" w:hAnsi="Courier New" w:eastAsia="Courier New" w:cs="Courier New"/>
                <w:b/>
                <w:color w:val="auto"/>
                <w:shd w:val="clear" w:color="auto" w:fill="EEEEEE"/>
              </w:rPr>
              <w:t>upp</w:t>
            </w:r>
            <w:r>
              <w:rPr>
                <w:rFonts w:ascii="Courier New" w:hAnsi="Courier New" w:eastAsia="Courier New" w:cs="Courier New"/>
                <w:b/>
                <w:color w:val="auto"/>
                <w:shd w:val="clear" w:color="auto" w:fill="EEEEEE"/>
                <w:lang w:val="ru-RU"/>
              </w:rPr>
              <w:t xml:space="preserve"> = 0;</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b/>
                <w:color w:val="auto"/>
                <w:shd w:val="clear" w:color="auto" w:fill="EEEEEE"/>
              </w:rPr>
              <w:t>exdata</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rPr>
              <w:t>is</w:t>
            </w:r>
            <w:r>
              <w:rPr>
                <w:rFonts w:ascii="Courier New" w:hAnsi="Courier New" w:eastAsia="Courier New" w:cs="Courier New"/>
                <w:b/>
                <w:color w:val="auto"/>
                <w:shd w:val="clear" w:color="auto" w:fill="EEEEEE"/>
                <w:lang w:val="ru-RU"/>
              </w:rPr>
              <w:t>_</w:t>
            </w:r>
            <w:r>
              <w:rPr>
                <w:rFonts w:ascii="Courier New" w:hAnsi="Courier New" w:eastAsia="Courier New" w:cs="Courier New"/>
                <w:b/>
                <w:color w:val="auto"/>
                <w:shd w:val="clear" w:color="auto" w:fill="EEEEEE"/>
              </w:rPr>
              <w:t>low</w:t>
            </w:r>
            <w:r>
              <w:rPr>
                <w:rFonts w:ascii="Courier New" w:hAnsi="Courier New" w:eastAsia="Courier New" w:cs="Courier New"/>
                <w:b/>
                <w:color w:val="auto"/>
                <w:shd w:val="clear" w:color="auto" w:fill="EEEEEE"/>
                <w:lang w:val="ru-RU"/>
              </w:rPr>
              <w:t xml:space="preserve"> = 1;</w:t>
            </w:r>
            <w:r>
              <w:rPr>
                <w:rFonts w:ascii="Courier New" w:hAnsi="Courier New" w:eastAsia="Courier New" w:cs="Courier New"/>
                <w:color w:val="auto"/>
                <w:shd w:val="clear" w:color="auto" w:fill="EEEEEE"/>
                <w:lang w:val="ru-RU"/>
              </w:rPr>
              <w:t xml:space="preserve">  </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xml:space="preserve">// Флаг того, что </w:t>
            </w:r>
            <w:r>
              <w:rPr>
                <w:rFonts w:ascii="Courier New" w:hAnsi="Courier New" w:eastAsia="Courier New" w:cs="Courier New"/>
                <w:i/>
                <w:color w:val="595959" w:themeColor="text1" w:themeTint="A6"/>
                <w:shd w:val="clear" w:color="auto" w:fill="EEEEEE"/>
                <w14:textFill>
                  <w14:solidFill>
                    <w14:schemeClr w14:val="tx1">
                      <w14:lumMod w14:val="65000"/>
                      <w14:lumOff w14:val="35000"/>
                    </w14:schemeClr>
                  </w14:solidFill>
                </w14:textFill>
              </w:rPr>
              <w:t>chrtr</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xml:space="preserve"> структуры </w:t>
            </w:r>
            <w:r>
              <w:rPr>
                <w:rFonts w:ascii="Courier New" w:hAnsi="Courier New" w:eastAsia="Courier New" w:cs="Courier New"/>
                <w:i/>
                <w:color w:val="595959" w:themeColor="text1" w:themeTint="A6"/>
                <w:shd w:val="clear" w:color="auto" w:fill="EEEEEE"/>
                <w14:textFill>
                  <w14:solidFill>
                    <w14:schemeClr w14:val="tx1">
                      <w14:lumMod w14:val="65000"/>
                      <w14:lumOff w14:val="35000"/>
                    </w14:schemeClr>
                  </w14:solidFill>
                </w14:textFill>
              </w:rPr>
              <w:t>t</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_</w:t>
            </w:r>
            <w:r>
              <w:rPr>
                <w:rFonts w:ascii="Courier New" w:hAnsi="Courier New" w:eastAsia="Courier New" w:cs="Courier New"/>
                <w:i/>
                <w:color w:val="595959" w:themeColor="text1" w:themeTint="A6"/>
                <w:shd w:val="clear" w:color="auto" w:fill="EEEEEE"/>
                <w14:textFill>
                  <w14:solidFill>
                    <w14:schemeClr w14:val="tx1">
                      <w14:lumMod w14:val="65000"/>
                      <w14:lumOff w14:val="35000"/>
                    </w14:schemeClr>
                  </w14:solidFill>
                </w14:textFill>
              </w:rPr>
              <w:t>char</w:t>
            </w:r>
            <w:r>
              <w:rPr>
                <w:rFonts w:ascii="Courier New" w:hAnsi="Courier New" w:eastAsia="Courier New" w:cs="Courier New"/>
                <w:i/>
                <w:color w:val="595959" w:themeColor="text1" w:themeTint="A6"/>
                <w:shd w:val="clear" w:color="auto" w:fill="EEEEEE"/>
                <w:lang w:val="ru-RU"/>
                <w14:textFill>
                  <w14:solidFill>
                    <w14:schemeClr w14:val="tx1">
                      <w14:lumMod w14:val="65000"/>
                      <w14:lumOff w14:val="35000"/>
                    </w14:schemeClr>
                  </w14:solidFill>
                </w14:textFill>
              </w:rPr>
              <w:t xml:space="preserve"> - не заглавный</w:t>
            </w:r>
            <w:r>
              <w:rPr>
                <w:rFonts w:ascii="Courier New" w:hAnsi="Courier New" w:eastAsia="Courier New" w:cs="Courier New"/>
                <w:color w:val="auto"/>
                <w:shd w:val="clear" w:color="auto" w:fill="EEEEEE"/>
                <w:lang w:val="ru-RU"/>
              </w:rPr>
              <w:br w:type="textWrapping"/>
            </w:r>
            <w:r>
              <w:rPr>
                <w:rFonts w:ascii="Courier New" w:hAnsi="Courier New" w:eastAsia="Courier New" w:cs="Courier New"/>
                <w:b/>
                <w:color w:val="auto"/>
                <w:shd w:val="clear" w:color="auto" w:fill="EEEEEE"/>
              </w:rPr>
              <w:t>exdata</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rPr>
              <w:t>is</w:t>
            </w:r>
            <w:r>
              <w:rPr>
                <w:rFonts w:ascii="Courier New" w:hAnsi="Courier New" w:eastAsia="Courier New" w:cs="Courier New"/>
                <w:b/>
                <w:color w:val="auto"/>
                <w:shd w:val="clear" w:color="auto" w:fill="EEEEEE"/>
                <w:lang w:val="ru-RU"/>
              </w:rPr>
              <w:t>_</w:t>
            </w:r>
            <w:r>
              <w:rPr>
                <w:rFonts w:ascii="Courier New" w:hAnsi="Courier New" w:eastAsia="Courier New" w:cs="Courier New"/>
                <w:b/>
                <w:color w:val="auto"/>
                <w:shd w:val="clear" w:color="auto" w:fill="EEEEEE"/>
              </w:rPr>
              <w:t>dig</w:t>
            </w:r>
            <w:r>
              <w:rPr>
                <w:rFonts w:ascii="Courier New" w:hAnsi="Courier New" w:eastAsia="Courier New" w:cs="Courier New"/>
                <w:b/>
                <w:color w:val="auto"/>
                <w:shd w:val="clear" w:color="auto" w:fill="EEEEEE"/>
                <w:lang w:val="ru-RU"/>
              </w:rPr>
              <w:t xml:space="preserve"> = 0;</w:t>
            </w:r>
            <w:r>
              <w:rPr>
                <w:rFonts w:ascii="Courier New" w:hAnsi="Courier New" w:eastAsia="Courier New" w:cs="Courier New"/>
                <w:b/>
                <w:color w:val="auto"/>
                <w:shd w:val="clear" w:color="auto" w:fill="EEEEEE"/>
                <w:lang w:val="ru-RU"/>
              </w:rPr>
              <w:br w:type="textWrapping"/>
            </w:r>
            <w:r>
              <w:rPr>
                <w:rFonts w:ascii="Courier New" w:hAnsi="Courier New" w:eastAsia="Courier New" w:cs="Courier New"/>
                <w:b/>
                <w:color w:val="auto"/>
                <w:shd w:val="clear" w:color="auto" w:fill="EEEEEE"/>
              </w:rPr>
              <w:t>exdata</w:t>
            </w:r>
            <w:r>
              <w:rPr>
                <w:rFonts w:ascii="Courier New" w:hAnsi="Courier New" w:eastAsia="Courier New" w:cs="Courier New"/>
                <w:b/>
                <w:color w:val="auto"/>
                <w:shd w:val="clear" w:color="auto" w:fill="EEEEEE"/>
                <w:lang w:val="ru-RU"/>
              </w:rPr>
              <w:t>.</w:t>
            </w:r>
            <w:r>
              <w:rPr>
                <w:rFonts w:ascii="Courier New" w:hAnsi="Courier New" w:eastAsia="Courier New" w:cs="Courier New"/>
                <w:b/>
                <w:color w:val="auto"/>
                <w:shd w:val="clear" w:color="auto" w:fill="EEEEEE"/>
              </w:rPr>
              <w:t>is</w:t>
            </w:r>
            <w:r>
              <w:rPr>
                <w:rFonts w:ascii="Courier New" w:hAnsi="Courier New" w:eastAsia="Courier New" w:cs="Courier New"/>
                <w:b/>
                <w:color w:val="auto"/>
                <w:shd w:val="clear" w:color="auto" w:fill="EEEEEE"/>
                <w:lang w:val="ru-RU"/>
              </w:rPr>
              <w:t>_</w:t>
            </w:r>
            <w:r>
              <w:rPr>
                <w:rFonts w:ascii="Courier New" w:hAnsi="Courier New" w:eastAsia="Courier New" w:cs="Courier New"/>
                <w:b/>
                <w:color w:val="auto"/>
                <w:shd w:val="clear" w:color="auto" w:fill="EEEEEE"/>
              </w:rPr>
              <w:t>spc</w:t>
            </w:r>
            <w:r>
              <w:rPr>
                <w:rFonts w:ascii="Courier New" w:hAnsi="Courier New" w:eastAsia="Courier New" w:cs="Courier New"/>
                <w:b/>
                <w:color w:val="auto"/>
                <w:shd w:val="clear" w:color="auto" w:fill="EEEEEE"/>
                <w:lang w:val="ru-RU"/>
              </w:rPr>
              <w:t xml:space="preserve"> = 0;</w:t>
            </w:r>
          </w:p>
        </w:tc>
      </w:tr>
    </w:tbl>
    <w:p>
      <w:pPr>
        <w:spacing w:before="0" w:after="0" w:line="240" w:lineRule="auto"/>
        <w:ind w:right="-1"/>
        <w:rPr>
          <w:color w:val="auto"/>
          <w:lang w:val="ru-RU"/>
        </w:rPr>
      </w:pPr>
      <w:r>
        <w:rPr>
          <w:color w:val="auto"/>
          <w:lang w:val="ru-RU"/>
        </w:rPr>
        <w:t xml:space="preserve"> </w:t>
      </w:r>
    </w:p>
    <w:p>
      <w:pPr>
        <w:spacing w:before="0" w:after="0" w:line="240" w:lineRule="auto"/>
        <w:ind w:right="-1" w:firstLine="708"/>
        <w:jc w:val="both"/>
        <w:rPr>
          <w:color w:val="auto"/>
          <w:lang w:val="ru-RU"/>
        </w:rPr>
      </w:pPr>
      <w:r>
        <w:rPr>
          <w:color w:val="auto"/>
          <w:lang w:val="ru-RU"/>
        </w:rPr>
        <w:t xml:space="preserve">В этом примере в одной структуре объединены символ и несколько однобитовых флагов, характеризующих этот символ. Аналогичным образом в такой структуре можно объединить </w:t>
      </w:r>
      <w:r>
        <w:rPr>
          <w:rFonts w:ascii="Courier New" w:hAnsi="Courier New" w:eastAsia="Courier New" w:cs="Courier New"/>
          <w:b/>
          <w:color w:val="auto"/>
          <w:shd w:val="clear" w:color="auto" w:fill="EEEEEE"/>
        </w:rPr>
        <w:t>union</w:t>
      </w:r>
      <w:r>
        <w:rPr>
          <w:color w:val="auto"/>
          <w:lang w:val="ru-RU"/>
        </w:rPr>
        <w:t xml:space="preserve"> и флаги, характеризующие членом какого типа в текущий момент представлен этот  </w:t>
      </w:r>
      <w:r>
        <w:rPr>
          <w:rFonts w:ascii="Courier New" w:hAnsi="Courier New" w:eastAsia="Courier New" w:cs="Courier New"/>
          <w:b/>
          <w:color w:val="auto"/>
          <w:shd w:val="clear" w:color="auto" w:fill="EEEEEE"/>
        </w:rPr>
        <w:t>union</w:t>
      </w:r>
      <w:r>
        <w:rPr>
          <w:color w:val="auto"/>
          <w:lang w:val="ru-RU"/>
        </w:rPr>
        <w:t xml:space="preserve">. </w:t>
      </w:r>
    </w:p>
    <w:p>
      <w:pPr>
        <w:spacing w:before="0" w:after="0" w:line="240" w:lineRule="auto"/>
        <w:ind w:right="-1"/>
        <w:rPr>
          <w:color w:val="auto"/>
          <w:lang w:val="ru-RU"/>
        </w:rPr>
      </w:pPr>
      <w:r>
        <w:rPr>
          <w:color w:val="auto"/>
          <w:lang w:val="ru-RU"/>
        </w:rPr>
        <w:t xml:space="preserve">  </w:t>
      </w:r>
    </w:p>
    <w:p>
      <w:pPr>
        <w:pStyle w:val="2"/>
        <w:spacing w:before="0" w:after="0"/>
        <w:ind w:right="-1"/>
        <w:jc w:val="both"/>
        <w:rPr>
          <w:color w:val="auto"/>
          <w:sz w:val="28"/>
          <w:szCs w:val="28"/>
        </w:rPr>
      </w:pPr>
      <w:bookmarkStart w:id="25" w:name="_44sinio" w:colFirst="0" w:colLast="0"/>
      <w:bookmarkEnd w:id="25"/>
      <w:r>
        <w:rPr>
          <w:color w:val="auto"/>
          <w:sz w:val="28"/>
          <w:szCs w:val="28"/>
        </w:rPr>
        <w:t>Практическое задание</w:t>
      </w:r>
    </w:p>
    <w:p>
      <w:pPr>
        <w:numPr>
          <w:ilvl w:val="0"/>
          <w:numId w:val="6"/>
        </w:numPr>
        <w:spacing w:before="0" w:after="0" w:line="240" w:lineRule="auto"/>
        <w:ind w:right="-1"/>
        <w:jc w:val="both"/>
        <w:rPr>
          <w:color w:val="auto"/>
          <w:lang w:val="ru-RU"/>
        </w:rPr>
      </w:pPr>
      <w:r>
        <w:rPr>
          <w:color w:val="auto"/>
          <w:lang w:val="ru-RU"/>
        </w:rPr>
        <w:t>Создать и инициализировать переменные пройденных типов данных</w:t>
      </w:r>
    </w:p>
    <w:p>
      <w:pPr>
        <w:numPr>
          <w:ilvl w:val="0"/>
          <w:numId w:val="6"/>
        </w:numPr>
        <w:spacing w:before="0" w:after="0" w:line="240" w:lineRule="auto"/>
        <w:ind w:right="-1"/>
        <w:jc w:val="both"/>
        <w:rPr>
          <w:color w:val="auto"/>
          <w:lang w:val="ru-RU"/>
        </w:rPr>
      </w:pPr>
      <w:r>
        <w:rPr>
          <w:color w:val="auto"/>
          <w:lang w:val="ru-RU"/>
        </w:rPr>
        <w:t>Создать перечисление с возможными вариантами символов для игры в крестики-нолики</w:t>
      </w:r>
    </w:p>
    <w:p>
      <w:pPr>
        <w:numPr>
          <w:ilvl w:val="0"/>
          <w:numId w:val="6"/>
        </w:numPr>
        <w:spacing w:before="0" w:after="0" w:line="240" w:lineRule="auto"/>
        <w:ind w:right="-1"/>
        <w:jc w:val="both"/>
        <w:rPr>
          <w:color w:val="auto"/>
          <w:lang w:val="ru-RU"/>
        </w:rPr>
      </w:pPr>
      <w:r>
        <w:rPr>
          <w:color w:val="auto"/>
          <w:lang w:val="ru-RU"/>
        </w:rPr>
        <w:t>Создать массив, способный содержать значения такого перечисления и инициализировать его.</w:t>
      </w:r>
    </w:p>
    <w:p>
      <w:pPr>
        <w:numPr>
          <w:ilvl w:val="0"/>
          <w:numId w:val="6"/>
        </w:numPr>
        <w:spacing w:before="0" w:after="0" w:line="240" w:lineRule="auto"/>
        <w:ind w:right="-1"/>
        <w:jc w:val="both"/>
        <w:rPr>
          <w:color w:val="auto"/>
          <w:lang w:val="ru-RU"/>
        </w:rPr>
      </w:pPr>
      <w:r>
        <w:rPr>
          <w:color w:val="auto"/>
          <w:lang w:val="ru-RU"/>
        </w:rPr>
        <w:t>* Создать структуру данных «Поле для игры в крестики-нолики» и снабдить его всеми необходимыми свойствами</w:t>
      </w:r>
    </w:p>
    <w:p>
      <w:pPr>
        <w:numPr>
          <w:ilvl w:val="0"/>
          <w:numId w:val="6"/>
        </w:numPr>
        <w:spacing w:before="0" w:after="0" w:line="240" w:lineRule="auto"/>
        <w:ind w:right="-1"/>
        <w:jc w:val="both"/>
        <w:rPr>
          <w:color w:val="auto"/>
          <w:lang w:val="ru-RU"/>
        </w:rPr>
      </w:pPr>
      <w:r>
        <w:rPr>
          <w:color w:val="auto"/>
          <w:lang w:val="ru-RU"/>
        </w:rPr>
        <w:t>** Создать объединение и структуру с битовыми флагами указывающими какого типа значение в данный момент содержится в объединении</w:t>
      </w:r>
    </w:p>
    <w:p>
      <w:pPr>
        <w:pStyle w:val="2"/>
        <w:spacing w:before="0" w:after="0"/>
        <w:ind w:right="-1"/>
        <w:rPr>
          <w:color w:val="auto"/>
          <w:sz w:val="28"/>
          <w:szCs w:val="28"/>
        </w:rPr>
      </w:pPr>
      <w:bookmarkStart w:id="26" w:name="_572y2oxbrcem" w:colFirst="0" w:colLast="0"/>
      <w:bookmarkEnd w:id="26"/>
      <w:r>
        <w:rPr>
          <w:color w:val="auto"/>
          <w:sz w:val="28"/>
          <w:szCs w:val="28"/>
        </w:rPr>
        <w:t>Дополнительные материалы</w:t>
      </w:r>
    </w:p>
    <w:p>
      <w:pPr>
        <w:spacing w:before="0" w:after="0" w:line="240" w:lineRule="auto"/>
        <w:ind w:right="-1"/>
        <w:rPr>
          <w:color w:val="auto"/>
        </w:rPr>
      </w:pPr>
    </w:p>
    <w:p>
      <w:pPr>
        <w:pStyle w:val="2"/>
        <w:spacing w:before="0" w:after="0"/>
        <w:ind w:right="-1"/>
        <w:jc w:val="both"/>
        <w:rPr>
          <w:color w:val="auto"/>
          <w:sz w:val="28"/>
          <w:szCs w:val="28"/>
        </w:rPr>
      </w:pPr>
      <w:bookmarkStart w:id="27" w:name="_lkoqwhoi8f1t" w:colFirst="0" w:colLast="0"/>
      <w:bookmarkEnd w:id="27"/>
      <w:r>
        <w:rPr>
          <w:color w:val="auto"/>
          <w:sz w:val="28"/>
          <w:szCs w:val="28"/>
        </w:rPr>
        <w:t>Используемые источники</w:t>
      </w:r>
    </w:p>
    <w:p>
      <w:pPr>
        <w:numPr>
          <w:ilvl w:val="0"/>
          <w:numId w:val="7"/>
        </w:numPr>
        <w:spacing w:before="0" w:after="0" w:line="240" w:lineRule="auto"/>
        <w:ind w:right="-1"/>
        <w:rPr>
          <w:color w:val="auto"/>
          <w:sz w:val="21"/>
          <w:szCs w:val="21"/>
          <w:lang w:val="ru-RU"/>
        </w:rPr>
      </w:pPr>
      <w:r>
        <w:rPr>
          <w:i/>
          <w:color w:val="auto"/>
          <w:sz w:val="21"/>
          <w:szCs w:val="21"/>
          <w:lang w:val="ru-RU"/>
        </w:rPr>
        <w:t>Брайан Керниган, Деннис Ритчи.</w:t>
      </w:r>
      <w:r>
        <w:rPr>
          <w:color w:val="auto"/>
          <w:sz w:val="21"/>
          <w:szCs w:val="21"/>
          <w:lang w:val="ru-RU"/>
        </w:rPr>
        <w:t xml:space="preserve"> Язык программирования </w:t>
      </w:r>
      <w:r>
        <w:rPr>
          <w:color w:val="auto"/>
          <w:sz w:val="21"/>
          <w:szCs w:val="21"/>
        </w:rPr>
        <w:t>C</w:t>
      </w:r>
      <w:r>
        <w:rPr>
          <w:color w:val="auto"/>
          <w:sz w:val="21"/>
          <w:szCs w:val="21"/>
          <w:lang w:val="ru-RU"/>
        </w:rPr>
        <w:t xml:space="preserve">. — Москва: </w:t>
      </w:r>
      <w:r>
        <w:fldChar w:fldCharType="begin"/>
      </w:r>
      <w:r>
        <w:instrText xml:space="preserve"> HYPERLINK "https://ru.wikipedia.org/w/index.php?title=%D0%92%D0%B8%D0%BB%D1%8C%D1%8F%D0%BC%D1%81_(%D0%B8%D0%B7%D0%B4%D0%B0%D1%82%D0%B5%D0%BB%D1%8C%D1%81%D1%82%D0%B2%D0%BE)&amp;action=edit&amp;redlink=1" \h </w:instrText>
      </w:r>
      <w:r>
        <w:fldChar w:fldCharType="separate"/>
      </w:r>
      <w:r>
        <w:rPr>
          <w:color w:val="auto"/>
          <w:sz w:val="21"/>
          <w:szCs w:val="21"/>
          <w:lang w:val="ru-RU"/>
        </w:rPr>
        <w:t>Вильямс</w:t>
      </w:r>
      <w:r>
        <w:rPr>
          <w:color w:val="auto"/>
          <w:sz w:val="21"/>
          <w:szCs w:val="21"/>
          <w:lang w:val="ru-RU"/>
        </w:rPr>
        <w:fldChar w:fldCharType="end"/>
      </w:r>
      <w:r>
        <w:rPr>
          <w:color w:val="auto"/>
          <w:sz w:val="21"/>
          <w:szCs w:val="21"/>
          <w:lang w:val="ru-RU"/>
        </w:rPr>
        <w:t xml:space="preserve">, 2015. — 304 с. — </w:t>
      </w:r>
      <w:r>
        <w:fldChar w:fldCharType="begin"/>
      </w:r>
      <w:r>
        <w:instrText xml:space="preserve"> HYPERLINK "https://ru.wikipedia.org/wiki/%D0%A1%D0%BB%D1%83%D0%B6%D0%B5%D0%B1%D0%BD%D0%B0%D1%8F:%D0%98%D1%81%D1%82%D0%BE%D1%87%D0%BD%D0%B8%D0%BA%D0%B8_%D0%BA%D0%BD%D0%B8%D0%B3/9785845919755" \h </w:instrText>
      </w:r>
      <w:r>
        <w:fldChar w:fldCharType="separate"/>
      </w:r>
      <w:r>
        <w:rPr>
          <w:color w:val="auto"/>
          <w:sz w:val="21"/>
          <w:szCs w:val="21"/>
        </w:rPr>
        <w:t>ISBN</w:t>
      </w:r>
      <w:r>
        <w:rPr>
          <w:color w:val="auto"/>
          <w:sz w:val="21"/>
          <w:szCs w:val="21"/>
          <w:lang w:val="ru-RU"/>
        </w:rPr>
        <w:t xml:space="preserve"> 978-5-8459-1975-5</w:t>
      </w:r>
      <w:r>
        <w:rPr>
          <w:color w:val="auto"/>
          <w:sz w:val="21"/>
          <w:szCs w:val="21"/>
          <w:lang w:val="ru-RU"/>
        </w:rPr>
        <w:fldChar w:fldCharType="end"/>
      </w:r>
      <w:r>
        <w:rPr>
          <w:color w:val="auto"/>
          <w:sz w:val="21"/>
          <w:szCs w:val="21"/>
          <w:lang w:val="ru-RU"/>
        </w:rPr>
        <w:t>.</w:t>
      </w:r>
    </w:p>
    <w:p>
      <w:pPr>
        <w:numPr>
          <w:ilvl w:val="0"/>
          <w:numId w:val="7"/>
        </w:numPr>
        <w:spacing w:before="0" w:after="0" w:line="240" w:lineRule="auto"/>
        <w:ind w:right="-1"/>
        <w:jc w:val="both"/>
        <w:rPr>
          <w:color w:val="auto"/>
        </w:rPr>
      </w:pPr>
      <w:r>
        <w:rPr>
          <w:i/>
          <w:color w:val="auto"/>
          <w:sz w:val="19"/>
          <w:szCs w:val="19"/>
        </w:rPr>
        <w:t>Stroustrup, Bjarne</w:t>
      </w:r>
      <w:r>
        <w:rPr>
          <w:color w:val="auto"/>
          <w:sz w:val="19"/>
          <w:szCs w:val="19"/>
          <w:highlight w:val="white"/>
        </w:rPr>
        <w:t xml:space="preserve"> </w:t>
      </w:r>
      <w:r>
        <w:fldChar w:fldCharType="begin"/>
      </w:r>
      <w:r>
        <w:instrText xml:space="preserve"> HYPERLINK "http://www.stroustrup.com/4th.html" \h </w:instrText>
      </w:r>
      <w:r>
        <w:fldChar w:fldCharType="separate"/>
      </w:r>
      <w:r>
        <w:rPr>
          <w:color w:val="auto"/>
          <w:sz w:val="19"/>
          <w:szCs w:val="19"/>
        </w:rPr>
        <w:t>The C++ Programming Language (Fourth Edition)</w:t>
      </w:r>
      <w:r>
        <w:rPr>
          <w:color w:val="auto"/>
          <w:sz w:val="19"/>
          <w:szCs w:val="19"/>
        </w:rPr>
        <w:fldChar w:fldCharType="end"/>
      </w:r>
    </w:p>
    <w:p>
      <w:pPr>
        <w:spacing w:before="0" w:after="0" w:line="240" w:lineRule="auto"/>
        <w:ind w:right="-142"/>
        <w:rPr>
          <w:rFonts w:ascii="Times New Roman" w:hAnsi="Times New Roman" w:cs="Times New Roman"/>
          <w:lang w:val="en-US"/>
        </w:rPr>
      </w:pPr>
    </w:p>
    <w:p>
      <w:pPr>
        <w:spacing w:before="0" w:after="0" w:line="240" w:lineRule="auto"/>
        <w:ind w:right="-142"/>
        <w:rPr>
          <w:rFonts w:ascii="Times New Roman" w:hAnsi="Times New Roman" w:cs="Times New Roman"/>
          <w:lang w:val="en-US"/>
        </w:rPr>
      </w:pPr>
    </w:p>
    <w:p>
      <w:pPr>
        <w:spacing w:before="0" w:after="0" w:line="240" w:lineRule="auto"/>
        <w:ind w:right="-142"/>
        <w:rPr>
          <w:rFonts w:ascii="Times New Roman" w:hAnsi="Times New Roman" w:cs="Times New Roman"/>
          <w:lang w:val="en-US"/>
        </w:rPr>
      </w:pPr>
    </w:p>
    <w:p>
      <w:pPr>
        <w:spacing w:before="0" w:after="0" w:line="240" w:lineRule="auto"/>
        <w:ind w:right="-142"/>
        <w:rPr>
          <w:rFonts w:ascii="Times New Roman" w:hAnsi="Times New Roman" w:cs="Times New Roman"/>
          <w:lang w:val="en-US"/>
        </w:rPr>
      </w:pPr>
    </w:p>
    <w:p>
      <w:pPr>
        <w:spacing w:before="0" w:after="0" w:line="240" w:lineRule="auto"/>
        <w:ind w:right="-142"/>
        <w:rPr>
          <w:rFonts w:ascii="Times New Roman" w:hAnsi="Times New Roman" w:cs="Times New Roman"/>
          <w:lang w:val="en-US"/>
        </w:rPr>
      </w:pPr>
    </w:p>
    <w:p>
      <w:pPr>
        <w:spacing w:before="0" w:after="0" w:line="240" w:lineRule="auto"/>
        <w:ind w:right="-142"/>
        <w:rPr>
          <w:rFonts w:ascii="Times New Roman" w:hAnsi="Times New Roman" w:cs="Times New Roman"/>
          <w:lang w:val="en-US"/>
        </w:rPr>
      </w:pPr>
    </w:p>
    <w:p>
      <w:pPr>
        <w:spacing w:before="0" w:after="0" w:line="240" w:lineRule="auto"/>
        <w:ind w:right="-142"/>
        <w:rPr>
          <w:rFonts w:ascii="Times New Roman" w:hAnsi="Times New Roman" w:cs="Times New Roman"/>
          <w:lang w:val="en-US"/>
        </w:rPr>
      </w:pPr>
    </w:p>
    <w:p>
      <w:pPr>
        <w:spacing w:before="0" w:after="0" w:line="240" w:lineRule="auto"/>
        <w:ind w:right="-142"/>
        <w:rPr>
          <w:rFonts w:ascii="Times New Roman" w:hAnsi="Times New Roman" w:cs="Times New Roman"/>
          <w:lang w:val="en-US"/>
        </w:rPr>
      </w:pPr>
    </w:p>
    <w:p>
      <w:pPr>
        <w:spacing w:before="0" w:after="0" w:line="240" w:lineRule="auto"/>
        <w:ind w:right="-142"/>
        <w:rPr>
          <w:rFonts w:ascii="Times New Roman" w:hAnsi="Times New Roman" w:cs="Times New Roman"/>
          <w:lang w:val="en-US"/>
        </w:rPr>
      </w:pPr>
    </w:p>
    <w:p>
      <w:pPr>
        <w:spacing w:before="0" w:after="0" w:line="240" w:lineRule="auto"/>
        <w:ind w:right="-142"/>
        <w:rPr>
          <w:rFonts w:ascii="Times New Roman" w:hAnsi="Times New Roman" w:cs="Times New Roman"/>
          <w:lang w:val="en-US"/>
        </w:rPr>
      </w:pPr>
    </w:p>
    <w:tbl>
      <w:tblPr>
        <w:tblStyle w:val="17"/>
        <w:tblW w:w="0" w:type="auto"/>
        <w:tblInd w:w="0"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shd w:val="clear" w:color="auto" w:fill="DDD9C4" w:themeFill="background2" w:themeFillShade="E6"/>
        <w:tblLayout w:type="autofit"/>
        <w:tblCellMar>
          <w:top w:w="0" w:type="dxa"/>
          <w:left w:w="108" w:type="dxa"/>
          <w:bottom w:w="0" w:type="dxa"/>
          <w:right w:w="108" w:type="dxa"/>
        </w:tblCellMar>
      </w:tblPr>
      <w:tblGrid>
        <w:gridCol w:w="9854"/>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shd w:val="clear" w:color="auto" w:fill="DDD9C4" w:themeFill="background2" w:themeFillShade="E6"/>
          <w:tblCellMar>
            <w:top w:w="0" w:type="dxa"/>
            <w:left w:w="108" w:type="dxa"/>
            <w:bottom w:w="0" w:type="dxa"/>
            <w:right w:w="108" w:type="dxa"/>
          </w:tblCellMar>
        </w:tblPrEx>
        <w:tc>
          <w:tcPr>
            <w:tcW w:w="9854" w:type="dxa"/>
            <w:shd w:val="clear" w:color="auto" w:fill="D8D8D8" w:themeFill="background1" w:themeFillShade="D9"/>
          </w:tcPr>
          <w:p>
            <w:pPr>
              <w:spacing w:before="0" w:after="0" w:line="240" w:lineRule="auto"/>
              <w:ind w:right="-142"/>
              <w:rPr>
                <w:rFonts w:ascii="Courier New" w:hAnsi="Courier New" w:cs="Courier New"/>
                <w:b/>
                <w:color w:val="auto"/>
                <w:lang w:val="en-US"/>
              </w:rPr>
            </w:pPr>
            <w:r>
              <w:rPr>
                <w:rFonts w:ascii="Courier New" w:hAnsi="Courier New" w:cs="Courier New"/>
                <w:b/>
                <w:color w:val="auto"/>
                <w:lang w:val="en-US"/>
              </w:rPr>
              <w:t>using namespace std;</w:t>
            </w:r>
          </w:p>
          <w:p>
            <w:pPr>
              <w:spacing w:before="0" w:after="0" w:line="240" w:lineRule="auto"/>
              <w:ind w:right="-142"/>
              <w:rPr>
                <w:rFonts w:ascii="Courier New" w:hAnsi="Courier New" w:cs="Courier New"/>
                <w:b/>
                <w:color w:val="auto"/>
                <w:lang w:val="en-US"/>
              </w:rPr>
            </w:pPr>
          </w:p>
          <w:p>
            <w:pPr>
              <w:spacing w:before="0" w:after="0" w:line="240" w:lineRule="auto"/>
              <w:ind w:right="-142"/>
              <w:rPr>
                <w:rFonts w:ascii="Courier New" w:hAnsi="Courier New" w:cs="Courier New"/>
                <w:b/>
                <w:color w:val="auto"/>
                <w:lang w:val="en-US"/>
              </w:rPr>
            </w:pPr>
            <w:r>
              <w:rPr>
                <w:rFonts w:ascii="Courier New" w:hAnsi="Courier New" w:cs="Courier New"/>
                <w:b/>
                <w:color w:val="auto"/>
                <w:lang w:val="en-US"/>
              </w:rPr>
              <w:t>int main()</w:t>
            </w:r>
          </w:p>
          <w:p>
            <w:pPr>
              <w:spacing w:before="0" w:after="0" w:line="240" w:lineRule="auto"/>
              <w:ind w:right="-142"/>
              <w:rPr>
                <w:rFonts w:ascii="Courier New" w:hAnsi="Courier New" w:cs="Courier New"/>
                <w:b/>
                <w:color w:val="auto"/>
                <w:lang w:val="en-US"/>
              </w:rPr>
            </w:pPr>
            <w:r>
              <w:rPr>
                <w:rFonts w:ascii="Courier New" w:hAnsi="Courier New" w:cs="Courier New"/>
                <w:b/>
                <w:color w:val="auto"/>
                <w:lang w:val="en-US"/>
              </w:rPr>
              <w:t>{</w:t>
            </w:r>
          </w:p>
          <w:p>
            <w:pPr>
              <w:spacing w:before="0" w:after="0" w:line="240" w:lineRule="auto"/>
              <w:ind w:right="-142"/>
              <w:rPr>
                <w:rFonts w:ascii="Courier New" w:hAnsi="Courier New" w:cs="Courier New"/>
                <w:b/>
                <w:color w:val="auto"/>
                <w:lang w:val="en-US"/>
              </w:rPr>
            </w:pPr>
            <w:r>
              <w:rPr>
                <w:rFonts w:ascii="Courier New" w:hAnsi="Courier New" w:cs="Courier New"/>
                <w:b/>
                <w:color w:val="auto"/>
                <w:lang w:val="en-US"/>
              </w:rPr>
              <w:t xml:space="preserve">      char arr[10]{0}; </w:t>
            </w:r>
            <w:r>
              <w:rPr>
                <w:rFonts w:ascii="Courier New" w:hAnsi="Courier New" w:cs="Courier New"/>
                <w:color w:val="auto"/>
                <w:lang w:val="en-US"/>
              </w:rPr>
              <w:t xml:space="preserve">// </w:t>
            </w:r>
            <w:r>
              <w:rPr>
                <w:rFonts w:ascii="Courier New" w:hAnsi="Courier New" w:cs="Courier New"/>
                <w:color w:val="auto"/>
                <w:lang w:val="ru-RU"/>
              </w:rPr>
              <w:t>инициализируем</w:t>
            </w:r>
            <w:r>
              <w:rPr>
                <w:rFonts w:ascii="Courier New" w:hAnsi="Courier New" w:cs="Courier New"/>
                <w:color w:val="auto"/>
                <w:lang w:val="en-US"/>
              </w:rPr>
              <w:t xml:space="preserve"> </w:t>
            </w:r>
            <w:r>
              <w:rPr>
                <w:rFonts w:ascii="Courier New" w:hAnsi="Courier New" w:cs="Courier New"/>
                <w:color w:val="auto"/>
                <w:lang w:val="ru-RU"/>
              </w:rPr>
              <w:t>массив</w:t>
            </w:r>
            <w:r>
              <w:rPr>
                <w:rFonts w:ascii="Courier New" w:hAnsi="Courier New" w:cs="Courier New"/>
                <w:color w:val="auto"/>
                <w:lang w:val="en-US"/>
              </w:rPr>
              <w:t xml:space="preserve"> </w:t>
            </w:r>
            <w:r>
              <w:rPr>
                <w:rFonts w:ascii="Courier New" w:hAnsi="Courier New" w:cs="Courier New"/>
                <w:color w:val="auto"/>
                <w:lang w:val="ru-RU"/>
              </w:rPr>
              <w:t>нулями</w:t>
            </w:r>
          </w:p>
          <w:p>
            <w:pPr>
              <w:spacing w:before="0" w:after="0" w:line="240" w:lineRule="auto"/>
              <w:ind w:right="-142"/>
              <w:rPr>
                <w:rFonts w:ascii="Courier New" w:hAnsi="Courier New" w:cs="Courier New"/>
                <w:b/>
                <w:color w:val="auto"/>
                <w:lang w:val="en-US"/>
              </w:rPr>
            </w:pPr>
            <w:r>
              <w:rPr>
                <w:rFonts w:ascii="Courier New" w:hAnsi="Courier New" w:cs="Courier New"/>
                <w:b/>
                <w:color w:val="auto"/>
                <w:lang w:val="en-US"/>
              </w:rPr>
              <w:t xml:space="preserve">      arr[0] = ‘H’;</w:t>
            </w:r>
          </w:p>
          <w:p>
            <w:pPr>
              <w:spacing w:before="0" w:after="0" w:line="240" w:lineRule="auto"/>
              <w:ind w:right="-142"/>
              <w:rPr>
                <w:rFonts w:ascii="Courier New" w:hAnsi="Courier New" w:cs="Courier New"/>
                <w:b/>
                <w:color w:val="auto"/>
                <w:lang w:val="en-US"/>
              </w:rPr>
            </w:pPr>
            <w:r>
              <w:rPr>
                <w:rFonts w:ascii="Courier New" w:hAnsi="Courier New" w:cs="Courier New"/>
                <w:b/>
                <w:color w:val="auto"/>
                <w:lang w:val="en-US"/>
              </w:rPr>
              <w:t xml:space="preserve">      arr[1] = ‘e’;</w:t>
            </w:r>
          </w:p>
          <w:p>
            <w:pPr>
              <w:spacing w:before="0" w:after="0" w:line="240" w:lineRule="auto"/>
              <w:ind w:right="-142"/>
              <w:rPr>
                <w:rFonts w:ascii="Courier New" w:hAnsi="Courier New" w:cs="Courier New"/>
                <w:b/>
                <w:color w:val="auto"/>
                <w:lang w:val="en-US"/>
              </w:rPr>
            </w:pPr>
            <w:r>
              <w:rPr>
                <w:rFonts w:ascii="Courier New" w:hAnsi="Courier New" w:cs="Courier New"/>
                <w:b/>
                <w:color w:val="auto"/>
                <w:lang w:val="en-US"/>
              </w:rPr>
              <w:t xml:space="preserve">      arr[2] = ‘l’;</w:t>
            </w:r>
          </w:p>
          <w:p>
            <w:pPr>
              <w:spacing w:before="0" w:after="0" w:line="240" w:lineRule="auto"/>
              <w:ind w:right="-142"/>
              <w:rPr>
                <w:rFonts w:ascii="Courier New" w:hAnsi="Courier New" w:cs="Courier New"/>
                <w:color w:val="auto"/>
                <w:lang w:val="ru-RU"/>
              </w:rPr>
            </w:pPr>
            <w:r>
              <w:rPr>
                <w:rFonts w:ascii="Courier New" w:hAnsi="Courier New" w:cs="Courier New"/>
                <w:b/>
                <w:color w:val="auto"/>
                <w:lang w:val="ru-RU"/>
              </w:rPr>
              <w:t xml:space="preserve">      </w:t>
            </w:r>
            <w:r>
              <w:rPr>
                <w:rFonts w:ascii="Courier New" w:hAnsi="Courier New" w:cs="Courier New"/>
                <w:b/>
                <w:color w:val="auto"/>
                <w:lang w:val="en-US"/>
              </w:rPr>
              <w:t>arr</w:t>
            </w:r>
            <w:r>
              <w:rPr>
                <w:rFonts w:ascii="Courier New" w:hAnsi="Courier New" w:cs="Courier New"/>
                <w:b/>
                <w:color w:val="auto"/>
                <w:lang w:val="ru-RU"/>
              </w:rPr>
              <w:t>[3] = ‘</w:t>
            </w:r>
            <w:r>
              <w:rPr>
                <w:rFonts w:ascii="Courier New" w:hAnsi="Courier New" w:cs="Courier New"/>
                <w:b/>
                <w:color w:val="auto"/>
                <w:lang w:val="en-US"/>
              </w:rPr>
              <w:t>l</w:t>
            </w:r>
            <w:r>
              <w:rPr>
                <w:rFonts w:ascii="Courier New" w:hAnsi="Courier New" w:cs="Courier New"/>
                <w:b/>
                <w:color w:val="auto"/>
                <w:lang w:val="ru-RU"/>
              </w:rPr>
              <w:t xml:space="preserve">’; </w:t>
            </w:r>
            <w:r>
              <w:rPr>
                <w:rFonts w:ascii="Courier New" w:hAnsi="Courier New" w:cs="Courier New"/>
                <w:color w:val="auto"/>
                <w:lang w:val="ru-RU"/>
              </w:rPr>
              <w:t>// 0 в конце можно не прописывать</w:t>
            </w:r>
          </w:p>
          <w:p>
            <w:pPr>
              <w:spacing w:before="0" w:after="0" w:line="240" w:lineRule="auto"/>
              <w:ind w:right="-142"/>
              <w:rPr>
                <w:rFonts w:ascii="Courier New" w:hAnsi="Courier New" w:cs="Courier New"/>
                <w:color w:val="auto"/>
                <w:lang w:val="ru-RU"/>
              </w:rPr>
            </w:pPr>
            <w:r>
              <w:rPr>
                <w:rFonts w:ascii="Courier New" w:hAnsi="Courier New" w:cs="Courier New"/>
                <w:b/>
                <w:color w:val="auto"/>
                <w:lang w:val="ru-RU"/>
              </w:rPr>
              <w:t xml:space="preserve">      </w:t>
            </w:r>
            <w:r>
              <w:rPr>
                <w:rFonts w:ascii="Courier New" w:hAnsi="Courier New" w:cs="Courier New"/>
                <w:b/>
                <w:color w:val="auto"/>
                <w:lang w:val="en-US"/>
              </w:rPr>
              <w:t>cout</w:t>
            </w:r>
            <w:r>
              <w:rPr>
                <w:rFonts w:ascii="Courier New" w:hAnsi="Courier New" w:cs="Courier New"/>
                <w:b/>
                <w:color w:val="auto"/>
                <w:lang w:val="ru-RU"/>
              </w:rPr>
              <w:t xml:space="preserve"> &lt;&lt; </w:t>
            </w:r>
            <w:r>
              <w:rPr>
                <w:rFonts w:ascii="Courier New" w:hAnsi="Courier New" w:cs="Courier New"/>
                <w:b/>
                <w:color w:val="auto"/>
                <w:lang w:val="en-US"/>
              </w:rPr>
              <w:t>endl</w:t>
            </w:r>
            <w:r>
              <w:rPr>
                <w:rFonts w:ascii="Courier New" w:hAnsi="Courier New" w:cs="Courier New"/>
                <w:b/>
                <w:color w:val="auto"/>
                <w:lang w:val="ru-RU"/>
              </w:rPr>
              <w:t xml:space="preserve"> &lt;&lt; </w:t>
            </w:r>
            <w:r>
              <w:rPr>
                <w:rFonts w:ascii="Courier New" w:hAnsi="Courier New" w:cs="Courier New"/>
                <w:b/>
                <w:color w:val="auto"/>
                <w:lang w:val="en-US"/>
              </w:rPr>
              <w:t>arr</w:t>
            </w:r>
            <w:r>
              <w:rPr>
                <w:rFonts w:ascii="Courier New" w:hAnsi="Courier New" w:cs="Courier New"/>
                <w:b/>
                <w:color w:val="auto"/>
                <w:lang w:val="ru-RU"/>
              </w:rPr>
              <w:t xml:space="preserve">; </w:t>
            </w:r>
            <w:r>
              <w:rPr>
                <w:rFonts w:ascii="Courier New" w:hAnsi="Courier New" w:cs="Courier New"/>
                <w:color w:val="auto"/>
                <w:lang w:val="ru-RU"/>
              </w:rPr>
              <w:t xml:space="preserve">// в этом случае при выводе массива целиком </w:t>
            </w:r>
          </w:p>
          <w:p>
            <w:pPr>
              <w:spacing w:before="0" w:after="0" w:line="240" w:lineRule="auto"/>
              <w:ind w:right="-142"/>
              <w:rPr>
                <w:rFonts w:ascii="Courier New" w:hAnsi="Courier New" w:cs="Courier New"/>
                <w:color w:val="auto"/>
                <w:lang w:val="ru-RU"/>
              </w:rPr>
            </w:pPr>
            <w:r>
              <w:rPr>
                <w:rFonts w:ascii="Courier New" w:hAnsi="Courier New" w:cs="Courier New"/>
                <w:color w:val="auto"/>
                <w:lang w:val="ru-RU"/>
              </w:rPr>
              <w:t xml:space="preserve">                           // никакого мусора не будет</w:t>
            </w:r>
          </w:p>
          <w:p>
            <w:pPr>
              <w:spacing w:before="0" w:after="0" w:line="240" w:lineRule="auto"/>
              <w:ind w:right="-142"/>
              <w:rPr>
                <w:rFonts w:ascii="Courier New" w:hAnsi="Courier New" w:cs="Courier New"/>
                <w:b/>
                <w:color w:val="auto"/>
                <w:lang w:val="en-US"/>
              </w:rPr>
            </w:pPr>
            <w:r>
              <w:rPr>
                <w:rFonts w:ascii="Courier New" w:hAnsi="Courier New" w:cs="Courier New"/>
                <w:b/>
                <w:color w:val="auto"/>
                <w:lang w:val="en-US"/>
              </w:rPr>
              <w:t>}</w:t>
            </w:r>
          </w:p>
        </w:tc>
      </w:tr>
    </w:tbl>
    <w:p>
      <w:pPr>
        <w:spacing w:before="0" w:after="0" w:line="240" w:lineRule="auto"/>
        <w:ind w:right="-142"/>
        <w:rPr>
          <w:rFonts w:ascii="Times New Roman" w:hAnsi="Times New Roman" w:cs="Times New Roman"/>
          <w:lang w:val="ru-RU"/>
        </w:rPr>
      </w:pPr>
    </w:p>
    <w:p>
      <w:pPr>
        <w:spacing w:before="0" w:after="0" w:line="240" w:lineRule="auto"/>
        <w:ind w:right="-142"/>
        <w:rPr>
          <w:rFonts w:ascii="Times New Roman" w:hAnsi="Times New Roman" w:cs="Times New Roman"/>
          <w:lang w:val="ru-RU"/>
        </w:rPr>
      </w:pPr>
    </w:p>
    <w:p>
      <w:pPr>
        <w:spacing w:before="0" w:after="0" w:line="240" w:lineRule="auto"/>
        <w:ind w:right="-142"/>
        <w:rPr>
          <w:rFonts w:ascii="Times New Roman" w:hAnsi="Times New Roman" w:cs="Times New Roman"/>
          <w:lang w:val="en-US"/>
        </w:rPr>
      </w:pPr>
      <w:r>
        <w:rPr>
          <w:rFonts w:ascii="Times New Roman" w:hAnsi="Times New Roman" w:cs="Times New Roman"/>
          <w:lang w:val="en-US"/>
        </w:rPr>
        <w:t>*----------</w:t>
      </w:r>
    </w:p>
    <w:p>
      <w:pPr>
        <w:spacing w:before="0" w:after="0" w:line="240" w:lineRule="auto"/>
        <w:ind w:right="-142"/>
        <w:rPr>
          <w:rFonts w:ascii="Times New Roman" w:hAnsi="Times New Roman" w:cs="Times New Roman"/>
          <w:lang w:val="ru-RU"/>
        </w:rPr>
      </w:pPr>
    </w:p>
    <w:tbl>
      <w:tblPr>
        <w:tblStyle w:val="17"/>
        <w:tblW w:w="0" w:type="auto"/>
        <w:tblInd w:w="0"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shd w:val="clear" w:color="auto" w:fill="DDD9C4" w:themeFill="background2" w:themeFillShade="E6"/>
        <w:tblLayout w:type="autofit"/>
        <w:tblCellMar>
          <w:top w:w="0" w:type="dxa"/>
          <w:left w:w="108" w:type="dxa"/>
          <w:bottom w:w="0" w:type="dxa"/>
          <w:right w:w="108" w:type="dxa"/>
        </w:tblCellMar>
      </w:tblPr>
      <w:tblGrid>
        <w:gridCol w:w="9854"/>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shd w:val="clear" w:color="auto" w:fill="DDD9C4" w:themeFill="background2" w:themeFillShade="E6"/>
        </w:tblPrEx>
        <w:tc>
          <w:tcPr>
            <w:tcW w:w="9854" w:type="dxa"/>
            <w:shd w:val="clear" w:color="auto" w:fill="D8D8D8" w:themeFill="background1" w:themeFillShade="D9"/>
          </w:tcPr>
          <w:p>
            <w:pPr>
              <w:spacing w:before="0" w:after="0" w:line="240" w:lineRule="auto"/>
              <w:ind w:right="-142"/>
              <w:rPr>
                <w:rFonts w:ascii="Courier New" w:hAnsi="Courier New" w:cs="Courier New"/>
                <w:color w:val="404040" w:themeColor="text1" w:themeTint="BF"/>
                <w:lang w:val="en-US"/>
                <w14:textFill>
                  <w14:solidFill>
                    <w14:schemeClr w14:val="tx1">
                      <w14:lumMod w14:val="75000"/>
                      <w14:lumOff w14:val="25000"/>
                    </w14:schemeClr>
                  </w14:solidFill>
                </w14:textFill>
              </w:rPr>
            </w:pPr>
            <w:r>
              <w:rPr>
                <w:rFonts w:ascii="Courier New" w:hAnsi="Courier New" w:cs="Courier New"/>
                <w:b/>
                <w:color w:val="auto"/>
                <w:lang w:val="en-US"/>
              </w:rPr>
              <w:t>struct Employee</w:t>
            </w:r>
            <w:r>
              <w:rPr>
                <w:rFonts w:ascii="Courier New" w:hAnsi="Courier New" w:cs="Courier New"/>
                <w:color w:val="auto"/>
                <w:lang w:val="en-US"/>
              </w:rPr>
              <w:t xml:space="preserve"> </w:t>
            </w:r>
            <w:r>
              <w:rPr>
                <w:rFonts w:ascii="Courier New" w:hAnsi="Courier New" w:cs="Courier New"/>
                <w:color w:val="404040" w:themeColor="text1" w:themeTint="BF"/>
                <w:lang w:val="en-US"/>
                <w14:textFill>
                  <w14:solidFill>
                    <w14:schemeClr w14:val="tx1">
                      <w14:lumMod w14:val="75000"/>
                      <w14:lumOff w14:val="25000"/>
                    </w14:schemeClr>
                  </w14:solidFill>
                </w14:textFill>
              </w:rPr>
              <w:t>//</w:t>
            </w:r>
            <w:r>
              <w:rPr>
                <w:rFonts w:ascii="Courier New" w:hAnsi="Courier New" w:cs="Courier New"/>
                <w:color w:val="404040" w:themeColor="text1" w:themeTint="BF"/>
                <w:lang w:val="ru-RU"/>
                <w14:textFill>
                  <w14:solidFill>
                    <w14:schemeClr w14:val="tx1">
                      <w14:lumMod w14:val="75000"/>
                      <w14:lumOff w14:val="25000"/>
                    </w14:schemeClr>
                  </w14:solidFill>
                </w14:textFill>
              </w:rPr>
              <w:t>создаем</w:t>
            </w:r>
            <w:r>
              <w:rPr>
                <w:rFonts w:ascii="Courier New" w:hAnsi="Courier New" w:cs="Courier New"/>
                <w:color w:val="404040" w:themeColor="text1" w:themeTint="BF"/>
                <w:lang w:val="en-US"/>
                <w14:textFill>
                  <w14:solidFill>
                    <w14:schemeClr w14:val="tx1">
                      <w14:lumMod w14:val="75000"/>
                      <w14:lumOff w14:val="25000"/>
                    </w14:schemeClr>
                  </w14:solidFill>
                </w14:textFill>
              </w:rPr>
              <w:t xml:space="preserve"> </w:t>
            </w:r>
            <w:r>
              <w:rPr>
                <w:rFonts w:ascii="Courier New" w:hAnsi="Courier New" w:cs="Courier New"/>
                <w:color w:val="404040" w:themeColor="text1" w:themeTint="BF"/>
                <w:lang w:val="ru-RU"/>
                <w14:textFill>
                  <w14:solidFill>
                    <w14:schemeClr w14:val="tx1">
                      <w14:lumMod w14:val="75000"/>
                      <w14:lumOff w14:val="25000"/>
                    </w14:schemeClr>
                  </w14:solidFill>
                </w14:textFill>
              </w:rPr>
              <w:t>структуру</w:t>
            </w:r>
            <w:r>
              <w:rPr>
                <w:rFonts w:ascii="Courier New" w:hAnsi="Courier New" w:cs="Courier New"/>
                <w:color w:val="404040" w:themeColor="text1" w:themeTint="BF"/>
                <w:lang w:val="en-US"/>
                <w14:textFill>
                  <w14:solidFill>
                    <w14:schemeClr w14:val="tx1">
                      <w14:lumMod w14:val="75000"/>
                      <w14:lumOff w14:val="25000"/>
                    </w14:schemeClr>
                  </w14:solidFill>
                </w14:textFill>
              </w:rPr>
              <w:t xml:space="preserve"> Employee</w:t>
            </w:r>
          </w:p>
          <w:p>
            <w:pPr>
              <w:spacing w:before="0" w:after="0" w:line="240" w:lineRule="auto"/>
              <w:ind w:right="-142"/>
              <w:rPr>
                <w:rFonts w:ascii="Courier New" w:hAnsi="Courier New" w:cs="Courier New"/>
                <w:b/>
                <w:color w:val="auto"/>
                <w:lang w:val="en-US"/>
              </w:rPr>
            </w:pPr>
            <w:r>
              <w:rPr>
                <w:rFonts w:ascii="Courier New" w:hAnsi="Courier New" w:cs="Courier New"/>
                <w:b/>
                <w:color w:val="auto"/>
                <w:lang w:val="en-US"/>
              </w:rPr>
              <w:t>{</w:t>
            </w:r>
          </w:p>
          <w:p>
            <w:pPr>
              <w:spacing w:before="0" w:after="0" w:line="240" w:lineRule="auto"/>
              <w:ind w:right="-142"/>
              <w:rPr>
                <w:rFonts w:ascii="Courier New" w:hAnsi="Courier New" w:cs="Courier New"/>
                <w:b/>
                <w:color w:val="auto"/>
                <w:lang w:val="en-US"/>
              </w:rPr>
            </w:pPr>
            <w:r>
              <w:rPr>
                <w:rFonts w:ascii="Courier New" w:hAnsi="Courier New" w:cs="Courier New"/>
                <w:b/>
                <w:color w:val="auto"/>
                <w:lang w:val="en-US"/>
              </w:rPr>
              <w:tab/>
            </w:r>
            <w:r>
              <w:rPr>
                <w:rFonts w:ascii="Courier New" w:hAnsi="Courier New" w:cs="Courier New"/>
                <w:b/>
                <w:color w:val="auto"/>
                <w:lang w:val="en-US"/>
              </w:rPr>
              <w:t>int id;</w:t>
            </w:r>
          </w:p>
          <w:p>
            <w:pPr>
              <w:spacing w:before="0" w:after="0" w:line="240" w:lineRule="auto"/>
              <w:ind w:right="-142"/>
              <w:rPr>
                <w:rFonts w:ascii="Courier New" w:hAnsi="Courier New" w:cs="Courier New"/>
                <w:b/>
                <w:color w:val="auto"/>
                <w:lang w:val="en-US"/>
              </w:rPr>
            </w:pPr>
            <w:r>
              <w:rPr>
                <w:rFonts w:ascii="Courier New" w:hAnsi="Courier New" w:cs="Courier New"/>
                <w:b/>
                <w:color w:val="auto"/>
                <w:lang w:val="en-US"/>
              </w:rPr>
              <w:tab/>
            </w:r>
            <w:r>
              <w:rPr>
                <w:rFonts w:ascii="Courier New" w:hAnsi="Courier New" w:cs="Courier New"/>
                <w:b/>
                <w:color w:val="auto"/>
                <w:lang w:val="en-US"/>
              </w:rPr>
              <w:t>int age;</w:t>
            </w:r>
          </w:p>
          <w:p>
            <w:pPr>
              <w:spacing w:before="0" w:after="0" w:line="240" w:lineRule="auto"/>
              <w:ind w:right="-142"/>
              <w:rPr>
                <w:rFonts w:ascii="Courier New" w:hAnsi="Courier New" w:cs="Courier New"/>
                <w:b/>
                <w:color w:val="auto"/>
                <w:lang w:val="en-US"/>
              </w:rPr>
            </w:pPr>
            <w:r>
              <w:rPr>
                <w:rFonts w:ascii="Courier New" w:hAnsi="Courier New" w:cs="Courier New"/>
                <w:b/>
                <w:color w:val="auto"/>
                <w:lang w:val="en-US"/>
              </w:rPr>
              <w:tab/>
            </w:r>
            <w:r>
              <w:rPr>
                <w:rFonts w:ascii="Courier New" w:hAnsi="Courier New" w:cs="Courier New"/>
                <w:b/>
                <w:color w:val="auto"/>
                <w:lang w:val="en-US"/>
              </w:rPr>
              <w:t>float salary;</w:t>
            </w:r>
          </w:p>
          <w:p>
            <w:pPr>
              <w:spacing w:before="0" w:after="0" w:line="240" w:lineRule="auto"/>
              <w:ind w:right="-142"/>
              <w:rPr>
                <w:rFonts w:ascii="Courier New" w:hAnsi="Courier New" w:cs="Courier New"/>
                <w:b/>
                <w:color w:val="auto"/>
                <w:lang w:val="ru-RU"/>
              </w:rPr>
            </w:pPr>
            <w:r>
              <w:rPr>
                <w:rFonts w:ascii="Courier New" w:hAnsi="Courier New" w:cs="Courier New"/>
                <w:b/>
                <w:color w:val="auto"/>
                <w:lang w:val="ru-RU"/>
              </w:rPr>
              <w:t>};</w:t>
            </w:r>
          </w:p>
          <w:p>
            <w:pPr>
              <w:spacing w:before="0" w:after="0" w:line="240" w:lineRule="auto"/>
              <w:ind w:right="-142"/>
              <w:rPr>
                <w:rFonts w:ascii="Courier New" w:hAnsi="Courier New" w:cs="Courier New"/>
                <w:color w:val="auto"/>
                <w:lang w:val="ru-RU"/>
              </w:rPr>
            </w:pPr>
          </w:p>
          <w:p>
            <w:pPr>
              <w:spacing w:before="0" w:after="0" w:line="240" w:lineRule="auto"/>
              <w:ind w:right="-142"/>
              <w:rPr>
                <w:rFonts w:ascii="Courier New" w:hAnsi="Courier New" w:cs="Courier New"/>
                <w:lang w:val="ru-RU"/>
              </w:rPr>
            </w:pPr>
            <w:r>
              <w:rPr>
                <w:rFonts w:ascii="Courier New" w:hAnsi="Courier New" w:cs="Courier New"/>
                <w:color w:val="auto"/>
                <w:lang w:val="en-US"/>
              </w:rPr>
              <w:t>Employee</w:t>
            </w:r>
            <w:r>
              <w:rPr>
                <w:rFonts w:ascii="Courier New" w:hAnsi="Courier New" w:cs="Courier New"/>
                <w:color w:val="auto"/>
                <w:lang w:val="ru-RU"/>
              </w:rPr>
              <w:t xml:space="preserve"> </w:t>
            </w:r>
            <w:r>
              <w:rPr>
                <w:rFonts w:ascii="Courier New" w:hAnsi="Courier New" w:cs="Courier New"/>
                <w:color w:val="auto"/>
                <w:lang w:val="en-US"/>
              </w:rPr>
              <w:t>john</w:t>
            </w:r>
            <w:r>
              <w:rPr>
                <w:rFonts w:ascii="Courier New" w:hAnsi="Courier New" w:cs="Courier New"/>
                <w:color w:val="auto"/>
                <w:lang w:val="ru-RU"/>
              </w:rPr>
              <w:t xml:space="preserve">; </w:t>
            </w:r>
            <w:r>
              <w:rPr>
                <w:rFonts w:ascii="Courier New" w:hAnsi="Courier New" w:cs="Courier New"/>
                <w:i/>
                <w:color w:val="404040" w:themeColor="text1" w:themeTint="BF"/>
                <w:lang w:val="ru-RU"/>
                <w14:textFill>
                  <w14:solidFill>
                    <w14:schemeClr w14:val="tx1">
                      <w14:lumMod w14:val="75000"/>
                      <w14:lumOff w14:val="25000"/>
                    </w14:schemeClr>
                  </w14:solidFill>
                </w14:textFill>
              </w:rPr>
              <w:t xml:space="preserve">// создание отдельной структуры </w:t>
            </w:r>
            <w:r>
              <w:rPr>
                <w:rFonts w:ascii="Courier New" w:hAnsi="Courier New" w:cs="Courier New"/>
                <w:i/>
                <w:color w:val="404040" w:themeColor="text1" w:themeTint="BF"/>
                <w:lang w:val="en-US"/>
                <w14:textFill>
                  <w14:solidFill>
                    <w14:schemeClr w14:val="tx1">
                      <w14:lumMod w14:val="75000"/>
                      <w14:lumOff w14:val="25000"/>
                    </w14:schemeClr>
                  </w14:solidFill>
                </w14:textFill>
              </w:rPr>
              <w:t>Employee</w:t>
            </w:r>
            <w:r>
              <w:rPr>
                <w:rFonts w:ascii="Courier New" w:hAnsi="Courier New" w:cs="Courier New"/>
                <w:i/>
                <w:color w:val="404040" w:themeColor="text1" w:themeTint="BF"/>
                <w:lang w:val="ru-RU"/>
                <w14:textFill>
                  <w14:solidFill>
                    <w14:schemeClr w14:val="tx1">
                      <w14:lumMod w14:val="75000"/>
                      <w14:lumOff w14:val="25000"/>
                    </w14:schemeClr>
                  </w14:solidFill>
                </w14:textFill>
              </w:rPr>
              <w:t xml:space="preserve"> для </w:t>
            </w:r>
            <w:r>
              <w:rPr>
                <w:rFonts w:ascii="Courier New" w:hAnsi="Courier New" w:cs="Courier New"/>
                <w:i/>
                <w:color w:val="404040" w:themeColor="text1" w:themeTint="BF"/>
                <w:lang w:val="en-US"/>
                <w14:textFill>
                  <w14:solidFill>
                    <w14:schemeClr w14:val="tx1">
                      <w14:lumMod w14:val="75000"/>
                      <w14:lumOff w14:val="25000"/>
                    </w14:schemeClr>
                  </w14:solidFill>
                </w14:textFill>
              </w:rPr>
              <w:t>john</w:t>
            </w:r>
          </w:p>
          <w:p>
            <w:pPr>
              <w:spacing w:before="0" w:after="0" w:line="240" w:lineRule="auto"/>
              <w:ind w:right="-142"/>
              <w:rPr>
                <w:rFonts w:ascii="Courier New" w:hAnsi="Courier New" w:cs="Courier New"/>
                <w:color w:val="auto"/>
                <w:lang w:val="ru-RU"/>
              </w:rPr>
            </w:pPr>
            <w:r>
              <w:rPr>
                <w:rFonts w:ascii="Courier New" w:hAnsi="Courier New" w:cs="Courier New"/>
                <w:color w:val="auto"/>
                <w:lang w:val="en-US"/>
              </w:rPr>
              <w:t>john</w:t>
            </w:r>
            <w:r>
              <w:rPr>
                <w:rFonts w:ascii="Courier New" w:hAnsi="Courier New" w:cs="Courier New"/>
                <w:color w:val="auto"/>
                <w:lang w:val="ru-RU"/>
              </w:rPr>
              <w:t>.</w:t>
            </w:r>
            <w:r>
              <w:rPr>
                <w:rFonts w:ascii="Courier New" w:hAnsi="Courier New" w:cs="Courier New"/>
                <w:color w:val="auto"/>
                <w:lang w:val="en-US"/>
              </w:rPr>
              <w:t>id</w:t>
            </w:r>
            <w:r>
              <w:rPr>
                <w:rFonts w:ascii="Courier New" w:hAnsi="Courier New" w:cs="Courier New"/>
                <w:color w:val="auto"/>
                <w:lang w:val="ru-RU"/>
              </w:rPr>
              <w:t xml:space="preserve"> = 9;</w:t>
            </w:r>
            <w:r>
              <w:rPr>
                <w:rFonts w:ascii="Courier New" w:hAnsi="Courier New" w:cs="Courier New"/>
                <w:i/>
                <w:color w:val="404040" w:themeColor="text1" w:themeTint="BF"/>
                <w:lang w:val="ru-RU"/>
                <w14:textFill>
                  <w14:solidFill>
                    <w14:schemeClr w14:val="tx1">
                      <w14:lumMod w14:val="75000"/>
                      <w14:lumOff w14:val="25000"/>
                    </w14:schemeClr>
                  </w14:solidFill>
                </w14:textFill>
              </w:rPr>
              <w:t>//присвоение значения полю/члену “</w:t>
            </w:r>
            <w:r>
              <w:rPr>
                <w:rFonts w:ascii="Courier New" w:hAnsi="Courier New" w:cs="Courier New"/>
                <w:i/>
                <w:color w:val="404040" w:themeColor="text1" w:themeTint="BF"/>
                <w:lang w:val="en-US"/>
                <w14:textFill>
                  <w14:solidFill>
                    <w14:schemeClr w14:val="tx1">
                      <w14:lumMod w14:val="75000"/>
                      <w14:lumOff w14:val="25000"/>
                    </w14:schemeClr>
                  </w14:solidFill>
                </w14:textFill>
              </w:rPr>
              <w:t>id</w:t>
            </w:r>
            <w:r>
              <w:rPr>
                <w:rFonts w:ascii="Courier New" w:hAnsi="Courier New" w:cs="Courier New"/>
                <w:i/>
                <w:color w:val="404040" w:themeColor="text1" w:themeTint="BF"/>
                <w:lang w:val="ru-RU"/>
                <w14:textFill>
                  <w14:solidFill>
                    <w14:schemeClr w14:val="tx1">
                      <w14:lumMod w14:val="75000"/>
                      <w14:lumOff w14:val="25000"/>
                    </w14:schemeClr>
                  </w14:solidFill>
                </w14:textFill>
              </w:rPr>
              <w:t xml:space="preserve">” структуры </w:t>
            </w:r>
            <w:r>
              <w:rPr>
                <w:rFonts w:ascii="Courier New" w:hAnsi="Courier New" w:cs="Courier New"/>
                <w:i/>
                <w:color w:val="404040" w:themeColor="text1" w:themeTint="BF"/>
                <w:lang w:val="en-US"/>
                <w14:textFill>
                  <w14:solidFill>
                    <w14:schemeClr w14:val="tx1">
                      <w14:lumMod w14:val="75000"/>
                      <w14:lumOff w14:val="25000"/>
                    </w14:schemeClr>
                  </w14:solidFill>
                </w14:textFill>
              </w:rPr>
              <w:t>john</w:t>
            </w:r>
          </w:p>
          <w:p>
            <w:pPr>
              <w:spacing w:before="0" w:after="0" w:line="240" w:lineRule="auto"/>
              <w:ind w:right="-142"/>
              <w:rPr>
                <w:rFonts w:ascii="Courier New" w:hAnsi="Courier New" w:cs="Courier New"/>
                <w:color w:val="262626" w:themeColor="text1" w:themeTint="D9"/>
                <w:lang w:val="ru-RU"/>
                <w14:textFill>
                  <w14:solidFill>
                    <w14:schemeClr w14:val="tx1">
                      <w14:lumMod w14:val="85000"/>
                      <w14:lumOff w14:val="15000"/>
                    </w14:schemeClr>
                  </w14:solidFill>
                </w14:textFill>
              </w:rPr>
            </w:pPr>
            <w:r>
              <w:rPr>
                <w:rFonts w:ascii="Courier New" w:hAnsi="Courier New" w:cs="Courier New"/>
                <w:color w:val="auto"/>
                <w:lang w:val="en-US"/>
              </w:rPr>
              <w:t>john</w:t>
            </w:r>
            <w:r>
              <w:rPr>
                <w:rFonts w:ascii="Courier New" w:hAnsi="Courier New" w:cs="Courier New"/>
                <w:color w:val="auto"/>
                <w:lang w:val="ru-RU"/>
              </w:rPr>
              <w:t>.</w:t>
            </w:r>
            <w:r>
              <w:rPr>
                <w:rFonts w:ascii="Courier New" w:hAnsi="Courier New" w:cs="Courier New"/>
                <w:color w:val="auto"/>
                <w:lang w:val="en-US"/>
              </w:rPr>
              <w:t>age</w:t>
            </w:r>
            <w:r>
              <w:rPr>
                <w:rFonts w:ascii="Courier New" w:hAnsi="Courier New" w:cs="Courier New"/>
                <w:color w:val="auto"/>
                <w:lang w:val="ru-RU"/>
              </w:rPr>
              <w:t xml:space="preserve"> = 30;</w:t>
            </w:r>
            <w:r>
              <w:rPr>
                <w:lang w:val="ru-RU"/>
              </w:rPr>
              <w:t xml:space="preserve"> </w:t>
            </w:r>
            <w:r>
              <w:rPr>
                <w:rFonts w:ascii="Courier New" w:hAnsi="Courier New" w:cs="Courier New"/>
                <w:color w:val="404040" w:themeColor="text1" w:themeTint="BF"/>
                <w:lang w:val="ru-RU"/>
                <w14:textFill>
                  <w14:solidFill>
                    <w14:schemeClr w14:val="tx1">
                      <w14:lumMod w14:val="75000"/>
                      <w14:lumOff w14:val="25000"/>
                    </w14:schemeClr>
                  </w14:solidFill>
                </w14:textFill>
              </w:rPr>
              <w:t>//присвоение значения полю/члену “</w:t>
            </w:r>
            <w:r>
              <w:rPr>
                <w:rFonts w:ascii="Courier New" w:hAnsi="Courier New" w:cs="Courier New"/>
                <w:color w:val="404040" w:themeColor="text1" w:themeTint="BF"/>
                <w:lang w:val="en-US"/>
                <w14:textFill>
                  <w14:solidFill>
                    <w14:schemeClr w14:val="tx1">
                      <w14:lumMod w14:val="75000"/>
                      <w14:lumOff w14:val="25000"/>
                    </w14:schemeClr>
                  </w14:solidFill>
                </w14:textFill>
              </w:rPr>
              <w:t>age</w:t>
            </w:r>
            <w:r>
              <w:rPr>
                <w:rFonts w:ascii="Courier New" w:hAnsi="Courier New" w:cs="Courier New"/>
                <w:color w:val="404040" w:themeColor="text1" w:themeTint="BF"/>
                <w:lang w:val="ru-RU"/>
                <w14:textFill>
                  <w14:solidFill>
                    <w14:schemeClr w14:val="tx1">
                      <w14:lumMod w14:val="75000"/>
                      <w14:lumOff w14:val="25000"/>
                    </w14:schemeClr>
                  </w14:solidFill>
                </w14:textFill>
              </w:rPr>
              <w:t xml:space="preserve">” структуры </w:t>
            </w:r>
            <w:r>
              <w:rPr>
                <w:rFonts w:ascii="Courier New" w:hAnsi="Courier New" w:cs="Courier New"/>
                <w:color w:val="404040" w:themeColor="text1" w:themeTint="BF"/>
                <w:lang w:val="en-US"/>
                <w14:textFill>
                  <w14:solidFill>
                    <w14:schemeClr w14:val="tx1">
                      <w14:lumMod w14:val="75000"/>
                      <w14:lumOff w14:val="25000"/>
                    </w14:schemeClr>
                  </w14:solidFill>
                </w14:textFill>
              </w:rPr>
              <w:t>john</w:t>
            </w:r>
          </w:p>
          <w:p>
            <w:pPr>
              <w:spacing w:before="0" w:after="0" w:line="240" w:lineRule="auto"/>
              <w:ind w:right="-142"/>
              <w:rPr>
                <w:rFonts w:ascii="Courier New" w:hAnsi="Courier New" w:cs="Courier New"/>
                <w:color w:val="404040" w:themeColor="text1" w:themeTint="BF"/>
                <w:lang w:val="ru-RU"/>
                <w14:textFill>
                  <w14:solidFill>
                    <w14:schemeClr w14:val="tx1">
                      <w14:lumMod w14:val="75000"/>
                      <w14:lumOff w14:val="25000"/>
                    </w14:schemeClr>
                  </w14:solidFill>
                </w14:textFill>
              </w:rPr>
            </w:pPr>
            <w:r>
              <w:rPr>
                <w:rFonts w:ascii="Courier New" w:hAnsi="Courier New" w:cs="Courier New"/>
                <w:color w:val="auto"/>
                <w:lang w:val="en-US"/>
              </w:rPr>
              <w:t>john</w:t>
            </w:r>
            <w:r>
              <w:rPr>
                <w:rFonts w:ascii="Courier New" w:hAnsi="Courier New" w:cs="Courier New"/>
                <w:color w:val="auto"/>
                <w:lang w:val="ru-RU"/>
              </w:rPr>
              <w:t>.</w:t>
            </w:r>
            <w:r>
              <w:rPr>
                <w:rFonts w:ascii="Courier New" w:hAnsi="Courier New" w:cs="Courier New"/>
                <w:color w:val="auto"/>
                <w:lang w:val="en-US"/>
              </w:rPr>
              <w:t>salary</w:t>
            </w:r>
            <w:r>
              <w:rPr>
                <w:rFonts w:ascii="Courier New" w:hAnsi="Courier New" w:cs="Courier New"/>
                <w:color w:val="auto"/>
                <w:lang w:val="ru-RU"/>
              </w:rPr>
              <w:t xml:space="preserve"> = 32.17;</w:t>
            </w:r>
            <w:r>
              <w:rPr>
                <w:lang w:val="ru-RU"/>
              </w:rPr>
              <w:t xml:space="preserve"> </w:t>
            </w:r>
            <w:r>
              <w:rPr>
                <w:rFonts w:ascii="Courier New" w:hAnsi="Courier New" w:cs="Courier New"/>
                <w:color w:val="404040" w:themeColor="text1" w:themeTint="BF"/>
                <w:lang w:val="ru-RU"/>
                <w14:textFill>
                  <w14:solidFill>
                    <w14:schemeClr w14:val="tx1">
                      <w14:lumMod w14:val="75000"/>
                      <w14:lumOff w14:val="25000"/>
                    </w14:schemeClr>
                  </w14:solidFill>
                </w14:textFill>
              </w:rPr>
              <w:t>//присвоение значения полю/члену “</w:t>
            </w:r>
            <w:r>
              <w:rPr>
                <w:rFonts w:ascii="Courier New" w:hAnsi="Courier New" w:cs="Courier New"/>
                <w:color w:val="404040" w:themeColor="text1" w:themeTint="BF"/>
                <w:lang w:val="en-US"/>
                <w14:textFill>
                  <w14:solidFill>
                    <w14:schemeClr w14:val="tx1">
                      <w14:lumMod w14:val="75000"/>
                      <w14:lumOff w14:val="25000"/>
                    </w14:schemeClr>
                  </w14:solidFill>
                </w14:textFill>
              </w:rPr>
              <w:t>salary</w:t>
            </w:r>
            <w:r>
              <w:rPr>
                <w:rFonts w:ascii="Courier New" w:hAnsi="Courier New" w:cs="Courier New"/>
                <w:color w:val="404040" w:themeColor="text1" w:themeTint="BF"/>
                <w:lang w:val="ru-RU"/>
                <w14:textFill>
                  <w14:solidFill>
                    <w14:schemeClr w14:val="tx1">
                      <w14:lumMod w14:val="75000"/>
                      <w14:lumOff w14:val="25000"/>
                    </w14:schemeClr>
                  </w14:solidFill>
                </w14:textFill>
              </w:rPr>
              <w:t xml:space="preserve">” структуры </w:t>
            </w:r>
            <w:r>
              <w:rPr>
                <w:rFonts w:ascii="Courier New" w:hAnsi="Courier New" w:cs="Courier New"/>
                <w:color w:val="404040" w:themeColor="text1" w:themeTint="BF"/>
                <w:lang w:val="en-US"/>
                <w14:textFill>
                  <w14:solidFill>
                    <w14:schemeClr w14:val="tx1">
                      <w14:lumMod w14:val="75000"/>
                      <w14:lumOff w14:val="25000"/>
                    </w14:schemeClr>
                  </w14:solidFill>
                </w14:textFill>
              </w:rPr>
              <w:t>john</w:t>
            </w:r>
          </w:p>
          <w:p>
            <w:pPr>
              <w:spacing w:before="0" w:after="0" w:line="240" w:lineRule="auto"/>
              <w:ind w:right="-142"/>
              <w:jc w:val="center"/>
              <w:rPr>
                <w:rFonts w:ascii="Courier New" w:hAnsi="Courier New" w:cs="Courier New"/>
                <w:color w:val="404040" w:themeColor="text1" w:themeTint="BF"/>
                <w:lang w:val="ru-RU"/>
                <w14:textFill>
                  <w14:solidFill>
                    <w14:schemeClr w14:val="tx1">
                      <w14:lumMod w14:val="75000"/>
                      <w14:lumOff w14:val="25000"/>
                    </w14:schemeClr>
                  </w14:solidFill>
                </w14:textFill>
              </w:rPr>
            </w:pPr>
            <w:r>
              <w:rPr>
                <w:rFonts w:ascii="Courier New" w:hAnsi="Courier New" w:cs="Courier New"/>
                <w:color w:val="404040" w:themeColor="text1" w:themeTint="BF"/>
                <w:lang w:val="ru-RU"/>
                <w14:textFill>
                  <w14:solidFill>
                    <w14:schemeClr w14:val="tx1">
                      <w14:lumMod w14:val="75000"/>
                      <w14:lumOff w14:val="25000"/>
                    </w14:schemeClr>
                  </w14:solidFill>
                </w14:textFill>
              </w:rPr>
              <w:t>/*иначе это можно записать так: */</w:t>
            </w:r>
          </w:p>
          <w:p>
            <w:pPr>
              <w:spacing w:before="0" w:after="0" w:line="240" w:lineRule="auto"/>
              <w:ind w:right="-142"/>
              <w:rPr>
                <w:rFonts w:ascii="Courier New" w:hAnsi="Courier New" w:cs="Courier New"/>
                <w:color w:val="262626" w:themeColor="text1" w:themeTint="D9"/>
                <w:lang w:val="ru-RU"/>
                <w14:textFill>
                  <w14:solidFill>
                    <w14:schemeClr w14:val="tx1">
                      <w14:lumMod w14:val="85000"/>
                      <w14:lumOff w14:val="15000"/>
                    </w14:schemeClr>
                  </w14:solidFill>
                </w14:textFill>
              </w:rPr>
            </w:pPr>
            <w:r>
              <w:rPr>
                <w:rFonts w:ascii="Courier New" w:hAnsi="Courier New" w:cs="Courier New"/>
                <w:color w:val="auto"/>
                <w:lang w:val="en-US"/>
              </w:rPr>
              <w:t>Employee</w:t>
            </w:r>
            <w:r>
              <w:rPr>
                <w:rFonts w:ascii="Courier New" w:hAnsi="Courier New" w:cs="Courier New"/>
                <w:color w:val="auto"/>
                <w:lang w:val="ru-RU"/>
              </w:rPr>
              <w:t xml:space="preserve"> </w:t>
            </w:r>
            <w:r>
              <w:rPr>
                <w:rFonts w:ascii="Courier New" w:hAnsi="Courier New" w:cs="Courier New"/>
                <w:color w:val="auto"/>
                <w:lang w:val="en-US"/>
              </w:rPr>
              <w:t>john</w:t>
            </w:r>
            <w:r>
              <w:rPr>
                <w:rFonts w:ascii="Courier New" w:hAnsi="Courier New" w:cs="Courier New"/>
                <w:color w:val="auto"/>
                <w:lang w:val="ru-RU"/>
              </w:rPr>
              <w:t xml:space="preserve"> = {9, 30, 32.17};</w:t>
            </w:r>
          </w:p>
          <w:p>
            <w:pPr>
              <w:spacing w:before="0" w:after="0" w:line="240" w:lineRule="auto"/>
              <w:ind w:right="-142"/>
              <w:rPr>
                <w:rFonts w:ascii="Courier New" w:hAnsi="Courier New" w:cs="Courier New"/>
                <w:i/>
                <w:color w:val="404040" w:themeColor="text1" w:themeTint="BF"/>
                <w:lang w:val="ru-RU"/>
                <w14:textFill>
                  <w14:solidFill>
                    <w14:schemeClr w14:val="tx1">
                      <w14:lumMod w14:val="75000"/>
                      <w14:lumOff w14:val="25000"/>
                    </w14:schemeClr>
                  </w14:solidFill>
                </w14:textFill>
              </w:rPr>
            </w:pPr>
            <w:r>
              <w:rPr>
                <w:rFonts w:ascii="Courier New" w:hAnsi="Courier New" w:cs="Courier New"/>
                <w:color w:val="auto"/>
                <w:lang w:val="en-US"/>
              </w:rPr>
              <w:t>Employee</w:t>
            </w:r>
            <w:r>
              <w:rPr>
                <w:rFonts w:ascii="Courier New" w:hAnsi="Courier New" w:cs="Courier New"/>
                <w:color w:val="auto"/>
                <w:lang w:val="ru-RU"/>
              </w:rPr>
              <w:t xml:space="preserve"> </w:t>
            </w:r>
            <w:r>
              <w:rPr>
                <w:rFonts w:ascii="Courier New" w:hAnsi="Courier New" w:cs="Courier New"/>
                <w:color w:val="auto"/>
                <w:lang w:val="en-US"/>
              </w:rPr>
              <w:t>james</w:t>
            </w:r>
            <w:r>
              <w:rPr>
                <w:rFonts w:ascii="Courier New" w:hAnsi="Courier New" w:cs="Courier New"/>
                <w:color w:val="auto"/>
                <w:lang w:val="ru-RU"/>
              </w:rPr>
              <w:t xml:space="preserve"> = {7, 32};</w:t>
            </w:r>
            <w:r>
              <w:rPr>
                <w:rFonts w:ascii="Courier New" w:hAnsi="Courier New" w:cs="Courier New"/>
                <w:i/>
                <w:color w:val="404040" w:themeColor="text1" w:themeTint="BF"/>
                <w:lang w:val="ru-RU"/>
                <w14:textFill>
                  <w14:solidFill>
                    <w14:schemeClr w14:val="tx1">
                      <w14:lumMod w14:val="75000"/>
                      <w14:lumOff w14:val="25000"/>
                    </w14:schemeClr>
                  </w14:solidFill>
                </w14:textFill>
              </w:rPr>
              <w:t xml:space="preserve">//не инициализированным полям автоматически присваив-ся </w:t>
            </w:r>
          </w:p>
          <w:p>
            <w:pPr>
              <w:spacing w:before="0" w:after="0" w:line="240" w:lineRule="auto"/>
              <w:ind w:right="-142"/>
              <w:rPr>
                <w:rFonts w:ascii="Courier New" w:hAnsi="Courier New" w:cs="Courier New"/>
                <w:color w:val="auto"/>
                <w:lang w:val="ru-RU"/>
              </w:rPr>
            </w:pPr>
            <w:r>
              <w:rPr>
                <w:rFonts w:ascii="Courier New" w:hAnsi="Courier New" w:cs="Courier New"/>
                <w:i/>
                <w:color w:val="404040" w:themeColor="text1" w:themeTint="BF"/>
                <w:lang w:val="ru-RU"/>
                <w14:textFill>
                  <w14:solidFill>
                    <w14:schemeClr w14:val="tx1">
                      <w14:lumMod w14:val="75000"/>
                      <w14:lumOff w14:val="25000"/>
                    </w14:schemeClr>
                  </w14:solidFill>
                </w14:textFill>
              </w:rPr>
              <w:t xml:space="preserve">                         //значение 0</w:t>
            </w:r>
          </w:p>
        </w:tc>
      </w:tr>
    </w:tbl>
    <w:p>
      <w:pPr>
        <w:spacing w:before="0" w:after="0" w:line="240" w:lineRule="auto"/>
        <w:ind w:right="-142"/>
        <w:rPr>
          <w:rFonts w:ascii="Times New Roman" w:hAnsi="Times New Roman" w:cs="Times New Roman"/>
          <w:lang w:val="ru-RU"/>
        </w:rPr>
      </w:pPr>
    </w:p>
    <w:p>
      <w:pPr>
        <w:spacing w:before="0" w:after="0" w:line="240" w:lineRule="auto"/>
        <w:ind w:right="-142"/>
        <w:rPr>
          <w:rFonts w:ascii="Times New Roman" w:hAnsi="Times New Roman" w:cs="Times New Roman"/>
          <w:lang w:val="ru-RU"/>
        </w:rPr>
      </w:pPr>
    </w:p>
    <w:p>
      <w:pPr>
        <w:spacing w:before="0" w:after="0" w:line="240" w:lineRule="auto"/>
        <w:ind w:right="-142"/>
        <w:rPr>
          <w:rFonts w:ascii="Times New Roman" w:hAnsi="Times New Roman" w:cs="Times New Roman"/>
          <w:lang w:val="ru-RU"/>
        </w:rPr>
      </w:pPr>
    </w:p>
    <w:p>
      <w:pPr>
        <w:spacing w:before="0" w:after="0" w:line="240" w:lineRule="auto"/>
        <w:ind w:right="-142"/>
        <w:rPr>
          <w:rFonts w:ascii="Times New Roman" w:hAnsi="Times New Roman" w:cs="Times New Roman"/>
          <w:lang w:val="ru-RU"/>
        </w:rPr>
      </w:pPr>
    </w:p>
    <w:sectPr>
      <w:headerReference r:id="rId5" w:type="default"/>
      <w:pgSz w:w="11906" w:h="16838"/>
      <w:pgMar w:top="63" w:right="567" w:bottom="851" w:left="1701" w:header="426" w:footer="283" w:gutter="0"/>
      <w:pgNumType w:start="14"/>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Calibri">
    <w:panose1 w:val="020F0502020204030204"/>
    <w:charset w:val="CC"/>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4">
    <w:p>
      <w:pPr>
        <w:spacing w:before="0" w:after="0" w:line="360" w:lineRule="auto"/>
      </w:pPr>
      <w:r>
        <w:separator/>
      </w:r>
    </w:p>
  </w:footnote>
  <w:footnote w:type="continuationSeparator" w:id="15">
    <w:p>
      <w:pPr>
        <w:spacing w:before="0" w:after="0" w:line="360" w:lineRule="auto"/>
      </w:pPr>
      <w:r>
        <w:continuationSeparator/>
      </w:r>
    </w:p>
  </w:footnote>
  <w:footnote w:id="0">
    <w:p>
      <w:pPr>
        <w:pStyle w:val="12"/>
        <w:ind w:right="-558" w:rightChars="-279"/>
        <w:rPr>
          <w:lang w:val="ru-RU"/>
        </w:rPr>
      </w:pPr>
      <w:r>
        <w:rPr>
          <w:rStyle w:val="10"/>
        </w:rPr>
        <w:footnoteRef/>
      </w:r>
      <w:r>
        <w:rPr>
          <w:lang w:val="ru-RU"/>
        </w:rPr>
        <w:t xml:space="preserve"> </w:t>
      </w:r>
      <w:r>
        <w:rPr>
          <w:rFonts w:ascii="Calibri" w:hAnsi="Calibri" w:cs="Calibri"/>
          <w:sz w:val="20"/>
          <w:lang w:val="ru-RU"/>
        </w:rPr>
        <w:t>в англоязычных ресурсах для этого есть специальное понятие - “</w:t>
      </w:r>
      <w:r>
        <w:rPr>
          <w:rFonts w:ascii="Calibri" w:hAnsi="Calibri" w:eastAsia="SimSun" w:cs="Calibri"/>
          <w:color w:val="000000"/>
          <w:sz w:val="20"/>
          <w:shd w:val="clear" w:color="auto" w:fill="FFFFFF"/>
        </w:rPr>
        <w:t>case</w:t>
      </w:r>
      <w:r>
        <w:rPr>
          <w:rFonts w:ascii="Calibri" w:hAnsi="Calibri" w:eastAsia="SimSun" w:cs="Calibri"/>
          <w:color w:val="000000"/>
          <w:sz w:val="20"/>
          <w:shd w:val="clear" w:color="auto" w:fill="FFFFFF"/>
          <w:lang w:val="ru-RU"/>
        </w:rPr>
        <w:t xml:space="preserve"> </w:t>
      </w:r>
      <w:r>
        <w:rPr>
          <w:rFonts w:ascii="Calibri" w:hAnsi="Calibri" w:eastAsia="SimSun" w:cs="Calibri"/>
          <w:color w:val="000000"/>
          <w:sz w:val="20"/>
          <w:shd w:val="clear" w:color="auto" w:fill="FFFFFF"/>
        </w:rPr>
        <w:t>sensitive</w:t>
      </w:r>
      <w:r>
        <w:rPr>
          <w:rFonts w:ascii="Calibri" w:hAnsi="Calibri" w:eastAsia="SimSun" w:cs="Calibri"/>
          <w:color w:val="000000"/>
          <w:sz w:val="20"/>
          <w:shd w:val="clear" w:color="auto" w:fill="FFFFFF"/>
          <w:lang w:val="ru-RU"/>
        </w:rPr>
        <w:t>”.</w:t>
      </w:r>
    </w:p>
  </w:footnote>
  <w:footnote w:id="1">
    <w:p>
      <w:pPr>
        <w:spacing w:before="0" w:after="0" w:line="168" w:lineRule="auto"/>
        <w:ind w:right="-1"/>
        <w:jc w:val="both"/>
        <w:rPr>
          <w:rFonts w:asciiTheme="majorHAnsi" w:hAnsiTheme="majorHAnsi"/>
          <w:color w:val="auto"/>
          <w:sz w:val="18"/>
          <w:szCs w:val="16"/>
          <w:lang w:val="ru-RU"/>
        </w:rPr>
      </w:pPr>
      <w:r>
        <w:rPr>
          <w:rStyle w:val="10"/>
          <w:rFonts w:asciiTheme="majorHAnsi" w:hAnsiTheme="majorHAnsi"/>
          <w:color w:val="auto"/>
          <w:sz w:val="22"/>
        </w:rPr>
        <w:footnoteRef/>
      </w:r>
      <w:r>
        <w:rPr>
          <w:rFonts w:asciiTheme="majorHAnsi" w:hAnsiTheme="majorHAnsi"/>
          <w:color w:val="auto"/>
          <w:sz w:val="22"/>
          <w:lang w:val="ru-RU"/>
        </w:rPr>
        <w:t xml:space="preserve"> </w:t>
      </w:r>
      <w:r>
        <w:rPr>
          <w:rFonts w:asciiTheme="majorHAnsi" w:hAnsiTheme="majorHAnsi"/>
          <w:i/>
          <w:iCs/>
          <w:color w:val="auto"/>
          <w:sz w:val="18"/>
          <w:szCs w:val="16"/>
          <w:lang w:val="ru-RU"/>
        </w:rPr>
        <w:t>Примечание студента</w:t>
      </w:r>
      <w:r>
        <w:rPr>
          <w:rFonts w:asciiTheme="majorHAnsi" w:hAnsiTheme="majorHAnsi"/>
          <w:color w:val="auto"/>
          <w:sz w:val="18"/>
          <w:szCs w:val="16"/>
          <w:lang w:val="ru-RU"/>
        </w:rPr>
        <w:t xml:space="preserve">: речь идёт о том, что зачастую участок памяти компьютера выделяемый под вашу переменную уже может иметь какую-то информацию, записанную туда ранее другой программой, и в том случае если вы сразу не инициализируете свою переменную каким-либо значением, в ней может оказаться какой-то мусор. </w:t>
      </w:r>
    </w:p>
    <w:p>
      <w:pPr>
        <w:spacing w:before="0" w:after="0" w:line="168" w:lineRule="auto"/>
        <w:ind w:right="-1" w:firstLine="200"/>
        <w:jc w:val="both"/>
        <w:rPr>
          <w:rFonts w:asciiTheme="majorHAnsi" w:hAnsiTheme="majorHAnsi"/>
          <w:color w:val="auto"/>
          <w:lang w:val="ru-RU"/>
        </w:rPr>
      </w:pPr>
      <w:r>
        <w:rPr>
          <w:rFonts w:asciiTheme="majorHAnsi" w:hAnsiTheme="majorHAnsi"/>
          <w:color w:val="auto"/>
          <w:sz w:val="18"/>
          <w:szCs w:val="16"/>
          <w:lang w:val="ru-RU"/>
        </w:rPr>
        <w:t>Это может создать проблему в том случае если вы попытаетесь вывести значение такой переменной или использовать такую неинициализированную переменную далее в программе)</w:t>
      </w:r>
    </w:p>
  </w:footnote>
  <w:footnote w:id="2">
    <w:p>
      <w:pPr>
        <w:spacing w:before="0" w:after="0" w:line="168" w:lineRule="auto"/>
        <w:ind w:right="-1"/>
        <w:jc w:val="both"/>
        <w:rPr>
          <w:rFonts w:asciiTheme="minorHAnsi" w:hAnsiTheme="minorHAnsi"/>
          <w:color w:val="auto"/>
          <w:szCs w:val="16"/>
          <w:lang w:val="ru-RU"/>
        </w:rPr>
      </w:pPr>
      <w:r>
        <w:rPr>
          <w:rFonts w:asciiTheme="minorHAnsi" w:hAnsiTheme="minorHAnsi"/>
          <w:color w:val="auto"/>
          <w:sz w:val="24"/>
          <w:vertAlign w:val="superscript"/>
        </w:rPr>
        <w:footnoteRef/>
      </w:r>
      <w:r>
        <w:rPr>
          <w:rFonts w:asciiTheme="minorHAnsi" w:hAnsiTheme="minorHAnsi"/>
          <w:color w:val="auto"/>
          <w:sz w:val="24"/>
          <w:lang w:val="ru-RU"/>
        </w:rPr>
        <w:t xml:space="preserve"> </w:t>
      </w:r>
      <w:r>
        <w:rPr>
          <w:rFonts w:asciiTheme="minorHAnsi" w:hAnsiTheme="minorHAnsi"/>
          <w:color w:val="auto"/>
          <w:szCs w:val="16"/>
          <w:lang w:val="ru-RU"/>
        </w:rPr>
        <w:t>Примечание (</w:t>
      </w:r>
      <w:r>
        <w:rPr>
          <w:rFonts w:asciiTheme="minorHAnsi" w:hAnsiTheme="minorHAnsi"/>
          <w:i/>
          <w:iCs/>
          <w:color w:val="auto"/>
          <w:szCs w:val="16"/>
          <w:lang w:val="ru-RU"/>
        </w:rPr>
        <w:t>из Википедии</w:t>
      </w:r>
      <w:r>
        <w:rPr>
          <w:rFonts w:asciiTheme="minorHAnsi" w:hAnsiTheme="minorHAnsi"/>
          <w:color w:val="auto"/>
          <w:szCs w:val="16"/>
          <w:lang w:val="ru-RU"/>
        </w:rPr>
        <w:t>): Стек (</w:t>
      </w:r>
      <w:r>
        <w:fldChar w:fldCharType="begin"/>
      </w:r>
      <w:r>
        <w:instrText xml:space="preserve"> HYPERLINK "https://ru.wikipedia.org/wiki/%D0%90%D0%BD%D0%B3%D0%BB%D0%B8%D0%B9%D1%81%D0%BA%D0%B8%D0%B9_%D1%8F%D0%B7%D1%8B%D0%BA" \h </w:instrText>
      </w:r>
      <w:r>
        <w:fldChar w:fldCharType="separate"/>
      </w:r>
      <w:r>
        <w:rPr>
          <w:rFonts w:asciiTheme="minorHAnsi" w:hAnsiTheme="minorHAnsi"/>
          <w:color w:val="auto"/>
          <w:szCs w:val="16"/>
          <w:u w:val="single"/>
          <w:lang w:val="ru-RU"/>
        </w:rPr>
        <w:t>англ.</w:t>
      </w:r>
      <w:r>
        <w:rPr>
          <w:rFonts w:asciiTheme="minorHAnsi" w:hAnsiTheme="minorHAnsi"/>
          <w:color w:val="auto"/>
          <w:szCs w:val="16"/>
          <w:u w:val="single"/>
          <w:lang w:val="ru-RU"/>
        </w:rPr>
        <w:fldChar w:fldCharType="end"/>
      </w:r>
      <w:r>
        <w:rPr>
          <w:rFonts w:asciiTheme="minorHAnsi" w:hAnsiTheme="minorHAnsi"/>
          <w:color w:val="auto"/>
          <w:szCs w:val="16"/>
          <w:lang w:val="ru-RU"/>
        </w:rPr>
        <w:t xml:space="preserve"> </w:t>
      </w:r>
      <w:r>
        <w:rPr>
          <w:rFonts w:asciiTheme="minorHAnsi" w:hAnsiTheme="minorHAnsi"/>
          <w:color w:val="auto"/>
          <w:szCs w:val="16"/>
        </w:rPr>
        <w:t>stack</w:t>
      </w:r>
      <w:r>
        <w:rPr>
          <w:rFonts w:asciiTheme="minorHAnsi" w:hAnsiTheme="minorHAnsi"/>
          <w:color w:val="auto"/>
          <w:szCs w:val="16"/>
          <w:lang w:val="ru-RU"/>
        </w:rPr>
        <w:t xml:space="preserve"> — стопка) — </w:t>
      </w:r>
      <w:r>
        <w:fldChar w:fldCharType="begin"/>
      </w:r>
      <w:r>
        <w:instrText xml:space="preserve"> HYPERLINK "https://ru.wikipedia.org/wiki/%D0%90%D0%B1%D1%81%D1%82%D1%80%D0%B0%D0%BA%D1%82%D0%BD%D1%8B%D0%B9_%D1%82%D0%B8%D0%BF_%D0%B4%D0%B0%D0%BD%D0%BD%D1%8B%D1%85" \h </w:instrText>
      </w:r>
      <w:r>
        <w:fldChar w:fldCharType="separate"/>
      </w:r>
      <w:r>
        <w:rPr>
          <w:rFonts w:asciiTheme="minorHAnsi" w:hAnsiTheme="minorHAnsi"/>
          <w:color w:val="auto"/>
          <w:szCs w:val="16"/>
          <w:u w:val="single"/>
          <w:lang w:val="ru-RU"/>
        </w:rPr>
        <w:t>абстрактный тип данных</w:t>
      </w:r>
      <w:r>
        <w:rPr>
          <w:rFonts w:asciiTheme="minorHAnsi" w:hAnsiTheme="minorHAnsi"/>
          <w:color w:val="auto"/>
          <w:szCs w:val="16"/>
          <w:u w:val="single"/>
          <w:lang w:val="ru-RU"/>
        </w:rPr>
        <w:fldChar w:fldCharType="end"/>
      </w:r>
      <w:r>
        <w:rPr>
          <w:rFonts w:asciiTheme="minorHAnsi" w:hAnsiTheme="minorHAnsi"/>
          <w:color w:val="auto"/>
          <w:szCs w:val="16"/>
          <w:lang w:val="ru-RU"/>
        </w:rPr>
        <w:t xml:space="preserve">, представляющий собой </w:t>
      </w:r>
      <w:r>
        <w:fldChar w:fldCharType="begin"/>
      </w:r>
      <w:r>
        <w:instrText xml:space="preserve"> HYPERLINK "https://ru.wikipedia.org/wiki/%D0%A1%D0%BF%D0%B8%D1%81%D0%BE%D0%BA_(%D0%B8%D0%BD%D1%84%D0%BE%D1%80%D0%BC%D0%B0%D1%82%D0%B8%D0%BA%D0%B0)" \h </w:instrText>
      </w:r>
      <w:r>
        <w:fldChar w:fldCharType="separate"/>
      </w:r>
      <w:r>
        <w:rPr>
          <w:rFonts w:asciiTheme="minorHAnsi" w:hAnsiTheme="minorHAnsi"/>
          <w:color w:val="auto"/>
          <w:szCs w:val="16"/>
          <w:u w:val="single"/>
          <w:lang w:val="ru-RU"/>
        </w:rPr>
        <w:t>список элементов</w:t>
      </w:r>
      <w:r>
        <w:rPr>
          <w:rFonts w:asciiTheme="minorHAnsi" w:hAnsiTheme="minorHAnsi"/>
          <w:color w:val="auto"/>
          <w:szCs w:val="16"/>
          <w:u w:val="single"/>
          <w:lang w:val="ru-RU"/>
        </w:rPr>
        <w:fldChar w:fldCharType="end"/>
      </w:r>
      <w:r>
        <w:rPr>
          <w:rFonts w:asciiTheme="minorHAnsi" w:hAnsiTheme="minorHAnsi"/>
          <w:color w:val="auto"/>
          <w:szCs w:val="16"/>
          <w:lang w:val="ru-RU"/>
        </w:rPr>
        <w:t xml:space="preserve">, организованных по принципу </w:t>
      </w:r>
      <w:r>
        <w:fldChar w:fldCharType="begin"/>
      </w:r>
      <w:r>
        <w:instrText xml:space="preserve"> HYPERLINK "https://ru.wikipedia.org/wiki/LIFO" \h </w:instrText>
      </w:r>
      <w:r>
        <w:fldChar w:fldCharType="separate"/>
      </w:r>
      <w:r>
        <w:rPr>
          <w:rFonts w:asciiTheme="minorHAnsi" w:hAnsiTheme="minorHAnsi"/>
          <w:color w:val="auto"/>
          <w:szCs w:val="16"/>
          <w:u w:val="single"/>
        </w:rPr>
        <w:t>LIFO</w:t>
      </w:r>
      <w:r>
        <w:rPr>
          <w:rFonts w:asciiTheme="minorHAnsi" w:hAnsiTheme="minorHAnsi"/>
          <w:color w:val="auto"/>
          <w:szCs w:val="16"/>
          <w:u w:val="single"/>
        </w:rPr>
        <w:fldChar w:fldCharType="end"/>
      </w:r>
      <w:r>
        <w:rPr>
          <w:rFonts w:asciiTheme="minorHAnsi" w:hAnsiTheme="minorHAnsi"/>
          <w:color w:val="auto"/>
          <w:szCs w:val="16"/>
          <w:lang w:val="ru-RU"/>
        </w:rPr>
        <w:t xml:space="preserve"> (</w:t>
      </w:r>
      <w:r>
        <w:fldChar w:fldCharType="begin"/>
      </w:r>
      <w:r>
        <w:instrText xml:space="preserve"> HYPERLINK "https://ru.wikipedia.org/wiki/%D0%90%D0%BD%D0%B3%D0%BB%D0%B8%D0%B9%D1%81%D0%BA%D0%B8%D0%B9_%D1%8F%D0%B7%D1%8B%D0%BA" \h </w:instrText>
      </w:r>
      <w:r>
        <w:fldChar w:fldCharType="separate"/>
      </w:r>
      <w:r>
        <w:rPr>
          <w:rFonts w:asciiTheme="minorHAnsi" w:hAnsiTheme="minorHAnsi"/>
          <w:color w:val="auto"/>
          <w:szCs w:val="16"/>
          <w:u w:val="single"/>
          <w:lang w:val="ru-RU"/>
        </w:rPr>
        <w:t>англ.</w:t>
      </w:r>
      <w:r>
        <w:rPr>
          <w:rFonts w:asciiTheme="minorHAnsi" w:hAnsiTheme="minorHAnsi"/>
          <w:color w:val="auto"/>
          <w:szCs w:val="16"/>
          <w:u w:val="single"/>
          <w:lang w:val="ru-RU"/>
        </w:rPr>
        <w:fldChar w:fldCharType="end"/>
      </w:r>
      <w:r>
        <w:rPr>
          <w:rFonts w:asciiTheme="minorHAnsi" w:hAnsiTheme="minorHAnsi"/>
          <w:color w:val="auto"/>
          <w:szCs w:val="16"/>
          <w:lang w:val="ru-RU"/>
        </w:rPr>
        <w:t xml:space="preserve"> </w:t>
      </w:r>
      <w:r>
        <w:rPr>
          <w:rFonts w:asciiTheme="minorHAnsi" w:hAnsiTheme="minorHAnsi"/>
          <w:color w:val="auto"/>
          <w:szCs w:val="16"/>
        </w:rPr>
        <w:t>last</w:t>
      </w:r>
      <w:r>
        <w:rPr>
          <w:rFonts w:asciiTheme="minorHAnsi" w:hAnsiTheme="minorHAnsi"/>
          <w:color w:val="auto"/>
          <w:szCs w:val="16"/>
          <w:lang w:val="ru-RU"/>
        </w:rPr>
        <w:t xml:space="preserve"> </w:t>
      </w:r>
      <w:r>
        <w:rPr>
          <w:rFonts w:asciiTheme="minorHAnsi" w:hAnsiTheme="minorHAnsi"/>
          <w:color w:val="auto"/>
          <w:szCs w:val="16"/>
        </w:rPr>
        <w:t>in</w:t>
      </w:r>
      <w:r>
        <w:rPr>
          <w:rFonts w:asciiTheme="minorHAnsi" w:hAnsiTheme="minorHAnsi"/>
          <w:color w:val="auto"/>
          <w:szCs w:val="16"/>
          <w:lang w:val="ru-RU"/>
        </w:rPr>
        <w:t xml:space="preserve"> — </w:t>
      </w:r>
      <w:r>
        <w:rPr>
          <w:rFonts w:asciiTheme="minorHAnsi" w:hAnsiTheme="minorHAnsi"/>
          <w:color w:val="auto"/>
          <w:szCs w:val="16"/>
        </w:rPr>
        <w:t>first</w:t>
      </w:r>
      <w:r>
        <w:rPr>
          <w:rFonts w:asciiTheme="minorHAnsi" w:hAnsiTheme="minorHAnsi"/>
          <w:color w:val="auto"/>
          <w:szCs w:val="16"/>
          <w:lang w:val="ru-RU"/>
        </w:rPr>
        <w:t xml:space="preserve"> </w:t>
      </w:r>
      <w:r>
        <w:rPr>
          <w:rFonts w:asciiTheme="minorHAnsi" w:hAnsiTheme="minorHAnsi"/>
          <w:color w:val="auto"/>
          <w:szCs w:val="16"/>
        </w:rPr>
        <w:t>out</w:t>
      </w:r>
      <w:r>
        <w:rPr>
          <w:rFonts w:asciiTheme="minorHAnsi" w:hAnsiTheme="minorHAnsi"/>
          <w:color w:val="auto"/>
          <w:szCs w:val="16"/>
          <w:lang w:val="ru-RU"/>
        </w:rPr>
        <w:t xml:space="preserve">, «последним пришёл — первым вышел»).  Чаще всего принцип работы стека сравнивают со стопкой тарелок: чтобы взять вторую сверху, нужно снять верхнюю. Или с </w:t>
      </w:r>
      <w:r>
        <w:fldChar w:fldCharType="begin"/>
      </w:r>
      <w:r>
        <w:instrText xml:space="preserve"> HYPERLINK "https://ru.wikipedia.org/wiki/%D0%9C%D0%B0%D0%B3%D0%B0%D0%B7%D0%B8%D0%BD_(%D1%87%D0%B0%D1%81%D1%82%D1%8C_%D0%BE%D1%80%D1%83%D0%B6%D0%B8%D1%8F)" \h </w:instrText>
      </w:r>
      <w:r>
        <w:fldChar w:fldCharType="separate"/>
      </w:r>
      <w:r>
        <w:rPr>
          <w:rFonts w:asciiTheme="minorHAnsi" w:hAnsiTheme="minorHAnsi"/>
          <w:color w:val="auto"/>
          <w:szCs w:val="16"/>
          <w:u w:val="single"/>
          <w:lang w:val="ru-RU"/>
        </w:rPr>
        <w:t>магазином в огнестрельном оружии</w:t>
      </w:r>
      <w:r>
        <w:rPr>
          <w:rFonts w:asciiTheme="minorHAnsi" w:hAnsiTheme="minorHAnsi"/>
          <w:color w:val="auto"/>
          <w:szCs w:val="16"/>
          <w:u w:val="single"/>
          <w:lang w:val="ru-RU"/>
        </w:rPr>
        <w:fldChar w:fldCharType="end"/>
      </w:r>
      <w:r>
        <w:rPr>
          <w:rFonts w:asciiTheme="minorHAnsi" w:hAnsiTheme="minorHAnsi"/>
          <w:color w:val="auto"/>
          <w:szCs w:val="16"/>
          <w:lang w:val="ru-RU"/>
        </w:rPr>
        <w:t xml:space="preserve"> (стрельба начнётся с патрона, заряженного последним). В 1946 </w:t>
      </w:r>
      <w:r>
        <w:fldChar w:fldCharType="begin"/>
      </w:r>
      <w:r>
        <w:instrText xml:space="preserve"> HYPERLINK "https://ru.wikipedia.org/wiki/%D0%A2%D1%8C%D1%8E%D1%80%D0%B8%D0%BD%D0%B3,_%D0%90%D0%BB%D0%B0%D0%BD" \h </w:instrText>
      </w:r>
      <w:r>
        <w:fldChar w:fldCharType="separate"/>
      </w:r>
      <w:r>
        <w:rPr>
          <w:rFonts w:asciiTheme="minorHAnsi" w:hAnsiTheme="minorHAnsi"/>
          <w:color w:val="auto"/>
          <w:szCs w:val="16"/>
          <w:u w:val="single"/>
          <w:lang w:val="ru-RU"/>
        </w:rPr>
        <w:t>Алан Тьюринг</w:t>
      </w:r>
      <w:r>
        <w:rPr>
          <w:rFonts w:asciiTheme="minorHAnsi" w:hAnsiTheme="minorHAnsi"/>
          <w:color w:val="auto"/>
          <w:szCs w:val="16"/>
          <w:u w:val="single"/>
          <w:lang w:val="ru-RU"/>
        </w:rPr>
        <w:fldChar w:fldCharType="end"/>
      </w:r>
      <w:r>
        <w:rPr>
          <w:rFonts w:asciiTheme="minorHAnsi" w:hAnsiTheme="minorHAnsi"/>
          <w:color w:val="auto"/>
          <w:szCs w:val="16"/>
          <w:lang w:val="ru-RU"/>
        </w:rPr>
        <w:t xml:space="preserve"> ввёл понятие стека. А в 1957 году немцы Клаус Самельсон и Фридрих Л. Бауэр запатентовали идею Тьюринга.</w:t>
      </w:r>
    </w:p>
    <w:p>
      <w:pPr>
        <w:spacing w:before="0" w:after="0" w:line="168" w:lineRule="auto"/>
        <w:ind w:right="-1" w:firstLine="200"/>
        <w:jc w:val="both"/>
        <w:rPr>
          <w:rFonts w:asciiTheme="minorHAnsi" w:hAnsiTheme="minorHAnsi"/>
          <w:color w:val="auto"/>
          <w:szCs w:val="16"/>
          <w:lang w:val="ru-RU"/>
        </w:rPr>
      </w:pPr>
      <w:r>
        <w:rPr>
          <w:rFonts w:asciiTheme="minorHAnsi" w:hAnsiTheme="minorHAnsi"/>
          <w:color w:val="auto"/>
          <w:szCs w:val="16"/>
          <w:lang w:val="ru-RU"/>
        </w:rPr>
        <w:t xml:space="preserve">В языке </w:t>
      </w:r>
      <w:r>
        <w:fldChar w:fldCharType="begin"/>
      </w:r>
      <w:r>
        <w:instrText xml:space="preserve"> HYPERLINK "https://ru.wikipedia.org/wiki/C%2B%2B" \h </w:instrText>
      </w:r>
      <w:r>
        <w:fldChar w:fldCharType="separate"/>
      </w:r>
      <w:r>
        <w:rPr>
          <w:rFonts w:asciiTheme="minorHAnsi" w:hAnsiTheme="minorHAnsi"/>
          <w:color w:val="auto"/>
          <w:szCs w:val="16"/>
          <w:u w:val="single"/>
        </w:rPr>
        <w:t>C</w:t>
      </w:r>
      <w:r>
        <w:rPr>
          <w:rFonts w:asciiTheme="minorHAnsi" w:hAnsiTheme="minorHAnsi"/>
          <w:color w:val="auto"/>
          <w:szCs w:val="16"/>
          <w:u w:val="single"/>
          <w:lang w:val="ru-RU"/>
        </w:rPr>
        <w:t>++</w:t>
      </w:r>
      <w:r>
        <w:rPr>
          <w:rFonts w:asciiTheme="minorHAnsi" w:hAnsiTheme="minorHAnsi"/>
          <w:color w:val="auto"/>
          <w:szCs w:val="16"/>
          <w:u w:val="single"/>
          <w:lang w:val="ru-RU"/>
        </w:rPr>
        <w:fldChar w:fldCharType="end"/>
      </w:r>
      <w:r>
        <w:rPr>
          <w:rFonts w:asciiTheme="minorHAnsi" w:hAnsiTheme="minorHAnsi"/>
          <w:color w:val="auto"/>
          <w:szCs w:val="16"/>
          <w:lang w:val="ru-RU"/>
        </w:rPr>
        <w:t xml:space="preserve"> </w:t>
      </w:r>
      <w:r>
        <w:fldChar w:fldCharType="begin"/>
      </w:r>
      <w:r>
        <w:instrText xml:space="preserve"> HYPERLINK "https://ru.wikipedia.org/wiki/%D0%A1%D1%82%D0%B0%D0%BD%D0%B4%D0%B0%D1%80%D1%82%D0%BD%D0%B0%D1%8F_%D0%B1%D0%B8%D0%B1%D0%BB%D0%B8%D0%BE%D1%82%D0%B5%D0%BA%D0%B0_%D1%8F%D0%B7%D1%8B%D0%BA%D0%B0_C%2B%2B" \h </w:instrText>
      </w:r>
      <w:r>
        <w:fldChar w:fldCharType="separate"/>
      </w:r>
      <w:r>
        <w:rPr>
          <w:rFonts w:asciiTheme="minorHAnsi" w:hAnsiTheme="minorHAnsi"/>
          <w:color w:val="auto"/>
          <w:szCs w:val="16"/>
          <w:u w:val="single"/>
          <w:lang w:val="ru-RU"/>
        </w:rPr>
        <w:t>стандартная библиотека</w:t>
      </w:r>
      <w:r>
        <w:rPr>
          <w:rFonts w:asciiTheme="minorHAnsi" w:hAnsiTheme="minorHAnsi"/>
          <w:color w:val="auto"/>
          <w:szCs w:val="16"/>
          <w:u w:val="single"/>
          <w:lang w:val="ru-RU"/>
        </w:rPr>
        <w:fldChar w:fldCharType="end"/>
      </w:r>
      <w:r>
        <w:rPr>
          <w:rFonts w:asciiTheme="minorHAnsi" w:hAnsiTheme="minorHAnsi"/>
          <w:color w:val="auto"/>
          <w:szCs w:val="16"/>
          <w:lang w:val="ru-RU"/>
        </w:rPr>
        <w:t xml:space="preserve"> имеет класс </w:t>
      </w:r>
      <w:r>
        <w:rPr>
          <w:rFonts w:eastAsia="Courier New" w:cs="Courier New" w:asciiTheme="minorHAnsi" w:hAnsiTheme="minorHAnsi"/>
          <w:color w:val="auto"/>
          <w:szCs w:val="16"/>
          <w:shd w:val="clear" w:color="auto" w:fill="EEEEEE"/>
        </w:rPr>
        <w:t>stack</w:t>
      </w:r>
      <w:r>
        <w:rPr>
          <w:rFonts w:asciiTheme="minorHAnsi" w:hAnsiTheme="minorHAnsi"/>
          <w:color w:val="auto"/>
          <w:szCs w:val="16"/>
          <w:lang w:val="ru-RU"/>
        </w:rPr>
        <w:t xml:space="preserve"> с реализованной структурой и методами.</w:t>
      </w:r>
    </w:p>
    <w:p>
      <w:pPr>
        <w:spacing w:before="0" w:after="0" w:line="168" w:lineRule="auto"/>
        <w:ind w:right="-1" w:firstLine="200"/>
        <w:jc w:val="both"/>
        <w:rPr>
          <w:rFonts w:asciiTheme="minorHAnsi" w:hAnsiTheme="minorHAnsi"/>
          <w:color w:val="auto"/>
          <w:szCs w:val="16"/>
          <w:highlight w:val="white"/>
          <w:lang w:val="ru-RU"/>
        </w:rPr>
      </w:pPr>
      <w:r>
        <w:rPr>
          <w:rFonts w:asciiTheme="minorHAnsi" w:hAnsiTheme="minorHAnsi"/>
          <w:color w:val="auto"/>
          <w:szCs w:val="16"/>
          <w:lang w:val="ru-RU"/>
        </w:rPr>
        <w:t xml:space="preserve">Для нас в программах и в данном контексте важно, что это </w:t>
      </w:r>
      <w:r>
        <w:rPr>
          <w:rFonts w:asciiTheme="minorHAnsi" w:hAnsiTheme="minorHAnsi"/>
          <w:color w:val="auto"/>
          <w:szCs w:val="16"/>
          <w:highlight w:val="white"/>
          <w:lang w:val="ru-RU"/>
        </w:rPr>
        <w:t xml:space="preserve">область памяти, с которой непосредственно проводит манипуляции центральный процессор, формируется он действительно по принципу очень близкому к </w:t>
      </w:r>
      <w:r>
        <w:rPr>
          <w:rFonts w:asciiTheme="minorHAnsi" w:hAnsiTheme="minorHAnsi"/>
          <w:color w:val="auto"/>
          <w:szCs w:val="16"/>
          <w:highlight w:val="white"/>
        </w:rPr>
        <w:t>LIFO</w:t>
      </w:r>
      <w:r>
        <w:rPr>
          <w:rFonts w:asciiTheme="minorHAnsi" w:hAnsiTheme="minorHAnsi"/>
          <w:color w:val="auto"/>
          <w:szCs w:val="16"/>
          <w:highlight w:val="white"/>
          <w:lang w:val="ru-RU"/>
        </w:rPr>
        <w:t xml:space="preserve"> и является эта область наиболее динамичной, туда попадают все локальные переменные вызова функции и производятся вычисления.</w:t>
      </w:r>
    </w:p>
    <w:p>
      <w:pPr>
        <w:spacing w:before="0" w:after="0"/>
        <w:ind w:right="-558" w:rightChars="-279"/>
        <w:rPr>
          <w:lang w:val="ru-RU"/>
        </w:rPr>
      </w:pPr>
    </w:p>
  </w:footnote>
  <w:footnote w:id="3">
    <w:p>
      <w:pPr>
        <w:pStyle w:val="12"/>
        <w:spacing w:before="0" w:after="0" w:line="240" w:lineRule="auto"/>
        <w:jc w:val="both"/>
        <w:rPr>
          <w:lang w:val="ru-RU"/>
        </w:rPr>
      </w:pPr>
      <w:r>
        <w:rPr>
          <w:rStyle w:val="10"/>
        </w:rPr>
        <w:footnoteRef/>
      </w:r>
      <w:r>
        <w:rPr>
          <w:lang w:val="ru-RU"/>
        </w:rPr>
        <w:t xml:space="preserve"> </w:t>
      </w:r>
      <w:r>
        <w:rPr>
          <w:i/>
          <w:lang w:val="ru-RU"/>
        </w:rPr>
        <w:t>Примечание студента:</w:t>
      </w:r>
      <w:r>
        <w:rPr>
          <w:lang w:val="ru-RU"/>
        </w:rPr>
        <w:t xml:space="preserve"> </w:t>
      </w:r>
      <w:r>
        <w:rPr>
          <w:color w:val="auto"/>
          <w:lang w:val="ru-RU"/>
        </w:rPr>
        <w:t>Информация об ошибках, выводимая при неудачной попытке компиляции, может различаться в зависимости от выбора компилятора</w:t>
      </w:r>
    </w:p>
  </w:footnote>
  <w:footnote w:id="4">
    <w:p>
      <w:pPr>
        <w:pStyle w:val="12"/>
        <w:spacing w:before="0" w:after="0" w:line="240" w:lineRule="auto"/>
        <w:jc w:val="both"/>
        <w:rPr>
          <w:lang w:val="ru-RU"/>
        </w:rPr>
      </w:pPr>
      <w:r>
        <w:rPr>
          <w:rStyle w:val="10"/>
        </w:rPr>
        <w:footnoteRef/>
      </w:r>
      <w:r>
        <w:rPr>
          <w:lang w:val="ru-RU"/>
        </w:rPr>
        <w:t xml:space="preserve"> </w:t>
      </w:r>
      <w:r>
        <w:rPr>
          <w:i/>
          <w:lang w:val="ru-RU"/>
        </w:rPr>
        <w:t>Примечание студента:</w:t>
      </w:r>
      <w:r>
        <w:rPr>
          <w:lang w:val="ru-RU"/>
        </w:rPr>
        <w:t xml:space="preserve"> Вместо символа терминанта ‘\0’ можно указывать цифру 0 (без одинарных кавычек).</w:t>
      </w:r>
    </w:p>
  </w:footnote>
  <w:footnote w:id="5">
    <w:p>
      <w:pPr>
        <w:pStyle w:val="12"/>
        <w:spacing w:before="0" w:after="0" w:line="240" w:lineRule="auto"/>
        <w:jc w:val="both"/>
        <w:rPr>
          <w:lang w:val="ru-RU"/>
        </w:rPr>
      </w:pPr>
      <w:r>
        <w:rPr>
          <w:rStyle w:val="10"/>
        </w:rPr>
        <w:footnoteRef/>
      </w:r>
      <w:r>
        <w:rPr>
          <w:lang w:val="ru-RU"/>
        </w:rPr>
        <w:t xml:space="preserve"> </w:t>
      </w:r>
      <w:r>
        <w:rPr>
          <w:i/>
          <w:lang w:val="ru-RU"/>
        </w:rPr>
        <w:t>Примечание студента</w:t>
      </w:r>
      <w:r>
        <w:rPr>
          <w:lang w:val="ru-RU"/>
        </w:rPr>
        <w:t>: при определении символьного массива можно сразу проинициализировать его нулями 0 (цифрами, без кавычек). См. пример в конце методички.</w:t>
      </w:r>
    </w:p>
  </w:footnote>
  <w:footnote w:id="6">
    <w:p>
      <w:pPr>
        <w:pStyle w:val="12"/>
        <w:spacing w:before="0" w:after="0" w:line="240" w:lineRule="auto"/>
        <w:jc w:val="both"/>
        <w:rPr>
          <w:lang w:val="ru-RU"/>
        </w:rPr>
      </w:pPr>
      <w:r>
        <w:rPr>
          <w:rStyle w:val="10"/>
        </w:rPr>
        <w:footnoteRef/>
      </w:r>
      <w:r>
        <w:rPr>
          <w:lang w:val="ru-RU"/>
        </w:rPr>
        <w:t xml:space="preserve"> </w:t>
      </w:r>
      <w:r>
        <w:rPr>
          <w:i/>
          <w:lang w:val="ru-RU"/>
        </w:rPr>
        <w:t>Примечание студента</w:t>
      </w:r>
      <w:r>
        <w:rPr>
          <w:lang w:val="ru-RU"/>
        </w:rPr>
        <w:t>: компилятор сам разберет элементы по подмассивам, инициализируя их  поочередно</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1299458"/>
      <w:docPartObj>
        <w:docPartGallery w:val="AutoText"/>
      </w:docPartObj>
    </w:sdtPr>
    <w:sdtContent>
      <w:p>
        <w:pPr>
          <w:pStyle w:val="13"/>
          <w:jc w:val="center"/>
        </w:pPr>
        <w:r>
          <w:fldChar w:fldCharType="begin"/>
        </w:r>
        <w:r>
          <w:instrText xml:space="preserve">PAGE   \* MERGEFORMAT</w:instrText>
        </w:r>
        <w:r>
          <w:fldChar w:fldCharType="separate"/>
        </w:r>
        <w:r>
          <w:t>27</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rFonts w:hint="default" w:ascii="Symbol" w:hAnsi="Symbol"/>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59ADCABA"/>
    <w:multiLevelType w:val="multilevel"/>
    <w:tmpl w:val="59ADCABA"/>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documentProtection w:enforcement="0"/>
  <w:defaultTabStop w:val="708"/>
  <w:drawingGridHorizontalSpacing w:val="110"/>
  <w:displayHorizontalDrawingGridEvery w:val="2"/>
  <w:displayVerticalDrawingGridEvery w:val="2"/>
  <w:characterSpacingControl w:val="doNotCompress"/>
  <w:footnotePr>
    <w:footnote w:id="14"/>
    <w:footnote w:id="15"/>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3D0"/>
    <w:rsid w:val="00007BAF"/>
    <w:rsid w:val="000C03D7"/>
    <w:rsid w:val="000F0C53"/>
    <w:rsid w:val="001400D5"/>
    <w:rsid w:val="001578D1"/>
    <w:rsid w:val="001C4194"/>
    <w:rsid w:val="002740FB"/>
    <w:rsid w:val="00286CF8"/>
    <w:rsid w:val="002D369D"/>
    <w:rsid w:val="00352EC2"/>
    <w:rsid w:val="003B13B1"/>
    <w:rsid w:val="003F3D80"/>
    <w:rsid w:val="00407E93"/>
    <w:rsid w:val="0045357F"/>
    <w:rsid w:val="0045755F"/>
    <w:rsid w:val="00462ECA"/>
    <w:rsid w:val="004941CE"/>
    <w:rsid w:val="004A3150"/>
    <w:rsid w:val="00547B8E"/>
    <w:rsid w:val="005707E9"/>
    <w:rsid w:val="00591F89"/>
    <w:rsid w:val="005D559C"/>
    <w:rsid w:val="005E38A8"/>
    <w:rsid w:val="00666E30"/>
    <w:rsid w:val="006A589D"/>
    <w:rsid w:val="00703C8D"/>
    <w:rsid w:val="007126A9"/>
    <w:rsid w:val="00727444"/>
    <w:rsid w:val="007410B1"/>
    <w:rsid w:val="007418DF"/>
    <w:rsid w:val="00762623"/>
    <w:rsid w:val="007809E7"/>
    <w:rsid w:val="007B2CEA"/>
    <w:rsid w:val="007D0FE9"/>
    <w:rsid w:val="00817FE4"/>
    <w:rsid w:val="00843BA2"/>
    <w:rsid w:val="00863798"/>
    <w:rsid w:val="00912A46"/>
    <w:rsid w:val="00944781"/>
    <w:rsid w:val="009654DF"/>
    <w:rsid w:val="009A1730"/>
    <w:rsid w:val="009A5D2E"/>
    <w:rsid w:val="009C6905"/>
    <w:rsid w:val="009D1063"/>
    <w:rsid w:val="009E02F4"/>
    <w:rsid w:val="00A05F2A"/>
    <w:rsid w:val="00A617CE"/>
    <w:rsid w:val="00A64E3E"/>
    <w:rsid w:val="00A65C73"/>
    <w:rsid w:val="00A773D0"/>
    <w:rsid w:val="00AA3B45"/>
    <w:rsid w:val="00AE598D"/>
    <w:rsid w:val="00B30599"/>
    <w:rsid w:val="00B51BAF"/>
    <w:rsid w:val="00BC4A95"/>
    <w:rsid w:val="00C122FF"/>
    <w:rsid w:val="00CB4767"/>
    <w:rsid w:val="00CB7318"/>
    <w:rsid w:val="00CC670F"/>
    <w:rsid w:val="00DB6771"/>
    <w:rsid w:val="00DD3931"/>
    <w:rsid w:val="00E01D4E"/>
    <w:rsid w:val="00E46ACD"/>
    <w:rsid w:val="00E93B13"/>
    <w:rsid w:val="00ED758D"/>
    <w:rsid w:val="00EE3D62"/>
    <w:rsid w:val="00EE4215"/>
    <w:rsid w:val="00F151A5"/>
    <w:rsid w:val="00F26EA3"/>
    <w:rsid w:val="00FC16DF"/>
    <w:rsid w:val="00FD1438"/>
    <w:rsid w:val="00FD3206"/>
    <w:rsid w:val="203D5E4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atentStyles>
  <w:style w:type="paragraph" w:default="1" w:styleId="1">
    <w:name w:val="Normal"/>
    <w:uiPriority w:val="0"/>
    <w:pPr>
      <w:spacing w:before="200" w:after="200" w:line="360" w:lineRule="auto"/>
      <w:jc w:val="left"/>
    </w:pPr>
    <w:rPr>
      <w:rFonts w:ascii="Arial" w:hAnsi="Arial" w:eastAsia="Arial" w:cs="Arial"/>
      <w:color w:val="2C2D30"/>
      <w:sz w:val="20"/>
      <w:lang w:val="en" w:eastAsia="ru-RU" w:bidi="ar-SA"/>
    </w:rPr>
  </w:style>
  <w:style w:type="paragraph" w:styleId="2">
    <w:name w:val="heading 1"/>
    <w:basedOn w:val="1"/>
    <w:next w:val="1"/>
    <w:link w:val="18"/>
    <w:uiPriority w:val="0"/>
    <w:pPr>
      <w:keepNext/>
      <w:keepLines/>
      <w:spacing w:after="120" w:line="240" w:lineRule="auto"/>
      <w:outlineLvl w:val="0"/>
    </w:pPr>
    <w:rPr>
      <w:b/>
      <w:color w:val="000000"/>
      <w:sz w:val="48"/>
      <w:szCs w:val="48"/>
    </w:rPr>
  </w:style>
  <w:style w:type="paragraph" w:styleId="3">
    <w:name w:val="heading 2"/>
    <w:basedOn w:val="1"/>
    <w:next w:val="1"/>
    <w:link w:val="19"/>
    <w:uiPriority w:val="0"/>
    <w:pPr>
      <w:keepNext/>
      <w:keepLines/>
      <w:spacing w:line="240" w:lineRule="auto"/>
      <w:outlineLvl w:val="1"/>
    </w:pPr>
    <w:rPr>
      <w:b/>
      <w:color w:val="000000"/>
      <w:sz w:val="32"/>
      <w:szCs w:val="32"/>
    </w:rPr>
  </w:style>
  <w:style w:type="paragraph" w:styleId="4">
    <w:name w:val="heading 3"/>
    <w:basedOn w:val="1"/>
    <w:next w:val="1"/>
    <w:link w:val="20"/>
    <w:uiPriority w:val="0"/>
    <w:pPr>
      <w:keepNext/>
      <w:keepLines/>
      <w:spacing w:before="360" w:after="120" w:line="240" w:lineRule="auto"/>
      <w:outlineLvl w:val="2"/>
    </w:pPr>
    <w:rPr>
      <w:b/>
      <w:sz w:val="24"/>
      <w:szCs w:val="24"/>
    </w:rPr>
  </w:style>
  <w:style w:type="paragraph" w:styleId="5">
    <w:name w:val="heading 4"/>
    <w:basedOn w:val="1"/>
    <w:next w:val="1"/>
    <w:link w:val="21"/>
    <w:uiPriority w:val="0"/>
    <w:pPr>
      <w:keepNext/>
      <w:keepLines/>
      <w:outlineLvl w:val="3"/>
    </w:pPr>
    <w:rPr>
      <w:i/>
      <w:color w:val="ABB1B9"/>
    </w:rPr>
  </w:style>
  <w:style w:type="paragraph" w:styleId="6">
    <w:name w:val="heading 5"/>
    <w:basedOn w:val="1"/>
    <w:next w:val="1"/>
    <w:link w:val="22"/>
    <w:qFormat/>
    <w:uiPriority w:val="0"/>
    <w:pPr>
      <w:keepNext/>
      <w:keepLines/>
      <w:spacing w:before="240" w:after="80"/>
      <w:outlineLvl w:val="4"/>
    </w:pPr>
    <w:rPr>
      <w:color w:val="666666"/>
      <w:sz w:val="22"/>
      <w:szCs w:val="22"/>
    </w:rPr>
  </w:style>
  <w:style w:type="paragraph" w:styleId="7">
    <w:name w:val="heading 6"/>
    <w:basedOn w:val="1"/>
    <w:next w:val="1"/>
    <w:link w:val="23"/>
    <w:qFormat/>
    <w:uiPriority w:val="0"/>
    <w:pPr>
      <w:keepNext/>
      <w:keepLines/>
      <w:spacing w:before="240" w:after="80"/>
      <w:outlineLvl w:val="5"/>
    </w:pPr>
    <w:rPr>
      <w:i/>
      <w:color w:val="666666"/>
      <w:sz w:val="22"/>
      <w:szCs w:val="22"/>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otnote reference"/>
    <w:basedOn w:val="8"/>
    <w:uiPriority w:val="0"/>
    <w:rPr>
      <w:vertAlign w:val="superscript"/>
    </w:rPr>
  </w:style>
  <w:style w:type="paragraph" w:styleId="11">
    <w:name w:val="Balloon Text"/>
    <w:basedOn w:val="1"/>
    <w:link w:val="69"/>
    <w:qFormat/>
    <w:uiPriority w:val="0"/>
    <w:pPr>
      <w:spacing w:before="0" w:after="0" w:line="240" w:lineRule="auto"/>
    </w:pPr>
    <w:rPr>
      <w:rFonts w:ascii="Tahoma" w:hAnsi="Tahoma" w:cs="Tahoma"/>
      <w:sz w:val="16"/>
      <w:szCs w:val="16"/>
    </w:rPr>
  </w:style>
  <w:style w:type="paragraph" w:styleId="12">
    <w:name w:val="footnote text"/>
    <w:basedOn w:val="1"/>
    <w:link w:val="26"/>
    <w:uiPriority w:val="0"/>
    <w:pPr>
      <w:snapToGrid w:val="0"/>
    </w:pPr>
    <w:rPr>
      <w:sz w:val="18"/>
      <w:szCs w:val="18"/>
    </w:rPr>
  </w:style>
  <w:style w:type="paragraph" w:styleId="13">
    <w:name w:val="header"/>
    <w:basedOn w:val="1"/>
    <w:link w:val="24"/>
    <w:unhideWhenUsed/>
    <w:uiPriority w:val="99"/>
    <w:pPr>
      <w:tabs>
        <w:tab w:val="center" w:pos="4677"/>
        <w:tab w:val="right" w:pos="9355"/>
      </w:tabs>
    </w:pPr>
  </w:style>
  <w:style w:type="paragraph" w:styleId="14">
    <w:name w:val="Title"/>
    <w:basedOn w:val="1"/>
    <w:next w:val="1"/>
    <w:link w:val="27"/>
    <w:qFormat/>
    <w:uiPriority w:val="0"/>
    <w:pPr>
      <w:keepNext/>
      <w:keepLines/>
      <w:spacing w:before="0" w:line="240" w:lineRule="auto"/>
    </w:pPr>
    <w:rPr>
      <w:b/>
      <w:color w:val="000000"/>
      <w:sz w:val="96"/>
      <w:szCs w:val="96"/>
    </w:rPr>
  </w:style>
  <w:style w:type="paragraph" w:styleId="15">
    <w:name w:val="footer"/>
    <w:basedOn w:val="1"/>
    <w:link w:val="25"/>
    <w:unhideWhenUsed/>
    <w:uiPriority w:val="0"/>
    <w:pPr>
      <w:tabs>
        <w:tab w:val="center" w:pos="4677"/>
        <w:tab w:val="right" w:pos="9355"/>
      </w:tabs>
    </w:pPr>
  </w:style>
  <w:style w:type="paragraph" w:styleId="16">
    <w:name w:val="Subtitle"/>
    <w:basedOn w:val="1"/>
    <w:next w:val="1"/>
    <w:link w:val="28"/>
    <w:uiPriority w:val="0"/>
    <w:pPr>
      <w:keepNext/>
      <w:keepLines/>
      <w:spacing w:before="0" w:after="80" w:line="240" w:lineRule="auto"/>
    </w:pPr>
    <w:rPr>
      <w:color w:val="ABB1B9"/>
      <w:sz w:val="32"/>
      <w:szCs w:val="32"/>
    </w:rPr>
  </w:style>
  <w:style w:type="table" w:styleId="17">
    <w:name w:val="Table Grid"/>
    <w:basedOn w:val="9"/>
    <w:qFormat/>
    <w:uiPriority w:val="0"/>
    <w:pPr>
      <w:jc w:val="left"/>
    </w:pPr>
    <w:rPr>
      <w:rFonts w:eastAsia="SimSun"/>
      <w:sz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Заголовок 1 Знак"/>
    <w:basedOn w:val="8"/>
    <w:link w:val="2"/>
    <w:uiPriority w:val="0"/>
    <w:rPr>
      <w:rFonts w:ascii="Arial" w:hAnsi="Arial" w:eastAsia="Arial" w:cs="Arial"/>
      <w:b/>
      <w:color w:val="000000"/>
      <w:sz w:val="48"/>
      <w:szCs w:val="48"/>
      <w:lang w:val="en" w:eastAsia="ru-RU"/>
    </w:rPr>
  </w:style>
  <w:style w:type="character" w:customStyle="1" w:styleId="19">
    <w:name w:val="Заголовок 2 Знак"/>
    <w:basedOn w:val="8"/>
    <w:link w:val="3"/>
    <w:uiPriority w:val="0"/>
    <w:rPr>
      <w:rFonts w:ascii="Arial" w:hAnsi="Arial" w:eastAsia="Arial" w:cs="Arial"/>
      <w:b/>
      <w:color w:val="000000"/>
      <w:sz w:val="32"/>
      <w:szCs w:val="32"/>
      <w:lang w:val="en" w:eastAsia="ru-RU"/>
    </w:rPr>
  </w:style>
  <w:style w:type="character" w:customStyle="1" w:styleId="20">
    <w:name w:val="Заголовок 3 Знак"/>
    <w:basedOn w:val="8"/>
    <w:link w:val="4"/>
    <w:uiPriority w:val="0"/>
    <w:rPr>
      <w:rFonts w:ascii="Arial" w:hAnsi="Arial" w:eastAsia="Arial" w:cs="Arial"/>
      <w:b/>
      <w:color w:val="2C2D30"/>
      <w:sz w:val="24"/>
      <w:szCs w:val="24"/>
      <w:lang w:val="en" w:eastAsia="ru-RU"/>
    </w:rPr>
  </w:style>
  <w:style w:type="character" w:customStyle="1" w:styleId="21">
    <w:name w:val="Заголовок 4 Знак"/>
    <w:basedOn w:val="8"/>
    <w:link w:val="5"/>
    <w:uiPriority w:val="0"/>
    <w:rPr>
      <w:rFonts w:ascii="Arial" w:hAnsi="Arial" w:eastAsia="Arial" w:cs="Arial"/>
      <w:i/>
      <w:color w:val="ABB1B9"/>
      <w:sz w:val="20"/>
      <w:lang w:val="en" w:eastAsia="ru-RU"/>
    </w:rPr>
  </w:style>
  <w:style w:type="character" w:customStyle="1" w:styleId="22">
    <w:name w:val="Заголовок 5 Знак"/>
    <w:basedOn w:val="8"/>
    <w:link w:val="6"/>
    <w:uiPriority w:val="0"/>
    <w:rPr>
      <w:rFonts w:ascii="Arial" w:hAnsi="Arial" w:eastAsia="Arial" w:cs="Arial"/>
      <w:color w:val="666666"/>
      <w:sz w:val="22"/>
      <w:szCs w:val="22"/>
      <w:lang w:val="en" w:eastAsia="ru-RU"/>
    </w:rPr>
  </w:style>
  <w:style w:type="character" w:customStyle="1" w:styleId="23">
    <w:name w:val="Заголовок 6 Знак"/>
    <w:basedOn w:val="8"/>
    <w:link w:val="7"/>
    <w:uiPriority w:val="0"/>
    <w:rPr>
      <w:rFonts w:ascii="Arial" w:hAnsi="Arial" w:eastAsia="Arial" w:cs="Arial"/>
      <w:i/>
      <w:color w:val="666666"/>
      <w:sz w:val="22"/>
      <w:szCs w:val="22"/>
      <w:lang w:val="en" w:eastAsia="ru-RU"/>
    </w:rPr>
  </w:style>
  <w:style w:type="character" w:customStyle="1" w:styleId="24">
    <w:name w:val="Верхний колонтитул Знак"/>
    <w:basedOn w:val="8"/>
    <w:link w:val="13"/>
    <w:uiPriority w:val="99"/>
  </w:style>
  <w:style w:type="character" w:customStyle="1" w:styleId="25">
    <w:name w:val="Нижний колонтитул Знак"/>
    <w:basedOn w:val="8"/>
    <w:link w:val="15"/>
    <w:uiPriority w:val="0"/>
  </w:style>
  <w:style w:type="character" w:customStyle="1" w:styleId="26">
    <w:name w:val="Текст сноски Знак"/>
    <w:basedOn w:val="8"/>
    <w:link w:val="12"/>
    <w:uiPriority w:val="0"/>
    <w:rPr>
      <w:rFonts w:ascii="Arial" w:hAnsi="Arial" w:eastAsia="Arial" w:cs="Arial"/>
      <w:color w:val="2C2D30"/>
      <w:sz w:val="18"/>
      <w:szCs w:val="18"/>
      <w:lang w:val="en" w:eastAsia="ru-RU"/>
    </w:rPr>
  </w:style>
  <w:style w:type="character" w:customStyle="1" w:styleId="27">
    <w:name w:val="Название Знак"/>
    <w:basedOn w:val="8"/>
    <w:link w:val="14"/>
    <w:uiPriority w:val="0"/>
    <w:rPr>
      <w:rFonts w:ascii="Arial" w:hAnsi="Arial" w:eastAsia="Arial" w:cs="Arial"/>
      <w:b/>
      <w:color w:val="000000"/>
      <w:sz w:val="96"/>
      <w:szCs w:val="96"/>
      <w:lang w:val="en" w:eastAsia="ru-RU"/>
    </w:rPr>
  </w:style>
  <w:style w:type="character" w:customStyle="1" w:styleId="28">
    <w:name w:val="Подзаголовок Знак"/>
    <w:basedOn w:val="8"/>
    <w:link w:val="16"/>
    <w:uiPriority w:val="0"/>
    <w:rPr>
      <w:rFonts w:ascii="Arial" w:hAnsi="Arial" w:eastAsia="Arial" w:cs="Arial"/>
      <w:color w:val="ABB1B9"/>
      <w:sz w:val="32"/>
      <w:szCs w:val="32"/>
      <w:lang w:val="en" w:eastAsia="ru-RU"/>
    </w:rPr>
  </w:style>
  <w:style w:type="table" w:customStyle="1" w:styleId="29">
    <w:name w:val="Table Normal"/>
    <w:uiPriority w:val="0"/>
    <w:pPr>
      <w:jc w:val="left"/>
    </w:pPr>
    <w:rPr>
      <w:rFonts w:eastAsia="SimSun"/>
      <w:sz w:val="20"/>
      <w:lang w:eastAsia="ru-RU"/>
    </w:rPr>
    <w:tblPr>
      <w:tblCellMar>
        <w:top w:w="0" w:type="dxa"/>
        <w:left w:w="0" w:type="dxa"/>
        <w:bottom w:w="0" w:type="dxa"/>
        <w:right w:w="0" w:type="dxa"/>
      </w:tblCellMar>
    </w:tblPr>
  </w:style>
  <w:style w:type="table" w:customStyle="1" w:styleId="30">
    <w:name w:val="_Style 10"/>
    <w:basedOn w:val="29"/>
    <w:uiPriority w:val="0"/>
    <w:tblPr>
      <w:tblCellMar>
        <w:top w:w="100" w:type="dxa"/>
        <w:left w:w="100" w:type="dxa"/>
        <w:bottom w:w="100" w:type="dxa"/>
        <w:right w:w="100" w:type="dxa"/>
      </w:tblCellMar>
    </w:tblPr>
  </w:style>
  <w:style w:type="table" w:customStyle="1" w:styleId="31">
    <w:name w:val="_Style 11"/>
    <w:basedOn w:val="29"/>
    <w:uiPriority w:val="0"/>
    <w:tblPr>
      <w:tblCellMar>
        <w:top w:w="100" w:type="dxa"/>
        <w:left w:w="100" w:type="dxa"/>
        <w:bottom w:w="100" w:type="dxa"/>
        <w:right w:w="100" w:type="dxa"/>
      </w:tblCellMar>
    </w:tblPr>
  </w:style>
  <w:style w:type="table" w:customStyle="1" w:styleId="32">
    <w:name w:val="_Style 12"/>
    <w:basedOn w:val="29"/>
    <w:uiPriority w:val="0"/>
    <w:tblPr>
      <w:tblCellMar>
        <w:top w:w="100" w:type="dxa"/>
        <w:left w:w="100" w:type="dxa"/>
        <w:bottom w:w="100" w:type="dxa"/>
        <w:right w:w="100" w:type="dxa"/>
      </w:tblCellMar>
    </w:tblPr>
  </w:style>
  <w:style w:type="table" w:customStyle="1" w:styleId="33">
    <w:name w:val="_Style 13"/>
    <w:basedOn w:val="29"/>
    <w:qFormat/>
    <w:uiPriority w:val="0"/>
    <w:tblPr>
      <w:tblCellMar>
        <w:top w:w="100" w:type="dxa"/>
        <w:left w:w="100" w:type="dxa"/>
        <w:bottom w:w="100" w:type="dxa"/>
        <w:right w:w="100" w:type="dxa"/>
      </w:tblCellMar>
    </w:tblPr>
  </w:style>
  <w:style w:type="table" w:customStyle="1" w:styleId="34">
    <w:name w:val="_Style 15"/>
    <w:basedOn w:val="29"/>
    <w:uiPriority w:val="0"/>
    <w:tblPr>
      <w:tblCellMar>
        <w:top w:w="100" w:type="dxa"/>
        <w:left w:w="100" w:type="dxa"/>
        <w:bottom w:w="100" w:type="dxa"/>
        <w:right w:w="100" w:type="dxa"/>
      </w:tblCellMar>
    </w:tblPr>
  </w:style>
  <w:style w:type="table" w:customStyle="1" w:styleId="35">
    <w:name w:val="_Style 16"/>
    <w:basedOn w:val="29"/>
    <w:qFormat/>
    <w:uiPriority w:val="0"/>
    <w:tblPr>
      <w:tblCellMar>
        <w:top w:w="100" w:type="dxa"/>
        <w:left w:w="100" w:type="dxa"/>
        <w:bottom w:w="100" w:type="dxa"/>
        <w:right w:w="100" w:type="dxa"/>
      </w:tblCellMar>
    </w:tblPr>
  </w:style>
  <w:style w:type="table" w:customStyle="1" w:styleId="36">
    <w:name w:val="_Style 17"/>
    <w:basedOn w:val="29"/>
    <w:uiPriority w:val="0"/>
    <w:tblPr>
      <w:tblCellMar>
        <w:top w:w="100" w:type="dxa"/>
        <w:left w:w="100" w:type="dxa"/>
        <w:bottom w:w="100" w:type="dxa"/>
        <w:right w:w="100" w:type="dxa"/>
      </w:tblCellMar>
    </w:tblPr>
  </w:style>
  <w:style w:type="table" w:customStyle="1" w:styleId="37">
    <w:name w:val="_Style 18"/>
    <w:basedOn w:val="29"/>
    <w:qFormat/>
    <w:uiPriority w:val="0"/>
    <w:tblPr>
      <w:tblCellMar>
        <w:top w:w="100" w:type="dxa"/>
        <w:left w:w="100" w:type="dxa"/>
        <w:bottom w:w="100" w:type="dxa"/>
        <w:right w:w="100" w:type="dxa"/>
      </w:tblCellMar>
    </w:tblPr>
  </w:style>
  <w:style w:type="table" w:customStyle="1" w:styleId="38">
    <w:name w:val="_Style 19"/>
    <w:basedOn w:val="29"/>
    <w:qFormat/>
    <w:uiPriority w:val="0"/>
    <w:tblPr>
      <w:tblCellMar>
        <w:top w:w="100" w:type="dxa"/>
        <w:left w:w="100" w:type="dxa"/>
        <w:bottom w:w="100" w:type="dxa"/>
        <w:right w:w="100" w:type="dxa"/>
      </w:tblCellMar>
    </w:tblPr>
  </w:style>
  <w:style w:type="table" w:customStyle="1" w:styleId="39">
    <w:name w:val="_Style 20"/>
    <w:basedOn w:val="29"/>
    <w:qFormat/>
    <w:uiPriority w:val="0"/>
    <w:tblPr>
      <w:tblCellMar>
        <w:top w:w="100" w:type="dxa"/>
        <w:left w:w="100" w:type="dxa"/>
        <w:bottom w:w="100" w:type="dxa"/>
        <w:right w:w="100" w:type="dxa"/>
      </w:tblCellMar>
    </w:tblPr>
  </w:style>
  <w:style w:type="table" w:customStyle="1" w:styleId="40">
    <w:name w:val="_Style 21"/>
    <w:basedOn w:val="29"/>
    <w:qFormat/>
    <w:uiPriority w:val="0"/>
    <w:tblPr>
      <w:tblCellMar>
        <w:top w:w="100" w:type="dxa"/>
        <w:left w:w="100" w:type="dxa"/>
        <w:bottom w:w="100" w:type="dxa"/>
        <w:right w:w="100" w:type="dxa"/>
      </w:tblCellMar>
    </w:tblPr>
  </w:style>
  <w:style w:type="table" w:customStyle="1" w:styleId="41">
    <w:name w:val="_Style 22"/>
    <w:basedOn w:val="29"/>
    <w:qFormat/>
    <w:uiPriority w:val="0"/>
    <w:tblPr>
      <w:tblCellMar>
        <w:top w:w="100" w:type="dxa"/>
        <w:left w:w="100" w:type="dxa"/>
        <w:bottom w:w="100" w:type="dxa"/>
        <w:right w:w="100" w:type="dxa"/>
      </w:tblCellMar>
    </w:tblPr>
  </w:style>
  <w:style w:type="table" w:customStyle="1" w:styleId="42">
    <w:name w:val="_Style 23"/>
    <w:basedOn w:val="29"/>
    <w:qFormat/>
    <w:uiPriority w:val="0"/>
    <w:tblPr>
      <w:tblCellMar>
        <w:top w:w="100" w:type="dxa"/>
        <w:left w:w="100" w:type="dxa"/>
        <w:bottom w:w="100" w:type="dxa"/>
        <w:right w:w="100" w:type="dxa"/>
      </w:tblCellMar>
    </w:tblPr>
  </w:style>
  <w:style w:type="table" w:customStyle="1" w:styleId="43">
    <w:name w:val="_Style 24"/>
    <w:basedOn w:val="29"/>
    <w:qFormat/>
    <w:uiPriority w:val="0"/>
    <w:tblPr>
      <w:tblCellMar>
        <w:top w:w="100" w:type="dxa"/>
        <w:left w:w="100" w:type="dxa"/>
        <w:bottom w:w="100" w:type="dxa"/>
        <w:right w:w="100" w:type="dxa"/>
      </w:tblCellMar>
    </w:tblPr>
  </w:style>
  <w:style w:type="table" w:customStyle="1" w:styleId="44">
    <w:name w:val="_Style 25"/>
    <w:basedOn w:val="29"/>
    <w:qFormat/>
    <w:uiPriority w:val="0"/>
    <w:tblPr>
      <w:tblCellMar>
        <w:top w:w="100" w:type="dxa"/>
        <w:left w:w="100" w:type="dxa"/>
        <w:bottom w:w="100" w:type="dxa"/>
        <w:right w:w="100" w:type="dxa"/>
      </w:tblCellMar>
    </w:tblPr>
  </w:style>
  <w:style w:type="table" w:customStyle="1" w:styleId="45">
    <w:name w:val="_Style 26"/>
    <w:basedOn w:val="29"/>
    <w:qFormat/>
    <w:uiPriority w:val="0"/>
    <w:tblPr>
      <w:tblCellMar>
        <w:top w:w="100" w:type="dxa"/>
        <w:left w:w="100" w:type="dxa"/>
        <w:bottom w:w="100" w:type="dxa"/>
        <w:right w:w="100" w:type="dxa"/>
      </w:tblCellMar>
    </w:tblPr>
  </w:style>
  <w:style w:type="table" w:customStyle="1" w:styleId="46">
    <w:name w:val="_Style 27"/>
    <w:basedOn w:val="29"/>
    <w:qFormat/>
    <w:uiPriority w:val="0"/>
    <w:tblPr>
      <w:tblCellMar>
        <w:top w:w="100" w:type="dxa"/>
        <w:left w:w="100" w:type="dxa"/>
        <w:bottom w:w="100" w:type="dxa"/>
        <w:right w:w="100" w:type="dxa"/>
      </w:tblCellMar>
    </w:tblPr>
  </w:style>
  <w:style w:type="table" w:customStyle="1" w:styleId="47">
    <w:name w:val="_Style 28"/>
    <w:basedOn w:val="29"/>
    <w:qFormat/>
    <w:uiPriority w:val="0"/>
    <w:tblPr>
      <w:tblCellMar>
        <w:top w:w="100" w:type="dxa"/>
        <w:left w:w="100" w:type="dxa"/>
        <w:bottom w:w="100" w:type="dxa"/>
        <w:right w:w="100" w:type="dxa"/>
      </w:tblCellMar>
    </w:tblPr>
  </w:style>
  <w:style w:type="table" w:customStyle="1" w:styleId="48">
    <w:name w:val="_Style 29"/>
    <w:basedOn w:val="29"/>
    <w:qFormat/>
    <w:uiPriority w:val="0"/>
    <w:tblPr>
      <w:tblCellMar>
        <w:top w:w="100" w:type="dxa"/>
        <w:left w:w="100" w:type="dxa"/>
        <w:bottom w:w="100" w:type="dxa"/>
        <w:right w:w="100" w:type="dxa"/>
      </w:tblCellMar>
    </w:tblPr>
  </w:style>
  <w:style w:type="table" w:customStyle="1" w:styleId="49">
    <w:name w:val="_Style 30"/>
    <w:basedOn w:val="29"/>
    <w:qFormat/>
    <w:uiPriority w:val="0"/>
    <w:tblPr>
      <w:tblCellMar>
        <w:top w:w="100" w:type="dxa"/>
        <w:left w:w="100" w:type="dxa"/>
        <w:bottom w:w="100" w:type="dxa"/>
        <w:right w:w="100" w:type="dxa"/>
      </w:tblCellMar>
    </w:tblPr>
  </w:style>
  <w:style w:type="table" w:customStyle="1" w:styleId="50">
    <w:name w:val="_Style 31"/>
    <w:basedOn w:val="29"/>
    <w:qFormat/>
    <w:uiPriority w:val="0"/>
    <w:tblPr>
      <w:tblCellMar>
        <w:top w:w="100" w:type="dxa"/>
        <w:left w:w="100" w:type="dxa"/>
        <w:bottom w:w="100" w:type="dxa"/>
        <w:right w:w="100" w:type="dxa"/>
      </w:tblCellMar>
    </w:tblPr>
  </w:style>
  <w:style w:type="table" w:customStyle="1" w:styleId="51">
    <w:name w:val="_Style 32"/>
    <w:basedOn w:val="29"/>
    <w:qFormat/>
    <w:uiPriority w:val="0"/>
    <w:tblPr>
      <w:tblCellMar>
        <w:top w:w="100" w:type="dxa"/>
        <w:left w:w="100" w:type="dxa"/>
        <w:bottom w:w="100" w:type="dxa"/>
        <w:right w:w="100" w:type="dxa"/>
      </w:tblCellMar>
    </w:tblPr>
  </w:style>
  <w:style w:type="table" w:customStyle="1" w:styleId="52">
    <w:name w:val="_Style 33"/>
    <w:basedOn w:val="29"/>
    <w:uiPriority w:val="0"/>
    <w:tblPr>
      <w:tblCellMar>
        <w:top w:w="100" w:type="dxa"/>
        <w:left w:w="100" w:type="dxa"/>
        <w:bottom w:w="100" w:type="dxa"/>
        <w:right w:w="100" w:type="dxa"/>
      </w:tblCellMar>
    </w:tblPr>
  </w:style>
  <w:style w:type="table" w:customStyle="1" w:styleId="53">
    <w:name w:val="_Style 34"/>
    <w:basedOn w:val="29"/>
    <w:qFormat/>
    <w:uiPriority w:val="0"/>
    <w:tblPr>
      <w:tblCellMar>
        <w:top w:w="100" w:type="dxa"/>
        <w:left w:w="100" w:type="dxa"/>
        <w:bottom w:w="100" w:type="dxa"/>
        <w:right w:w="100" w:type="dxa"/>
      </w:tblCellMar>
    </w:tblPr>
  </w:style>
  <w:style w:type="table" w:customStyle="1" w:styleId="54">
    <w:name w:val="_Style 35"/>
    <w:basedOn w:val="29"/>
    <w:qFormat/>
    <w:uiPriority w:val="0"/>
    <w:tblPr>
      <w:tblCellMar>
        <w:top w:w="100" w:type="dxa"/>
        <w:left w:w="100" w:type="dxa"/>
        <w:bottom w:w="100" w:type="dxa"/>
        <w:right w:w="100" w:type="dxa"/>
      </w:tblCellMar>
    </w:tblPr>
  </w:style>
  <w:style w:type="table" w:customStyle="1" w:styleId="55">
    <w:name w:val="_Style 36"/>
    <w:basedOn w:val="29"/>
    <w:qFormat/>
    <w:uiPriority w:val="0"/>
    <w:tblPr>
      <w:tblCellMar>
        <w:top w:w="100" w:type="dxa"/>
        <w:left w:w="100" w:type="dxa"/>
        <w:bottom w:w="100" w:type="dxa"/>
        <w:right w:w="100" w:type="dxa"/>
      </w:tblCellMar>
    </w:tblPr>
  </w:style>
  <w:style w:type="table" w:customStyle="1" w:styleId="56">
    <w:name w:val="_Style 37"/>
    <w:basedOn w:val="29"/>
    <w:qFormat/>
    <w:uiPriority w:val="0"/>
    <w:tblPr>
      <w:tblCellMar>
        <w:top w:w="100" w:type="dxa"/>
        <w:left w:w="100" w:type="dxa"/>
        <w:bottom w:w="100" w:type="dxa"/>
        <w:right w:w="100" w:type="dxa"/>
      </w:tblCellMar>
    </w:tblPr>
  </w:style>
  <w:style w:type="table" w:customStyle="1" w:styleId="57">
    <w:name w:val="_Style 38"/>
    <w:basedOn w:val="29"/>
    <w:qFormat/>
    <w:uiPriority w:val="0"/>
    <w:tblPr>
      <w:tblCellMar>
        <w:top w:w="100" w:type="dxa"/>
        <w:left w:w="100" w:type="dxa"/>
        <w:bottom w:w="100" w:type="dxa"/>
        <w:right w:w="100" w:type="dxa"/>
      </w:tblCellMar>
    </w:tblPr>
  </w:style>
  <w:style w:type="table" w:customStyle="1" w:styleId="58">
    <w:name w:val="_Style 39"/>
    <w:basedOn w:val="29"/>
    <w:uiPriority w:val="0"/>
    <w:tblPr>
      <w:tblCellMar>
        <w:top w:w="100" w:type="dxa"/>
        <w:left w:w="100" w:type="dxa"/>
        <w:bottom w:w="100" w:type="dxa"/>
        <w:right w:w="100" w:type="dxa"/>
      </w:tblCellMar>
    </w:tblPr>
  </w:style>
  <w:style w:type="table" w:customStyle="1" w:styleId="59">
    <w:name w:val="_Style 40"/>
    <w:basedOn w:val="29"/>
    <w:qFormat/>
    <w:uiPriority w:val="0"/>
    <w:tblPr>
      <w:tblCellMar>
        <w:top w:w="100" w:type="dxa"/>
        <w:left w:w="100" w:type="dxa"/>
        <w:bottom w:w="100" w:type="dxa"/>
        <w:right w:w="100" w:type="dxa"/>
      </w:tblCellMar>
    </w:tblPr>
  </w:style>
  <w:style w:type="table" w:customStyle="1" w:styleId="60">
    <w:name w:val="_Style 41"/>
    <w:basedOn w:val="29"/>
    <w:qFormat/>
    <w:uiPriority w:val="0"/>
    <w:tblPr>
      <w:tblCellMar>
        <w:top w:w="100" w:type="dxa"/>
        <w:left w:w="100" w:type="dxa"/>
        <w:bottom w:w="100" w:type="dxa"/>
        <w:right w:w="100" w:type="dxa"/>
      </w:tblCellMar>
    </w:tblPr>
  </w:style>
  <w:style w:type="table" w:customStyle="1" w:styleId="61">
    <w:name w:val="_Style 42"/>
    <w:basedOn w:val="29"/>
    <w:qFormat/>
    <w:uiPriority w:val="0"/>
    <w:tblPr>
      <w:tblCellMar>
        <w:top w:w="100" w:type="dxa"/>
        <w:left w:w="100" w:type="dxa"/>
        <w:bottom w:w="100" w:type="dxa"/>
        <w:right w:w="100" w:type="dxa"/>
      </w:tblCellMar>
    </w:tblPr>
  </w:style>
  <w:style w:type="table" w:customStyle="1" w:styleId="62">
    <w:name w:val="_Style 43"/>
    <w:basedOn w:val="29"/>
    <w:qFormat/>
    <w:uiPriority w:val="0"/>
    <w:tblPr>
      <w:tblCellMar>
        <w:top w:w="100" w:type="dxa"/>
        <w:left w:w="100" w:type="dxa"/>
        <w:bottom w:w="100" w:type="dxa"/>
        <w:right w:w="100" w:type="dxa"/>
      </w:tblCellMar>
    </w:tblPr>
  </w:style>
  <w:style w:type="table" w:customStyle="1" w:styleId="63">
    <w:name w:val="_Style 44"/>
    <w:basedOn w:val="29"/>
    <w:qFormat/>
    <w:uiPriority w:val="0"/>
    <w:tblPr>
      <w:tblCellMar>
        <w:top w:w="100" w:type="dxa"/>
        <w:left w:w="100" w:type="dxa"/>
        <w:bottom w:w="100" w:type="dxa"/>
        <w:right w:w="100" w:type="dxa"/>
      </w:tblCellMar>
    </w:tblPr>
  </w:style>
  <w:style w:type="table" w:customStyle="1" w:styleId="64">
    <w:name w:val="_Style 45"/>
    <w:basedOn w:val="29"/>
    <w:qFormat/>
    <w:uiPriority w:val="0"/>
    <w:tblPr>
      <w:tblCellMar>
        <w:top w:w="100" w:type="dxa"/>
        <w:left w:w="100" w:type="dxa"/>
        <w:bottom w:w="100" w:type="dxa"/>
        <w:right w:w="100" w:type="dxa"/>
      </w:tblCellMar>
    </w:tblPr>
  </w:style>
  <w:style w:type="table" w:customStyle="1" w:styleId="65">
    <w:name w:val="_Style 46"/>
    <w:basedOn w:val="29"/>
    <w:qFormat/>
    <w:uiPriority w:val="0"/>
    <w:tblPr>
      <w:tblCellMar>
        <w:top w:w="100" w:type="dxa"/>
        <w:left w:w="100" w:type="dxa"/>
        <w:bottom w:w="100" w:type="dxa"/>
        <w:right w:w="100" w:type="dxa"/>
      </w:tblCellMar>
    </w:tblPr>
  </w:style>
  <w:style w:type="table" w:customStyle="1" w:styleId="66">
    <w:name w:val="_Style 47"/>
    <w:basedOn w:val="29"/>
    <w:qFormat/>
    <w:uiPriority w:val="0"/>
    <w:tblPr>
      <w:tblCellMar>
        <w:top w:w="100" w:type="dxa"/>
        <w:left w:w="100" w:type="dxa"/>
        <w:bottom w:w="100" w:type="dxa"/>
        <w:right w:w="100" w:type="dxa"/>
      </w:tblCellMar>
    </w:tblPr>
  </w:style>
  <w:style w:type="table" w:customStyle="1" w:styleId="67">
    <w:name w:val="_Style 48"/>
    <w:basedOn w:val="29"/>
    <w:qFormat/>
    <w:uiPriority w:val="0"/>
    <w:tblPr>
      <w:tblCellMar>
        <w:top w:w="100" w:type="dxa"/>
        <w:left w:w="100" w:type="dxa"/>
        <w:bottom w:w="100" w:type="dxa"/>
        <w:right w:w="100" w:type="dxa"/>
      </w:tblCellMar>
    </w:tblPr>
  </w:style>
  <w:style w:type="table" w:customStyle="1" w:styleId="68">
    <w:name w:val="_Style 49"/>
    <w:basedOn w:val="29"/>
    <w:qFormat/>
    <w:uiPriority w:val="0"/>
    <w:tblPr>
      <w:tblCellMar>
        <w:top w:w="100" w:type="dxa"/>
        <w:left w:w="100" w:type="dxa"/>
        <w:bottom w:w="100" w:type="dxa"/>
        <w:right w:w="100" w:type="dxa"/>
      </w:tblCellMar>
    </w:tblPr>
  </w:style>
  <w:style w:type="character" w:customStyle="1" w:styleId="69">
    <w:name w:val="Текст выноски Знак"/>
    <w:basedOn w:val="8"/>
    <w:link w:val="11"/>
    <w:qFormat/>
    <w:uiPriority w:val="0"/>
    <w:rPr>
      <w:rFonts w:ascii="Tahoma" w:hAnsi="Tahoma" w:eastAsia="Arial" w:cs="Tahoma"/>
      <w:color w:val="2C2D30"/>
      <w:sz w:val="16"/>
      <w:szCs w:val="16"/>
      <w:lang w:val="en" w:eastAsia="ru-RU"/>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5F02BD-56D0-46A3-8A39-C69D1DF22909}">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16</Pages>
  <Words>6440</Words>
  <Characters>36708</Characters>
  <Lines>305</Lines>
  <Paragraphs>86</Paragraphs>
  <TotalTime>3</TotalTime>
  <ScaleCrop>false</ScaleCrop>
  <LinksUpToDate>false</LinksUpToDate>
  <CharactersWithSpaces>43062</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2021-08-31T10:21:00Z</dcterms:created>
  <dc:creator>iukalintcev</dc:creator>
  <cp:lastModifiedBy>google1591264111</cp:lastModifiedBy>
  <cp:lastPrinted>2021-08-31T14:49:00Z</cp:lastPrinted>
  <dcterms:modified xsi:type="dcterms:W3CDTF">2021-09-01T17:33:57Z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1049-11.2.0.10265</vt:lpwstr>
  </property>
  <property fmtid="{D5CDD505-2E9C-101B-9397-08002B2CF9AE}" pid="3" name="ICV">
    <vt:lpwstr>2F4970DD681841D999811F00DF64D1BD</vt:lpwstr>
  </property>
</Properties>
</file>