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6E3" w:rsidRPr="00E736E3" w:rsidRDefault="00E736E3" w:rsidP="00E736E3">
      <w:pPr>
        <w:rPr>
          <w:rFonts w:ascii="THE개이득" w:eastAsia="THE개이득" w:hAnsi="THE개이득" w:cs="THE개이득"/>
          <w:sz w:val="24"/>
          <w:szCs w:val="24"/>
        </w:rPr>
      </w:pPr>
      <w:proofErr w:type="gramStart"/>
      <w:r w:rsidRPr="00013007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 w:rsidRPr="00013007">
        <w:rPr>
          <w:rFonts w:ascii="THE개이득" w:eastAsia="THE개이득" w:hAnsi="THE개이득" w:cs="THE개이득" w:hint="eastAsia"/>
          <w:sz w:val="28"/>
          <w:szCs w:val="28"/>
        </w:rPr>
        <w:t>파이썬</w:t>
      </w:r>
      <w:proofErr w:type="spellEnd"/>
      <w:proofErr w:type="gramEnd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기반의 </w:t>
      </w:r>
      <w:r>
        <w:rPr>
          <w:rFonts w:ascii="THE개이득" w:eastAsia="THE개이득" w:hAnsi="THE개이득" w:cs="THE개이득" w:hint="eastAsia"/>
          <w:sz w:val="28"/>
          <w:szCs w:val="28"/>
        </w:rPr>
        <w:t>동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>적 수집 실습</w:t>
      </w:r>
      <w:r w:rsidRPr="00013007">
        <w:rPr>
          <w:rFonts w:ascii="THE개이득" w:eastAsia="THE개이득" w:hAnsi="THE개이득" w:cs="THE개이득"/>
          <w:sz w:val="28"/>
          <w:szCs w:val="28"/>
        </w:rPr>
        <w:t>(</w:t>
      </w:r>
      <w:r>
        <w:rPr>
          <w:rFonts w:ascii="THE개이득" w:eastAsia="THE개이득" w:hAnsi="THE개이득" w:cs="THE개이득" w:hint="eastAsia"/>
          <w:sz w:val="28"/>
          <w:szCs w:val="28"/>
        </w:rPr>
        <w:t>3</w:t>
      </w:r>
      <w:r w:rsidRPr="00013007">
        <w:rPr>
          <w:rFonts w:ascii="THE개이득" w:eastAsia="THE개이득" w:hAnsi="THE개이득" w:cs="THE개이득"/>
          <w:sz w:val="28"/>
          <w:szCs w:val="28"/>
        </w:rPr>
        <w:t>) ]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- </w:t>
      </w:r>
      <w:r>
        <w:rPr>
          <w:rFonts w:ascii="THE개이득" w:eastAsia="THE개이득" w:hAnsi="THE개이득" w:cs="THE개이득" w:hint="eastAsia"/>
          <w:sz w:val="24"/>
          <w:szCs w:val="24"/>
        </w:rPr>
        <w:t>동</w:t>
      </w:r>
      <w:r w:rsidRPr="00E736E3">
        <w:rPr>
          <w:rFonts w:ascii="THE개이득" w:eastAsia="THE개이득" w:hAnsi="THE개이득" w:cs="THE개이득" w:hint="eastAsia"/>
          <w:sz w:val="24"/>
          <w:szCs w:val="24"/>
        </w:rPr>
        <w:t>적 수집 수행평가</w:t>
      </w:r>
    </w:p>
    <w:p w:rsidR="00E736E3" w:rsidRPr="00E736E3" w:rsidRDefault="00E736E3">
      <w:pPr>
        <w:rPr>
          <w:rFonts w:ascii="THE개이득" w:eastAsia="THE개이득" w:hAnsi="THE개이득" w:cs="THE개이득" w:hint="eastAsia"/>
        </w:rPr>
      </w:pPr>
    </w:p>
    <w:p w:rsidR="005F0880" w:rsidRPr="005F0880" w:rsidRDefault="000B75FF">
      <w:pPr>
        <w:rPr>
          <w:rFonts w:ascii="THE개이득" w:eastAsia="THE개이득" w:hAnsi="THE개이득" w:cs="THE개이득"/>
          <w:color w:val="000000" w:themeColor="text1"/>
        </w:rPr>
      </w:pPr>
      <w:r>
        <w:rPr>
          <w:rFonts w:ascii="THE개이득" w:eastAsia="THE개이득" w:hAnsi="THE개이득" w:cs="THE개이득" w:hint="eastAsia"/>
        </w:rPr>
        <w:t xml:space="preserve">gs25 사이트에서 2+1 행사를 진행하는 </w:t>
      </w:r>
      <w:r w:rsidR="00395BF7">
        <w:rPr>
          <w:rFonts w:ascii="THE개이득" w:eastAsia="THE개이득" w:hAnsi="THE개이득" w:cs="THE개이득" w:hint="eastAsia"/>
        </w:rPr>
        <w:t xml:space="preserve">모든 </w:t>
      </w:r>
      <w:r>
        <w:rPr>
          <w:rFonts w:ascii="THE개이득" w:eastAsia="THE개이득" w:hAnsi="THE개이득" w:cs="THE개이득" w:hint="eastAsia"/>
        </w:rPr>
        <w:t xml:space="preserve">상품들의 상품명과 가격을 추출하여 gs25_twotoone.csv </w:t>
      </w:r>
      <w:r>
        <w:rPr>
          <w:rFonts w:ascii="THE개이득" w:eastAsia="THE개이득" w:hAnsi="THE개이득" w:cs="THE개이득"/>
        </w:rPr>
        <w:t>에</w:t>
      </w:r>
      <w:r>
        <w:rPr>
          <w:rFonts w:ascii="THE개이득" w:eastAsia="THE개이득" w:hAnsi="THE개이득" w:cs="THE개이득" w:hint="eastAsia"/>
        </w:rPr>
        <w:t xml:space="preserve"> 저장하는</w:t>
      </w:r>
      <w:r w:rsidR="00490028" w:rsidRPr="00436CD5">
        <w:rPr>
          <w:rFonts w:ascii="THE개이득" w:eastAsia="THE개이득" w:hAnsi="THE개이득" w:cs="THE개이득" w:hint="eastAsia"/>
        </w:rPr>
        <w:t xml:space="preserve"> </w:t>
      </w:r>
      <w:proofErr w:type="spellStart"/>
      <w:r w:rsidR="003C24F3">
        <w:rPr>
          <w:rFonts w:ascii="THE개이득" w:eastAsia="THE개이득" w:hAnsi="THE개이득" w:cs="THE개이득" w:hint="eastAsia"/>
        </w:rPr>
        <w:t>파이썬</w:t>
      </w:r>
      <w:proofErr w:type="spellEnd"/>
      <w:r>
        <w:rPr>
          <w:rFonts w:ascii="THE개이득" w:eastAsia="THE개이득" w:hAnsi="THE개이득" w:cs="THE개이득" w:hint="eastAsia"/>
        </w:rPr>
        <w:t xml:space="preserve"> </w:t>
      </w:r>
      <w:r>
        <w:rPr>
          <w:rFonts w:ascii="THE개이득" w:eastAsia="THE개이득" w:hAnsi="THE개이득" w:cs="THE개이득"/>
        </w:rPr>
        <w:t>코드를</w:t>
      </w:r>
      <w:r>
        <w:rPr>
          <w:rFonts w:ascii="THE개이득" w:eastAsia="THE개이득" w:hAnsi="THE개이득" w:cs="THE개이득" w:hint="eastAsia"/>
        </w:rPr>
        <w:t xml:space="preserve"> 작성하시오.</w:t>
      </w:r>
      <w:r w:rsidR="001A03F0">
        <w:rPr>
          <w:rFonts w:ascii="THE개이득" w:eastAsia="THE개이득" w:hAnsi="THE개이득" w:cs="THE개이득" w:hint="eastAsia"/>
        </w:rPr>
        <w:t xml:space="preserve"> </w:t>
      </w:r>
      <w:proofErr w:type="gramStart"/>
      <w:r w:rsidR="001A03F0" w:rsidRPr="001A03F0">
        <w:rPr>
          <w:rFonts w:ascii="THE개이득" w:eastAsia="THE개이득" w:hAnsi="THE개이득" w:cs="THE개이득" w:hint="eastAsia"/>
          <w:color w:val="FF0000"/>
        </w:rPr>
        <w:t>가격</w:t>
      </w:r>
      <w:r w:rsidR="003C24F3">
        <w:rPr>
          <w:rFonts w:ascii="THE개이득" w:eastAsia="THE개이득" w:hAnsi="THE개이득" w:cs="THE개이득" w:hint="eastAsia"/>
          <w:color w:val="FF0000"/>
        </w:rPr>
        <w:t>에서</w:t>
      </w:r>
      <w:r w:rsidR="001A03F0" w:rsidRPr="001A03F0">
        <w:rPr>
          <w:rFonts w:ascii="THE개이득" w:eastAsia="THE개이득" w:hAnsi="THE개이득" w:cs="THE개이득" w:hint="eastAsia"/>
          <w:color w:val="FF0000"/>
        </w:rPr>
        <w:t xml:space="preserve"> </w:t>
      </w:r>
      <w:r w:rsidR="001A03F0" w:rsidRPr="003C24F3">
        <w:rPr>
          <w:rFonts w:ascii="THE개이득" w:eastAsia="THE개이득" w:hAnsi="THE개이득" w:cs="THE개이득" w:hint="eastAsia"/>
          <w:color w:val="0033CC"/>
        </w:rPr>
        <w:t>,</w:t>
      </w:r>
      <w:proofErr w:type="gramEnd"/>
      <w:r w:rsidR="007B6337">
        <w:rPr>
          <w:rFonts w:ascii="THE개이득" w:eastAsia="THE개이득" w:hAnsi="THE개이득" w:cs="THE개이득" w:hint="eastAsia"/>
          <w:color w:val="0033CC"/>
        </w:rPr>
        <w:t xml:space="preserve"> </w:t>
      </w:r>
      <w:r w:rsidR="001A03F0" w:rsidRPr="001A03F0">
        <w:rPr>
          <w:rFonts w:ascii="THE개이득" w:eastAsia="THE개이득" w:hAnsi="THE개이득" w:cs="THE개이득" w:hint="eastAsia"/>
          <w:color w:val="FF0000"/>
        </w:rPr>
        <w:t xml:space="preserve">와 </w:t>
      </w:r>
      <w:r w:rsidR="001A03F0" w:rsidRPr="003C24F3">
        <w:rPr>
          <w:rFonts w:ascii="THE개이득" w:eastAsia="THE개이득" w:hAnsi="THE개이득" w:cs="THE개이득" w:hint="eastAsia"/>
          <w:color w:val="0033CC"/>
        </w:rPr>
        <w:t>원</w:t>
      </w:r>
      <w:r w:rsidR="001A03F0" w:rsidRPr="001A03F0">
        <w:rPr>
          <w:rFonts w:ascii="THE개이득" w:eastAsia="THE개이득" w:hAnsi="THE개이득" w:cs="THE개이득" w:hint="eastAsia"/>
          <w:color w:val="FF0000"/>
        </w:rPr>
        <w:t>을 제외</w:t>
      </w:r>
      <w:r w:rsidR="00E736E3">
        <w:rPr>
          <w:rFonts w:ascii="THE개이득" w:eastAsia="THE개이득" w:hAnsi="THE개이득" w:cs="THE개이득" w:hint="eastAsia"/>
          <w:color w:val="FF0000"/>
        </w:rPr>
        <w:t>하고</w:t>
      </w:r>
      <w:r w:rsidR="001A03F0" w:rsidRPr="001A03F0">
        <w:rPr>
          <w:rFonts w:ascii="THE개이득" w:eastAsia="THE개이득" w:hAnsi="THE개이득" w:cs="THE개이득" w:hint="eastAsia"/>
          <w:color w:val="FF0000"/>
        </w:rPr>
        <w:t xml:space="preserve"> 숫자만 저장한다.</w:t>
      </w:r>
      <w:r w:rsidR="005F0880" w:rsidRPr="005F0880">
        <w:rPr>
          <w:rFonts w:ascii="THE개이득" w:eastAsia="THE개이득" w:hAnsi="THE개이득" w:cs="THE개이득" w:hint="eastAsia"/>
          <w:color w:val="000000" w:themeColor="text1"/>
        </w:rPr>
        <w:t>(re 모듈의 sub() 함수 활용 exam1.ipynb 참조)</w:t>
      </w:r>
    </w:p>
    <w:p w:rsidR="00490028" w:rsidRPr="00E736E3" w:rsidRDefault="00490028">
      <w:pPr>
        <w:rPr>
          <w:rFonts w:ascii="THE개이득" w:eastAsia="THE개이득" w:hAnsi="THE개이득" w:cs="THE개이득" w:hint="eastAsia"/>
          <w:szCs w:val="20"/>
        </w:rPr>
      </w:pPr>
      <w:proofErr w:type="gramStart"/>
      <w:r w:rsidRPr="00E736E3">
        <w:rPr>
          <w:rFonts w:ascii="THE개이득" w:eastAsia="THE개이득" w:hAnsi="THE개이득" w:cs="THE개이득" w:hint="eastAsia"/>
          <w:szCs w:val="20"/>
        </w:rPr>
        <w:t xml:space="preserve">파일명 </w:t>
      </w:r>
      <w:r w:rsidRPr="00E736E3">
        <w:rPr>
          <w:rFonts w:ascii="THE개이득" w:eastAsia="THE개이득" w:hAnsi="THE개이득" w:cs="THE개이득"/>
          <w:szCs w:val="20"/>
        </w:rPr>
        <w:t>:</w:t>
      </w:r>
      <w:proofErr w:type="gramEnd"/>
      <w:r w:rsidRPr="00E736E3">
        <w:rPr>
          <w:rFonts w:ascii="THE개이득" w:eastAsia="THE개이득" w:hAnsi="THE개이득" w:cs="THE개이득"/>
          <w:szCs w:val="20"/>
        </w:rPr>
        <w:t xml:space="preserve"> </w:t>
      </w:r>
      <w:r w:rsidR="00E736E3" w:rsidRPr="00E736E3">
        <w:rPr>
          <w:rFonts w:ascii="THE개이득" w:eastAsia="THE개이득" w:hAnsi="THE개이득" w:cs="THE개이득" w:hint="eastAsia"/>
          <w:szCs w:val="20"/>
        </w:rPr>
        <w:t>lab7</w:t>
      </w:r>
      <w:r w:rsidRPr="00E736E3">
        <w:rPr>
          <w:rFonts w:ascii="THE개이득" w:eastAsia="THE개이득" w:hAnsi="THE개이득" w:cs="THE개이득"/>
          <w:szCs w:val="20"/>
        </w:rPr>
        <w:t>.</w:t>
      </w:r>
      <w:r w:rsidR="003C24F3" w:rsidRPr="00E736E3">
        <w:rPr>
          <w:rFonts w:ascii="THE개이득" w:eastAsia="THE개이득" w:hAnsi="THE개이득" w:cs="THE개이득" w:hint="eastAsia"/>
          <w:szCs w:val="20"/>
        </w:rPr>
        <w:t>ipynb</w:t>
      </w:r>
    </w:p>
    <w:p w:rsidR="00E736E3" w:rsidRPr="00E736E3" w:rsidRDefault="00E736E3" w:rsidP="00E736E3">
      <w:pPr>
        <w:rPr>
          <w:rFonts w:ascii="THE개이득" w:eastAsia="THE개이득" w:hAnsi="THE개이득" w:cs="THE개이득"/>
          <w:szCs w:val="20"/>
        </w:rPr>
      </w:pPr>
      <w:proofErr w:type="gramStart"/>
      <w:r w:rsidRPr="00E736E3">
        <w:rPr>
          <w:rFonts w:ascii="THE개이득" w:eastAsia="THE개이득" w:hAnsi="THE개이득" w:cs="THE개이득" w:hint="eastAsia"/>
          <w:szCs w:val="20"/>
        </w:rPr>
        <w:t>메일제목 :</w:t>
      </w:r>
      <w:proofErr w:type="gramEnd"/>
      <w:r w:rsidRPr="00E736E3">
        <w:rPr>
          <w:rFonts w:ascii="THE개이득" w:eastAsia="THE개이득" w:hAnsi="THE개이득" w:cs="THE개이득" w:hint="eastAsia"/>
          <w:szCs w:val="20"/>
        </w:rPr>
        <w:t xml:space="preserve"> PYTHON-성명</w:t>
      </w:r>
      <w:r>
        <w:rPr>
          <w:rFonts w:ascii="THE개이득" w:eastAsia="THE개이득" w:hAnsi="THE개이득" w:cs="THE개이득" w:hint="eastAsia"/>
          <w:szCs w:val="20"/>
        </w:rPr>
        <w:t>-lab7</w:t>
      </w:r>
    </w:p>
    <w:p w:rsidR="00490028" w:rsidRDefault="000B75FF">
      <w:pPr>
        <w:rPr>
          <w:rFonts w:ascii="THE개이득" w:eastAsia="THE개이득" w:hAnsi="THE개이득" w:cs="THE개이득"/>
          <w:szCs w:val="20"/>
        </w:rPr>
      </w:pPr>
      <w:r w:rsidRPr="000B75FF">
        <w:rPr>
          <w:rFonts w:ascii="THE개이득" w:eastAsia="THE개이득" w:hAnsi="THE개이득" w:cs="THE개이득" w:hint="eastAsia"/>
          <w:szCs w:val="20"/>
        </w:rPr>
        <w:t xml:space="preserve">저장할 때 상품명의 </w:t>
      </w:r>
      <w:proofErr w:type="spellStart"/>
      <w:r w:rsidRPr="000B75FF">
        <w:rPr>
          <w:rFonts w:ascii="THE개이득" w:eastAsia="THE개이득" w:hAnsi="THE개이득" w:cs="THE개이득" w:hint="eastAsia"/>
          <w:szCs w:val="20"/>
        </w:rPr>
        <w:t>변수명은</w:t>
      </w:r>
      <w:proofErr w:type="spellEnd"/>
      <w:r w:rsidRPr="000B75FF">
        <w:rPr>
          <w:rFonts w:ascii="THE개이득" w:eastAsia="THE개이득" w:hAnsi="THE개이득" w:cs="THE개이득" w:hint="eastAsia"/>
          <w:szCs w:val="20"/>
        </w:rPr>
        <w:t xml:space="preserve"> </w:t>
      </w:r>
      <w:proofErr w:type="spellStart"/>
      <w:r w:rsidRPr="000B75FF">
        <w:rPr>
          <w:rFonts w:ascii="THE개이득" w:eastAsia="THE개이득" w:hAnsi="THE개이득" w:cs="THE개이득" w:hint="eastAsia"/>
          <w:szCs w:val="20"/>
        </w:rPr>
        <w:t>goodsname</w:t>
      </w:r>
      <w:proofErr w:type="spellEnd"/>
      <w:r w:rsidRPr="000B75FF">
        <w:rPr>
          <w:rFonts w:ascii="THE개이득" w:eastAsia="THE개이득" w:hAnsi="THE개이득" w:cs="THE개이득" w:hint="eastAsia"/>
          <w:szCs w:val="20"/>
        </w:rPr>
        <w:t xml:space="preserve">, 가격의 </w:t>
      </w:r>
      <w:proofErr w:type="spellStart"/>
      <w:r w:rsidRPr="000B75FF">
        <w:rPr>
          <w:rFonts w:ascii="THE개이득" w:eastAsia="THE개이득" w:hAnsi="THE개이득" w:cs="THE개이득" w:hint="eastAsia"/>
          <w:szCs w:val="20"/>
        </w:rPr>
        <w:t>변수명은</w:t>
      </w:r>
      <w:proofErr w:type="spellEnd"/>
      <w:r w:rsidRPr="000B75FF">
        <w:rPr>
          <w:rFonts w:ascii="THE개이득" w:eastAsia="THE개이득" w:hAnsi="THE개이득" w:cs="THE개이득" w:hint="eastAsia"/>
          <w:szCs w:val="20"/>
        </w:rPr>
        <w:t xml:space="preserve"> </w:t>
      </w:r>
      <w:proofErr w:type="spellStart"/>
      <w:r w:rsidRPr="000B75FF">
        <w:rPr>
          <w:rFonts w:ascii="THE개이득" w:eastAsia="THE개이득" w:hAnsi="THE개이득" w:cs="THE개이득" w:hint="eastAsia"/>
          <w:szCs w:val="20"/>
        </w:rPr>
        <w:t>goodsprice</w:t>
      </w:r>
      <w:proofErr w:type="spellEnd"/>
      <w:r w:rsidRPr="000B75FF">
        <w:rPr>
          <w:rFonts w:ascii="THE개이득" w:eastAsia="THE개이득" w:hAnsi="THE개이득" w:cs="THE개이득" w:hint="eastAsia"/>
          <w:szCs w:val="20"/>
        </w:rPr>
        <w:t xml:space="preserve"> 가 되도록 한다.</w:t>
      </w:r>
      <w:bookmarkStart w:id="0" w:name="_GoBack"/>
      <w:bookmarkEnd w:id="0"/>
    </w:p>
    <w:p w:rsidR="00395BF7" w:rsidRPr="000B75FF" w:rsidRDefault="00395BF7">
      <w:pPr>
        <w:rPr>
          <w:rFonts w:ascii="THE개이득" w:eastAsia="THE개이득" w:hAnsi="THE개이득" w:cs="THE개이득"/>
          <w:szCs w:val="20"/>
        </w:rPr>
      </w:pPr>
      <w:r>
        <w:rPr>
          <w:rFonts w:ascii="THE개이득" w:eastAsia="THE개이득" w:hAnsi="THE개이득" w:cs="THE개이득" w:hint="eastAsia"/>
          <w:szCs w:val="20"/>
        </w:rPr>
        <w:t xml:space="preserve">동적 </w:t>
      </w:r>
      <w:proofErr w:type="spellStart"/>
      <w:r>
        <w:rPr>
          <w:rFonts w:ascii="THE개이득" w:eastAsia="THE개이득" w:hAnsi="THE개이득" w:cs="THE개이득" w:hint="eastAsia"/>
          <w:szCs w:val="20"/>
        </w:rPr>
        <w:t>크롤링의</w:t>
      </w:r>
      <w:proofErr w:type="spellEnd"/>
      <w:r>
        <w:rPr>
          <w:rFonts w:ascii="THE개이득" w:eastAsia="THE개이득" w:hAnsi="THE개이득" w:cs="THE개이득" w:hint="eastAsia"/>
          <w:szCs w:val="20"/>
        </w:rPr>
        <w:t xml:space="preserve"> 수행평가로 제출 파일명은 </w:t>
      </w:r>
      <w:r w:rsidR="00B36A17">
        <w:rPr>
          <w:rFonts w:ascii="THE개이득" w:eastAsia="THE개이득" w:hAnsi="THE개이득" w:cs="THE개이득" w:hint="eastAsia"/>
          <w:color w:val="FF0000"/>
        </w:rPr>
        <w:t>lab7.</w:t>
      </w:r>
      <w:r w:rsidR="003C24F3">
        <w:rPr>
          <w:rFonts w:ascii="THE개이득" w:eastAsia="THE개이득" w:hAnsi="THE개이득" w:cs="THE개이득" w:hint="eastAsia"/>
          <w:color w:val="FF0000"/>
        </w:rPr>
        <w:t>ipynb</w:t>
      </w:r>
      <w:r>
        <w:rPr>
          <w:rFonts w:ascii="THE개이득" w:eastAsia="THE개이득" w:hAnsi="THE개이득" w:cs="THE개이득" w:hint="eastAsia"/>
        </w:rPr>
        <w:t xml:space="preserve">와 </w:t>
      </w:r>
      <w:r w:rsidRPr="00395BF7">
        <w:rPr>
          <w:rFonts w:ascii="THE개이득" w:eastAsia="THE개이득" w:hAnsi="THE개이득" w:cs="THE개이득" w:hint="eastAsia"/>
          <w:color w:val="FF0000"/>
        </w:rPr>
        <w:t>gs25_twotoone.csv</w:t>
      </w:r>
      <w:r>
        <w:rPr>
          <w:rFonts w:ascii="THE개이득" w:eastAsia="THE개이득" w:hAnsi="THE개이득" w:cs="THE개이득" w:hint="eastAsia"/>
        </w:rPr>
        <w:t>이다.</w:t>
      </w:r>
    </w:p>
    <w:p w:rsidR="00490028" w:rsidRDefault="000B75FF">
      <w:pPr>
        <w:rPr>
          <w:rFonts w:ascii="THE개이득" w:eastAsia="THE개이득" w:hAnsi="THE개이득" w:cs="THE개이득"/>
          <w:b/>
          <w:sz w:val="24"/>
          <w:szCs w:val="24"/>
        </w:rPr>
      </w:pPr>
      <w:r w:rsidRPr="00395BF7">
        <w:rPr>
          <w:rFonts w:ascii="THE개이득" w:eastAsia="THE개이득" w:hAnsi="THE개이득" w:cs="THE개이득"/>
          <w:b/>
          <w:sz w:val="24"/>
          <w:szCs w:val="24"/>
        </w:rPr>
        <w:t>http://gs25.gsretail.com/gscvs/ko/products/event-goods</w:t>
      </w:r>
    </w:p>
    <w:p w:rsidR="00490028" w:rsidRPr="000B75FF" w:rsidRDefault="00395BF7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F59779" wp14:editId="74C0F9B6">
                <wp:simplePos x="0" y="0"/>
                <wp:positionH relativeFrom="column">
                  <wp:posOffset>2832636</wp:posOffset>
                </wp:positionH>
                <wp:positionV relativeFrom="paragraph">
                  <wp:posOffset>986357</wp:posOffset>
                </wp:positionV>
                <wp:extent cx="1384300" cy="475615"/>
                <wp:effectExtent l="361950" t="19050" r="44450" b="57785"/>
                <wp:wrapNone/>
                <wp:docPr id="6" name="타원형 설명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475615"/>
                        </a:xfrm>
                        <a:prstGeom prst="wedgeEllipseCallout">
                          <a:avLst>
                            <a:gd name="adj1" fmla="val -72537"/>
                            <a:gd name="adj2" fmla="val 5361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5BF7" w:rsidRPr="00395BF7" w:rsidRDefault="00395BF7" w:rsidP="00395BF7">
                            <w:pPr>
                              <w:jc w:val="center"/>
                              <w:rPr>
                                <w:rFonts w:ascii="THE개이득" w:eastAsia="THE개이득" w:hAnsi="THE개이득" w:cs="THE개이득"/>
                                <w:color w:val="FF0000"/>
                              </w:rPr>
                            </w:pPr>
                            <w:r w:rsidRPr="00395BF7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</w:rPr>
                              <w:t>클릭 이벤트 처리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타원형 설명선 6" o:spid="_x0000_s1026" type="#_x0000_t63" style="position:absolute;left:0;text-align:left;margin-left:223.05pt;margin-top:77.65pt;width:109pt;height:37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" adj="-4868,22380" fillcolor="white [3212]" strokecolor="#1f4d78 [1604]" strokeweight="1pt">
                <v:textbox>
                  <w:txbxContent>
                    <w:p w:rsidR="00395BF7" w:rsidRPr="00395BF7" w:rsidRDefault="00395BF7" w:rsidP="00395BF7">
                      <w:pPr>
                        <w:jc w:val="center"/>
                        <w:rPr>
                          <w:rFonts w:ascii="THE개이득" w:eastAsia="THE개이득" w:hAnsi="THE개이득" w:cs="THE개이득"/>
                          <w:color w:val="FF0000"/>
                        </w:rPr>
                      </w:pPr>
                      <w:r w:rsidRPr="00395BF7">
                        <w:rPr>
                          <w:rFonts w:ascii="THE개이득" w:eastAsia="THE개이득" w:hAnsi="THE개이득" w:cs="THE개이득" w:hint="eastAsia"/>
                          <w:color w:val="FF0000"/>
                        </w:rPr>
                        <w:t>클릭 이벤트 처리</w:t>
                      </w:r>
                    </w:p>
                  </w:txbxContent>
                </v:textbox>
              </v:shape>
            </w:pict>
          </mc:Fallback>
        </mc:AlternateContent>
      </w:r>
      <w:r w:rsidR="00E736E3" w:rsidRPr="000B75FF"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8085B4" wp14:editId="12962488">
                <wp:simplePos x="0" y="0"/>
                <wp:positionH relativeFrom="column">
                  <wp:posOffset>939165</wp:posOffset>
                </wp:positionH>
                <wp:positionV relativeFrom="paragraph">
                  <wp:posOffset>2891155</wp:posOffset>
                </wp:positionV>
                <wp:extent cx="512445" cy="184785"/>
                <wp:effectExtent l="0" t="0" r="20955" b="2476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" cy="184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5" o:spid="_x0000_s1026" style="position:absolute;left:0;text-align:left;margin-left:73.95pt;margin-top:227.65pt;width:40.35pt;height:14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" filled="f" strokecolor="red" strokeweight="1pt"/>
            </w:pict>
          </mc:Fallback>
        </mc:AlternateContent>
      </w:r>
      <w:r w:rsidR="00E736E3" w:rsidRPr="000B75FF"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8E8A3" wp14:editId="39D19CFE">
                <wp:simplePos x="0" y="0"/>
                <wp:positionH relativeFrom="column">
                  <wp:posOffset>843915</wp:posOffset>
                </wp:positionH>
                <wp:positionV relativeFrom="paragraph">
                  <wp:posOffset>2707005</wp:posOffset>
                </wp:positionV>
                <wp:extent cx="1019810" cy="184785"/>
                <wp:effectExtent l="0" t="0" r="27940" b="2476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810" cy="184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2" o:spid="_x0000_s1026" style="position:absolute;left:0;text-align:left;margin-left:66.45pt;margin-top:213.15pt;width:80.3pt;height:14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" filled="f" strokecolor="red" strokeweight="1pt"/>
            </w:pict>
          </mc:Fallback>
        </mc:AlternateContent>
      </w:r>
      <w:r w:rsidR="00E736E3" w:rsidRPr="00E736E3">
        <w:rPr>
          <w:noProof/>
        </w:rPr>
        <w:t xml:space="preserve"> </w:t>
      </w:r>
      <w:r w:rsidR="00E736E3">
        <w:rPr>
          <w:noProof/>
        </w:rPr>
        <w:drawing>
          <wp:inline distT="0" distB="0" distL="0" distR="0" wp14:anchorId="5C41A71C" wp14:editId="7CAC33EB">
            <wp:extent cx="5731510" cy="3274799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28" w:rsidRPr="000B75FF" w:rsidRDefault="00490028">
      <w:pPr>
        <w:rPr>
          <w:rFonts w:ascii="THE개이득" w:eastAsia="THE개이득" w:hAnsi="THE개이득" w:cs="THE개이득"/>
          <w:sz w:val="24"/>
          <w:szCs w:val="24"/>
        </w:rPr>
      </w:pPr>
    </w:p>
    <w:p w:rsidR="00490028" w:rsidRPr="000B75FF" w:rsidRDefault="00490028">
      <w:pPr>
        <w:rPr>
          <w:rFonts w:ascii="THE개이득" w:eastAsia="THE개이득" w:hAnsi="THE개이득" w:cs="THE개이득"/>
          <w:sz w:val="24"/>
          <w:szCs w:val="24"/>
        </w:rPr>
      </w:pPr>
    </w:p>
    <w:p w:rsidR="00490028" w:rsidRDefault="00490028"/>
    <w:sectPr w:rsidR="004900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4AF" w:rsidRDefault="009944AF" w:rsidP="009D7430">
      <w:pPr>
        <w:spacing w:after="0" w:line="240" w:lineRule="auto"/>
      </w:pPr>
      <w:r>
        <w:separator/>
      </w:r>
    </w:p>
  </w:endnote>
  <w:endnote w:type="continuationSeparator" w:id="0">
    <w:p w:rsidR="009944AF" w:rsidRDefault="009944AF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4AF" w:rsidRDefault="009944AF" w:rsidP="009D7430">
      <w:pPr>
        <w:spacing w:after="0" w:line="240" w:lineRule="auto"/>
      </w:pPr>
      <w:r>
        <w:separator/>
      </w:r>
    </w:p>
  </w:footnote>
  <w:footnote w:type="continuationSeparator" w:id="0">
    <w:p w:rsidR="009944AF" w:rsidRDefault="009944AF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028"/>
    <w:rsid w:val="000142DB"/>
    <w:rsid w:val="000B75FF"/>
    <w:rsid w:val="001A03F0"/>
    <w:rsid w:val="00395BF7"/>
    <w:rsid w:val="003B5EF0"/>
    <w:rsid w:val="003C24F3"/>
    <w:rsid w:val="00436CD5"/>
    <w:rsid w:val="00490028"/>
    <w:rsid w:val="005F0880"/>
    <w:rsid w:val="00785990"/>
    <w:rsid w:val="007B6337"/>
    <w:rsid w:val="009944AF"/>
    <w:rsid w:val="009D7430"/>
    <w:rsid w:val="00B36A17"/>
    <w:rsid w:val="00D40D07"/>
    <w:rsid w:val="00D40FDA"/>
    <w:rsid w:val="00E65C53"/>
    <w:rsid w:val="00E736E3"/>
    <w:rsid w:val="00ED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campusseven05</cp:lastModifiedBy>
  <cp:revision>4</cp:revision>
  <dcterms:created xsi:type="dcterms:W3CDTF">2021-03-28T23:28:00Z</dcterms:created>
  <dcterms:modified xsi:type="dcterms:W3CDTF">2021-03-28T23:43:00Z</dcterms:modified>
</cp:coreProperties>
</file>