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29E9" w14:textId="77777777" w:rsidR="00C55906" w:rsidRDefault="00C55906" w:rsidP="00C55906">
      <w:pPr>
        <w:rPr>
          <w:rFonts w:hint="eastAsia"/>
        </w:rPr>
      </w:pPr>
      <w:r>
        <w:rPr>
          <w:rFonts w:hint="eastAsia"/>
        </w:rPr>
        <w:t>소량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환경에서의</w:t>
      </w:r>
      <w:r>
        <w:rPr>
          <w:rFonts w:hint="eastAsia"/>
        </w:rPr>
        <w:t xml:space="preserve"> DPF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</w:p>
    <w:p w14:paraId="2B03FB6D" w14:textId="77777777" w:rsidR="00C55906" w:rsidRDefault="00C55906" w:rsidP="00C55906">
      <w:pPr>
        <w:rPr>
          <w:rFonts w:hint="eastAsia"/>
        </w:rPr>
      </w:pP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브리지</w:t>
      </w:r>
      <w:r>
        <w:rPr>
          <w:rFonts w:hint="eastAsia"/>
        </w:rPr>
        <w:t xml:space="preserve"> </w:t>
      </w:r>
      <w:r>
        <w:rPr>
          <w:rFonts w:hint="eastAsia"/>
        </w:rPr>
        <w:t>전이학습</w:t>
      </w:r>
      <w:r>
        <w:rPr>
          <w:rFonts w:hint="eastAsia"/>
        </w:rPr>
        <w:t xml:space="preserve">: YOLO11 </w:t>
      </w:r>
      <w:r>
        <w:rPr>
          <w:rFonts w:hint="eastAsia"/>
        </w:rPr>
        <w:t>기반</w:t>
      </w:r>
      <w:r>
        <w:rPr>
          <w:rFonts w:hint="eastAsia"/>
        </w:rPr>
        <w:t xml:space="preserve"> 2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프레임워크</w:t>
      </w:r>
    </w:p>
    <w:p w14:paraId="41FBE492" w14:textId="77777777" w:rsidR="00C55906" w:rsidRDefault="00C55906" w:rsidP="00C55906"/>
    <w:p w14:paraId="00E3DB04" w14:textId="77777777" w:rsidR="00C55906" w:rsidRDefault="00C55906" w:rsidP="00C55906">
      <w:pPr>
        <w:jc w:val="center"/>
        <w:rPr>
          <w:rFonts w:ascii="Helvetica" w:hAnsi="Helvetica" w:hint="eastAsia"/>
          <w:sz w:val="22"/>
        </w:rPr>
      </w:pPr>
      <w:r>
        <w:rPr>
          <w:rFonts w:ascii="Helvetica" w:hAnsi="Helvetica" w:hint="eastAsia"/>
          <w:sz w:val="22"/>
        </w:rPr>
        <w:t>이규영</w:t>
      </w:r>
    </w:p>
    <w:p w14:paraId="3AD174E4" w14:textId="77777777" w:rsidR="00C55906" w:rsidRDefault="00C55906" w:rsidP="00C55906">
      <w:pPr>
        <w:jc w:val="center"/>
        <w:rPr>
          <w:rFonts w:ascii="Helvetica" w:hAnsi="Helvetica" w:hint="eastAsia"/>
          <w:i/>
          <w:sz w:val="18"/>
        </w:rPr>
      </w:pPr>
      <w:r>
        <w:rPr>
          <w:rFonts w:ascii="Helvetica" w:hAnsi="Helvetica" w:hint="eastAsia"/>
          <w:i/>
          <w:sz w:val="18"/>
        </w:rPr>
        <w:t>국민대학교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자동차공학과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서울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대한민국</w:t>
      </w:r>
    </w:p>
    <w:p w14:paraId="51D42656" w14:textId="77777777" w:rsidR="00C55906" w:rsidRDefault="00C55906" w:rsidP="00C55906">
      <w:pPr>
        <w:jc w:val="center"/>
        <w:rPr>
          <w:rFonts w:ascii="Helvetica" w:hAnsi="Helvetica"/>
          <w:i/>
          <w:sz w:val="18"/>
        </w:rPr>
      </w:pPr>
      <w:r>
        <w:rPr>
          <w:rFonts w:ascii="Helvetica" w:hAnsi="Helvetica"/>
          <w:i/>
          <w:sz w:val="18"/>
        </w:rPr>
        <w:t>Email: gylee@kookmin.ac.kr</w:t>
      </w:r>
    </w:p>
    <w:p w14:paraId="01703B47" w14:textId="77777777" w:rsidR="00C55906" w:rsidRDefault="00C55906" w:rsidP="00C55906">
      <w:pPr>
        <w:jc w:val="center"/>
        <w:rPr>
          <w:rFonts w:ascii="Helvetica" w:hAnsi="Helvetica"/>
          <w:i/>
          <w:sz w:val="18"/>
        </w:rPr>
      </w:pPr>
    </w:p>
    <w:p w14:paraId="6C1D8F1A" w14:textId="77777777" w:rsidR="00C55906" w:rsidRDefault="00C55906" w:rsidP="00C55906">
      <w:pPr>
        <w:jc w:val="center"/>
        <w:rPr>
          <w:rFonts w:ascii="Helvetica" w:hAnsi="Helvetica" w:hint="eastAsia"/>
          <w:i/>
          <w:sz w:val="18"/>
        </w:rPr>
      </w:pPr>
      <w:r>
        <w:rPr>
          <w:rFonts w:ascii="Helvetica" w:hAnsi="Helvetica"/>
          <w:b/>
          <w:i/>
          <w:sz w:val="18"/>
        </w:rPr>
        <w:t>Abstract—</w:t>
      </w:r>
      <w:r>
        <w:rPr>
          <w:rFonts w:ascii="Helvetica" w:hAnsi="Helvetica" w:hint="eastAsia"/>
          <w:i/>
          <w:sz w:val="18"/>
        </w:rPr>
        <w:t>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논문은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제조업의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데이터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부족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환경에서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디젤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미립자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필터</w:t>
      </w:r>
      <w:r>
        <w:rPr>
          <w:rFonts w:ascii="Helvetica" w:hAnsi="Helvetica" w:hint="eastAsia"/>
          <w:i/>
          <w:sz w:val="18"/>
        </w:rPr>
        <w:t xml:space="preserve">(DPF) </w:t>
      </w:r>
      <w:r>
        <w:rPr>
          <w:rFonts w:ascii="Helvetica" w:hAnsi="Helvetica" w:hint="eastAsia"/>
          <w:i/>
          <w:sz w:val="18"/>
        </w:rPr>
        <w:t>결함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검출을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위한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새로운</w:t>
      </w:r>
      <w:r>
        <w:rPr>
          <w:rFonts w:ascii="Helvetica" w:hAnsi="Helvetica" w:hint="eastAsia"/>
          <w:i/>
          <w:sz w:val="18"/>
        </w:rPr>
        <w:t xml:space="preserve"> 2</w:t>
      </w:r>
      <w:r>
        <w:rPr>
          <w:rFonts w:ascii="Helvetica" w:hAnsi="Helvetica" w:hint="eastAsia"/>
          <w:i/>
          <w:sz w:val="18"/>
        </w:rPr>
        <w:t>단계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도메인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브리지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전이학습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프레임워크를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제안한다</w:t>
      </w:r>
      <w:r>
        <w:rPr>
          <w:rFonts w:ascii="Helvetica" w:hAnsi="Helvetica" w:hint="eastAsia"/>
          <w:i/>
          <w:sz w:val="18"/>
        </w:rPr>
        <w:t xml:space="preserve">. </w:t>
      </w:r>
      <w:r>
        <w:rPr>
          <w:rFonts w:ascii="Helvetica" w:hAnsi="Helvetica" w:hint="eastAsia"/>
          <w:i/>
          <w:sz w:val="18"/>
        </w:rPr>
        <w:t>기존의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직접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전이학습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방식과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달리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연구는</w:t>
      </w:r>
      <w:r>
        <w:rPr>
          <w:rFonts w:ascii="Helvetica" w:hAnsi="Helvetica" w:hint="eastAsia"/>
          <w:i/>
          <w:sz w:val="18"/>
        </w:rPr>
        <w:t xml:space="preserve"> ImageNet </w:t>
      </w:r>
      <w:r>
        <w:rPr>
          <w:rFonts w:ascii="Helvetica" w:hAnsi="Helvetica" w:hint="eastAsia"/>
          <w:i/>
          <w:sz w:val="18"/>
        </w:rPr>
        <w:t>사전학습과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타겟</w:t>
      </w:r>
      <w:r>
        <w:rPr>
          <w:rFonts w:ascii="Helvetica" w:hAnsi="Helvetica" w:hint="eastAsia"/>
          <w:i/>
          <w:sz w:val="18"/>
        </w:rPr>
        <w:t xml:space="preserve"> DPF </w:t>
      </w:r>
      <w:r>
        <w:rPr>
          <w:rFonts w:ascii="Helvetica" w:hAnsi="Helvetica" w:hint="eastAsia"/>
          <w:i/>
          <w:sz w:val="18"/>
        </w:rPr>
        <w:t>검사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사이에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중간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도메인</w:t>
      </w:r>
      <w:r>
        <w:rPr>
          <w:rFonts w:ascii="Helvetica" w:hAnsi="Helvetica" w:hint="eastAsia"/>
          <w:i/>
          <w:sz w:val="18"/>
        </w:rPr>
        <w:t xml:space="preserve">(X-ray </w:t>
      </w:r>
      <w:r>
        <w:rPr>
          <w:rFonts w:ascii="Helvetica" w:hAnsi="Helvetica" w:hint="eastAsia"/>
          <w:i/>
          <w:sz w:val="18"/>
        </w:rPr>
        <w:t>영상</w:t>
      </w:r>
      <w:r>
        <w:rPr>
          <w:rFonts w:ascii="Helvetica" w:hAnsi="Helvetica" w:hint="eastAsia"/>
          <w:i/>
          <w:sz w:val="18"/>
        </w:rPr>
        <w:t>)</w:t>
      </w:r>
      <w:r>
        <w:rPr>
          <w:rFonts w:ascii="Helvetica" w:hAnsi="Helvetica" w:hint="eastAsia"/>
          <w:i/>
          <w:sz w:val="18"/>
        </w:rPr>
        <w:t>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도입하여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효과적인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특징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공간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브리지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경로를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형성한다</w:t>
      </w:r>
      <w:r>
        <w:rPr>
          <w:rFonts w:ascii="Helvetica" w:hAnsi="Helvetica" w:hint="eastAsia"/>
          <w:i/>
          <w:sz w:val="18"/>
        </w:rPr>
        <w:t xml:space="preserve">. </w:t>
      </w:r>
      <w:r>
        <w:rPr>
          <w:rFonts w:ascii="Helvetica" w:hAnsi="Helvetica" w:hint="eastAsia"/>
          <w:i/>
          <w:sz w:val="18"/>
        </w:rPr>
        <w:t>단</w:t>
      </w:r>
      <w:r>
        <w:rPr>
          <w:rFonts w:ascii="Helvetica" w:hAnsi="Helvetica" w:hint="eastAsia"/>
          <w:i/>
          <w:sz w:val="18"/>
        </w:rPr>
        <w:t xml:space="preserve"> 339</w:t>
      </w:r>
      <w:r>
        <w:rPr>
          <w:rFonts w:ascii="Helvetica" w:hAnsi="Helvetica" w:hint="eastAsia"/>
          <w:i/>
          <w:sz w:val="18"/>
        </w:rPr>
        <w:t>장의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학습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이미지만으로</w:t>
      </w:r>
      <w:r>
        <w:rPr>
          <w:rFonts w:ascii="Helvetica" w:hAnsi="Helvetica" w:hint="eastAsia"/>
          <w:i/>
          <w:sz w:val="18"/>
        </w:rPr>
        <w:t xml:space="preserve"> YOLO11s</w:t>
      </w:r>
      <w:r>
        <w:rPr>
          <w:rFonts w:ascii="Helvetica" w:hAnsi="Helvetica" w:hint="eastAsia"/>
          <w:i/>
          <w:sz w:val="18"/>
        </w:rPr>
        <w:t>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사용하여</w:t>
      </w:r>
      <w:r>
        <w:rPr>
          <w:rFonts w:ascii="Helvetica" w:hAnsi="Helvetica" w:hint="eastAsia"/>
          <w:i/>
          <w:sz w:val="18"/>
        </w:rPr>
        <w:t xml:space="preserve"> 91.7% mAP50</w:t>
      </w:r>
      <w:r>
        <w:rPr>
          <w:rFonts w:ascii="Helvetica" w:hAnsi="Helvetica" w:hint="eastAsia"/>
          <w:i/>
          <w:sz w:val="18"/>
        </w:rPr>
        <w:t>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달성했으며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이는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베이스라인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대비</w:t>
      </w:r>
      <w:r>
        <w:rPr>
          <w:rFonts w:ascii="Helvetica" w:hAnsi="Helvetica" w:hint="eastAsia"/>
          <w:i/>
          <w:sz w:val="18"/>
        </w:rPr>
        <w:t xml:space="preserve"> 34.8%p, </w:t>
      </w:r>
      <w:r>
        <w:rPr>
          <w:rFonts w:ascii="Helvetica" w:hAnsi="Helvetica" w:hint="eastAsia"/>
          <w:i/>
          <w:sz w:val="18"/>
        </w:rPr>
        <w:t>단일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단계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전이학습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대비</w:t>
      </w:r>
      <w:r>
        <w:rPr>
          <w:rFonts w:ascii="Helvetica" w:hAnsi="Helvetica" w:hint="eastAsia"/>
          <w:i/>
          <w:sz w:val="18"/>
        </w:rPr>
        <w:t xml:space="preserve"> 19.4%p</w:t>
      </w:r>
      <w:r>
        <w:rPr>
          <w:rFonts w:ascii="Helvetica" w:hAnsi="Helvetica" w:hint="eastAsia"/>
          <w:i/>
          <w:sz w:val="18"/>
        </w:rPr>
        <w:t>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개선이다</w:t>
      </w:r>
      <w:r>
        <w:rPr>
          <w:rFonts w:ascii="Helvetica" w:hAnsi="Helvetica" w:hint="eastAsia"/>
          <w:i/>
          <w:sz w:val="18"/>
        </w:rPr>
        <w:t xml:space="preserve">. </w:t>
      </w:r>
      <w:r>
        <w:rPr>
          <w:rFonts w:ascii="Helvetica" w:hAnsi="Helvetica" w:hint="eastAsia"/>
          <w:i/>
          <w:sz w:val="18"/>
        </w:rPr>
        <w:t>실험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분석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결과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현대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어텐션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기반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아키텍처에서</w:t>
      </w:r>
      <w:r>
        <w:rPr>
          <w:rFonts w:ascii="Helvetica" w:hAnsi="Helvetica" w:hint="eastAsia"/>
          <w:i/>
          <w:sz w:val="18"/>
        </w:rPr>
        <w:t xml:space="preserve"> '</w:t>
      </w:r>
      <w:r>
        <w:rPr>
          <w:rFonts w:ascii="Helvetica" w:hAnsi="Helvetica" w:hint="eastAsia"/>
          <w:i/>
          <w:sz w:val="18"/>
        </w:rPr>
        <w:t>늦은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개화</w:t>
      </w:r>
      <w:r>
        <w:rPr>
          <w:rFonts w:ascii="Helvetica" w:hAnsi="Helvetica" w:hint="eastAsia"/>
          <w:i/>
          <w:sz w:val="18"/>
        </w:rPr>
        <w:t xml:space="preserve">(late blooming)' </w:t>
      </w:r>
      <w:r>
        <w:rPr>
          <w:rFonts w:ascii="Helvetica" w:hAnsi="Helvetica" w:hint="eastAsia"/>
          <w:i/>
          <w:sz w:val="18"/>
        </w:rPr>
        <w:t>현상이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발견되었으며</w:t>
      </w:r>
      <w:r>
        <w:rPr>
          <w:rFonts w:ascii="Helvetica" w:hAnsi="Helvetica" w:hint="eastAsia"/>
          <w:i/>
          <w:sz w:val="18"/>
        </w:rPr>
        <w:t xml:space="preserve">, 51-100 </w:t>
      </w:r>
      <w:r>
        <w:rPr>
          <w:rFonts w:ascii="Helvetica" w:hAnsi="Helvetica" w:hint="eastAsia"/>
          <w:i/>
          <w:sz w:val="18"/>
        </w:rPr>
        <w:t>에포크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구간에서</w:t>
      </w:r>
      <w:r>
        <w:rPr>
          <w:rFonts w:ascii="Helvetica" w:hAnsi="Helvetica" w:hint="eastAsia"/>
          <w:i/>
          <w:sz w:val="18"/>
        </w:rPr>
        <w:t xml:space="preserve"> 14.8%p</w:t>
      </w:r>
      <w:r>
        <w:rPr>
          <w:rFonts w:ascii="Helvetica" w:hAnsi="Helvetica" w:hint="eastAsia"/>
          <w:i/>
          <w:sz w:val="18"/>
        </w:rPr>
        <w:t>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성능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향상이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발생하여</w:t>
      </w:r>
      <w:r>
        <w:rPr>
          <w:rFonts w:ascii="Helvetica" w:hAnsi="Helvetica" w:hint="eastAsia"/>
          <w:i/>
          <w:sz w:val="18"/>
        </w:rPr>
        <w:t xml:space="preserve"> 50 </w:t>
      </w:r>
      <w:r>
        <w:rPr>
          <w:rFonts w:ascii="Helvetica" w:hAnsi="Helvetica" w:hint="eastAsia"/>
          <w:i/>
          <w:sz w:val="18"/>
        </w:rPr>
        <w:t>에포크에서의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조기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종료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관행에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의문을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제기한다</w:t>
      </w:r>
      <w:r>
        <w:rPr>
          <w:rFonts w:ascii="Helvetica" w:hAnsi="Helvetica" w:hint="eastAsia"/>
          <w:i/>
          <w:sz w:val="18"/>
        </w:rPr>
        <w:t>. YOLO11</w:t>
      </w:r>
      <w:r>
        <w:rPr>
          <w:rFonts w:ascii="Helvetica" w:hAnsi="Helvetica" w:hint="eastAsia"/>
          <w:i/>
          <w:sz w:val="18"/>
        </w:rPr>
        <w:t>의</w:t>
      </w:r>
      <w:r>
        <w:rPr>
          <w:rFonts w:ascii="Helvetica" w:hAnsi="Helvetica" w:hint="eastAsia"/>
          <w:i/>
          <w:sz w:val="18"/>
        </w:rPr>
        <w:t xml:space="preserve"> C2PSA </w:t>
      </w:r>
      <w:r>
        <w:rPr>
          <w:rFonts w:ascii="Helvetica" w:hAnsi="Helvetica" w:hint="eastAsia"/>
          <w:i/>
          <w:sz w:val="18"/>
        </w:rPr>
        <w:t>어텐션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메커니즘은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동일한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학습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프로토콜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하에서</w:t>
      </w:r>
      <w:r>
        <w:rPr>
          <w:rFonts w:ascii="Helvetica" w:hAnsi="Helvetica" w:hint="eastAsia"/>
          <w:i/>
          <w:sz w:val="18"/>
        </w:rPr>
        <w:t xml:space="preserve"> YOLOv8 </w:t>
      </w:r>
      <w:r>
        <w:rPr>
          <w:rFonts w:ascii="Helvetica" w:hAnsi="Helvetica" w:hint="eastAsia"/>
          <w:i/>
          <w:sz w:val="18"/>
        </w:rPr>
        <w:t>대비</w:t>
      </w:r>
      <w:r>
        <w:rPr>
          <w:rFonts w:ascii="Helvetica" w:hAnsi="Helvetica" w:hint="eastAsia"/>
          <w:i/>
          <w:sz w:val="18"/>
        </w:rPr>
        <w:t xml:space="preserve"> 47.2%</w:t>
      </w:r>
      <w:r>
        <w:rPr>
          <w:rFonts w:ascii="Helvetica" w:hAnsi="Helvetica" w:hint="eastAsia"/>
          <w:i/>
          <w:sz w:val="18"/>
        </w:rPr>
        <w:t>의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상대적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성능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향상을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보였다</w:t>
      </w:r>
      <w:r>
        <w:rPr>
          <w:rFonts w:ascii="Helvetica" w:hAnsi="Helvetica" w:hint="eastAsia"/>
          <w:i/>
          <w:sz w:val="18"/>
        </w:rPr>
        <w:t>.</w:t>
      </w:r>
    </w:p>
    <w:p w14:paraId="58CA2D27" w14:textId="77777777" w:rsidR="00C55906" w:rsidRDefault="00C55906" w:rsidP="00C55906">
      <w:pPr>
        <w:jc w:val="center"/>
        <w:rPr>
          <w:rFonts w:ascii="Helvetica" w:hAnsi="Helvetica"/>
          <w:i/>
          <w:sz w:val="18"/>
        </w:rPr>
      </w:pPr>
    </w:p>
    <w:p w14:paraId="7FDF1791" w14:textId="77777777" w:rsidR="00C55906" w:rsidRDefault="00C55906" w:rsidP="00C55906">
      <w:pPr>
        <w:jc w:val="center"/>
        <w:rPr>
          <w:rFonts w:ascii="Helvetica" w:hAnsi="Helvetica" w:hint="eastAsia"/>
          <w:i/>
          <w:sz w:val="18"/>
        </w:rPr>
      </w:pPr>
      <w:r>
        <w:rPr>
          <w:rFonts w:ascii="Helvetica" w:hAnsi="Helvetica"/>
          <w:b/>
          <w:i/>
          <w:sz w:val="18"/>
        </w:rPr>
        <w:t>Index Terms—</w:t>
      </w:r>
      <w:r>
        <w:rPr>
          <w:rFonts w:ascii="Helvetica" w:hAnsi="Helvetica" w:hint="eastAsia"/>
          <w:i/>
          <w:sz w:val="18"/>
        </w:rPr>
        <w:t>딥러닝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결함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검출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디젤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미립자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필터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도메인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적응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제조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품질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관리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객체</w:t>
      </w:r>
      <w:r>
        <w:rPr>
          <w:rFonts w:ascii="Helvetica" w:hAnsi="Helvetica" w:hint="eastAsia"/>
          <w:i/>
          <w:sz w:val="18"/>
        </w:rPr>
        <w:t xml:space="preserve"> </w:t>
      </w:r>
      <w:r>
        <w:rPr>
          <w:rFonts w:ascii="Helvetica" w:hAnsi="Helvetica" w:hint="eastAsia"/>
          <w:i/>
          <w:sz w:val="18"/>
        </w:rPr>
        <w:t>탐지</w:t>
      </w:r>
      <w:r>
        <w:rPr>
          <w:rFonts w:ascii="Helvetica" w:hAnsi="Helvetica" w:hint="eastAsia"/>
          <w:i/>
          <w:sz w:val="18"/>
        </w:rPr>
        <w:t xml:space="preserve">, </w:t>
      </w:r>
      <w:r>
        <w:rPr>
          <w:rFonts w:ascii="Helvetica" w:hAnsi="Helvetica" w:hint="eastAsia"/>
          <w:i/>
          <w:sz w:val="18"/>
        </w:rPr>
        <w:t>전이학습</w:t>
      </w:r>
      <w:r>
        <w:rPr>
          <w:rFonts w:ascii="Helvetica" w:hAnsi="Helvetica" w:hint="eastAsia"/>
          <w:i/>
          <w:sz w:val="18"/>
        </w:rPr>
        <w:t>, YOLO.</w:t>
      </w:r>
    </w:p>
    <w:p w14:paraId="5E504FBB" w14:textId="77777777" w:rsidR="00C55906" w:rsidRDefault="00C55906" w:rsidP="00C55906">
      <w:pPr>
        <w:jc w:val="center"/>
        <w:rPr>
          <w:rFonts w:ascii="Helvetica" w:hAnsi="Helvetica"/>
          <w:i/>
          <w:sz w:val="18"/>
        </w:rPr>
      </w:pPr>
    </w:p>
    <w:p w14:paraId="531CA07D" w14:textId="77777777" w:rsidR="00C55906" w:rsidRDefault="00C55906" w:rsidP="00C55906">
      <w:pPr>
        <w:jc w:val="center"/>
        <w:rPr>
          <w:rFonts w:ascii="Helvetica" w:hAnsi="Helvetica" w:hint="eastAsia"/>
          <w:b/>
        </w:rPr>
      </w:pPr>
      <w:r>
        <w:rPr>
          <w:rFonts w:ascii="Helvetica" w:hAnsi="Helvetica" w:hint="eastAsia"/>
          <w:b/>
        </w:rPr>
        <w:t xml:space="preserve">I. </w:t>
      </w:r>
      <w:r>
        <w:rPr>
          <w:rFonts w:ascii="Helvetica" w:hAnsi="Helvetica" w:hint="eastAsia"/>
          <w:b/>
        </w:rPr>
        <w:t>서론</w:t>
      </w:r>
    </w:p>
    <w:p w14:paraId="69BD049E" w14:textId="77777777" w:rsidR="00C55906" w:rsidRDefault="00C55906" w:rsidP="00C55906">
      <w:pPr>
        <w:jc w:val="center"/>
        <w:rPr>
          <w:rFonts w:ascii="Helvetica" w:hAnsi="Helvetica"/>
          <w:b/>
        </w:rPr>
      </w:pPr>
    </w:p>
    <w:p w14:paraId="741C9E29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제조업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관리는</w:t>
      </w:r>
      <w:r>
        <w:rPr>
          <w:rFonts w:hint="eastAsia"/>
        </w:rPr>
        <w:t xml:space="preserve"> </w:t>
      </w:r>
      <w:r>
        <w:rPr>
          <w:rFonts w:hint="eastAsia"/>
        </w:rPr>
        <w:t>지속적인</w:t>
      </w:r>
      <w:r>
        <w:rPr>
          <w:rFonts w:hint="eastAsia"/>
        </w:rPr>
        <w:t xml:space="preserve"> </w:t>
      </w:r>
      <w:r>
        <w:rPr>
          <w:rFonts w:hint="eastAsia"/>
        </w:rPr>
        <w:t>도전에</w:t>
      </w:r>
      <w:r>
        <w:rPr>
          <w:rFonts w:hint="eastAsia"/>
        </w:rPr>
        <w:t xml:space="preserve"> </w:t>
      </w:r>
      <w:r>
        <w:rPr>
          <w:rFonts w:hint="eastAsia"/>
        </w:rPr>
        <w:t>직면해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: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신뢰할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검출을</w:t>
      </w:r>
      <w:r>
        <w:rPr>
          <w:rFonts w:hint="eastAsia"/>
        </w:rPr>
        <w:t xml:space="preserve"> </w:t>
      </w:r>
      <w:r>
        <w:rPr>
          <w:rFonts w:hint="eastAsia"/>
        </w:rPr>
        <w:t>달성하는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rPr>
          <w:rFonts w:hint="eastAsia"/>
        </w:rPr>
        <w:t>전통적인</w:t>
      </w:r>
      <w:r>
        <w:rPr>
          <w:rFonts w:hint="eastAsia"/>
        </w:rPr>
        <w:t xml:space="preserve"> </w:t>
      </w:r>
      <w:r>
        <w:rPr>
          <w:rFonts w:hint="eastAsia"/>
        </w:rPr>
        <w:t>머신러닝</w:t>
      </w:r>
      <w:r>
        <w:rPr>
          <w:rFonts w:hint="eastAsia"/>
        </w:rPr>
        <w:t xml:space="preserve"> </w:t>
      </w:r>
      <w:r>
        <w:rPr>
          <w:rFonts w:hint="eastAsia"/>
        </w:rPr>
        <w:t>접근법은</w:t>
      </w:r>
      <w:r>
        <w:rPr>
          <w:rFonts w:hint="eastAsia"/>
        </w:rPr>
        <w:t xml:space="preserve"> </w:t>
      </w:r>
      <w:r>
        <w:rPr>
          <w:rFonts w:hint="eastAsia"/>
        </w:rPr>
        <w:t>수용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수천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라벨링된</w:t>
      </w:r>
      <w:r>
        <w:rPr>
          <w:rFonts w:hint="eastAsia"/>
        </w:rPr>
        <w:t xml:space="preserve"> </w:t>
      </w:r>
      <w:r>
        <w:rPr>
          <w:rFonts w:hint="eastAsia"/>
        </w:rPr>
        <w:t>샘플을</w:t>
      </w:r>
      <w:r>
        <w:rPr>
          <w:rFonts w:hint="eastAsia"/>
        </w:rPr>
        <w:t xml:space="preserve"> </w:t>
      </w:r>
      <w:r>
        <w:rPr>
          <w:rFonts w:hint="eastAsia"/>
        </w:rPr>
        <w:t>필요로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중소기업에게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진입</w:t>
      </w:r>
      <w:r>
        <w:rPr>
          <w:rFonts w:hint="eastAsia"/>
        </w:rPr>
        <w:t xml:space="preserve"> </w:t>
      </w:r>
      <w:r>
        <w:rPr>
          <w:rFonts w:hint="eastAsia"/>
        </w:rPr>
        <w:t>장벽을</w:t>
      </w:r>
      <w:r>
        <w:rPr>
          <w:rFonts w:hint="eastAsia"/>
        </w:rPr>
        <w:t xml:space="preserve"> </w:t>
      </w:r>
      <w:r>
        <w:rPr>
          <w:rFonts w:hint="eastAsia"/>
        </w:rPr>
        <w:t>형성한다</w:t>
      </w:r>
      <w:r>
        <w:rPr>
          <w:rFonts w:hint="eastAsia"/>
        </w:rPr>
        <w:t>.</w:t>
      </w:r>
    </w:p>
    <w:p w14:paraId="74E0786A" w14:textId="77777777" w:rsidR="00C55906" w:rsidRDefault="00C55906" w:rsidP="00C55906">
      <w:pPr>
        <w:jc w:val="both"/>
      </w:pPr>
    </w:p>
    <w:p w14:paraId="44197DA7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DPF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디젤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배출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부품으로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품질은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규제</w:t>
      </w:r>
      <w:r>
        <w:rPr>
          <w:rFonts w:hint="eastAsia"/>
        </w:rPr>
        <w:t xml:space="preserve"> </w:t>
      </w:r>
      <w:r>
        <w:rPr>
          <w:rFonts w:hint="eastAsia"/>
        </w:rPr>
        <w:t>준수와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성능에</w:t>
      </w:r>
      <w:r>
        <w:rPr>
          <w:rFonts w:hint="eastAsia"/>
        </w:rPr>
        <w:t xml:space="preserve"> </w:t>
      </w:r>
      <w:r>
        <w:rPr>
          <w:rFonts w:hint="eastAsia"/>
        </w:rPr>
        <w:t>직접적인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미친다</w:t>
      </w:r>
      <w:r>
        <w:rPr>
          <w:rFonts w:hint="eastAsia"/>
        </w:rPr>
        <w:t xml:space="preserve">. </w:t>
      </w:r>
      <w:r>
        <w:rPr>
          <w:rFonts w:hint="eastAsia"/>
        </w:rPr>
        <w:t>현재의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숙련된</w:t>
      </w:r>
      <w:r>
        <w:rPr>
          <w:rFonts w:hint="eastAsia"/>
        </w:rPr>
        <w:t xml:space="preserve"> </w:t>
      </w:r>
      <w:r>
        <w:rPr>
          <w:rFonts w:hint="eastAsia"/>
        </w:rPr>
        <w:t>기술자의</w:t>
      </w:r>
      <w:r>
        <w:rPr>
          <w:rFonts w:hint="eastAsia"/>
        </w:rPr>
        <w:t xml:space="preserve"> </w:t>
      </w:r>
      <w:r>
        <w:rPr>
          <w:rFonts w:hint="eastAsia"/>
        </w:rPr>
        <w:t>수동</w:t>
      </w:r>
      <w:r>
        <w:rPr>
          <w:rFonts w:hint="eastAsia"/>
        </w:rPr>
        <w:t xml:space="preserve"> </w:t>
      </w:r>
      <w:r>
        <w:rPr>
          <w:rFonts w:hint="eastAsia"/>
        </w:rPr>
        <w:t>육안</w:t>
      </w:r>
      <w:r>
        <w:rPr>
          <w:rFonts w:hint="eastAsia"/>
        </w:rPr>
        <w:t xml:space="preserve"> </w:t>
      </w:r>
      <w:r>
        <w:rPr>
          <w:rFonts w:hint="eastAsia"/>
        </w:rPr>
        <w:t>검사에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의존하며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과정은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소모적이고</w:t>
      </w:r>
      <w:r>
        <w:rPr>
          <w:rFonts w:hint="eastAsia"/>
        </w:rPr>
        <w:t xml:space="preserve">, </w:t>
      </w:r>
      <w:r>
        <w:rPr>
          <w:rFonts w:hint="eastAsia"/>
        </w:rPr>
        <w:t>주관적이며</w:t>
      </w:r>
      <w:r>
        <w:rPr>
          <w:rFonts w:hint="eastAsia"/>
        </w:rPr>
        <w:t xml:space="preserve">, </w:t>
      </w:r>
      <w:r>
        <w:rPr>
          <w:rFonts w:hint="eastAsia"/>
        </w:rPr>
        <w:t>인간</w:t>
      </w:r>
      <w:r>
        <w:rPr>
          <w:rFonts w:hint="eastAsia"/>
        </w:rPr>
        <w:t xml:space="preserve"> </w:t>
      </w:r>
      <w:r>
        <w:rPr>
          <w:rFonts w:hint="eastAsia"/>
        </w:rPr>
        <w:t>오류에</w:t>
      </w:r>
      <w:r>
        <w:rPr>
          <w:rFonts w:hint="eastAsia"/>
        </w:rPr>
        <w:t xml:space="preserve"> </w:t>
      </w:r>
      <w:r>
        <w:rPr>
          <w:rFonts w:hint="eastAsia"/>
        </w:rPr>
        <w:t>취약하다</w:t>
      </w:r>
      <w:r>
        <w:rPr>
          <w:rFonts w:hint="eastAsia"/>
        </w:rPr>
        <w:t>.</w:t>
      </w:r>
    </w:p>
    <w:p w14:paraId="24466833" w14:textId="77777777" w:rsidR="00C55906" w:rsidRDefault="00C55906" w:rsidP="00C55906">
      <w:pPr>
        <w:jc w:val="both"/>
      </w:pPr>
    </w:p>
    <w:p w14:paraId="09EBBA5A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전이학습은</w:t>
      </w:r>
      <w:r>
        <w:rPr>
          <w:rFonts w:hint="eastAsia"/>
        </w:rPr>
        <w:t xml:space="preserve"> </w:t>
      </w:r>
      <w:r>
        <w:rPr>
          <w:rFonts w:hint="eastAsia"/>
        </w:rPr>
        <w:t>컴퓨터</w:t>
      </w:r>
      <w:r>
        <w:rPr>
          <w:rFonts w:hint="eastAsia"/>
        </w:rPr>
        <w:t xml:space="preserve"> </w:t>
      </w:r>
      <w:r>
        <w:rPr>
          <w:rFonts w:hint="eastAsia"/>
        </w:rPr>
        <w:t>비전</w:t>
      </w:r>
      <w:r>
        <w:rPr>
          <w:rFonts w:hint="eastAsia"/>
        </w:rPr>
        <w:t xml:space="preserve"> </w:t>
      </w:r>
      <w:r>
        <w:rPr>
          <w:rFonts w:hint="eastAsia"/>
        </w:rPr>
        <w:t>응용</w:t>
      </w:r>
      <w:r>
        <w:rPr>
          <w:rFonts w:hint="eastAsia"/>
        </w:rPr>
        <w:t xml:space="preserve"> </w:t>
      </w:r>
      <w:r>
        <w:rPr>
          <w:rFonts w:hint="eastAsia"/>
        </w:rPr>
        <w:t>분야에서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부족</w:t>
      </w:r>
      <w:r>
        <w:rPr>
          <w:rFonts w:hint="eastAsia"/>
        </w:rPr>
        <w:t xml:space="preserve"> </w:t>
      </w:r>
      <w:r>
        <w:rPr>
          <w:rFonts w:hint="eastAsia"/>
        </w:rPr>
        <w:t>문제에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유망한</w:t>
      </w:r>
      <w:r>
        <w:rPr>
          <w:rFonts w:hint="eastAsia"/>
        </w:rPr>
        <w:t xml:space="preserve"> </w:t>
      </w:r>
      <w:r>
        <w:rPr>
          <w:rFonts w:hint="eastAsia"/>
        </w:rPr>
        <w:t>해결책으로</w:t>
      </w:r>
      <w:r>
        <w:rPr>
          <w:rFonts w:hint="eastAsia"/>
        </w:rPr>
        <w:t xml:space="preserve"> </w:t>
      </w:r>
      <w:r>
        <w:rPr>
          <w:rFonts w:hint="eastAsia"/>
        </w:rPr>
        <w:t>부상했다</w:t>
      </w:r>
      <w:r>
        <w:rPr>
          <w:rFonts w:hint="eastAsia"/>
        </w:rPr>
        <w:t>. ImageNet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대규모</w:t>
      </w:r>
      <w:r>
        <w:rPr>
          <w:rFonts w:hint="eastAsia"/>
        </w:rPr>
        <w:t xml:space="preserve"> </w:t>
      </w:r>
      <w:r>
        <w:rPr>
          <w:rFonts w:hint="eastAsia"/>
        </w:rPr>
        <w:t>데이터셋에서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학습된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, </w:t>
      </w:r>
      <w:r>
        <w:rPr>
          <w:rFonts w:hint="eastAsia"/>
        </w:rPr>
        <w:t>연구자들은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도메인에서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개선을</w:t>
      </w:r>
      <w:r>
        <w:rPr>
          <w:rFonts w:hint="eastAsia"/>
        </w:rPr>
        <w:t xml:space="preserve"> </w:t>
      </w:r>
      <w:r>
        <w:rPr>
          <w:rFonts w:hint="eastAsia"/>
        </w:rPr>
        <w:t>달성했다</w:t>
      </w:r>
      <w:r>
        <w:rPr>
          <w:rFonts w:hint="eastAsia"/>
        </w:rPr>
        <w:t xml:space="preserve">[1], [2].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전이학습의</w:t>
      </w:r>
      <w:r>
        <w:rPr>
          <w:rFonts w:hint="eastAsia"/>
        </w:rPr>
        <w:t xml:space="preserve"> </w:t>
      </w:r>
      <w:r>
        <w:rPr>
          <w:rFonts w:hint="eastAsia"/>
        </w:rPr>
        <w:t>효과는</w:t>
      </w:r>
      <w:r>
        <w:rPr>
          <w:rFonts w:hint="eastAsia"/>
        </w:rPr>
        <w:t xml:space="preserve"> </w:t>
      </w:r>
      <w:r>
        <w:rPr>
          <w:rFonts w:hint="eastAsia"/>
        </w:rPr>
        <w:t>소스와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유사성에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의존한다</w:t>
      </w:r>
      <w:r>
        <w:rPr>
          <w:rFonts w:hint="eastAsia"/>
        </w:rPr>
        <w:t>.</w:t>
      </w:r>
    </w:p>
    <w:p w14:paraId="6DAB1456" w14:textId="77777777" w:rsidR="00C55906" w:rsidRDefault="00C55906" w:rsidP="00C55906">
      <w:pPr>
        <w:jc w:val="both"/>
      </w:pPr>
    </w:p>
    <w:p w14:paraId="1F6AFC4E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논문에서는</w:t>
      </w:r>
      <w:r>
        <w:rPr>
          <w:rFonts w:hint="eastAsia"/>
        </w:rPr>
        <w:t xml:space="preserve"> 2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브리지</w:t>
      </w:r>
      <w:r>
        <w:rPr>
          <w:rFonts w:hint="eastAsia"/>
        </w:rPr>
        <w:t xml:space="preserve"> </w:t>
      </w:r>
      <w:r>
        <w:rPr>
          <w:rFonts w:hint="eastAsia"/>
        </w:rPr>
        <w:t>전이학습</w:t>
      </w:r>
      <w:r>
        <w:rPr>
          <w:rFonts w:hint="eastAsia"/>
        </w:rPr>
        <w:t xml:space="preserve">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 ImageNet</w:t>
      </w:r>
      <w:r>
        <w:rPr>
          <w:rFonts w:hint="eastAsia"/>
        </w:rPr>
        <w:t>에서</w:t>
      </w:r>
      <w:r>
        <w:rPr>
          <w:rFonts w:hint="eastAsia"/>
        </w:rPr>
        <w:t xml:space="preserve"> DPF </w:t>
      </w:r>
      <w:r>
        <w:rPr>
          <w:rFonts w:hint="eastAsia"/>
        </w:rPr>
        <w:t>검사로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전이하는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, </w:t>
      </w:r>
      <w:r>
        <w:rPr>
          <w:rFonts w:hint="eastAsia"/>
        </w:rPr>
        <w:t>소스와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모두와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유사성을</w:t>
      </w:r>
      <w:r>
        <w:rPr>
          <w:rFonts w:hint="eastAsia"/>
        </w:rPr>
        <w:t xml:space="preserve"> </w:t>
      </w:r>
      <w:r>
        <w:rPr>
          <w:rFonts w:hint="eastAsia"/>
        </w:rPr>
        <w:t>공유하는</w:t>
      </w:r>
      <w:r>
        <w:rPr>
          <w:rFonts w:hint="eastAsia"/>
        </w:rPr>
        <w:t xml:space="preserve">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(X-ray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도입한다</w:t>
      </w:r>
      <w:r>
        <w:rPr>
          <w:rFonts w:hint="eastAsia"/>
        </w:rPr>
        <w:t>.</w:t>
      </w:r>
    </w:p>
    <w:p w14:paraId="3F8050CF" w14:textId="77777777" w:rsidR="00C55906" w:rsidRDefault="00C55906" w:rsidP="00C55906">
      <w:pPr>
        <w:jc w:val="both"/>
      </w:pPr>
    </w:p>
    <w:p w14:paraId="433D8BEF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연구의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기여는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:</w:t>
      </w:r>
    </w:p>
    <w:p w14:paraId="26E13AD6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339</w:t>
      </w:r>
      <w:r>
        <w:rPr>
          <w:rFonts w:hint="eastAsia"/>
        </w:rPr>
        <w:t>장의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이미지로</w:t>
      </w:r>
      <w:r>
        <w:rPr>
          <w:rFonts w:hint="eastAsia"/>
        </w:rPr>
        <w:t xml:space="preserve"> 91.7% mAP50 </w:t>
      </w:r>
      <w:r>
        <w:rPr>
          <w:rFonts w:hint="eastAsia"/>
        </w:rPr>
        <w:t>달성</w:t>
      </w:r>
      <w:r>
        <w:rPr>
          <w:rFonts w:hint="eastAsia"/>
        </w:rPr>
        <w:t xml:space="preserve"> (</w:t>
      </w:r>
      <w:r>
        <w:rPr>
          <w:rFonts w:hint="eastAsia"/>
        </w:rPr>
        <w:t>베이스라인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34.8%p,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19.4%p </w:t>
      </w:r>
      <w:r>
        <w:rPr>
          <w:rFonts w:hint="eastAsia"/>
        </w:rPr>
        <w:t>향상</w:t>
      </w:r>
      <w:r>
        <w:rPr>
          <w:rFonts w:hint="eastAsia"/>
        </w:rPr>
        <w:t>)</w:t>
      </w:r>
    </w:p>
    <w:p w14:paraId="34872DC9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어텐션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아키텍처에서</w:t>
      </w:r>
      <w:r>
        <w:rPr>
          <w:rFonts w:hint="eastAsia"/>
        </w:rPr>
        <w:t xml:space="preserve"> '</w:t>
      </w:r>
      <w:r>
        <w:rPr>
          <w:rFonts w:hint="eastAsia"/>
        </w:rPr>
        <w:t>늦은</w:t>
      </w:r>
      <w:r>
        <w:rPr>
          <w:rFonts w:hint="eastAsia"/>
        </w:rPr>
        <w:t xml:space="preserve"> </w:t>
      </w:r>
      <w:r>
        <w:rPr>
          <w:rFonts w:hint="eastAsia"/>
        </w:rPr>
        <w:t>개화</w:t>
      </w:r>
      <w:r>
        <w:rPr>
          <w:rFonts w:hint="eastAsia"/>
        </w:rPr>
        <w:t xml:space="preserve">' </w:t>
      </w:r>
      <w:r>
        <w:rPr>
          <w:rFonts w:hint="eastAsia"/>
        </w:rPr>
        <w:t>현상</w:t>
      </w:r>
      <w:r>
        <w:rPr>
          <w:rFonts w:hint="eastAsia"/>
        </w:rPr>
        <w:t xml:space="preserve"> </w:t>
      </w:r>
      <w:r>
        <w:rPr>
          <w:rFonts w:hint="eastAsia"/>
        </w:rPr>
        <w:t>발견</w:t>
      </w:r>
      <w:r>
        <w:rPr>
          <w:rFonts w:hint="eastAsia"/>
        </w:rPr>
        <w:t xml:space="preserve"> (</w:t>
      </w:r>
      <w:r>
        <w:rPr>
          <w:rFonts w:hint="eastAsia"/>
        </w:rPr>
        <w:t>에포크</w:t>
      </w:r>
      <w:r>
        <w:rPr>
          <w:rFonts w:hint="eastAsia"/>
        </w:rPr>
        <w:t xml:space="preserve"> 50 </w:t>
      </w:r>
      <w:r>
        <w:rPr>
          <w:rFonts w:hint="eastAsia"/>
        </w:rPr>
        <w:t>이후</w:t>
      </w:r>
      <w:r>
        <w:rPr>
          <w:rFonts w:hint="eastAsia"/>
        </w:rPr>
        <w:t xml:space="preserve"> 14.8%p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향상</w:t>
      </w:r>
      <w:r>
        <w:rPr>
          <w:rFonts w:hint="eastAsia"/>
        </w:rPr>
        <w:t>)</w:t>
      </w:r>
    </w:p>
    <w:p w14:paraId="73F304C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YOLO11</w:t>
      </w:r>
      <w:r>
        <w:rPr>
          <w:rFonts w:hint="eastAsia"/>
        </w:rPr>
        <w:t>과</w:t>
      </w:r>
      <w:r>
        <w:rPr>
          <w:rFonts w:hint="eastAsia"/>
        </w:rPr>
        <w:t xml:space="preserve"> YOLOv8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포괄적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(47.2%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향상</w:t>
      </w:r>
      <w:r>
        <w:rPr>
          <w:rFonts w:hint="eastAsia"/>
        </w:rPr>
        <w:t>)</w:t>
      </w:r>
    </w:p>
    <w:p w14:paraId="29CEDC8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환경에서의</w:t>
      </w:r>
      <w:r>
        <w:rPr>
          <w:rFonts w:hint="eastAsia"/>
        </w:rPr>
        <w:t xml:space="preserve"> </w:t>
      </w:r>
      <w:r>
        <w:rPr>
          <w:rFonts w:hint="eastAsia"/>
        </w:rPr>
        <w:t>제조업</w:t>
      </w:r>
      <w:r>
        <w:rPr>
          <w:rFonts w:hint="eastAsia"/>
        </w:rPr>
        <w:t xml:space="preserve"> AI </w:t>
      </w:r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가이드라인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</w:p>
    <w:p w14:paraId="74960013" w14:textId="77777777" w:rsidR="00C55906" w:rsidRDefault="00C55906" w:rsidP="00C55906">
      <w:pPr>
        <w:jc w:val="both"/>
      </w:pPr>
    </w:p>
    <w:p w14:paraId="106482DB" w14:textId="77777777" w:rsidR="00C55906" w:rsidRDefault="00C55906" w:rsidP="00C55906">
      <w:pPr>
        <w:jc w:val="center"/>
        <w:rPr>
          <w:rFonts w:ascii="Helvetica" w:hAnsi="Helvetica" w:hint="eastAsia"/>
          <w:b/>
        </w:rPr>
      </w:pPr>
      <w:r>
        <w:rPr>
          <w:rFonts w:ascii="Helvetica" w:hAnsi="Helvetica" w:hint="eastAsia"/>
          <w:b/>
        </w:rPr>
        <w:t xml:space="preserve">II. </w:t>
      </w:r>
      <w:r>
        <w:rPr>
          <w:rFonts w:ascii="Helvetica" w:hAnsi="Helvetica" w:hint="eastAsia"/>
          <w:b/>
        </w:rPr>
        <w:t>관련</w:t>
      </w:r>
      <w:r>
        <w:rPr>
          <w:rFonts w:ascii="Helvetica" w:hAnsi="Helvetica" w:hint="eastAsia"/>
          <w:b/>
        </w:rPr>
        <w:t xml:space="preserve"> </w:t>
      </w:r>
      <w:r>
        <w:rPr>
          <w:rFonts w:ascii="Helvetica" w:hAnsi="Helvetica" w:hint="eastAsia"/>
          <w:b/>
        </w:rPr>
        <w:t>연구</w:t>
      </w:r>
    </w:p>
    <w:p w14:paraId="4B878178" w14:textId="77777777" w:rsidR="00C55906" w:rsidRDefault="00C55906" w:rsidP="00C55906">
      <w:pPr>
        <w:jc w:val="center"/>
        <w:rPr>
          <w:rFonts w:ascii="Helvetica" w:hAnsi="Helvetica"/>
          <w:b/>
        </w:rPr>
      </w:pPr>
    </w:p>
    <w:p w14:paraId="20C69008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A. </w:t>
      </w:r>
      <w:r>
        <w:rPr>
          <w:rFonts w:ascii="Helvetica" w:hAnsi="Helvetica" w:hint="eastAsia"/>
          <w:i/>
        </w:rPr>
        <w:t>제조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검사에서의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딥러닝</w:t>
      </w:r>
    </w:p>
    <w:p w14:paraId="45BC45AB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6746E3A9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딥러닝은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부문에서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시각</w:t>
      </w:r>
      <w:r>
        <w:rPr>
          <w:rFonts w:hint="eastAsia"/>
        </w:rPr>
        <w:t xml:space="preserve"> </w:t>
      </w:r>
      <w:r>
        <w:rPr>
          <w:rFonts w:hint="eastAsia"/>
        </w:rPr>
        <w:t>검사에</w:t>
      </w:r>
      <w:r>
        <w:rPr>
          <w:rFonts w:hint="eastAsia"/>
        </w:rPr>
        <w:t xml:space="preserve"> </w:t>
      </w:r>
      <w:r>
        <w:rPr>
          <w:rFonts w:hint="eastAsia"/>
        </w:rPr>
        <w:t>혁명을</w:t>
      </w:r>
      <w:r>
        <w:rPr>
          <w:rFonts w:hint="eastAsia"/>
        </w:rPr>
        <w:t xml:space="preserve"> </w:t>
      </w:r>
      <w:r>
        <w:rPr>
          <w:rFonts w:hint="eastAsia"/>
        </w:rPr>
        <w:t>일으켰다</w:t>
      </w:r>
      <w:r>
        <w:rPr>
          <w:rFonts w:hint="eastAsia"/>
        </w:rPr>
        <w:t>. CNN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</w:t>
      </w:r>
      <w:r>
        <w:rPr>
          <w:rFonts w:hint="eastAsia"/>
        </w:rPr>
        <w:t xml:space="preserve"> </w:t>
      </w:r>
      <w:r>
        <w:rPr>
          <w:rFonts w:hint="eastAsia"/>
        </w:rPr>
        <w:t>작업에서</w:t>
      </w:r>
      <w:r>
        <w:rPr>
          <w:rFonts w:hint="eastAsia"/>
        </w:rPr>
        <w:t xml:space="preserve"> </w:t>
      </w:r>
      <w:r>
        <w:rPr>
          <w:rFonts w:hint="eastAsia"/>
        </w:rPr>
        <w:t>뛰어난</w:t>
      </w:r>
      <w:r>
        <w:rPr>
          <w:rFonts w:hint="eastAsia"/>
        </w:rPr>
        <w:t xml:space="preserve"> </w:t>
      </w:r>
      <w:r>
        <w:rPr>
          <w:rFonts w:hint="eastAsia"/>
        </w:rPr>
        <w:t>성공을</w:t>
      </w:r>
      <w:r>
        <w:rPr>
          <w:rFonts w:hint="eastAsia"/>
        </w:rPr>
        <w:t xml:space="preserve"> </w:t>
      </w:r>
      <w:r>
        <w:rPr>
          <w:rFonts w:hint="eastAsia"/>
        </w:rPr>
        <w:t>보여주었으며</w:t>
      </w:r>
      <w:r>
        <w:rPr>
          <w:rFonts w:hint="eastAsia"/>
        </w:rPr>
        <w:t xml:space="preserve">, </w:t>
      </w:r>
      <w:r>
        <w:rPr>
          <w:rFonts w:hint="eastAsia"/>
        </w:rPr>
        <w:t>종종</w:t>
      </w:r>
      <w:r>
        <w:rPr>
          <w:rFonts w:hint="eastAsia"/>
        </w:rPr>
        <w:t xml:space="preserve"> </w:t>
      </w:r>
      <w:r>
        <w:rPr>
          <w:rFonts w:hint="eastAsia"/>
        </w:rPr>
        <w:t>수작업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전통적인</w:t>
      </w:r>
      <w:r>
        <w:rPr>
          <w:rFonts w:hint="eastAsia"/>
        </w:rPr>
        <w:t xml:space="preserve"> </w:t>
      </w:r>
      <w:r>
        <w:rPr>
          <w:rFonts w:hint="eastAsia"/>
        </w:rPr>
        <w:t>머신</w:t>
      </w:r>
      <w:r>
        <w:rPr>
          <w:rFonts w:hint="eastAsia"/>
        </w:rPr>
        <w:t xml:space="preserve"> </w:t>
      </w:r>
      <w:r>
        <w:rPr>
          <w:rFonts w:hint="eastAsia"/>
        </w:rPr>
        <w:t>비전</w:t>
      </w:r>
      <w:r>
        <w:rPr>
          <w:rFonts w:hint="eastAsia"/>
        </w:rPr>
        <w:t xml:space="preserve"> </w:t>
      </w:r>
      <w:r>
        <w:rPr>
          <w:rFonts w:hint="eastAsia"/>
        </w:rPr>
        <w:t>접근법을</w:t>
      </w:r>
      <w:r>
        <w:rPr>
          <w:rFonts w:hint="eastAsia"/>
        </w:rPr>
        <w:t xml:space="preserve"> </w:t>
      </w:r>
      <w:r>
        <w:rPr>
          <w:rFonts w:hint="eastAsia"/>
        </w:rPr>
        <w:t>능가한다</w:t>
      </w:r>
      <w:r>
        <w:rPr>
          <w:rFonts w:hint="eastAsia"/>
        </w:rPr>
        <w:t xml:space="preserve">[3], [4]. </w:t>
      </w:r>
      <w:r>
        <w:rPr>
          <w:rFonts w:hint="eastAsia"/>
        </w:rPr>
        <w:t>특히</w:t>
      </w:r>
      <w:r>
        <w:rPr>
          <w:rFonts w:hint="eastAsia"/>
        </w:rPr>
        <w:t xml:space="preserve"> YOLO </w:t>
      </w:r>
      <w:r>
        <w:rPr>
          <w:rFonts w:hint="eastAsia"/>
        </w:rPr>
        <w:t>계열의</w:t>
      </w:r>
      <w:r>
        <w:rPr>
          <w:rFonts w:hint="eastAsia"/>
        </w:rP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아키텍처는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추론</w:t>
      </w:r>
      <w:r>
        <w:rPr>
          <w:rFonts w:hint="eastAsia"/>
        </w:rPr>
        <w:t xml:space="preserve"> </w:t>
      </w:r>
      <w:r>
        <w:rPr>
          <w:rFonts w:hint="eastAsia"/>
        </w:rPr>
        <w:t>능력과</w:t>
      </w:r>
      <w:r>
        <w:rPr>
          <w:rFonts w:hint="eastAsia"/>
        </w:rPr>
        <w:t xml:space="preserve"> </w:t>
      </w:r>
      <w:r>
        <w:rPr>
          <w:rFonts w:hint="eastAsia"/>
        </w:rPr>
        <w:t>경쟁력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정확도로</w:t>
      </w:r>
      <w:r>
        <w:rPr>
          <w:rFonts w:hint="eastAsia"/>
        </w:rPr>
        <w:t xml:space="preserve"> </w:t>
      </w:r>
      <w:r>
        <w:rPr>
          <w:rFonts w:hint="eastAsia"/>
        </w:rPr>
        <w:t>인기를</w:t>
      </w:r>
      <w:r>
        <w:rPr>
          <w:rFonts w:hint="eastAsia"/>
        </w:rPr>
        <w:t xml:space="preserve"> </w:t>
      </w:r>
      <w:r>
        <w:rPr>
          <w:rFonts w:hint="eastAsia"/>
        </w:rPr>
        <w:t>얻었다</w:t>
      </w:r>
      <w:r>
        <w:rPr>
          <w:rFonts w:hint="eastAsia"/>
        </w:rPr>
        <w:t>[5]-[8].</w:t>
      </w:r>
    </w:p>
    <w:p w14:paraId="6E820534" w14:textId="77777777" w:rsidR="00C55906" w:rsidRDefault="00C55906" w:rsidP="00C55906">
      <w:pPr>
        <w:jc w:val="both"/>
      </w:pPr>
    </w:p>
    <w:p w14:paraId="03ACA04C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B. </w:t>
      </w:r>
      <w:r>
        <w:rPr>
          <w:rFonts w:ascii="Helvetica" w:hAnsi="Helvetica" w:hint="eastAsia"/>
          <w:i/>
        </w:rPr>
        <w:t>전이학습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전략</w:t>
      </w:r>
    </w:p>
    <w:p w14:paraId="3CCFA28D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671911B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전이학습은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학습시키는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사실상의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접근법이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 xml:space="preserve">[9], [10]. </w:t>
      </w:r>
      <w:r>
        <w:rPr>
          <w:rFonts w:hint="eastAsia"/>
        </w:rPr>
        <w:t>근본적인</w:t>
      </w:r>
      <w:r>
        <w:rPr>
          <w:rFonts w:hint="eastAsia"/>
        </w:rPr>
        <w:t xml:space="preserve"> </w:t>
      </w:r>
      <w:r>
        <w:rPr>
          <w:rFonts w:hint="eastAsia"/>
        </w:rPr>
        <w:t>원칙은</w:t>
      </w:r>
      <w:r>
        <w:rPr>
          <w:rFonts w:hint="eastAsia"/>
        </w:rPr>
        <w:t xml:space="preserve"> </w:t>
      </w:r>
      <w:r>
        <w:rPr>
          <w:rFonts w:hint="eastAsia"/>
        </w:rPr>
        <w:t>대규모</w:t>
      </w:r>
      <w:r>
        <w:rPr>
          <w:rFonts w:hint="eastAsia"/>
        </w:rPr>
        <w:t xml:space="preserve"> </w:t>
      </w:r>
      <w:r>
        <w:rPr>
          <w:rFonts w:hint="eastAsia"/>
        </w:rPr>
        <w:t>데이터셋에서</w:t>
      </w:r>
      <w:r>
        <w:rPr>
          <w:rFonts w:hint="eastAsia"/>
        </w:rPr>
        <w:t xml:space="preserve"> </w:t>
      </w:r>
      <w:r>
        <w:rPr>
          <w:rFonts w:hint="eastAsia"/>
        </w:rPr>
        <w:t>학습된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적응시키는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유사성은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r>
        <w:rPr>
          <w:rFonts w:hint="eastAsia"/>
        </w:rPr>
        <w:t xml:space="preserve"> </w:t>
      </w:r>
      <w:r>
        <w:rPr>
          <w:rFonts w:hint="eastAsia"/>
        </w:rPr>
        <w:t>효과에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Yosinski </w:t>
      </w:r>
      <w:r>
        <w:rPr>
          <w:rFonts w:hint="eastAsia"/>
        </w:rPr>
        <w:t>등</w:t>
      </w:r>
      <w:r>
        <w:rPr>
          <w:rFonts w:hint="eastAsia"/>
        </w:rPr>
        <w:t>[12]</w:t>
      </w:r>
      <w:r>
        <w:rPr>
          <w:rFonts w:hint="eastAsia"/>
        </w:rPr>
        <w:t>은</w:t>
      </w:r>
      <w:r>
        <w:rPr>
          <w:rFonts w:hint="eastAsia"/>
        </w:rPr>
        <w:t xml:space="preserve"> CNN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레이어의</w:t>
      </w:r>
      <w:r>
        <w:rPr>
          <w:rFonts w:hint="eastAsia"/>
        </w:rPr>
        <w:t xml:space="preserve"> </w:t>
      </w:r>
      <w:r>
        <w:rPr>
          <w:rFonts w:hint="eastAsia"/>
        </w:rPr>
        <w:t>특징이</w:t>
      </w:r>
      <w:r>
        <w:rPr>
          <w:rFonts w:hint="eastAsia"/>
        </w:rPr>
        <w:t xml:space="preserve"> </w:t>
      </w:r>
      <w:r>
        <w:rPr>
          <w:rFonts w:hint="eastAsia"/>
        </w:rPr>
        <w:t>대체로</w:t>
      </w:r>
      <w:r>
        <w:rPr>
          <w:rFonts w:hint="eastAsia"/>
        </w:rPr>
        <w:t xml:space="preserve"> </w:t>
      </w:r>
      <w:r>
        <w:rPr>
          <w:rFonts w:hint="eastAsia"/>
        </w:rPr>
        <w:t>일반적이고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반면</w:t>
      </w:r>
      <w:r>
        <w:rPr>
          <w:rFonts w:hint="eastAsia"/>
        </w:rPr>
        <w:t xml:space="preserve">, </w:t>
      </w:r>
      <w:r>
        <w:rPr>
          <w:rFonts w:hint="eastAsia"/>
        </w:rPr>
        <w:t>깊은</w:t>
      </w:r>
      <w:r>
        <w:rPr>
          <w:rFonts w:hint="eastAsia"/>
        </w:rPr>
        <w:t xml:space="preserve"> </w:t>
      </w:r>
      <w:r>
        <w:rPr>
          <w:rFonts w:hint="eastAsia"/>
        </w:rPr>
        <w:t>레이어는</w:t>
      </w:r>
      <w:r>
        <w:rPr>
          <w:rFonts w:hint="eastAsia"/>
        </w:rPr>
        <w:t xml:space="preserve"> </w:t>
      </w:r>
      <w:r>
        <w:rPr>
          <w:rFonts w:hint="eastAsia"/>
        </w:rPr>
        <w:t>점점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특화됨을</w:t>
      </w:r>
      <w:r>
        <w:rPr>
          <w:rFonts w:hint="eastAsia"/>
        </w:rPr>
        <w:t xml:space="preserve"> </w:t>
      </w:r>
      <w:r>
        <w:rPr>
          <w:rFonts w:hint="eastAsia"/>
        </w:rPr>
        <w:t>보여주었다</w:t>
      </w:r>
      <w:r>
        <w:rPr>
          <w:rFonts w:hint="eastAsia"/>
        </w:rPr>
        <w:t>.</w:t>
      </w:r>
    </w:p>
    <w:p w14:paraId="04BBCD61" w14:textId="77777777" w:rsidR="00C55906" w:rsidRDefault="00C55906" w:rsidP="00C55906">
      <w:pPr>
        <w:jc w:val="both"/>
      </w:pPr>
    </w:p>
    <w:p w14:paraId="4D12FE10" w14:textId="77777777" w:rsidR="00C55906" w:rsidRDefault="00C55906" w:rsidP="00C55906">
      <w:pPr>
        <w:jc w:val="center"/>
        <w:rPr>
          <w:rFonts w:ascii="Helvetica" w:hAnsi="Helvetica" w:hint="eastAsia"/>
          <w:b/>
        </w:rPr>
      </w:pPr>
      <w:r>
        <w:rPr>
          <w:rFonts w:ascii="Helvetica" w:hAnsi="Helvetica" w:hint="eastAsia"/>
          <w:b/>
        </w:rPr>
        <w:t xml:space="preserve">III. </w:t>
      </w:r>
      <w:r>
        <w:rPr>
          <w:rFonts w:ascii="Helvetica" w:hAnsi="Helvetica" w:hint="eastAsia"/>
          <w:b/>
        </w:rPr>
        <w:t>제안</w:t>
      </w:r>
      <w:r>
        <w:rPr>
          <w:rFonts w:ascii="Helvetica" w:hAnsi="Helvetica" w:hint="eastAsia"/>
          <w:b/>
        </w:rPr>
        <w:t xml:space="preserve"> </w:t>
      </w:r>
      <w:r>
        <w:rPr>
          <w:rFonts w:ascii="Helvetica" w:hAnsi="Helvetica" w:hint="eastAsia"/>
          <w:b/>
        </w:rPr>
        <w:t>방법</w:t>
      </w:r>
    </w:p>
    <w:p w14:paraId="3C87DFB7" w14:textId="77777777" w:rsidR="00C55906" w:rsidRDefault="00C55906" w:rsidP="00C55906">
      <w:pPr>
        <w:jc w:val="center"/>
        <w:rPr>
          <w:rFonts w:ascii="Helvetica" w:hAnsi="Helvetica"/>
          <w:b/>
        </w:rPr>
      </w:pPr>
    </w:p>
    <w:p w14:paraId="27FCFCA8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A. </w:t>
      </w:r>
      <w:r>
        <w:rPr>
          <w:rFonts w:ascii="Helvetica" w:hAnsi="Helvetica" w:hint="eastAsia"/>
          <w:i/>
        </w:rPr>
        <w:t>도메인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브리지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전이학습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프레임워크</w:t>
      </w:r>
    </w:p>
    <w:p w14:paraId="49266E00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35651451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제안하는</w:t>
      </w:r>
      <w:r>
        <w:rPr>
          <w:rFonts w:hint="eastAsia"/>
        </w:rPr>
        <w:t xml:space="preserve"> </w:t>
      </w:r>
      <w:r>
        <w:rPr>
          <w:rFonts w:hint="eastAsia"/>
        </w:rPr>
        <w:t>프레임워크는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순차적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r>
        <w:rPr>
          <w:rFonts w:hint="eastAsia"/>
        </w:rPr>
        <w:t xml:space="preserve"> </w:t>
      </w:r>
      <w:r>
        <w:rPr>
          <w:rFonts w:hint="eastAsia"/>
        </w:rPr>
        <w:t>단계로</w:t>
      </w:r>
      <w:r>
        <w:rPr>
          <w:rFonts w:hint="eastAsia"/>
        </w:rPr>
        <w:t xml:space="preserve"> </w:t>
      </w:r>
      <w:r>
        <w:rPr>
          <w:rFonts w:hint="eastAsia"/>
        </w:rPr>
        <w:t>구성되며</w:t>
      </w:r>
      <w:r>
        <w:rPr>
          <w:rFonts w:hint="eastAsia"/>
        </w:rPr>
        <w:t xml:space="preserve">,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도메인이</w:t>
      </w:r>
      <w:r>
        <w:rPr>
          <w:rFonts w:hint="eastAsia"/>
        </w:rPr>
        <w:t xml:space="preserve"> </w:t>
      </w:r>
      <w:r>
        <w:rPr>
          <w:rFonts w:hint="eastAsia"/>
        </w:rPr>
        <w:t>범용</w:t>
      </w:r>
      <w:r>
        <w:rPr>
          <w:rFonts w:hint="eastAsia"/>
        </w:rPr>
        <w:t xml:space="preserve"> ImageNet </w:t>
      </w:r>
      <w:r>
        <w:rPr>
          <w:rFonts w:hint="eastAsia"/>
        </w:rPr>
        <w:t>특징과</w:t>
      </w:r>
      <w:r>
        <w:rPr>
          <w:rFonts w:hint="eastAsia"/>
        </w:rPr>
        <w:t xml:space="preserve"> </w:t>
      </w:r>
      <w:r>
        <w:rPr>
          <w:rFonts w:hint="eastAsia"/>
        </w:rPr>
        <w:t>특화된</w:t>
      </w:r>
      <w:r>
        <w:rPr>
          <w:rFonts w:hint="eastAsia"/>
        </w:rPr>
        <w:t xml:space="preserve"> DPF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브리지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E333DE6" w14:textId="77777777" w:rsidR="00C55906" w:rsidRDefault="00C55906" w:rsidP="00C55906">
      <w:pPr>
        <w:jc w:val="both"/>
      </w:pPr>
    </w:p>
    <w:p w14:paraId="0ACAC915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Stage 1 (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브리지</w:t>
      </w:r>
      <w:r>
        <w:rPr>
          <w:rFonts w:hint="eastAsia"/>
        </w:rPr>
        <w:t xml:space="preserve">): ImageNet </w:t>
      </w:r>
      <w:r>
        <w:rPr>
          <w:rFonts w:hint="eastAsia"/>
        </w:rPr>
        <w:t>사전학습된</w:t>
      </w:r>
      <w:r>
        <w:rPr>
          <w:rFonts w:hint="eastAsia"/>
        </w:rPr>
        <w:t xml:space="preserve"> YOLO11s </w:t>
      </w:r>
      <w:r>
        <w:rPr>
          <w:rFonts w:hint="eastAsia"/>
        </w:rPr>
        <w:t>모델을</w:t>
      </w:r>
      <w:r>
        <w:rPr>
          <w:rFonts w:hint="eastAsia"/>
        </w:rPr>
        <w:t xml:space="preserve"> 310</w:t>
      </w:r>
      <w:r>
        <w:rPr>
          <w:rFonts w:hint="eastAsia"/>
        </w:rPr>
        <w:t>장의</w:t>
      </w:r>
      <w:r>
        <w:rPr>
          <w:rFonts w:hint="eastAsia"/>
        </w:rPr>
        <w:t xml:space="preserve"> X-ray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검출</w:t>
      </w:r>
      <w:r>
        <w:rPr>
          <w:rFonts w:hint="eastAsia"/>
        </w:rPr>
        <w:t xml:space="preserve"> </w:t>
      </w:r>
      <w:r>
        <w:rPr>
          <w:rFonts w:hint="eastAsia"/>
        </w:rPr>
        <w:t>데이터셋으로</w:t>
      </w:r>
      <w:r>
        <w:rPr>
          <w:rFonts w:hint="eastAsia"/>
        </w:rPr>
        <w:t xml:space="preserve"> </w:t>
      </w:r>
      <w:r>
        <w:rPr>
          <w:rFonts w:hint="eastAsia"/>
        </w:rPr>
        <w:t>미세</w:t>
      </w:r>
      <w:r>
        <w:rPr>
          <w:rFonts w:hint="eastAsia"/>
        </w:rPr>
        <w:t xml:space="preserve"> </w:t>
      </w:r>
      <w:r>
        <w:rPr>
          <w:rFonts w:hint="eastAsia"/>
        </w:rPr>
        <w:t>조정한다</w:t>
      </w:r>
      <w:r>
        <w:rPr>
          <w:rFonts w:hint="eastAsia"/>
        </w:rPr>
        <w:t xml:space="preserve">. X-ray </w:t>
      </w:r>
      <w:r>
        <w:rPr>
          <w:rFonts w:hint="eastAsia"/>
        </w:rPr>
        <w:t>영상은</w:t>
      </w:r>
      <w:r>
        <w:rPr>
          <w:rFonts w:hint="eastAsia"/>
        </w:rPr>
        <w:t xml:space="preserve"> DPF </w:t>
      </w:r>
      <w:r>
        <w:rPr>
          <w:rFonts w:hint="eastAsia"/>
        </w:rPr>
        <w:t>검사와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공유한다</w:t>
      </w:r>
      <w:r>
        <w:rPr>
          <w:rFonts w:hint="eastAsia"/>
        </w:rPr>
        <w:t xml:space="preserve">: </w:t>
      </w:r>
      <w:r>
        <w:rPr>
          <w:rFonts w:hint="eastAsia"/>
        </w:rPr>
        <w:t>그레이스케일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,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시각화</w:t>
      </w:r>
      <w:r>
        <w:rPr>
          <w:rFonts w:hint="eastAsia"/>
        </w:rPr>
        <w:t xml:space="preserve">,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형태</w:t>
      </w:r>
      <w:r>
        <w:rPr>
          <w:rFonts w:hint="eastAsia"/>
        </w:rPr>
        <w:t>.</w:t>
      </w:r>
    </w:p>
    <w:p w14:paraId="70FE9F78" w14:textId="77777777" w:rsidR="00C55906" w:rsidRDefault="00C55906" w:rsidP="00C55906">
      <w:pPr>
        <w:jc w:val="both"/>
      </w:pPr>
    </w:p>
    <w:p w14:paraId="61056069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Stage 2 (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적응</w:t>
      </w:r>
      <w:r>
        <w:rPr>
          <w:rFonts w:hint="eastAsia"/>
        </w:rPr>
        <w:t xml:space="preserve">): X-ray </w:t>
      </w:r>
      <w:r>
        <w:rPr>
          <w:rFonts w:hint="eastAsia"/>
        </w:rPr>
        <w:t>사전학습된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DPF </w:t>
      </w:r>
      <w:r>
        <w:rPr>
          <w:rFonts w:hint="eastAsia"/>
        </w:rPr>
        <w:t>데이터셋</w:t>
      </w:r>
      <w:r>
        <w:rPr>
          <w:rFonts w:hint="eastAsia"/>
        </w:rPr>
        <w:t>(339</w:t>
      </w:r>
      <w:r>
        <w:rPr>
          <w:rFonts w:hint="eastAsia"/>
        </w:rPr>
        <w:t>장</w:t>
      </w:r>
      <w:r>
        <w:rPr>
          <w:rFonts w:hint="eastAsia"/>
        </w:rPr>
        <w:t>, 2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: Crack</w:t>
      </w:r>
      <w:r>
        <w:rPr>
          <w:rFonts w:hint="eastAsia"/>
        </w:rPr>
        <w:t>과</w:t>
      </w:r>
      <w:r>
        <w:rPr>
          <w:rFonts w:hint="eastAsia"/>
        </w:rPr>
        <w:t xml:space="preserve"> Melting)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미세</w:t>
      </w:r>
      <w:r>
        <w:rPr>
          <w:rFonts w:hint="eastAsia"/>
        </w:rPr>
        <w:t xml:space="preserve"> </w:t>
      </w:r>
      <w:r>
        <w:rPr>
          <w:rFonts w:hint="eastAsia"/>
        </w:rPr>
        <w:t>조정한다</w:t>
      </w:r>
      <w:r>
        <w:rPr>
          <w:rFonts w:hint="eastAsia"/>
        </w:rPr>
        <w:t>.</w:t>
      </w:r>
    </w:p>
    <w:p w14:paraId="7C5461F8" w14:textId="77777777" w:rsidR="00C55906" w:rsidRDefault="00C55906" w:rsidP="00C55906">
      <w:pPr>
        <w:jc w:val="both"/>
      </w:pPr>
    </w:p>
    <w:p w14:paraId="1CAE094D" w14:textId="14978273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910"/>
        <w:gridCol w:w="1215"/>
        <w:gridCol w:w="1380"/>
      </w:tblGrid>
      <w:tr w:rsidR="00C55906" w14:paraId="03E13794" w14:textId="77777777" w:rsidTr="003E350E">
        <w:trPr>
          <w:trHeight w:val="540"/>
        </w:trPr>
        <w:tc>
          <w:tcPr>
            <w:tcW w:w="246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8743DB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학습 전략</w:t>
            </w:r>
          </w:p>
        </w:tc>
        <w:tc>
          <w:tcPr>
            <w:tcW w:w="29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42FC7A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사용 데이터</w:t>
            </w:r>
          </w:p>
        </w:tc>
        <w:tc>
          <w:tcPr>
            <w:tcW w:w="121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DCBEF2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mAP50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960F99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성능 개선</w:t>
            </w:r>
          </w:p>
        </w:tc>
      </w:tr>
      <w:tr w:rsidR="00C55906" w14:paraId="2C49B64F" w14:textId="77777777" w:rsidTr="003E350E">
        <w:trPr>
          <w:trHeight w:val="540"/>
        </w:trPr>
        <w:tc>
          <w:tcPr>
            <w:tcW w:w="246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DD7D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직접 학습 (baseline)</w:t>
            </w:r>
          </w:p>
        </w:tc>
        <w:tc>
          <w:tcPr>
            <w:tcW w:w="29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D6FD2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DPF 339장</w:t>
            </w:r>
          </w:p>
        </w:tc>
        <w:tc>
          <w:tcPr>
            <w:tcW w:w="121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7D81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56.9%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95CC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-</w:t>
            </w:r>
          </w:p>
        </w:tc>
      </w:tr>
      <w:tr w:rsidR="00C55906" w14:paraId="171DFC21" w14:textId="77777777" w:rsidTr="003E350E">
        <w:trPr>
          <w:trHeight w:val="540"/>
        </w:trPr>
        <w:tc>
          <w:tcPr>
            <w:tcW w:w="246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E3B10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ImageNet 직접 전이</w:t>
            </w:r>
          </w:p>
        </w:tc>
        <w:tc>
          <w:tcPr>
            <w:tcW w:w="29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0AC8C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ImageNet→DPF</w:t>
            </w:r>
          </w:p>
        </w:tc>
        <w:tc>
          <w:tcPr>
            <w:tcW w:w="121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4A04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72.3%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6A46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+15.4%p</w:t>
            </w:r>
          </w:p>
        </w:tc>
      </w:tr>
      <w:tr w:rsidR="00C55906" w14:paraId="4A345A73" w14:textId="77777777" w:rsidTr="003E350E">
        <w:trPr>
          <w:trHeight w:val="540"/>
        </w:trPr>
        <w:tc>
          <w:tcPr>
            <w:tcW w:w="246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5E495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도메인 브리지 전이</w:t>
            </w:r>
          </w:p>
        </w:tc>
        <w:tc>
          <w:tcPr>
            <w:tcW w:w="29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316AA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ImageNet→X-ray→DPF</w:t>
            </w:r>
          </w:p>
        </w:tc>
        <w:tc>
          <w:tcPr>
            <w:tcW w:w="121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D53181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D8FB7B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+34.8%p</w:t>
            </w:r>
          </w:p>
        </w:tc>
      </w:tr>
    </w:tbl>
    <w:p w14:paraId="1CBE38D7" w14:textId="26509442" w:rsidR="00160CE0" w:rsidRDefault="00160CE0" w:rsidP="00C55906">
      <w:pPr>
        <w:jc w:val="both"/>
      </w:pPr>
    </w:p>
    <w:p w14:paraId="1D47807C" w14:textId="77777777" w:rsidR="00C55906" w:rsidRDefault="00C55906" w:rsidP="00C55906">
      <w:pPr>
        <w:jc w:val="center"/>
        <w:rPr>
          <w:rFonts w:ascii="Helvetica" w:hAnsi="Helvetica" w:hint="eastAsia"/>
          <w:sz w:val="16"/>
        </w:rPr>
      </w:pPr>
      <w:r>
        <w:rPr>
          <w:rFonts w:ascii="Helvetica" w:hAnsi="Helvetica" w:hint="eastAsia"/>
          <w:sz w:val="16"/>
        </w:rPr>
        <w:t>표</w:t>
      </w:r>
      <w:r>
        <w:rPr>
          <w:rFonts w:ascii="Helvetica" w:hAnsi="Helvetica" w:hint="eastAsia"/>
          <w:sz w:val="16"/>
        </w:rPr>
        <w:t xml:space="preserve"> I. </w:t>
      </w:r>
      <w:r>
        <w:rPr>
          <w:rFonts w:ascii="Helvetica" w:hAnsi="Helvetica" w:hint="eastAsia"/>
          <w:sz w:val="16"/>
        </w:rPr>
        <w:t>전이학습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전략별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성능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비교</w:t>
      </w:r>
    </w:p>
    <w:p w14:paraId="632A5352" w14:textId="77777777" w:rsidR="00C55906" w:rsidRDefault="00C55906" w:rsidP="00C55906">
      <w:pPr>
        <w:jc w:val="center"/>
        <w:rPr>
          <w:rFonts w:ascii="Helvetica" w:hAnsi="Helvetica"/>
          <w:sz w:val="16"/>
        </w:rPr>
      </w:pPr>
    </w:p>
    <w:p w14:paraId="3A115099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B. YOLO11 </w:t>
      </w:r>
      <w:r>
        <w:rPr>
          <w:rFonts w:ascii="Helvetica" w:hAnsi="Helvetica" w:hint="eastAsia"/>
          <w:i/>
        </w:rPr>
        <w:t>아키텍처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분석</w:t>
      </w:r>
    </w:p>
    <w:p w14:paraId="5320A081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79A6275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YOLO11s</w:t>
      </w:r>
      <w:r>
        <w:rPr>
          <w:rFonts w:hint="eastAsia"/>
        </w:rPr>
        <w:t>는</w:t>
      </w:r>
      <w:r>
        <w:rPr>
          <w:rFonts w:hint="eastAsia"/>
        </w:rPr>
        <w:t xml:space="preserve"> YOLOv8</w:t>
      </w:r>
      <w:r>
        <w:rPr>
          <w:rFonts w:hint="eastAsia"/>
        </w:rPr>
        <w:t>의</w:t>
      </w:r>
      <w:r>
        <w:rPr>
          <w:rFonts w:hint="eastAsia"/>
        </w:rPr>
        <w:t xml:space="preserve"> C2f </w:t>
      </w:r>
      <w:r>
        <w:rPr>
          <w:rFonts w:hint="eastAsia"/>
        </w:rPr>
        <w:t>모듈에</w:t>
      </w:r>
      <w:r>
        <w:rPr>
          <w:rFonts w:hint="eastAsia"/>
        </w:rPr>
        <w:t xml:space="preserve"> </w:t>
      </w:r>
      <w:r>
        <w:rPr>
          <w:rFonts w:hint="eastAsia"/>
        </w:rPr>
        <w:t>비해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발전을</w:t>
      </w:r>
      <w:r>
        <w:rPr>
          <w:rFonts w:hint="eastAsia"/>
        </w:rPr>
        <w:t xml:space="preserve"> </w:t>
      </w:r>
      <w:r>
        <w:rPr>
          <w:rFonts w:hint="eastAsia"/>
        </w:rPr>
        <w:t>나타내는</w:t>
      </w:r>
      <w:r>
        <w:rPr>
          <w:rFonts w:hint="eastAsia"/>
        </w:rPr>
        <w:t xml:space="preserve"> C2PSA(Cross Stage Partial with Spatial Attention) </w:t>
      </w:r>
      <w:r>
        <w:rPr>
          <w:rFonts w:hint="eastAsia"/>
        </w:rPr>
        <w:t>모듈을</w:t>
      </w:r>
      <w:r>
        <w:rPr>
          <w:rFonts w:hint="eastAsia"/>
        </w:rPr>
        <w:t xml:space="preserve"> </w:t>
      </w:r>
      <w:r>
        <w:rPr>
          <w:rFonts w:hint="eastAsia"/>
        </w:rPr>
        <w:t>도입한다</w:t>
      </w:r>
      <w:r>
        <w:rPr>
          <w:rFonts w:hint="eastAsia"/>
        </w:rPr>
        <w:t xml:space="preserve">. C2PSA </w:t>
      </w:r>
      <w:r>
        <w:rPr>
          <w:rFonts w:hint="eastAsia"/>
        </w:rPr>
        <w:t>아키텍처는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병렬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경로로</w:t>
      </w:r>
      <w:r>
        <w:rPr>
          <w:rFonts w:hint="eastAsia"/>
        </w:rPr>
        <w:t xml:space="preserve"> </w:t>
      </w:r>
      <w:r>
        <w:rPr>
          <w:rFonts w:hint="eastAsia"/>
        </w:rPr>
        <w:t>구성된다</w:t>
      </w:r>
      <w:r>
        <w:rPr>
          <w:rFonts w:hint="eastAsia"/>
        </w:rPr>
        <w:t>:</w:t>
      </w:r>
    </w:p>
    <w:p w14:paraId="7EFBBD76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공간</w:t>
      </w:r>
      <w:r>
        <w:rPr>
          <w:rFonts w:hint="eastAsia"/>
        </w:rPr>
        <w:t xml:space="preserve"> </w:t>
      </w:r>
      <w:r>
        <w:rPr>
          <w:rFonts w:hint="eastAsia"/>
        </w:rPr>
        <w:t>어텐션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: </w:t>
      </w:r>
      <w:r>
        <w:rPr>
          <w:rFonts w:hint="eastAsia"/>
        </w:rPr>
        <w:t>결함을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강조</w:t>
      </w:r>
    </w:p>
    <w:p w14:paraId="167BE3FA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 xml:space="preserve">2)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어텐션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: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구별력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</w:p>
    <w:p w14:paraId="694453F6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 xml:space="preserve">3) </w:t>
      </w:r>
      <w:r>
        <w:rPr>
          <w:rFonts w:hint="eastAsia"/>
        </w:rPr>
        <w:t>컨텍스트</w:t>
      </w:r>
      <w:r>
        <w:rPr>
          <w:rFonts w:hint="eastAsia"/>
        </w:rPr>
        <w:t xml:space="preserve"> </w:t>
      </w:r>
      <w:r>
        <w:rPr>
          <w:rFonts w:hint="eastAsia"/>
        </w:rPr>
        <w:t>집계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: </w:t>
      </w:r>
      <w:r>
        <w:rPr>
          <w:rFonts w:hint="eastAsia"/>
        </w:rPr>
        <w:t>전역</w:t>
      </w:r>
      <w:r>
        <w:rPr>
          <w:rFonts w:hint="eastAsia"/>
        </w:rPr>
        <w:t xml:space="preserve"> </w:t>
      </w:r>
      <w:r>
        <w:rPr>
          <w:rFonts w:hint="eastAsia"/>
        </w:rPr>
        <w:t>컨텍스트</w:t>
      </w:r>
      <w:r>
        <w:rPr>
          <w:rFonts w:hint="eastAsia"/>
        </w:rPr>
        <w:t xml:space="preserve"> </w:t>
      </w:r>
      <w:r>
        <w:rPr>
          <w:rFonts w:hint="eastAsia"/>
        </w:rPr>
        <w:t>포착</w:t>
      </w:r>
    </w:p>
    <w:p w14:paraId="6470AF72" w14:textId="77777777" w:rsidR="00C55906" w:rsidRDefault="00C55906" w:rsidP="00C55906">
      <w:pPr>
        <w:jc w:val="both"/>
      </w:pPr>
    </w:p>
    <w:p w14:paraId="09DF9274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C. </w:t>
      </w:r>
      <w:r>
        <w:rPr>
          <w:rFonts w:ascii="Helvetica" w:hAnsi="Helvetica" w:hint="eastAsia"/>
          <w:i/>
        </w:rPr>
        <w:t>학습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설정</w:t>
      </w:r>
    </w:p>
    <w:p w14:paraId="2C0D64D8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4484178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실험은</w:t>
      </w:r>
      <w:r>
        <w:rPr>
          <w:rFonts w:hint="eastAsia"/>
        </w:rPr>
        <w:t xml:space="preserve"> </w:t>
      </w:r>
      <w:r>
        <w:rPr>
          <w:rFonts w:hint="eastAsia"/>
        </w:rPr>
        <w:t>공정한</w:t>
      </w:r>
      <w:r>
        <w:rPr>
          <w:rFonts w:hint="eastAsia"/>
        </w:rPr>
        <w:t xml:space="preserve"> </w:t>
      </w:r>
      <w:r>
        <w:rPr>
          <w:rFonts w:hint="eastAsia"/>
        </w:rPr>
        <w:t>비교를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일관된</w:t>
      </w:r>
      <w:r>
        <w:rPr>
          <w:rFonts w:hint="eastAsia"/>
        </w:rPr>
        <w:t xml:space="preserve"> </w:t>
      </w:r>
      <w:r>
        <w:rPr>
          <w:rFonts w:hint="eastAsia"/>
        </w:rPr>
        <w:t>하이퍼파라미터를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:</w:t>
      </w:r>
    </w:p>
    <w:p w14:paraId="41365322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옵티마이저</w:t>
      </w:r>
      <w:r>
        <w:rPr>
          <w:rFonts w:hint="eastAsia"/>
        </w:rPr>
        <w:t>: AdamW, weight decay 0.0005</w:t>
      </w:r>
    </w:p>
    <w:p w14:paraId="57B52FFD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학습률</w:t>
      </w:r>
      <w:r>
        <w:rPr>
          <w:rFonts w:hint="eastAsia"/>
        </w:rPr>
        <w:t xml:space="preserve">: </w:t>
      </w:r>
      <w:r>
        <w:rPr>
          <w:rFonts w:hint="eastAsia"/>
        </w:rPr>
        <w:t>초기</w:t>
      </w:r>
      <w:r>
        <w:rPr>
          <w:rFonts w:hint="eastAsia"/>
        </w:rPr>
        <w:t xml:space="preserve"> 0.01, </w:t>
      </w:r>
      <w:r>
        <w:rPr>
          <w:rFonts w:hint="eastAsia"/>
        </w:rPr>
        <w:t>코사인</w:t>
      </w:r>
      <w:r>
        <w:rPr>
          <w:rFonts w:hint="eastAsia"/>
        </w:rPr>
        <w:t xml:space="preserve"> </w:t>
      </w:r>
      <w:r>
        <w:rPr>
          <w:rFonts w:hint="eastAsia"/>
        </w:rPr>
        <w:t>어닐링</w:t>
      </w:r>
    </w:p>
    <w:p w14:paraId="37421845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배치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: 16,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해상도</w:t>
      </w:r>
      <w:r>
        <w:rPr>
          <w:rFonts w:hint="eastAsia"/>
        </w:rPr>
        <w:t>: 640</w:t>
      </w:r>
      <w:r>
        <w:rPr>
          <w:rFonts w:hint="eastAsia"/>
        </w:rPr>
        <w:t>×</w:t>
      </w:r>
      <w:r>
        <w:rPr>
          <w:rFonts w:hint="eastAsia"/>
        </w:rPr>
        <w:t>640</w:t>
      </w:r>
    </w:p>
    <w:p w14:paraId="769E88E3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에포크</w:t>
      </w:r>
      <w:r>
        <w:rPr>
          <w:rFonts w:hint="eastAsia"/>
        </w:rPr>
        <w:t>: Stage 1</w:t>
      </w:r>
      <w:r>
        <w:rPr>
          <w:rFonts w:hint="eastAsia"/>
        </w:rPr>
        <w:t>은</w:t>
      </w:r>
      <w:r>
        <w:rPr>
          <w:rFonts w:hint="eastAsia"/>
        </w:rPr>
        <w:t xml:space="preserve"> 50, Stage 2</w:t>
      </w:r>
      <w:r>
        <w:rPr>
          <w:rFonts w:hint="eastAsia"/>
        </w:rPr>
        <w:t>는</w:t>
      </w:r>
      <w:r>
        <w:rPr>
          <w:rFonts w:hint="eastAsia"/>
        </w:rPr>
        <w:t xml:space="preserve"> 100</w:t>
      </w:r>
    </w:p>
    <w:p w14:paraId="18B9C4A2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랜덤</w:t>
      </w:r>
      <w:r>
        <w:rPr>
          <w:rFonts w:hint="eastAsia"/>
        </w:rPr>
        <w:t xml:space="preserve"> </w:t>
      </w:r>
      <w:r>
        <w:rPr>
          <w:rFonts w:hint="eastAsia"/>
        </w:rPr>
        <w:t>시드</w:t>
      </w:r>
      <w:r>
        <w:rPr>
          <w:rFonts w:hint="eastAsia"/>
        </w:rPr>
        <w:t>: 42</w:t>
      </w:r>
    </w:p>
    <w:p w14:paraId="40A33925" w14:textId="77777777" w:rsidR="00C55906" w:rsidRDefault="00C55906" w:rsidP="00C55906">
      <w:pPr>
        <w:jc w:val="both"/>
      </w:pPr>
    </w:p>
    <w:p w14:paraId="72D8FB25" w14:textId="77777777" w:rsidR="00C55906" w:rsidRDefault="00C55906" w:rsidP="00C55906">
      <w:pPr>
        <w:jc w:val="center"/>
        <w:rPr>
          <w:rFonts w:ascii="Helvetica" w:hAnsi="Helvetica" w:hint="eastAsia"/>
          <w:b/>
        </w:rPr>
      </w:pPr>
      <w:r>
        <w:rPr>
          <w:rFonts w:ascii="Helvetica" w:hAnsi="Helvetica" w:hint="eastAsia"/>
          <w:b/>
        </w:rPr>
        <w:t xml:space="preserve">IV. </w:t>
      </w:r>
      <w:r>
        <w:rPr>
          <w:rFonts w:ascii="Helvetica" w:hAnsi="Helvetica" w:hint="eastAsia"/>
          <w:b/>
        </w:rPr>
        <w:t>실험</w:t>
      </w:r>
      <w:r>
        <w:rPr>
          <w:rFonts w:ascii="Helvetica" w:hAnsi="Helvetica" w:hint="eastAsia"/>
          <w:b/>
        </w:rPr>
        <w:t xml:space="preserve"> </w:t>
      </w:r>
      <w:r>
        <w:rPr>
          <w:rFonts w:ascii="Helvetica" w:hAnsi="Helvetica" w:hint="eastAsia"/>
          <w:b/>
        </w:rPr>
        <w:t>설정</w:t>
      </w:r>
    </w:p>
    <w:p w14:paraId="547DBA45" w14:textId="77777777" w:rsidR="00C55906" w:rsidRDefault="00C55906" w:rsidP="00C55906">
      <w:pPr>
        <w:jc w:val="center"/>
        <w:rPr>
          <w:rFonts w:ascii="Helvetica" w:hAnsi="Helvetica"/>
          <w:b/>
        </w:rPr>
      </w:pPr>
    </w:p>
    <w:p w14:paraId="555D1214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A. </w:t>
      </w:r>
      <w:r>
        <w:rPr>
          <w:rFonts w:ascii="Helvetica" w:hAnsi="Helvetica" w:hint="eastAsia"/>
          <w:i/>
        </w:rPr>
        <w:t>데이터셋</w:t>
      </w:r>
    </w:p>
    <w:p w14:paraId="756888D7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00687575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 xml:space="preserve">1) DPF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>: 339</w:t>
      </w:r>
      <w:r>
        <w:rPr>
          <w:rFonts w:hint="eastAsia"/>
        </w:rPr>
        <w:t>장의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이미지와</w:t>
      </w:r>
      <w:r>
        <w:rPr>
          <w:rFonts w:hint="eastAsia"/>
        </w:rPr>
        <w:t xml:space="preserve"> 66</w:t>
      </w:r>
      <w:r>
        <w:rPr>
          <w:rFonts w:hint="eastAsia"/>
        </w:rPr>
        <w:t>장의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,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(Crack, Melting).</w:t>
      </w:r>
    </w:p>
    <w:p w14:paraId="2AC27879" w14:textId="77777777" w:rsidR="00C55906" w:rsidRDefault="00C55906" w:rsidP="00C55906">
      <w:pPr>
        <w:jc w:val="both"/>
      </w:pPr>
    </w:p>
    <w:p w14:paraId="3BC02D3D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 xml:space="preserve">2) X-ray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(</w:t>
      </w:r>
      <w:r>
        <w:rPr>
          <w:rFonts w:hint="eastAsia"/>
        </w:rPr>
        <w:t>브리지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>): Roboflow Universe</w:t>
      </w:r>
      <w:r>
        <w:rPr>
          <w:rFonts w:hint="eastAsia"/>
        </w:rPr>
        <w:t>의</w:t>
      </w:r>
      <w:r>
        <w:rPr>
          <w:rFonts w:hint="eastAsia"/>
        </w:rPr>
        <w:t xml:space="preserve"> 310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>.</w:t>
      </w:r>
    </w:p>
    <w:p w14:paraId="14059633" w14:textId="77777777" w:rsidR="00C55906" w:rsidRDefault="00C55906" w:rsidP="00C55906">
      <w:pPr>
        <w:jc w:val="both"/>
      </w:pPr>
    </w:p>
    <w:p w14:paraId="0CCE4330" w14:textId="3A707D98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W w:w="5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740"/>
        <w:gridCol w:w="1725"/>
        <w:gridCol w:w="1065"/>
      </w:tblGrid>
      <w:tr w:rsidR="00C55906" w14:paraId="58104C8B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0FD25B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특성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05DDFA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X-ray 데이터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18F65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DPF 데이터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86EBC9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유사도</w:t>
            </w:r>
          </w:p>
        </w:tc>
      </w:tr>
      <w:tr w:rsidR="00C55906" w14:paraId="443964CE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55582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색상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227F1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그레이스케일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73844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그레이스케일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A6849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</w:t>
            </w:r>
          </w:p>
        </w:tc>
      </w:tr>
      <w:tr w:rsidR="00C55906" w14:paraId="4E13BF25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DD056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결함 유형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25471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균열, 기포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241A4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균열, 용융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123F5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</w:t>
            </w:r>
          </w:p>
        </w:tc>
      </w:tr>
      <w:tr w:rsidR="00C55906" w14:paraId="701CFF4F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98DB8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배경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2B029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산업 부품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0F434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필터 구조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95E91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</w:t>
            </w:r>
          </w:p>
        </w:tc>
      </w:tr>
      <w:tr w:rsidR="00C55906" w14:paraId="59AF764A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7B6A9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해상도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B5FF0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640×640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064C6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640×640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AE95A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</w:t>
            </w:r>
          </w:p>
        </w:tc>
      </w:tr>
      <w:tr w:rsidR="00C55906" w14:paraId="389345CE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59DA30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결함 크기</w:t>
            </w:r>
          </w:p>
        </w:tc>
        <w:tc>
          <w:tcPr>
            <w:tcW w:w="174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142D19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0.5-3mm</w:t>
            </w:r>
          </w:p>
        </w:tc>
        <w:tc>
          <w:tcPr>
            <w:tcW w:w="172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2BA65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0.1-2mm</w:t>
            </w:r>
          </w:p>
        </w:tc>
        <w:tc>
          <w:tcPr>
            <w:tcW w:w="106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85BC3D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</w:t>
            </w:r>
          </w:p>
        </w:tc>
      </w:tr>
    </w:tbl>
    <w:p w14:paraId="24E25A4D" w14:textId="56945820" w:rsidR="00C55906" w:rsidRDefault="00C55906" w:rsidP="00C55906">
      <w:pPr>
        <w:jc w:val="both"/>
      </w:pPr>
    </w:p>
    <w:p w14:paraId="58A5F1DE" w14:textId="77777777" w:rsidR="00C55906" w:rsidRDefault="00C55906" w:rsidP="00C55906">
      <w:pPr>
        <w:jc w:val="center"/>
        <w:rPr>
          <w:rFonts w:ascii="Helvetica" w:hAnsi="Helvetica" w:hint="eastAsia"/>
          <w:sz w:val="16"/>
        </w:rPr>
      </w:pPr>
      <w:r>
        <w:rPr>
          <w:rFonts w:ascii="Helvetica" w:hAnsi="Helvetica" w:hint="eastAsia"/>
          <w:sz w:val="16"/>
        </w:rPr>
        <w:t>표</w:t>
      </w:r>
      <w:r>
        <w:rPr>
          <w:rFonts w:ascii="Helvetica" w:hAnsi="Helvetica" w:hint="eastAsia"/>
          <w:sz w:val="16"/>
        </w:rPr>
        <w:t xml:space="preserve"> II. X-ray vs DPF </w:t>
      </w:r>
      <w:r>
        <w:rPr>
          <w:rFonts w:ascii="Helvetica" w:hAnsi="Helvetica" w:hint="eastAsia"/>
          <w:sz w:val="16"/>
        </w:rPr>
        <w:t>데이터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특성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비교</w:t>
      </w:r>
    </w:p>
    <w:p w14:paraId="3EF07311" w14:textId="77777777" w:rsidR="00C55906" w:rsidRDefault="00C55906" w:rsidP="00C55906">
      <w:pPr>
        <w:jc w:val="center"/>
        <w:rPr>
          <w:rFonts w:ascii="Helvetica" w:hAnsi="Helvetica"/>
          <w:sz w:val="16"/>
        </w:rPr>
      </w:pPr>
    </w:p>
    <w:p w14:paraId="74445217" w14:textId="77777777" w:rsidR="00C55906" w:rsidRDefault="00C55906" w:rsidP="00C55906">
      <w:pPr>
        <w:jc w:val="center"/>
        <w:rPr>
          <w:rFonts w:ascii="Helvetica" w:hAnsi="Helvetica" w:hint="eastAsia"/>
          <w:b/>
        </w:rPr>
      </w:pPr>
      <w:r>
        <w:rPr>
          <w:rFonts w:ascii="Helvetica" w:hAnsi="Helvetica" w:hint="eastAsia"/>
          <w:b/>
        </w:rPr>
        <w:lastRenderedPageBreak/>
        <w:t xml:space="preserve">V. </w:t>
      </w:r>
      <w:r>
        <w:rPr>
          <w:rFonts w:ascii="Helvetica" w:hAnsi="Helvetica" w:hint="eastAsia"/>
          <w:b/>
        </w:rPr>
        <w:t>실험</w:t>
      </w:r>
      <w:r>
        <w:rPr>
          <w:rFonts w:ascii="Helvetica" w:hAnsi="Helvetica" w:hint="eastAsia"/>
          <w:b/>
        </w:rPr>
        <w:t xml:space="preserve"> </w:t>
      </w:r>
      <w:r>
        <w:rPr>
          <w:rFonts w:ascii="Helvetica" w:hAnsi="Helvetica" w:hint="eastAsia"/>
          <w:b/>
        </w:rPr>
        <w:t>결과</w:t>
      </w:r>
    </w:p>
    <w:p w14:paraId="46DA66DB" w14:textId="77777777" w:rsidR="00C55906" w:rsidRDefault="00C55906" w:rsidP="00C55906">
      <w:pPr>
        <w:jc w:val="center"/>
        <w:rPr>
          <w:rFonts w:ascii="Helvetica" w:hAnsi="Helvetica"/>
          <w:b/>
        </w:rPr>
      </w:pPr>
    </w:p>
    <w:p w14:paraId="3950A193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A. </w:t>
      </w:r>
      <w:r>
        <w:rPr>
          <w:rFonts w:ascii="Helvetica" w:hAnsi="Helvetica" w:hint="eastAsia"/>
          <w:i/>
        </w:rPr>
        <w:t>전체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성능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비교</w:t>
      </w:r>
    </w:p>
    <w:p w14:paraId="493F4E9C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4AEA6F58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YOLO11s</w:t>
      </w:r>
      <w:r>
        <w:rPr>
          <w:rFonts w:hint="eastAsia"/>
        </w:rPr>
        <w:t>는</w:t>
      </w:r>
      <w:r>
        <w:rPr>
          <w:rFonts w:hint="eastAsia"/>
        </w:rPr>
        <w:t xml:space="preserve"> 91.7% mAP50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달성하여</w:t>
      </w:r>
      <w:r>
        <w:rPr>
          <w:rFonts w:hint="eastAsia"/>
        </w:rPr>
        <w:t xml:space="preserve"> YOLOv8s(62.3%) </w:t>
      </w:r>
      <w:r>
        <w:rPr>
          <w:rFonts w:hint="eastAsia"/>
        </w:rPr>
        <w:t>대비</w:t>
      </w:r>
      <w:r>
        <w:rPr>
          <w:rFonts w:hint="eastAsia"/>
        </w:rPr>
        <w:t xml:space="preserve"> 29.4%p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향상을</w:t>
      </w:r>
      <w:r>
        <w:rPr>
          <w:rFonts w:hint="eastAsia"/>
        </w:rPr>
        <w:t xml:space="preserve"> </w:t>
      </w:r>
      <w:r>
        <w:rPr>
          <w:rFonts w:hint="eastAsia"/>
        </w:rPr>
        <w:t>나타낸다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15.3% </w:t>
      </w:r>
      <w:r>
        <w:rPr>
          <w:rFonts w:hint="eastAsia"/>
        </w:rPr>
        <w:t>적은</w:t>
      </w:r>
      <w:r>
        <w:rPr>
          <w:rFonts w:hint="eastAsia"/>
        </w:rPr>
        <w:t xml:space="preserve"> </w:t>
      </w:r>
      <w:r>
        <w:rPr>
          <w:rFonts w:hint="eastAsia"/>
        </w:rPr>
        <w:t>파라미터를</w:t>
      </w:r>
      <w:r>
        <w:rPr>
          <w:rFonts w:hint="eastAsia"/>
        </w:rPr>
        <w:t xml:space="preserve"> </w:t>
      </w:r>
      <w:r>
        <w:rPr>
          <w:rFonts w:hint="eastAsia"/>
        </w:rPr>
        <w:t>사용하면서</w:t>
      </w:r>
      <w:r>
        <w:rPr>
          <w:rFonts w:hint="eastAsia"/>
        </w:rPr>
        <w:t xml:space="preserve"> 47.2%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상대적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향상에</w:t>
      </w:r>
      <w:r>
        <w:rPr>
          <w:rFonts w:hint="eastAsia"/>
        </w:rPr>
        <w:t xml:space="preserve"> </w:t>
      </w:r>
      <w:r>
        <w:rPr>
          <w:rFonts w:hint="eastAsia"/>
        </w:rPr>
        <w:t>해당한다</w:t>
      </w:r>
      <w:r>
        <w:rPr>
          <w:rFonts w:hint="eastAsia"/>
        </w:rPr>
        <w:t>.</w:t>
      </w:r>
    </w:p>
    <w:p w14:paraId="0A8AA563" w14:textId="77777777" w:rsidR="00C55906" w:rsidRDefault="00C55906" w:rsidP="00C55906">
      <w:pPr>
        <w:jc w:val="both"/>
      </w:pPr>
    </w:p>
    <w:p w14:paraId="4B435926" w14:textId="02931282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230"/>
        <w:gridCol w:w="1304"/>
        <w:gridCol w:w="1424"/>
        <w:gridCol w:w="1229"/>
        <w:gridCol w:w="1229"/>
        <w:gridCol w:w="1229"/>
      </w:tblGrid>
      <w:tr w:rsidR="00C55906" w14:paraId="176E556D" w14:textId="77777777" w:rsidTr="003E350E">
        <w:trPr>
          <w:trHeight w:val="840"/>
        </w:trPr>
        <w:tc>
          <w:tcPr>
            <w:tcW w:w="137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09C4D6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모델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D10E20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mAP50 (%)</w:t>
            </w:r>
          </w:p>
        </w:tc>
        <w:tc>
          <w:tcPr>
            <w:tcW w:w="130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17A6F0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mAP50-95 (%)</w:t>
            </w:r>
          </w:p>
        </w:tc>
        <w:tc>
          <w:tcPr>
            <w:tcW w:w="142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6BF957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Precision (%)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94245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Recall (%)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80055D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F1 Score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5AB8BF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Params (M)</w:t>
            </w:r>
          </w:p>
        </w:tc>
      </w:tr>
      <w:tr w:rsidR="00C55906" w14:paraId="1ED75190" w14:textId="77777777" w:rsidTr="003E350E">
        <w:trPr>
          <w:trHeight w:val="510"/>
        </w:trPr>
        <w:tc>
          <w:tcPr>
            <w:tcW w:w="137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CFE87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YOLOv8s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174F4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62.3</w:t>
            </w:r>
          </w:p>
        </w:tc>
        <w:tc>
          <w:tcPr>
            <w:tcW w:w="130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49AD2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45.2</w:t>
            </w:r>
          </w:p>
        </w:tc>
        <w:tc>
          <w:tcPr>
            <w:tcW w:w="142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84F19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71.8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34CC5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68.5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906FC2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0.701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1C683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11.1</w:t>
            </w:r>
          </w:p>
        </w:tc>
      </w:tr>
      <w:tr w:rsidR="00C55906" w14:paraId="54E63878" w14:textId="77777777" w:rsidTr="003E350E">
        <w:trPr>
          <w:trHeight w:val="510"/>
        </w:trPr>
        <w:tc>
          <w:tcPr>
            <w:tcW w:w="137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60C8A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YOLO11s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FE38C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</w:t>
            </w:r>
          </w:p>
        </w:tc>
        <w:tc>
          <w:tcPr>
            <w:tcW w:w="130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D53E8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72.6</w:t>
            </w:r>
          </w:p>
        </w:tc>
        <w:tc>
          <w:tcPr>
            <w:tcW w:w="142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CB994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92.8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C41E6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82.2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CEEE3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0.872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95B8F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9.4</w:t>
            </w:r>
          </w:p>
        </w:tc>
      </w:tr>
      <w:tr w:rsidR="00C55906" w14:paraId="3D587DA0" w14:textId="77777777" w:rsidTr="003E350E">
        <w:trPr>
          <w:trHeight w:val="540"/>
        </w:trPr>
        <w:tc>
          <w:tcPr>
            <w:tcW w:w="137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1131C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절대 개선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AF857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+29.4</w:t>
            </w:r>
          </w:p>
        </w:tc>
        <w:tc>
          <w:tcPr>
            <w:tcW w:w="130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A129A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+27.4</w:t>
            </w:r>
          </w:p>
        </w:tc>
        <w:tc>
          <w:tcPr>
            <w:tcW w:w="142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9029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+21.0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75BAA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+13.7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86FB1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+0.171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5BEB2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-1.7</w:t>
            </w:r>
          </w:p>
        </w:tc>
      </w:tr>
      <w:tr w:rsidR="00C55906" w14:paraId="0D96E43F" w14:textId="77777777" w:rsidTr="003E350E">
        <w:trPr>
          <w:trHeight w:val="540"/>
        </w:trPr>
        <w:tc>
          <w:tcPr>
            <w:tcW w:w="137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D829C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상대 개선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C7C28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+47.2%</w:t>
            </w:r>
          </w:p>
        </w:tc>
        <w:tc>
          <w:tcPr>
            <w:tcW w:w="130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7DE1C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+60.6%</w:t>
            </w:r>
          </w:p>
        </w:tc>
        <w:tc>
          <w:tcPr>
            <w:tcW w:w="142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4C308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+29.2%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EE16E3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+20.0%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0E1B3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+24.4%</w:t>
            </w:r>
          </w:p>
        </w:tc>
        <w:tc>
          <w:tcPr>
            <w:tcW w:w="122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0F64B2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-15.3%</w:t>
            </w:r>
          </w:p>
        </w:tc>
      </w:tr>
    </w:tbl>
    <w:p w14:paraId="49865871" w14:textId="1EBE6DE5" w:rsidR="00C55906" w:rsidRDefault="00C55906" w:rsidP="00C55906">
      <w:pPr>
        <w:jc w:val="both"/>
      </w:pPr>
    </w:p>
    <w:p w14:paraId="75E4CF4A" w14:textId="77777777" w:rsidR="00C55906" w:rsidRDefault="00C55906" w:rsidP="00C55906">
      <w:pPr>
        <w:jc w:val="center"/>
        <w:rPr>
          <w:rFonts w:ascii="Helvetica" w:hAnsi="Helvetica" w:hint="eastAsia"/>
          <w:sz w:val="16"/>
        </w:rPr>
      </w:pPr>
      <w:r>
        <w:rPr>
          <w:rFonts w:ascii="Helvetica" w:hAnsi="Helvetica" w:hint="eastAsia"/>
          <w:sz w:val="16"/>
        </w:rPr>
        <w:t>표</w:t>
      </w:r>
      <w:r>
        <w:rPr>
          <w:rFonts w:ascii="Helvetica" w:hAnsi="Helvetica" w:hint="eastAsia"/>
          <w:sz w:val="16"/>
        </w:rPr>
        <w:t xml:space="preserve"> III. YOLO11 vs YOLOv8 </w:t>
      </w:r>
      <w:r>
        <w:rPr>
          <w:rFonts w:ascii="Helvetica" w:hAnsi="Helvetica" w:hint="eastAsia"/>
          <w:sz w:val="16"/>
        </w:rPr>
        <w:t>최종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성능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비교</w:t>
      </w:r>
    </w:p>
    <w:p w14:paraId="749D00C5" w14:textId="77777777" w:rsidR="00C55906" w:rsidRDefault="00C55906" w:rsidP="00C55906">
      <w:pPr>
        <w:jc w:val="center"/>
        <w:rPr>
          <w:rFonts w:ascii="Helvetica" w:hAnsi="Helvetica"/>
          <w:sz w:val="16"/>
        </w:rPr>
      </w:pPr>
    </w:p>
    <w:p w14:paraId="41CAC673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B. </w:t>
      </w:r>
      <w:r>
        <w:rPr>
          <w:rFonts w:ascii="Helvetica" w:hAnsi="Helvetica" w:hint="eastAsia"/>
          <w:i/>
        </w:rPr>
        <w:t>전이학습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효과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검증</w:t>
      </w:r>
    </w:p>
    <w:p w14:paraId="01154746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6D7112B8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무작위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>: 56.9% mAP50</w:t>
      </w:r>
    </w:p>
    <w:p w14:paraId="4FBFCFE8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r>
        <w:rPr>
          <w:rFonts w:hint="eastAsia"/>
        </w:rPr>
        <w:t>(ImageNet</w:t>
      </w:r>
      <w:r>
        <w:rPr>
          <w:rFonts w:hint="eastAsia"/>
        </w:rPr>
        <w:t>→</w:t>
      </w:r>
      <w:r>
        <w:rPr>
          <w:rFonts w:hint="eastAsia"/>
        </w:rPr>
        <w:t>DPF): 72.3% (+15.4%p)</w:t>
      </w:r>
    </w:p>
    <w:p w14:paraId="38EAB0AA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브리지</w:t>
      </w:r>
      <w:r>
        <w:rPr>
          <w:rFonts w:hint="eastAsia"/>
        </w:rPr>
        <w:t>(ImageNet</w:t>
      </w:r>
      <w:r>
        <w:rPr>
          <w:rFonts w:hint="eastAsia"/>
        </w:rPr>
        <w:t>→</w:t>
      </w:r>
      <w:r>
        <w:rPr>
          <w:rFonts w:hint="eastAsia"/>
        </w:rPr>
        <w:t>X-ray</w:t>
      </w:r>
      <w:r>
        <w:rPr>
          <w:rFonts w:hint="eastAsia"/>
        </w:rPr>
        <w:t>→</w:t>
      </w:r>
      <w:r>
        <w:rPr>
          <w:rFonts w:hint="eastAsia"/>
        </w:rPr>
        <w:t>DPF): 91.7% (+34.8%p)</w:t>
      </w:r>
    </w:p>
    <w:p w14:paraId="6C7C376A" w14:textId="77777777" w:rsidR="00C55906" w:rsidRDefault="00C55906" w:rsidP="00C55906">
      <w:pPr>
        <w:jc w:val="both"/>
      </w:pPr>
    </w:p>
    <w:p w14:paraId="050C5D2C" w14:textId="047918B0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1950"/>
        <w:gridCol w:w="1935"/>
        <w:gridCol w:w="1710"/>
        <w:gridCol w:w="1380"/>
      </w:tblGrid>
      <w:tr w:rsidR="00C55906" w14:paraId="062E3819" w14:textId="77777777" w:rsidTr="003E350E">
        <w:trPr>
          <w:trHeight w:val="885"/>
        </w:trPr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2F4C7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학습 전략</w:t>
            </w:r>
          </w:p>
        </w:tc>
        <w:tc>
          <w:tcPr>
            <w:tcW w:w="19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557C7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Stage 1 데이터</w:t>
            </w:r>
          </w:p>
        </w:tc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352CD5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Stage 2 데이터</w:t>
            </w:r>
          </w:p>
        </w:tc>
        <w:tc>
          <w:tcPr>
            <w:tcW w:w="17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05C26C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최종 mAP50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0050F2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개선폭</w:t>
            </w:r>
          </w:p>
        </w:tc>
      </w:tr>
      <w:tr w:rsidR="00C55906" w14:paraId="7E5D36B0" w14:textId="77777777" w:rsidTr="003E350E">
        <w:trPr>
          <w:trHeight w:val="540"/>
        </w:trPr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2AC50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직접 학습</w:t>
            </w:r>
          </w:p>
        </w:tc>
        <w:tc>
          <w:tcPr>
            <w:tcW w:w="19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4EB3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없음</w:t>
            </w:r>
          </w:p>
        </w:tc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4F8E3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DPF 339장</w:t>
            </w:r>
          </w:p>
        </w:tc>
        <w:tc>
          <w:tcPr>
            <w:tcW w:w="17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10B96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56.9%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A4F52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baseline</w:t>
            </w:r>
          </w:p>
        </w:tc>
      </w:tr>
      <w:tr w:rsidR="00C55906" w14:paraId="79F6963A" w14:textId="77777777" w:rsidTr="003E350E">
        <w:trPr>
          <w:trHeight w:val="885"/>
        </w:trPr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07FFF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ImageNet 전이</w:t>
            </w:r>
          </w:p>
        </w:tc>
        <w:tc>
          <w:tcPr>
            <w:tcW w:w="19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F3E99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ImageNet</w:t>
            </w:r>
          </w:p>
        </w:tc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563D6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DPF 339장</w:t>
            </w:r>
          </w:p>
        </w:tc>
        <w:tc>
          <w:tcPr>
            <w:tcW w:w="17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7E343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72.3%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A60AB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+15.4%p</w:t>
            </w:r>
          </w:p>
        </w:tc>
      </w:tr>
      <w:tr w:rsidR="00C55906" w14:paraId="59F6561E" w14:textId="77777777" w:rsidTr="003E350E">
        <w:trPr>
          <w:trHeight w:val="540"/>
        </w:trPr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E174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2단계 전이</w:t>
            </w:r>
          </w:p>
        </w:tc>
        <w:tc>
          <w:tcPr>
            <w:tcW w:w="19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008B8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X-ray 310장</w:t>
            </w:r>
          </w:p>
        </w:tc>
        <w:tc>
          <w:tcPr>
            <w:tcW w:w="193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F6DBB2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DPF 339장</w:t>
            </w:r>
          </w:p>
        </w:tc>
        <w:tc>
          <w:tcPr>
            <w:tcW w:w="17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5700FA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91.7%</w:t>
            </w:r>
          </w:p>
        </w:tc>
        <w:tc>
          <w:tcPr>
            <w:tcW w:w="13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D2AF9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+34.8%p</w:t>
            </w:r>
          </w:p>
        </w:tc>
      </w:tr>
    </w:tbl>
    <w:p w14:paraId="5215226C" w14:textId="1E8842ED" w:rsidR="00C55906" w:rsidRDefault="00C55906" w:rsidP="00C55906">
      <w:pPr>
        <w:jc w:val="both"/>
      </w:pPr>
    </w:p>
    <w:p w14:paraId="7EE53B54" w14:textId="77777777" w:rsidR="00C55906" w:rsidRDefault="00C55906" w:rsidP="00C55906">
      <w:pPr>
        <w:jc w:val="center"/>
        <w:rPr>
          <w:rFonts w:ascii="Helvetica" w:hAnsi="Helvetica" w:hint="eastAsia"/>
          <w:sz w:val="16"/>
        </w:rPr>
      </w:pPr>
      <w:r>
        <w:rPr>
          <w:rFonts w:ascii="Helvetica" w:hAnsi="Helvetica" w:hint="eastAsia"/>
          <w:sz w:val="16"/>
        </w:rPr>
        <w:t>표</w:t>
      </w:r>
      <w:r>
        <w:rPr>
          <w:rFonts w:ascii="Helvetica" w:hAnsi="Helvetica" w:hint="eastAsia"/>
          <w:sz w:val="16"/>
        </w:rPr>
        <w:t xml:space="preserve"> IV. </w:t>
      </w:r>
      <w:r>
        <w:rPr>
          <w:rFonts w:ascii="Helvetica" w:hAnsi="Helvetica" w:hint="eastAsia"/>
          <w:sz w:val="16"/>
        </w:rPr>
        <w:t>전이학습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전략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비교</w:t>
      </w:r>
    </w:p>
    <w:p w14:paraId="24984647" w14:textId="77777777" w:rsidR="00C55906" w:rsidRDefault="00C55906" w:rsidP="00C55906">
      <w:pPr>
        <w:jc w:val="center"/>
        <w:rPr>
          <w:rFonts w:ascii="Helvetica" w:hAnsi="Helvetica"/>
          <w:sz w:val="16"/>
        </w:rPr>
      </w:pPr>
    </w:p>
    <w:p w14:paraId="4DFD341B" w14:textId="77777777" w:rsidR="00C55906" w:rsidRDefault="00C55906" w:rsidP="00C55906">
      <w:pPr>
        <w:jc w:val="both"/>
        <w:rPr>
          <w:rFonts w:ascii="Helvetica" w:hAnsi="Helvetica" w:hint="eastAsia"/>
          <w:i/>
        </w:rPr>
      </w:pPr>
      <w:r>
        <w:rPr>
          <w:rFonts w:ascii="Helvetica" w:hAnsi="Helvetica" w:hint="eastAsia"/>
          <w:i/>
        </w:rPr>
        <w:t xml:space="preserve">C. </w:t>
      </w:r>
      <w:r>
        <w:rPr>
          <w:rFonts w:ascii="Helvetica" w:hAnsi="Helvetica" w:hint="eastAsia"/>
          <w:i/>
        </w:rPr>
        <w:t>늦은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개화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현상</w:t>
      </w:r>
      <w:r>
        <w:rPr>
          <w:rFonts w:ascii="Helvetica" w:hAnsi="Helvetica" w:hint="eastAsia"/>
          <w:i/>
        </w:rPr>
        <w:t xml:space="preserve"> </w:t>
      </w:r>
      <w:r>
        <w:rPr>
          <w:rFonts w:ascii="Helvetica" w:hAnsi="Helvetica" w:hint="eastAsia"/>
          <w:i/>
        </w:rPr>
        <w:t>분석</w:t>
      </w:r>
    </w:p>
    <w:p w14:paraId="67E9346A" w14:textId="77777777" w:rsidR="00C55906" w:rsidRDefault="00C55906" w:rsidP="00C55906">
      <w:pPr>
        <w:jc w:val="both"/>
        <w:rPr>
          <w:rFonts w:ascii="Helvetica" w:hAnsi="Helvetica"/>
          <w:i/>
        </w:rPr>
      </w:pPr>
    </w:p>
    <w:p w14:paraId="4A0698EE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에포크</w:t>
      </w:r>
      <w:r>
        <w:rPr>
          <w:rFonts w:hint="eastAsia"/>
        </w:rPr>
        <w:t xml:space="preserve"> 50</w:t>
      </w:r>
      <w:r>
        <w:rPr>
          <w:rFonts w:hint="eastAsia"/>
        </w:rPr>
        <w:t>에서</w:t>
      </w:r>
      <w:r>
        <w:rPr>
          <w:rFonts w:hint="eastAsia"/>
        </w:rPr>
        <w:t xml:space="preserve"> YOLO11s</w:t>
      </w:r>
      <w:r>
        <w:rPr>
          <w:rFonts w:hint="eastAsia"/>
        </w:rPr>
        <w:t>는</w:t>
      </w:r>
      <w:r>
        <w:rPr>
          <w:rFonts w:hint="eastAsia"/>
        </w:rPr>
        <w:t xml:space="preserve"> 76.9% mAP50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달성한다</w:t>
      </w:r>
      <w:r>
        <w:rPr>
          <w:rFonts w:hint="eastAsia"/>
        </w:rPr>
        <w:t xml:space="preserve">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에포크</w:t>
      </w:r>
      <w:r>
        <w:rPr>
          <w:rFonts w:hint="eastAsia"/>
        </w:rPr>
        <w:t xml:space="preserve"> 100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91.7%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도달한다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14.8%p </w:t>
      </w:r>
      <w:r>
        <w:rPr>
          <w:rFonts w:hint="eastAsia"/>
        </w:rPr>
        <w:t>향상은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성능의</w:t>
      </w:r>
      <w:r>
        <w:rPr>
          <w:rFonts w:hint="eastAsia"/>
        </w:rPr>
        <w:t xml:space="preserve"> 19.2%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후반부에</w:t>
      </w:r>
      <w:r>
        <w:rPr>
          <w:rFonts w:hint="eastAsia"/>
        </w:rPr>
        <w:t xml:space="preserve"> </w:t>
      </w:r>
      <w:r>
        <w:rPr>
          <w:rFonts w:hint="eastAsia"/>
        </w:rPr>
        <w:t>발생함을</w:t>
      </w:r>
      <w:r>
        <w:rPr>
          <w:rFonts w:hint="eastAsia"/>
        </w:rPr>
        <w:t xml:space="preserve"> </w:t>
      </w:r>
      <w:r>
        <w:rPr>
          <w:rFonts w:hint="eastAsia"/>
        </w:rPr>
        <w:t>나타낸다</w:t>
      </w:r>
      <w:r>
        <w:rPr>
          <w:rFonts w:hint="eastAsia"/>
        </w:rPr>
        <w:t>.</w:t>
      </w:r>
    </w:p>
    <w:p w14:paraId="1414AEE4" w14:textId="77777777" w:rsidR="00C55906" w:rsidRDefault="00C55906" w:rsidP="00C55906">
      <w:pPr>
        <w:jc w:val="both"/>
      </w:pPr>
    </w:p>
    <w:p w14:paraId="4AD1457D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Phase 1 (</w:t>
      </w:r>
      <w:r>
        <w:rPr>
          <w:rFonts w:hint="eastAsia"/>
        </w:rPr>
        <w:t>에포크</w:t>
      </w:r>
      <w:r>
        <w:rPr>
          <w:rFonts w:hint="eastAsia"/>
        </w:rPr>
        <w:t xml:space="preserve"> 1-25): 37.2%</w:t>
      </w:r>
      <w:r>
        <w:rPr>
          <w:rFonts w:hint="eastAsia"/>
        </w:rPr>
        <w:t>→</w:t>
      </w:r>
      <w:r>
        <w:rPr>
          <w:rFonts w:hint="eastAsia"/>
        </w:rPr>
        <w:t xml:space="preserve">69.1% (+31.9%p) - </w:t>
      </w:r>
      <w:r>
        <w:rPr>
          <w:rFonts w:hint="eastAsia"/>
        </w:rPr>
        <w:t>전이</w:t>
      </w:r>
      <w:r>
        <w:rPr>
          <w:rFonts w:hint="eastAsia"/>
        </w:rPr>
        <w:t xml:space="preserve"> </w:t>
      </w:r>
      <w:r>
        <w:rPr>
          <w:rFonts w:hint="eastAsia"/>
        </w:rPr>
        <w:t>적응</w:t>
      </w:r>
    </w:p>
    <w:p w14:paraId="622991AD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Phase 2 (</w:t>
      </w:r>
      <w:r>
        <w:rPr>
          <w:rFonts w:hint="eastAsia"/>
        </w:rPr>
        <w:t>에포크</w:t>
      </w:r>
      <w:r>
        <w:rPr>
          <w:rFonts w:hint="eastAsia"/>
        </w:rPr>
        <w:t xml:space="preserve"> 26-50): 69.1%</w:t>
      </w:r>
      <w:r>
        <w:rPr>
          <w:rFonts w:hint="eastAsia"/>
        </w:rPr>
        <w:t>→</w:t>
      </w:r>
      <w:r>
        <w:rPr>
          <w:rFonts w:hint="eastAsia"/>
        </w:rPr>
        <w:t xml:space="preserve">76.9% (+7.8%p) - </w:t>
      </w:r>
      <w:r>
        <w:rPr>
          <w:rFonts w:hint="eastAsia"/>
        </w:rPr>
        <w:t>점진적</w:t>
      </w:r>
      <w:r>
        <w:rPr>
          <w:rFonts w:hint="eastAsia"/>
        </w:rPr>
        <w:t xml:space="preserve"> </w:t>
      </w:r>
      <w:r>
        <w:rPr>
          <w:rFonts w:hint="eastAsia"/>
        </w:rPr>
        <w:t>정제</w:t>
      </w:r>
    </w:p>
    <w:p w14:paraId="2B9BB540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Phase 3 (</w:t>
      </w:r>
      <w:r>
        <w:rPr>
          <w:rFonts w:hint="eastAsia"/>
        </w:rPr>
        <w:t>에포크</w:t>
      </w:r>
      <w:r>
        <w:rPr>
          <w:rFonts w:hint="eastAsia"/>
        </w:rPr>
        <w:t xml:space="preserve"> 51-75): 76.9%</w:t>
      </w:r>
      <w:r>
        <w:rPr>
          <w:rFonts w:hint="eastAsia"/>
        </w:rPr>
        <w:t>→</w:t>
      </w:r>
      <w:r>
        <w:rPr>
          <w:rFonts w:hint="eastAsia"/>
        </w:rPr>
        <w:t xml:space="preserve">89.5% (+12.6%p) - </w:t>
      </w:r>
      <w:r>
        <w:rPr>
          <w:rFonts w:hint="eastAsia"/>
        </w:rPr>
        <w:t>가속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</w:p>
    <w:p w14:paraId="7F3F234E" w14:textId="77777777" w:rsidR="00C55906" w:rsidRDefault="00C55906" w:rsidP="00C55906">
      <w:pPr>
        <w:jc w:val="both"/>
        <w:rPr>
          <w:rFonts w:hint="eastAsia"/>
        </w:rPr>
      </w:pPr>
      <w:r>
        <w:rPr>
          <w:rFonts w:hint="eastAsia"/>
        </w:rPr>
        <w:t>Phase 4 (</w:t>
      </w:r>
      <w:r>
        <w:rPr>
          <w:rFonts w:hint="eastAsia"/>
        </w:rPr>
        <w:t>에포크</w:t>
      </w:r>
      <w:r>
        <w:rPr>
          <w:rFonts w:hint="eastAsia"/>
        </w:rPr>
        <w:t xml:space="preserve"> 76-100): 89.5%</w:t>
      </w:r>
      <w:r>
        <w:rPr>
          <w:rFonts w:hint="eastAsia"/>
        </w:rPr>
        <w:t>→</w:t>
      </w:r>
      <w:r>
        <w:rPr>
          <w:rFonts w:hint="eastAsia"/>
        </w:rPr>
        <w:t xml:space="preserve">91.7% (+2.2%p) 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수렴</w:t>
      </w:r>
    </w:p>
    <w:p w14:paraId="410D1A96" w14:textId="77777777" w:rsidR="00C55906" w:rsidRDefault="00C55906" w:rsidP="00C55906">
      <w:pPr>
        <w:jc w:val="both"/>
      </w:pPr>
    </w:p>
    <w:p w14:paraId="7224EEA6" w14:textId="799C1822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320"/>
        <w:gridCol w:w="1485"/>
        <w:gridCol w:w="1530"/>
        <w:gridCol w:w="1170"/>
        <w:gridCol w:w="885"/>
        <w:gridCol w:w="1410"/>
      </w:tblGrid>
      <w:tr w:rsidR="00C55906" w14:paraId="194CA70C" w14:textId="77777777" w:rsidTr="003E350E">
        <w:trPr>
          <w:trHeight w:val="8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A295AE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Epoch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51C5C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mAP50 (%)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2DE1D8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mAP50-95 (%)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DEEF1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Precision (%)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04545D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Recall (%)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255233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Loss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CF2860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Phase</w:t>
            </w:r>
          </w:p>
        </w:tc>
      </w:tr>
      <w:tr w:rsidR="00C55906" w14:paraId="04FB6654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B130D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AC8B0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37.2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5D791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21.3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FB7A1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52.4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881A9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45.1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71CF0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1.82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2113A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전이 적응</w:t>
            </w:r>
          </w:p>
        </w:tc>
      </w:tr>
      <w:tr w:rsidR="00C55906" w14:paraId="42620752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915FC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46F7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58.2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062DE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41.2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1CF8A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71.5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7BD57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63.8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B8216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0.95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7101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전이 적응</w:t>
            </w:r>
          </w:p>
        </w:tc>
      </w:tr>
      <w:tr w:rsidR="00C55906" w14:paraId="47BCC7A7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BFA60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25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50970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69.1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BEF4D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52.1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C4656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82.1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73E7B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72.8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CE4E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0.69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5EC72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전이 적응</w:t>
            </w:r>
          </w:p>
        </w:tc>
      </w:tr>
      <w:tr w:rsidR="00C55906" w14:paraId="4C779F44" w14:textId="77777777" w:rsidTr="003E350E">
        <w:trPr>
          <w:trHeight w:val="885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441D6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50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29843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76.9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C1EC8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61.2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9ABF0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89.8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9EF87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79.7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AE91F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0.54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21CB0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 xml:space="preserve">조기 종료 지점 </w:t>
            </w:r>
          </w:p>
        </w:tc>
      </w:tr>
      <w:tr w:rsidR="00C55906" w14:paraId="5F7B1EE4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25E2F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lastRenderedPageBreak/>
              <w:t>60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13A2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81.6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1DAB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66.1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51714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91.1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74A5B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81.3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0611E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0.49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AB6FE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가속 구간</w:t>
            </w:r>
          </w:p>
        </w:tc>
      </w:tr>
      <w:tr w:rsidR="00C55906" w14:paraId="57BEA5DE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CEAF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75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AEF34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89.5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B7B3B3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71.8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75A9C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92.4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FE0EC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82.1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89D4F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0.43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BAE3B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가속 구간</w:t>
            </w:r>
          </w:p>
        </w:tc>
      </w:tr>
      <w:tr w:rsidR="00C55906" w14:paraId="070FD22A" w14:textId="77777777" w:rsidTr="003E350E">
        <w:trPr>
          <w:trHeight w:val="540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EE0D1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90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79043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91.2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A3C28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72.4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A2A8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92.7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F52F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82.2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DBAC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0.40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03F66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최종 수렴</w:t>
            </w:r>
          </w:p>
        </w:tc>
      </w:tr>
      <w:tr w:rsidR="00C55906" w14:paraId="688CBBE8" w14:textId="77777777" w:rsidTr="003E350E">
        <w:trPr>
          <w:trHeight w:val="885"/>
        </w:trPr>
        <w:tc>
          <w:tcPr>
            <w:tcW w:w="108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E507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99</w:t>
            </w:r>
          </w:p>
        </w:tc>
        <w:tc>
          <w:tcPr>
            <w:tcW w:w="132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138A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</w:t>
            </w:r>
          </w:p>
        </w:tc>
        <w:tc>
          <w:tcPr>
            <w:tcW w:w="14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C70F3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72.6</w:t>
            </w:r>
          </w:p>
        </w:tc>
        <w:tc>
          <w:tcPr>
            <w:tcW w:w="153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FCC29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92.8</w:t>
            </w:r>
          </w:p>
        </w:tc>
        <w:tc>
          <w:tcPr>
            <w:tcW w:w="117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67FB30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82.2</w:t>
            </w:r>
          </w:p>
        </w:tc>
        <w:tc>
          <w:tcPr>
            <w:tcW w:w="88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1C466B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0.39</w:t>
            </w:r>
          </w:p>
        </w:tc>
        <w:tc>
          <w:tcPr>
            <w:tcW w:w="141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C63283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최고 성능 ✓</w:t>
            </w:r>
          </w:p>
        </w:tc>
      </w:tr>
    </w:tbl>
    <w:p w14:paraId="29596EEC" w14:textId="343A70FB" w:rsidR="00C55906" w:rsidRDefault="00C55906" w:rsidP="00C55906">
      <w:pPr>
        <w:jc w:val="both"/>
      </w:pPr>
    </w:p>
    <w:p w14:paraId="64D59F30" w14:textId="77777777" w:rsidR="00C55906" w:rsidRDefault="00C55906" w:rsidP="00C55906">
      <w:pPr>
        <w:jc w:val="center"/>
        <w:rPr>
          <w:rFonts w:ascii="Helvetica" w:hAnsi="Helvetica" w:hint="eastAsia"/>
          <w:sz w:val="16"/>
        </w:rPr>
      </w:pPr>
      <w:r>
        <w:rPr>
          <w:rFonts w:ascii="Helvetica" w:hAnsi="Helvetica" w:hint="eastAsia"/>
          <w:sz w:val="16"/>
        </w:rPr>
        <w:t>표</w:t>
      </w:r>
      <w:r>
        <w:rPr>
          <w:rFonts w:ascii="Helvetica" w:hAnsi="Helvetica" w:hint="eastAsia"/>
          <w:sz w:val="16"/>
        </w:rPr>
        <w:t xml:space="preserve"> V. Stage 2 </w:t>
      </w:r>
      <w:r>
        <w:rPr>
          <w:rFonts w:ascii="Helvetica" w:hAnsi="Helvetica" w:hint="eastAsia"/>
          <w:sz w:val="16"/>
        </w:rPr>
        <w:t>에포크별</w:t>
      </w:r>
      <w:r>
        <w:rPr>
          <w:rFonts w:ascii="Helvetica" w:hAnsi="Helvetica" w:hint="eastAsia"/>
          <w:sz w:val="16"/>
        </w:rPr>
        <w:t xml:space="preserve"> </w:t>
      </w:r>
      <w:r>
        <w:rPr>
          <w:rFonts w:ascii="Helvetica" w:hAnsi="Helvetica" w:hint="eastAsia"/>
          <w:sz w:val="16"/>
        </w:rPr>
        <w:t>성능</w:t>
      </w:r>
    </w:p>
    <w:p w14:paraId="707150B1" w14:textId="77777777" w:rsidR="00C55906" w:rsidRDefault="00C55906" w:rsidP="00C55906">
      <w:pPr>
        <w:jc w:val="center"/>
        <w:rPr>
          <w:rFonts w:ascii="Helvetica" w:hAnsi="Helvetica"/>
          <w:sz w:val="16"/>
        </w:rPr>
      </w:pPr>
    </w:p>
    <w:p w14:paraId="06AD0B60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C779D32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1. Stage 2 </w:t>
      </w:r>
      <w:r>
        <w:rPr>
          <w:rFonts w:ascii="Helvetica" w:hAnsi="Helvetica" w:hint="eastAsia"/>
          <w:noProof/>
          <w:color w:val="1F2328"/>
          <w:sz w:val="16"/>
          <w:szCs w:val="24"/>
        </w:rPr>
        <w:t>전체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학습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곡선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(100 Epochs)</w:t>
      </w:r>
    </w:p>
    <w:p w14:paraId="7200D8C8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2553D2BE" w14:textId="77777777" w:rsidR="00C55906" w:rsidRDefault="00C55906" w:rsidP="00C55906">
      <w:pPr>
        <w:jc w:val="both"/>
        <w:rPr>
          <w:rFonts w:ascii="Helvetica" w:hAnsi="Helvetica" w:hint="eastAsia"/>
          <w:i/>
          <w:noProof/>
          <w:color w:val="1F2328"/>
          <w:szCs w:val="24"/>
        </w:rPr>
      </w:pPr>
      <w:r>
        <w:rPr>
          <w:rFonts w:ascii="Helvetica" w:hAnsi="Helvetica" w:hint="eastAsia"/>
          <w:i/>
          <w:noProof/>
          <w:color w:val="1F2328"/>
          <w:szCs w:val="24"/>
        </w:rPr>
        <w:t xml:space="preserve">D. </w:t>
      </w:r>
      <w:r>
        <w:rPr>
          <w:rFonts w:ascii="Helvetica" w:hAnsi="Helvetica" w:hint="eastAsia"/>
          <w:i/>
          <w:noProof/>
          <w:color w:val="1F2328"/>
          <w:szCs w:val="24"/>
        </w:rPr>
        <w:t>클래스별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성능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분석</w:t>
      </w:r>
    </w:p>
    <w:p w14:paraId="7628EAA4" w14:textId="77777777" w:rsidR="00C55906" w:rsidRDefault="00C55906" w:rsidP="00C55906">
      <w:pPr>
        <w:jc w:val="both"/>
        <w:rPr>
          <w:rFonts w:ascii="Helvetica" w:hAnsi="Helvetica"/>
          <w:i/>
          <w:noProof/>
          <w:color w:val="1F2328"/>
          <w:szCs w:val="24"/>
        </w:rPr>
      </w:pPr>
    </w:p>
    <w:p w14:paraId="1B2EDAB8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YOLO11s</w:t>
      </w:r>
      <w:r>
        <w:rPr>
          <w:rFonts w:hint="eastAsia"/>
          <w:noProof/>
          <w:color w:val="1F2328"/>
          <w:sz w:val="24"/>
          <w:szCs w:val="24"/>
        </w:rPr>
        <w:t>는</w:t>
      </w:r>
      <w:r>
        <w:rPr>
          <w:rFonts w:hint="eastAsia"/>
          <w:noProof/>
          <w:color w:val="1F2328"/>
          <w:sz w:val="24"/>
          <w:szCs w:val="24"/>
        </w:rPr>
        <w:t xml:space="preserve"> Crack </w:t>
      </w:r>
      <w:r>
        <w:rPr>
          <w:rFonts w:hint="eastAsia"/>
          <w:noProof/>
          <w:color w:val="1F2328"/>
          <w:sz w:val="24"/>
          <w:szCs w:val="24"/>
        </w:rPr>
        <w:t>클래스에서</w:t>
      </w:r>
      <w:r>
        <w:rPr>
          <w:rFonts w:hint="eastAsia"/>
          <w:noProof/>
          <w:color w:val="1F2328"/>
          <w:sz w:val="24"/>
          <w:szCs w:val="24"/>
        </w:rPr>
        <w:t xml:space="preserve"> 100.0% </w:t>
      </w:r>
      <w:r>
        <w:rPr>
          <w:rFonts w:hint="eastAsia"/>
          <w:noProof/>
          <w:color w:val="1F2328"/>
          <w:sz w:val="24"/>
          <w:szCs w:val="24"/>
        </w:rPr>
        <w:t>정밀도를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달성하여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균열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결함에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대한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위양성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예측이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없음을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나타낸다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0C492061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5151AEB9" w14:textId="3AB4B57B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390"/>
        <w:gridCol w:w="1390"/>
        <w:gridCol w:w="1258"/>
        <w:gridCol w:w="1272"/>
        <w:gridCol w:w="1258"/>
        <w:gridCol w:w="1272"/>
      </w:tblGrid>
      <w:tr w:rsidR="00C55906" w14:paraId="4C58945D" w14:textId="77777777" w:rsidTr="003E350E">
        <w:trPr>
          <w:trHeight w:val="840"/>
        </w:trPr>
        <w:tc>
          <w:tcPr>
            <w:tcW w:w="118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F772E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클래스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7C07CA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YOLOv8 Precision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38F52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YOLO11 Precision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DE2CCF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YOLOv8 Recall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69C9E1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YOLO11 Recall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729DEC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YOLOv8 AP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2130C4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b/>
                <w:color w:val="1F2328"/>
                <w:sz w:val="24"/>
                <w:szCs w:val="24"/>
                <w:highlight w:val="white"/>
              </w:rPr>
              <w:t>YOLO11 AP</w:t>
            </w:r>
          </w:p>
        </w:tc>
      </w:tr>
      <w:tr w:rsidR="00C55906" w14:paraId="5E7FDF0C" w14:textId="77777777" w:rsidTr="003E350E">
        <w:trPr>
          <w:trHeight w:val="510"/>
        </w:trPr>
        <w:tc>
          <w:tcPr>
            <w:tcW w:w="118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0805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Crack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893BB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68.5%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C3A8E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100.0%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46BB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71.2%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14CFE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82.5%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789FE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61.8%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9AD8E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91.2%</w:t>
            </w:r>
          </w:p>
        </w:tc>
      </w:tr>
      <w:tr w:rsidR="00C55906" w14:paraId="6E57D041" w14:textId="77777777" w:rsidTr="003E350E">
        <w:trPr>
          <w:trHeight w:val="510"/>
        </w:trPr>
        <w:tc>
          <w:tcPr>
            <w:tcW w:w="118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9CB3F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Melting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1C89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75.1%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89D2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85.6%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627EC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65.8%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A71B7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81.9%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D5AFB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62.8%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C4149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92.2%</w:t>
            </w:r>
          </w:p>
        </w:tc>
      </w:tr>
      <w:tr w:rsidR="00C55906" w14:paraId="29E3C62E" w14:textId="77777777" w:rsidTr="003E350E">
        <w:trPr>
          <w:trHeight w:val="540"/>
        </w:trPr>
        <w:tc>
          <w:tcPr>
            <w:tcW w:w="1184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DD4C2B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평균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BFDF8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71.8%</w:t>
            </w:r>
          </w:p>
        </w:tc>
        <w:tc>
          <w:tcPr>
            <w:tcW w:w="1389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EEB93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92.8%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458E1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68.5%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69BB6A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82.2%</w:t>
            </w:r>
          </w:p>
        </w:tc>
        <w:tc>
          <w:tcPr>
            <w:tcW w:w="1258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479312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62.3%</w:t>
            </w:r>
          </w:p>
        </w:tc>
        <w:tc>
          <w:tcPr>
            <w:tcW w:w="1272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E1F0E8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91.7%</w:t>
            </w:r>
          </w:p>
        </w:tc>
      </w:tr>
    </w:tbl>
    <w:p w14:paraId="688FF715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1D3C6A2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표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VI. </w:t>
      </w:r>
      <w:r>
        <w:rPr>
          <w:rFonts w:ascii="Helvetica" w:hAnsi="Helvetica" w:hint="eastAsia"/>
          <w:noProof/>
          <w:color w:val="1F2328"/>
          <w:sz w:val="16"/>
          <w:szCs w:val="24"/>
        </w:rPr>
        <w:t>클래스별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성능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비교</w:t>
      </w:r>
    </w:p>
    <w:p w14:paraId="3C51540D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18B4543C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5E9932F0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2. YOLO11 </w:t>
      </w:r>
      <w:r>
        <w:rPr>
          <w:rFonts w:ascii="Helvetica" w:hAnsi="Helvetica" w:hint="eastAsia"/>
          <w:noProof/>
          <w:color w:val="1F2328"/>
          <w:sz w:val="16"/>
          <w:szCs w:val="24"/>
        </w:rPr>
        <w:t>혼동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행렬</w:t>
      </w:r>
    </w:p>
    <w:p w14:paraId="6A01E1B4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3E8FD490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0BA247A1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3. Precision-Recall </w:t>
      </w:r>
      <w:r>
        <w:rPr>
          <w:rFonts w:ascii="Helvetica" w:hAnsi="Helvetica" w:hint="eastAsia"/>
          <w:noProof/>
          <w:color w:val="1F2328"/>
          <w:sz w:val="16"/>
          <w:szCs w:val="24"/>
        </w:rPr>
        <w:t>곡선</w:t>
      </w:r>
    </w:p>
    <w:p w14:paraId="5B28FF56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61D32A4B" w14:textId="77777777" w:rsidR="00C55906" w:rsidRDefault="00C55906" w:rsidP="00C55906">
      <w:pPr>
        <w:jc w:val="both"/>
        <w:rPr>
          <w:rFonts w:ascii="Helvetica" w:hAnsi="Helvetica" w:hint="eastAsia"/>
          <w:i/>
          <w:noProof/>
          <w:color w:val="1F2328"/>
          <w:szCs w:val="24"/>
        </w:rPr>
      </w:pPr>
      <w:r>
        <w:rPr>
          <w:rFonts w:ascii="Helvetica" w:hAnsi="Helvetica" w:hint="eastAsia"/>
          <w:i/>
          <w:noProof/>
          <w:color w:val="1F2328"/>
          <w:szCs w:val="24"/>
        </w:rPr>
        <w:t xml:space="preserve">E. </w:t>
      </w:r>
      <w:r>
        <w:rPr>
          <w:rFonts w:ascii="Helvetica" w:hAnsi="Helvetica" w:hint="eastAsia"/>
          <w:i/>
          <w:noProof/>
          <w:color w:val="1F2328"/>
          <w:szCs w:val="24"/>
        </w:rPr>
        <w:t>통계적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유의성</w:t>
      </w:r>
    </w:p>
    <w:p w14:paraId="14838A93" w14:textId="77777777" w:rsidR="00C55906" w:rsidRDefault="00C55906" w:rsidP="00C55906">
      <w:pPr>
        <w:jc w:val="both"/>
        <w:rPr>
          <w:rFonts w:ascii="Helvetica" w:hAnsi="Helvetica"/>
          <w:i/>
          <w:noProof/>
          <w:color w:val="1F2328"/>
          <w:szCs w:val="24"/>
        </w:rPr>
      </w:pPr>
    </w:p>
    <w:p w14:paraId="508547E3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YOLO11s</w:t>
      </w:r>
      <w:r>
        <w:rPr>
          <w:rFonts w:hint="eastAsia"/>
          <w:noProof/>
          <w:color w:val="1F2328"/>
          <w:sz w:val="24"/>
          <w:szCs w:val="24"/>
        </w:rPr>
        <w:t>와</w:t>
      </w:r>
      <w:r>
        <w:rPr>
          <w:rFonts w:hint="eastAsia"/>
          <w:noProof/>
          <w:color w:val="1F2328"/>
          <w:sz w:val="24"/>
          <w:szCs w:val="24"/>
        </w:rPr>
        <w:t xml:space="preserve"> YOLOv8s </w:t>
      </w:r>
      <w:r>
        <w:rPr>
          <w:rFonts w:hint="eastAsia"/>
          <w:noProof/>
          <w:color w:val="1F2328"/>
          <w:sz w:val="24"/>
          <w:szCs w:val="24"/>
        </w:rPr>
        <w:t>비교</w:t>
      </w:r>
      <w:r>
        <w:rPr>
          <w:rFonts w:hint="eastAsia"/>
          <w:noProof/>
          <w:color w:val="1F2328"/>
          <w:sz w:val="24"/>
          <w:szCs w:val="24"/>
        </w:rPr>
        <w:t>: t-</w:t>
      </w:r>
      <w:r>
        <w:rPr>
          <w:rFonts w:hint="eastAsia"/>
          <w:noProof/>
          <w:color w:val="1F2328"/>
          <w:sz w:val="24"/>
          <w:szCs w:val="24"/>
        </w:rPr>
        <w:t>통계량</w:t>
      </w:r>
      <w:r>
        <w:rPr>
          <w:rFonts w:hint="eastAsia"/>
          <w:noProof/>
          <w:color w:val="1F2328"/>
          <w:sz w:val="24"/>
          <w:szCs w:val="24"/>
        </w:rPr>
        <w:t xml:space="preserve">=29.4, p-value&lt;0.001 (99.9% </w:t>
      </w:r>
      <w:r>
        <w:rPr>
          <w:rFonts w:hint="eastAsia"/>
          <w:noProof/>
          <w:color w:val="1F2328"/>
          <w:sz w:val="24"/>
          <w:szCs w:val="24"/>
        </w:rPr>
        <w:t>신뢰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수준</w:t>
      </w:r>
      <w:r>
        <w:rPr>
          <w:rFonts w:hint="eastAsia"/>
          <w:noProof/>
          <w:color w:val="1F2328"/>
          <w:sz w:val="24"/>
          <w:szCs w:val="24"/>
        </w:rPr>
        <w:t>). Cohen's d=4.32 (</w:t>
      </w:r>
      <w:r>
        <w:rPr>
          <w:rFonts w:hint="eastAsia"/>
          <w:noProof/>
          <w:color w:val="1F2328"/>
          <w:sz w:val="24"/>
          <w:szCs w:val="24"/>
        </w:rPr>
        <w:t>매우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효과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크기</w:t>
      </w:r>
      <w:r>
        <w:rPr>
          <w:rFonts w:hint="eastAsia"/>
          <w:noProof/>
          <w:color w:val="1F2328"/>
          <w:sz w:val="24"/>
          <w:szCs w:val="24"/>
        </w:rPr>
        <w:t xml:space="preserve">). </w:t>
      </w:r>
      <w:r>
        <w:rPr>
          <w:rFonts w:hint="eastAsia"/>
          <w:noProof/>
          <w:color w:val="1F2328"/>
          <w:sz w:val="24"/>
          <w:szCs w:val="24"/>
        </w:rPr>
        <w:t>재현성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변동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계수</w:t>
      </w:r>
      <w:r>
        <w:rPr>
          <w:rFonts w:hint="eastAsia"/>
          <w:noProof/>
          <w:color w:val="1F2328"/>
          <w:sz w:val="24"/>
          <w:szCs w:val="24"/>
        </w:rPr>
        <w:t>(CV)=0.05%.</w:t>
      </w:r>
    </w:p>
    <w:p w14:paraId="08259B5F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65D47DF6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79E543F1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4. </w:t>
      </w:r>
      <w:r>
        <w:rPr>
          <w:rFonts w:ascii="Helvetica" w:hAnsi="Helvetica" w:hint="eastAsia"/>
          <w:noProof/>
          <w:color w:val="1F2328"/>
          <w:sz w:val="16"/>
          <w:szCs w:val="24"/>
        </w:rPr>
        <w:t>검증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배치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예측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결과</w:t>
      </w:r>
    </w:p>
    <w:p w14:paraId="38E7D762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42C88063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082ECBD8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5. F1 </w:t>
      </w:r>
      <w:r>
        <w:rPr>
          <w:rFonts w:ascii="Helvetica" w:hAnsi="Helvetica" w:hint="eastAsia"/>
          <w:noProof/>
          <w:color w:val="1F2328"/>
          <w:sz w:val="16"/>
          <w:szCs w:val="24"/>
        </w:rPr>
        <w:t>점수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곡선</w:t>
      </w:r>
    </w:p>
    <w:p w14:paraId="1A986FBC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45CB5298" w14:textId="77777777" w:rsidR="00C55906" w:rsidRDefault="00C55906" w:rsidP="00C55906">
      <w:pPr>
        <w:jc w:val="center"/>
        <w:rPr>
          <w:rFonts w:ascii="Helvetica" w:hAnsi="Helvetica" w:hint="eastAsia"/>
          <w:b/>
          <w:noProof/>
          <w:color w:val="1F2328"/>
          <w:szCs w:val="24"/>
        </w:rPr>
      </w:pPr>
      <w:r>
        <w:rPr>
          <w:rFonts w:ascii="Helvetica" w:hAnsi="Helvetica" w:hint="eastAsia"/>
          <w:b/>
          <w:noProof/>
          <w:color w:val="1F2328"/>
          <w:szCs w:val="24"/>
        </w:rPr>
        <w:t xml:space="preserve">VI. </w:t>
      </w:r>
      <w:r>
        <w:rPr>
          <w:rFonts w:ascii="Helvetica" w:hAnsi="Helvetica" w:hint="eastAsia"/>
          <w:b/>
          <w:noProof/>
          <w:color w:val="1F2328"/>
          <w:szCs w:val="24"/>
        </w:rPr>
        <w:t>토론</w:t>
      </w:r>
    </w:p>
    <w:p w14:paraId="57C3483B" w14:textId="77777777" w:rsidR="00C55906" w:rsidRDefault="00C55906" w:rsidP="00C55906">
      <w:pPr>
        <w:jc w:val="center"/>
        <w:rPr>
          <w:rFonts w:ascii="Helvetica" w:hAnsi="Helvetica"/>
          <w:b/>
          <w:noProof/>
          <w:color w:val="1F2328"/>
          <w:szCs w:val="24"/>
        </w:rPr>
      </w:pPr>
    </w:p>
    <w:p w14:paraId="793B2742" w14:textId="77777777" w:rsidR="00C55906" w:rsidRDefault="00C55906" w:rsidP="00C55906">
      <w:pPr>
        <w:jc w:val="both"/>
        <w:rPr>
          <w:rFonts w:hint="eastAsia"/>
          <w:i/>
          <w:noProof/>
          <w:color w:val="1F2328"/>
          <w:sz w:val="24"/>
          <w:szCs w:val="24"/>
        </w:rPr>
      </w:pPr>
      <w:r>
        <w:rPr>
          <w:rFonts w:hint="eastAsia"/>
          <w:i/>
          <w:noProof/>
          <w:color w:val="1F2328"/>
          <w:sz w:val="24"/>
          <w:szCs w:val="24"/>
        </w:rPr>
        <w:t xml:space="preserve">A. </w:t>
      </w:r>
      <w:r>
        <w:rPr>
          <w:rFonts w:hint="eastAsia"/>
          <w:i/>
          <w:noProof/>
          <w:color w:val="1F2328"/>
          <w:sz w:val="24"/>
          <w:szCs w:val="24"/>
        </w:rPr>
        <w:t>주요</w:t>
      </w:r>
      <w:r>
        <w:rPr>
          <w:rFonts w:hint="eastAsia"/>
          <w:i/>
          <w:noProof/>
          <w:color w:val="1F2328"/>
          <w:sz w:val="24"/>
          <w:szCs w:val="24"/>
        </w:rPr>
        <w:t xml:space="preserve"> </w:t>
      </w:r>
      <w:r>
        <w:rPr>
          <w:rFonts w:hint="eastAsia"/>
          <w:i/>
          <w:noProof/>
          <w:color w:val="1F2328"/>
          <w:sz w:val="24"/>
          <w:szCs w:val="24"/>
        </w:rPr>
        <w:t>발견의</w:t>
      </w:r>
      <w:r>
        <w:rPr>
          <w:rFonts w:hint="eastAsia"/>
          <w:i/>
          <w:noProof/>
          <w:color w:val="1F2328"/>
          <w:sz w:val="24"/>
          <w:szCs w:val="24"/>
        </w:rPr>
        <w:t xml:space="preserve"> </w:t>
      </w:r>
      <w:r>
        <w:rPr>
          <w:rFonts w:hint="eastAsia"/>
          <w:i/>
          <w:noProof/>
          <w:color w:val="1F2328"/>
          <w:sz w:val="24"/>
          <w:szCs w:val="24"/>
        </w:rPr>
        <w:t>해석</w:t>
      </w:r>
    </w:p>
    <w:p w14:paraId="4CACE721" w14:textId="77777777" w:rsidR="00C55906" w:rsidRDefault="00C55906" w:rsidP="00C55906">
      <w:pPr>
        <w:jc w:val="both"/>
        <w:rPr>
          <w:i/>
          <w:noProof/>
          <w:color w:val="1F2328"/>
          <w:sz w:val="24"/>
          <w:szCs w:val="24"/>
        </w:rPr>
      </w:pPr>
    </w:p>
    <w:p w14:paraId="497064E9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도메인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브리지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전이학습의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우수성은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특징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공간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전환의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관점에서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설명될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있다</w:t>
      </w:r>
      <w:r>
        <w:rPr>
          <w:rFonts w:hint="eastAsia"/>
          <w:noProof/>
          <w:color w:val="1F2328"/>
          <w:sz w:val="24"/>
          <w:szCs w:val="24"/>
        </w:rPr>
        <w:t xml:space="preserve">. </w:t>
      </w:r>
      <w:r>
        <w:rPr>
          <w:rFonts w:hint="eastAsia"/>
          <w:noProof/>
          <w:color w:val="1F2328"/>
          <w:sz w:val="24"/>
          <w:szCs w:val="24"/>
        </w:rPr>
        <w:t>중간</w:t>
      </w:r>
      <w:r>
        <w:rPr>
          <w:rFonts w:hint="eastAsia"/>
          <w:noProof/>
          <w:color w:val="1F2328"/>
          <w:sz w:val="24"/>
          <w:szCs w:val="24"/>
        </w:rPr>
        <w:t xml:space="preserve"> X-ray </w:t>
      </w:r>
      <w:r>
        <w:rPr>
          <w:rFonts w:hint="eastAsia"/>
          <w:noProof/>
          <w:color w:val="1F2328"/>
          <w:sz w:val="24"/>
          <w:szCs w:val="24"/>
        </w:rPr>
        <w:t>결함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도메인을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도입함으로써</w:t>
      </w:r>
      <w:r>
        <w:rPr>
          <w:rFonts w:hint="eastAsia"/>
          <w:noProof/>
          <w:color w:val="1F2328"/>
          <w:sz w:val="24"/>
          <w:szCs w:val="24"/>
        </w:rPr>
        <w:t xml:space="preserve">, </w:t>
      </w:r>
      <w:r>
        <w:rPr>
          <w:rFonts w:hint="eastAsia"/>
          <w:noProof/>
          <w:color w:val="1F2328"/>
          <w:sz w:val="24"/>
          <w:szCs w:val="24"/>
        </w:rPr>
        <w:t>특징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공간을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통한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보다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점진적인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경로를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생성한다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50F7A67A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58F18999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YOLO11</w:t>
      </w:r>
      <w:r>
        <w:rPr>
          <w:rFonts w:hint="eastAsia"/>
          <w:noProof/>
          <w:color w:val="1F2328"/>
          <w:sz w:val="24"/>
          <w:szCs w:val="24"/>
        </w:rPr>
        <w:t>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늦은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개화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현상은</w:t>
      </w:r>
      <w:r>
        <w:rPr>
          <w:rFonts w:hint="eastAsia"/>
          <w:noProof/>
          <w:color w:val="1F2328"/>
          <w:sz w:val="24"/>
          <w:szCs w:val="24"/>
        </w:rPr>
        <w:t xml:space="preserve"> C2PSA </w:t>
      </w:r>
      <w:r>
        <w:rPr>
          <w:rFonts w:hint="eastAsia"/>
          <w:noProof/>
          <w:color w:val="1F2328"/>
          <w:sz w:val="24"/>
          <w:szCs w:val="24"/>
        </w:rPr>
        <w:t>어텐션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메커니즘의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복잡성에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기인할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있다</w:t>
      </w:r>
      <w:r>
        <w:rPr>
          <w:rFonts w:hint="eastAsia"/>
          <w:noProof/>
          <w:color w:val="1F2328"/>
          <w:sz w:val="24"/>
          <w:szCs w:val="24"/>
        </w:rPr>
        <w:t xml:space="preserve">. </w:t>
      </w:r>
      <w:r>
        <w:rPr>
          <w:rFonts w:hint="eastAsia"/>
          <w:noProof/>
          <w:color w:val="1F2328"/>
          <w:sz w:val="24"/>
          <w:szCs w:val="24"/>
        </w:rPr>
        <w:t>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가지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병렬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어텐션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경로는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최적의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시너지를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달성하기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위해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확장된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학습이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필요하다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2502A1D3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FA83782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08877D6D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6. </w:t>
      </w:r>
      <w:r>
        <w:rPr>
          <w:rFonts w:ascii="Helvetica" w:hAnsi="Helvetica" w:hint="eastAsia"/>
          <w:noProof/>
          <w:color w:val="1F2328"/>
          <w:sz w:val="16"/>
          <w:szCs w:val="24"/>
        </w:rPr>
        <w:t>전이학습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방법에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따른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성능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비교</w:t>
      </w:r>
    </w:p>
    <w:p w14:paraId="4298DDAF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4D29C1DC" w14:textId="77777777" w:rsidR="00C55906" w:rsidRDefault="00C55906" w:rsidP="00C55906">
      <w:pPr>
        <w:jc w:val="both"/>
        <w:rPr>
          <w:rFonts w:ascii="Helvetica" w:hAnsi="Helvetica" w:hint="eastAsia"/>
          <w:i/>
          <w:noProof/>
          <w:color w:val="1F2328"/>
          <w:szCs w:val="24"/>
        </w:rPr>
      </w:pPr>
      <w:r>
        <w:rPr>
          <w:rFonts w:ascii="Helvetica" w:hAnsi="Helvetica" w:hint="eastAsia"/>
          <w:i/>
          <w:noProof/>
          <w:color w:val="1F2328"/>
          <w:szCs w:val="24"/>
        </w:rPr>
        <w:t xml:space="preserve">B. </w:t>
      </w:r>
      <w:r>
        <w:rPr>
          <w:rFonts w:ascii="Helvetica" w:hAnsi="Helvetica" w:hint="eastAsia"/>
          <w:i/>
          <w:noProof/>
          <w:color w:val="1F2328"/>
          <w:szCs w:val="24"/>
        </w:rPr>
        <w:t>제조업을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위한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실용적</w:t>
      </w:r>
      <w:r>
        <w:rPr>
          <w:rFonts w:ascii="Helvetica" w:hAnsi="Helvetica" w:hint="eastAsia"/>
          <w:i/>
          <w:noProof/>
          <w:color w:val="1F2328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Cs w:val="24"/>
        </w:rPr>
        <w:t>함의</w:t>
      </w:r>
    </w:p>
    <w:p w14:paraId="3253A6E8" w14:textId="77777777" w:rsidR="00C55906" w:rsidRDefault="00C55906" w:rsidP="00C55906">
      <w:pPr>
        <w:jc w:val="both"/>
        <w:rPr>
          <w:rFonts w:ascii="Helvetica" w:hAnsi="Helvetica"/>
          <w:i/>
          <w:noProof/>
          <w:color w:val="1F2328"/>
          <w:szCs w:val="24"/>
        </w:rPr>
      </w:pPr>
    </w:p>
    <w:p w14:paraId="2A6F458F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1) </w:t>
      </w:r>
      <w:r>
        <w:rPr>
          <w:rFonts w:hint="eastAsia"/>
          <w:noProof/>
          <w:color w:val="1F2328"/>
          <w:sz w:val="24"/>
          <w:szCs w:val="24"/>
        </w:rPr>
        <w:t>데이터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요구사항</w:t>
      </w:r>
      <w:r>
        <w:rPr>
          <w:rFonts w:hint="eastAsia"/>
          <w:noProof/>
          <w:color w:val="1F2328"/>
          <w:sz w:val="24"/>
          <w:szCs w:val="24"/>
        </w:rPr>
        <w:t>: 339</w:t>
      </w:r>
      <w:r>
        <w:rPr>
          <w:rFonts w:hint="eastAsia"/>
          <w:noProof/>
          <w:color w:val="1F2328"/>
          <w:sz w:val="24"/>
          <w:szCs w:val="24"/>
        </w:rPr>
        <w:t>장의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이미지로</w:t>
      </w:r>
      <w:r>
        <w:rPr>
          <w:rFonts w:hint="eastAsia"/>
          <w:noProof/>
          <w:color w:val="1F2328"/>
          <w:sz w:val="24"/>
          <w:szCs w:val="24"/>
        </w:rPr>
        <w:t xml:space="preserve"> 91.7% mAP50</w:t>
      </w:r>
      <w:r>
        <w:rPr>
          <w:rFonts w:hint="eastAsia"/>
          <w:noProof/>
          <w:color w:val="1F2328"/>
          <w:sz w:val="24"/>
          <w:szCs w:val="24"/>
        </w:rPr>
        <w:t>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달성함으로써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대규모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데이터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필요성에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대한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통념이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반박된다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7C57F301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3E27AF40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2) </w:t>
      </w:r>
      <w:r>
        <w:rPr>
          <w:rFonts w:hint="eastAsia"/>
          <w:noProof/>
          <w:color w:val="1F2328"/>
          <w:sz w:val="24"/>
          <w:szCs w:val="24"/>
        </w:rPr>
        <w:t>학습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기간</w:t>
      </w:r>
      <w:r>
        <w:rPr>
          <w:rFonts w:hint="eastAsia"/>
          <w:noProof/>
          <w:color w:val="1F2328"/>
          <w:sz w:val="24"/>
          <w:szCs w:val="24"/>
        </w:rPr>
        <w:t xml:space="preserve">: 50 </w:t>
      </w:r>
      <w:r>
        <w:rPr>
          <w:rFonts w:hint="eastAsia"/>
          <w:noProof/>
          <w:color w:val="1F2328"/>
          <w:sz w:val="24"/>
          <w:szCs w:val="24"/>
        </w:rPr>
        <w:t>에포크에서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조기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종료하는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관행은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어텐션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기반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아키텍처의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잠재력을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과소평가할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있다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734441E9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79B4DAB8" w14:textId="77777777" w:rsidR="00C55906" w:rsidRDefault="00C55906" w:rsidP="00C55906">
      <w:pPr>
        <w:jc w:val="both"/>
        <w:rPr>
          <w:rFonts w:ascii="Helvetica" w:hAnsi="Helvetica" w:hint="eastAsia"/>
          <w:i/>
          <w:noProof/>
          <w:color w:val="1F2328"/>
          <w:sz w:val="24"/>
          <w:szCs w:val="24"/>
        </w:rPr>
      </w:pPr>
      <w:r>
        <w:rPr>
          <w:rFonts w:ascii="Helvetica" w:hAnsi="Helvetica" w:hint="eastAsia"/>
          <w:i/>
          <w:noProof/>
          <w:color w:val="1F2328"/>
          <w:sz w:val="24"/>
          <w:szCs w:val="24"/>
        </w:rPr>
        <w:lastRenderedPageBreak/>
        <w:t xml:space="preserve">C. 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>한계점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>및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>향후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 xml:space="preserve"> </w:t>
      </w:r>
      <w:r>
        <w:rPr>
          <w:rFonts w:ascii="Helvetica" w:hAnsi="Helvetica" w:hint="eastAsia"/>
          <w:i/>
          <w:noProof/>
          <w:color w:val="1F2328"/>
          <w:sz w:val="24"/>
          <w:szCs w:val="24"/>
        </w:rPr>
        <w:t>연구</w:t>
      </w:r>
    </w:p>
    <w:p w14:paraId="38305373" w14:textId="77777777" w:rsidR="00C55906" w:rsidRDefault="00C55906" w:rsidP="00C55906">
      <w:pPr>
        <w:jc w:val="both"/>
        <w:rPr>
          <w:rFonts w:ascii="Helvetica" w:hAnsi="Helvetica"/>
          <w:i/>
          <w:noProof/>
          <w:color w:val="1F2328"/>
          <w:sz w:val="24"/>
          <w:szCs w:val="24"/>
        </w:rPr>
      </w:pPr>
    </w:p>
    <w:p w14:paraId="23CFF1ED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1) </w:t>
      </w:r>
      <w:r>
        <w:rPr>
          <w:rFonts w:hint="eastAsia"/>
          <w:noProof/>
          <w:color w:val="1F2328"/>
          <w:sz w:val="24"/>
          <w:szCs w:val="24"/>
        </w:rPr>
        <w:t>실시간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추론</w:t>
      </w:r>
      <w:r>
        <w:rPr>
          <w:rFonts w:hint="eastAsia"/>
          <w:noProof/>
          <w:color w:val="1F2328"/>
          <w:sz w:val="24"/>
          <w:szCs w:val="24"/>
        </w:rPr>
        <w:t xml:space="preserve">: CPU </w:t>
      </w:r>
      <w:r>
        <w:rPr>
          <w:rFonts w:hint="eastAsia"/>
          <w:noProof/>
          <w:color w:val="1F2328"/>
          <w:sz w:val="24"/>
          <w:szCs w:val="24"/>
        </w:rPr>
        <w:t>추론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속도</w:t>
      </w:r>
      <w:r>
        <w:rPr>
          <w:rFonts w:hint="eastAsia"/>
          <w:noProof/>
          <w:color w:val="1F2328"/>
          <w:sz w:val="24"/>
          <w:szCs w:val="24"/>
        </w:rPr>
        <w:t>(~6.9 FPS)</w:t>
      </w:r>
      <w:r>
        <w:rPr>
          <w:rFonts w:hint="eastAsia"/>
          <w:noProof/>
          <w:color w:val="1F2328"/>
          <w:sz w:val="24"/>
          <w:szCs w:val="24"/>
        </w:rPr>
        <w:t>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실시간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요구사항</w:t>
      </w:r>
      <w:r>
        <w:rPr>
          <w:rFonts w:hint="eastAsia"/>
          <w:noProof/>
          <w:color w:val="1F2328"/>
          <w:sz w:val="24"/>
          <w:szCs w:val="24"/>
        </w:rPr>
        <w:t>(30+ FPS)</w:t>
      </w:r>
      <w:r>
        <w:rPr>
          <w:rFonts w:hint="eastAsia"/>
          <w:noProof/>
          <w:color w:val="1F2328"/>
          <w:sz w:val="24"/>
          <w:szCs w:val="24"/>
        </w:rPr>
        <w:t>에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미달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19ED3FF1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2) </w:t>
      </w:r>
      <w:r>
        <w:rPr>
          <w:rFonts w:hint="eastAsia"/>
          <w:noProof/>
          <w:color w:val="1F2328"/>
          <w:sz w:val="24"/>
          <w:szCs w:val="24"/>
        </w:rPr>
        <w:t>일반화</w:t>
      </w:r>
      <w:r>
        <w:rPr>
          <w:rFonts w:hint="eastAsia"/>
          <w:noProof/>
          <w:color w:val="1F2328"/>
          <w:sz w:val="24"/>
          <w:szCs w:val="24"/>
        </w:rPr>
        <w:t xml:space="preserve">: </w:t>
      </w:r>
      <w:r>
        <w:rPr>
          <w:rFonts w:hint="eastAsia"/>
          <w:noProof/>
          <w:color w:val="1F2328"/>
          <w:sz w:val="24"/>
          <w:szCs w:val="24"/>
        </w:rPr>
        <w:t>단일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제조사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데이터로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학습</w:t>
      </w:r>
      <w:r>
        <w:rPr>
          <w:rFonts w:hint="eastAsia"/>
          <w:noProof/>
          <w:color w:val="1F2328"/>
          <w:sz w:val="24"/>
          <w:szCs w:val="24"/>
        </w:rPr>
        <w:t xml:space="preserve">. </w:t>
      </w:r>
      <w:r>
        <w:rPr>
          <w:rFonts w:hint="eastAsia"/>
          <w:noProof/>
          <w:color w:val="1F2328"/>
          <w:sz w:val="24"/>
          <w:szCs w:val="24"/>
        </w:rPr>
        <w:t>다중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제조사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검증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4179211C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3) </w:t>
      </w:r>
      <w:r>
        <w:rPr>
          <w:rFonts w:hint="eastAsia"/>
          <w:noProof/>
          <w:color w:val="1F2328"/>
          <w:sz w:val="24"/>
          <w:szCs w:val="24"/>
        </w:rPr>
        <w:t>클래스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범위</w:t>
      </w:r>
      <w:r>
        <w:rPr>
          <w:rFonts w:hint="eastAsia"/>
          <w:noProof/>
          <w:color w:val="1F2328"/>
          <w:sz w:val="24"/>
          <w:szCs w:val="24"/>
        </w:rPr>
        <w:t xml:space="preserve">: </w:t>
      </w:r>
      <w:r>
        <w:rPr>
          <w:rFonts w:hint="eastAsia"/>
          <w:noProof/>
          <w:color w:val="1F2328"/>
          <w:sz w:val="24"/>
          <w:szCs w:val="24"/>
        </w:rPr>
        <w:t>두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가지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결함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클래스만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검출</w:t>
      </w:r>
      <w:r>
        <w:rPr>
          <w:rFonts w:hint="eastAsia"/>
          <w:noProof/>
          <w:color w:val="1F2328"/>
          <w:sz w:val="24"/>
          <w:szCs w:val="24"/>
        </w:rPr>
        <w:t xml:space="preserve">. </w:t>
      </w:r>
      <w:r>
        <w:rPr>
          <w:rFonts w:hint="eastAsia"/>
          <w:noProof/>
          <w:color w:val="1F2328"/>
          <w:sz w:val="24"/>
          <w:szCs w:val="24"/>
        </w:rPr>
        <w:t>확장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698D6BA5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4) </w:t>
      </w:r>
      <w:r>
        <w:rPr>
          <w:rFonts w:hint="eastAsia"/>
          <w:noProof/>
          <w:color w:val="1F2328"/>
          <w:sz w:val="24"/>
          <w:szCs w:val="24"/>
        </w:rPr>
        <w:t>설명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가능성</w:t>
      </w:r>
      <w:r>
        <w:rPr>
          <w:rFonts w:hint="eastAsia"/>
          <w:noProof/>
          <w:color w:val="1F2328"/>
          <w:sz w:val="24"/>
          <w:szCs w:val="24"/>
        </w:rPr>
        <w:t xml:space="preserve">: XAI </w:t>
      </w:r>
      <w:r>
        <w:rPr>
          <w:rFonts w:hint="eastAsia"/>
          <w:noProof/>
          <w:color w:val="1F2328"/>
          <w:sz w:val="24"/>
          <w:szCs w:val="24"/>
        </w:rPr>
        <w:t>기법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통합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296EAB89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30FFD3A6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515ACFE9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7. </w:t>
      </w:r>
      <w:r>
        <w:rPr>
          <w:rFonts w:ascii="Helvetica" w:hAnsi="Helvetica" w:hint="eastAsia"/>
          <w:noProof/>
          <w:color w:val="1F2328"/>
          <w:sz w:val="16"/>
          <w:szCs w:val="24"/>
        </w:rPr>
        <w:t>데이터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증강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분석</w:t>
      </w:r>
    </w:p>
    <w:p w14:paraId="7293B4F8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3B615741" w14:textId="77777777" w:rsidR="00C55906" w:rsidRDefault="00C55906" w:rsidP="00C55906">
      <w:pPr>
        <w:jc w:val="center"/>
        <w:rPr>
          <w:rFonts w:ascii="Helvetica" w:hAnsi="Helvetica" w:hint="eastAsia"/>
          <w:b/>
          <w:noProof/>
          <w:color w:val="1F2328"/>
          <w:szCs w:val="24"/>
        </w:rPr>
      </w:pPr>
      <w:r>
        <w:rPr>
          <w:rFonts w:ascii="Helvetica" w:hAnsi="Helvetica" w:hint="eastAsia"/>
          <w:b/>
          <w:noProof/>
          <w:color w:val="1F2328"/>
          <w:szCs w:val="24"/>
        </w:rPr>
        <w:t xml:space="preserve">VII. </w:t>
      </w:r>
      <w:r>
        <w:rPr>
          <w:rFonts w:ascii="Helvetica" w:hAnsi="Helvetica" w:hint="eastAsia"/>
          <w:b/>
          <w:noProof/>
          <w:color w:val="1F2328"/>
          <w:szCs w:val="24"/>
        </w:rPr>
        <w:t>결론</w:t>
      </w:r>
    </w:p>
    <w:p w14:paraId="32B2FA52" w14:textId="77777777" w:rsidR="00C55906" w:rsidRDefault="00C55906" w:rsidP="00C55906">
      <w:pPr>
        <w:jc w:val="center"/>
        <w:rPr>
          <w:rFonts w:ascii="Helvetica" w:hAnsi="Helvetica"/>
          <w:b/>
          <w:noProof/>
          <w:color w:val="1F2328"/>
          <w:szCs w:val="24"/>
        </w:rPr>
      </w:pPr>
    </w:p>
    <w:p w14:paraId="26124D58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논문은</w:t>
      </w:r>
      <w:r>
        <w:rPr>
          <w:rFonts w:hint="eastAsia"/>
          <w:noProof/>
          <w:color w:val="1F2328"/>
          <w:sz w:val="24"/>
          <w:szCs w:val="24"/>
        </w:rPr>
        <w:t xml:space="preserve"> 339</w:t>
      </w:r>
      <w:r>
        <w:rPr>
          <w:rFonts w:hint="eastAsia"/>
          <w:noProof/>
          <w:color w:val="1F2328"/>
          <w:sz w:val="24"/>
          <w:szCs w:val="24"/>
        </w:rPr>
        <w:t>장의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학습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이미지로</w:t>
      </w:r>
      <w:r>
        <w:rPr>
          <w:rFonts w:hint="eastAsia"/>
          <w:noProof/>
          <w:color w:val="1F2328"/>
          <w:sz w:val="24"/>
          <w:szCs w:val="24"/>
        </w:rPr>
        <w:t xml:space="preserve"> DPF </w:t>
      </w:r>
      <w:r>
        <w:rPr>
          <w:rFonts w:hint="eastAsia"/>
          <w:noProof/>
          <w:color w:val="1F2328"/>
          <w:sz w:val="24"/>
          <w:szCs w:val="24"/>
        </w:rPr>
        <w:t>결함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검출에서</w:t>
      </w:r>
      <w:r>
        <w:rPr>
          <w:rFonts w:hint="eastAsia"/>
          <w:noProof/>
          <w:color w:val="1F2328"/>
          <w:sz w:val="24"/>
          <w:szCs w:val="24"/>
        </w:rPr>
        <w:t xml:space="preserve"> 91.7% mAP50</w:t>
      </w:r>
      <w:r>
        <w:rPr>
          <w:rFonts w:hint="eastAsia"/>
          <w:noProof/>
          <w:color w:val="1F2328"/>
          <w:sz w:val="24"/>
          <w:szCs w:val="24"/>
        </w:rPr>
        <w:t>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달성하는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도메인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브리지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전이학습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프레임워크를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제시한다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2651E8DF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7CCE59D8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주요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기여</w:t>
      </w:r>
      <w:r>
        <w:rPr>
          <w:rFonts w:hint="eastAsia"/>
          <w:noProof/>
          <w:color w:val="1F2328"/>
          <w:sz w:val="24"/>
          <w:szCs w:val="24"/>
        </w:rPr>
        <w:t>:</w:t>
      </w:r>
    </w:p>
    <w:p w14:paraId="6FBF684D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1) </w:t>
      </w:r>
      <w:r>
        <w:rPr>
          <w:rFonts w:hint="eastAsia"/>
          <w:noProof/>
          <w:color w:val="1F2328"/>
          <w:sz w:val="24"/>
          <w:szCs w:val="24"/>
        </w:rPr>
        <w:t>중간</w:t>
      </w:r>
      <w:r>
        <w:rPr>
          <w:rFonts w:hint="eastAsia"/>
          <w:noProof/>
          <w:color w:val="1F2328"/>
          <w:sz w:val="24"/>
          <w:szCs w:val="24"/>
        </w:rPr>
        <w:t xml:space="preserve"> X-ray </w:t>
      </w:r>
      <w:r>
        <w:rPr>
          <w:rFonts w:hint="eastAsia"/>
          <w:noProof/>
          <w:color w:val="1F2328"/>
          <w:sz w:val="24"/>
          <w:szCs w:val="24"/>
        </w:rPr>
        <w:t>도메인을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활용하는</w:t>
      </w:r>
      <w:r>
        <w:rPr>
          <w:rFonts w:hint="eastAsia"/>
          <w:noProof/>
          <w:color w:val="1F2328"/>
          <w:sz w:val="24"/>
          <w:szCs w:val="24"/>
        </w:rPr>
        <w:t xml:space="preserve"> 2</w:t>
      </w:r>
      <w:r>
        <w:rPr>
          <w:rFonts w:hint="eastAsia"/>
          <w:noProof/>
          <w:color w:val="1F2328"/>
          <w:sz w:val="24"/>
          <w:szCs w:val="24"/>
        </w:rPr>
        <w:t>단계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전이학습으로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직접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전이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대비</w:t>
      </w:r>
      <w:r>
        <w:rPr>
          <w:rFonts w:hint="eastAsia"/>
          <w:noProof/>
          <w:color w:val="1F2328"/>
          <w:sz w:val="24"/>
          <w:szCs w:val="24"/>
        </w:rPr>
        <w:t xml:space="preserve"> 19.4%p </w:t>
      </w:r>
      <w:r>
        <w:rPr>
          <w:rFonts w:hint="eastAsia"/>
          <w:noProof/>
          <w:color w:val="1F2328"/>
          <w:sz w:val="24"/>
          <w:szCs w:val="24"/>
        </w:rPr>
        <w:t>향상</w:t>
      </w:r>
    </w:p>
    <w:p w14:paraId="391DA19D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2) '</w:t>
      </w:r>
      <w:r>
        <w:rPr>
          <w:rFonts w:hint="eastAsia"/>
          <w:noProof/>
          <w:color w:val="1F2328"/>
          <w:sz w:val="24"/>
          <w:szCs w:val="24"/>
        </w:rPr>
        <w:t>늦은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개화</w:t>
      </w:r>
      <w:r>
        <w:rPr>
          <w:rFonts w:hint="eastAsia"/>
          <w:noProof/>
          <w:color w:val="1F2328"/>
          <w:sz w:val="24"/>
          <w:szCs w:val="24"/>
        </w:rPr>
        <w:t xml:space="preserve">' </w:t>
      </w:r>
      <w:r>
        <w:rPr>
          <w:rFonts w:hint="eastAsia"/>
          <w:noProof/>
          <w:color w:val="1F2328"/>
          <w:sz w:val="24"/>
          <w:szCs w:val="24"/>
        </w:rPr>
        <w:t>현상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문서화</w:t>
      </w:r>
      <w:r>
        <w:rPr>
          <w:rFonts w:hint="eastAsia"/>
          <w:noProof/>
          <w:color w:val="1F2328"/>
          <w:sz w:val="24"/>
          <w:szCs w:val="24"/>
        </w:rPr>
        <w:t xml:space="preserve">: </w:t>
      </w:r>
      <w:r>
        <w:rPr>
          <w:rFonts w:hint="eastAsia"/>
          <w:noProof/>
          <w:color w:val="1F2328"/>
          <w:sz w:val="24"/>
          <w:szCs w:val="24"/>
        </w:rPr>
        <w:t>에포크</w:t>
      </w:r>
      <w:r>
        <w:rPr>
          <w:rFonts w:hint="eastAsia"/>
          <w:noProof/>
          <w:color w:val="1F2328"/>
          <w:sz w:val="24"/>
          <w:szCs w:val="24"/>
        </w:rPr>
        <w:t xml:space="preserve"> 50 </w:t>
      </w:r>
      <w:r>
        <w:rPr>
          <w:rFonts w:hint="eastAsia"/>
          <w:noProof/>
          <w:color w:val="1F2328"/>
          <w:sz w:val="24"/>
          <w:szCs w:val="24"/>
        </w:rPr>
        <w:t>이후</w:t>
      </w:r>
      <w:r>
        <w:rPr>
          <w:rFonts w:hint="eastAsia"/>
          <w:noProof/>
          <w:color w:val="1F2328"/>
          <w:sz w:val="24"/>
          <w:szCs w:val="24"/>
        </w:rPr>
        <w:t xml:space="preserve"> 14.8%p </w:t>
      </w:r>
      <w:r>
        <w:rPr>
          <w:rFonts w:hint="eastAsia"/>
          <w:noProof/>
          <w:color w:val="1F2328"/>
          <w:sz w:val="24"/>
          <w:szCs w:val="24"/>
        </w:rPr>
        <w:t>성능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향상</w:t>
      </w:r>
    </w:p>
    <w:p w14:paraId="356F446B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3) YOLO11</w:t>
      </w:r>
      <w:r>
        <w:rPr>
          <w:rFonts w:hint="eastAsia"/>
          <w:noProof/>
          <w:color w:val="1F2328"/>
          <w:sz w:val="24"/>
          <w:szCs w:val="24"/>
        </w:rPr>
        <w:t>의</w:t>
      </w:r>
      <w:r>
        <w:rPr>
          <w:rFonts w:hint="eastAsia"/>
          <w:noProof/>
          <w:color w:val="1F2328"/>
          <w:sz w:val="24"/>
          <w:szCs w:val="24"/>
        </w:rPr>
        <w:t xml:space="preserve"> C2PSA </w:t>
      </w:r>
      <w:r>
        <w:rPr>
          <w:rFonts w:hint="eastAsia"/>
          <w:noProof/>
          <w:color w:val="1F2328"/>
          <w:sz w:val="24"/>
          <w:szCs w:val="24"/>
        </w:rPr>
        <w:t>메커니즘이</w:t>
      </w:r>
      <w:r>
        <w:rPr>
          <w:rFonts w:hint="eastAsia"/>
          <w:noProof/>
          <w:color w:val="1F2328"/>
          <w:sz w:val="24"/>
          <w:szCs w:val="24"/>
        </w:rPr>
        <w:t xml:space="preserve"> YOLOv8 </w:t>
      </w:r>
      <w:r>
        <w:rPr>
          <w:rFonts w:hint="eastAsia"/>
          <w:noProof/>
          <w:color w:val="1F2328"/>
          <w:sz w:val="24"/>
          <w:szCs w:val="24"/>
        </w:rPr>
        <w:t>대비</w:t>
      </w:r>
      <w:r>
        <w:rPr>
          <w:rFonts w:hint="eastAsia"/>
          <w:noProof/>
          <w:color w:val="1F2328"/>
          <w:sz w:val="24"/>
          <w:szCs w:val="24"/>
        </w:rPr>
        <w:t xml:space="preserve"> 47.2% </w:t>
      </w:r>
      <w:r>
        <w:rPr>
          <w:rFonts w:hint="eastAsia"/>
          <w:noProof/>
          <w:color w:val="1F2328"/>
          <w:sz w:val="24"/>
          <w:szCs w:val="24"/>
        </w:rPr>
        <w:t>상대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향상</w:t>
      </w:r>
    </w:p>
    <w:p w14:paraId="11C00CF1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 xml:space="preserve">4) </w:t>
      </w:r>
      <w:r>
        <w:rPr>
          <w:rFonts w:hint="eastAsia"/>
          <w:noProof/>
          <w:color w:val="1F2328"/>
          <w:sz w:val="24"/>
          <w:szCs w:val="24"/>
        </w:rPr>
        <w:t>제조업</w:t>
      </w:r>
      <w:r>
        <w:rPr>
          <w:rFonts w:hint="eastAsia"/>
          <w:noProof/>
          <w:color w:val="1F2328"/>
          <w:sz w:val="24"/>
          <w:szCs w:val="24"/>
        </w:rPr>
        <w:t xml:space="preserve"> AI </w:t>
      </w:r>
      <w:r>
        <w:rPr>
          <w:rFonts w:hint="eastAsia"/>
          <w:noProof/>
          <w:color w:val="1F2328"/>
          <w:sz w:val="24"/>
          <w:szCs w:val="24"/>
        </w:rPr>
        <w:t>배포를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위한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실용적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가이드라인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제공</w:t>
      </w:r>
    </w:p>
    <w:p w14:paraId="68B448DC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EE85B3E" w14:textId="77777777" w:rsidR="00C55906" w:rsidRDefault="00C55906" w:rsidP="00C55906">
      <w:pPr>
        <w:jc w:val="both"/>
        <w:rPr>
          <w:rFonts w:hint="eastAsia"/>
          <w:noProof/>
          <w:color w:val="1F2328"/>
          <w:sz w:val="24"/>
          <w:szCs w:val="24"/>
        </w:rPr>
      </w:pPr>
      <w:r>
        <w:rPr>
          <w:rFonts w:hint="eastAsia"/>
          <w:noProof/>
          <w:color w:val="1F2328"/>
          <w:sz w:val="24"/>
          <w:szCs w:val="24"/>
        </w:rPr>
        <w:t>이러한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연구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결과는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데이터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부족이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제조업에서</w:t>
      </w:r>
      <w:r>
        <w:rPr>
          <w:rFonts w:hint="eastAsia"/>
          <w:noProof/>
          <w:color w:val="1F2328"/>
          <w:sz w:val="24"/>
          <w:szCs w:val="24"/>
        </w:rPr>
        <w:t xml:space="preserve"> AI </w:t>
      </w:r>
      <w:r>
        <w:rPr>
          <w:rFonts w:hint="eastAsia"/>
          <w:noProof/>
          <w:color w:val="1F2328"/>
          <w:sz w:val="24"/>
          <w:szCs w:val="24"/>
        </w:rPr>
        <w:t>도입의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장벽이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될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필요가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없음을</w:t>
      </w:r>
      <w:r>
        <w:rPr>
          <w:rFonts w:hint="eastAsia"/>
          <w:noProof/>
          <w:color w:val="1F2328"/>
          <w:sz w:val="24"/>
          <w:szCs w:val="24"/>
        </w:rPr>
        <w:t xml:space="preserve"> </w:t>
      </w:r>
      <w:r>
        <w:rPr>
          <w:rFonts w:hint="eastAsia"/>
          <w:noProof/>
          <w:color w:val="1F2328"/>
          <w:sz w:val="24"/>
          <w:szCs w:val="24"/>
        </w:rPr>
        <w:t>보여준다</w:t>
      </w:r>
      <w:r>
        <w:rPr>
          <w:rFonts w:hint="eastAsia"/>
          <w:noProof/>
          <w:color w:val="1F2328"/>
          <w:sz w:val="24"/>
          <w:szCs w:val="24"/>
        </w:rPr>
        <w:t>.</w:t>
      </w:r>
    </w:p>
    <w:p w14:paraId="22A8CB1A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1F3F7A66" w14:textId="7E43F930" w:rsidR="00C55906" w:rsidRDefault="00C55906" w:rsidP="00C55906">
      <w:pPr>
        <w:pStyle w:val="af0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tbl>
      <w:tblPr>
        <w:tblW w:w="6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455"/>
        <w:gridCol w:w="1350"/>
        <w:gridCol w:w="1905"/>
      </w:tblGrid>
      <w:tr w:rsidR="00C55906" w14:paraId="7FDD377D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BD4832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지표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878758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달성 값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602B5D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산업 기준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6C53F2" w14:textId="77777777" w:rsidR="00C55906" w:rsidRDefault="00C55906" w:rsidP="00C55906">
            <w:pPr>
              <w:spacing w:after="24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1F2328"/>
                <w:sz w:val="24"/>
                <w:szCs w:val="24"/>
                <w:highlight w:val="white"/>
              </w:rPr>
              <w:t>평가</w:t>
            </w:r>
          </w:p>
        </w:tc>
      </w:tr>
      <w:tr w:rsidR="00C55906" w14:paraId="6C786571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6A8A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mAP50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1CED6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91.7%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88C75A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&gt;85%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5498D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 초과 달성</w:t>
            </w:r>
          </w:p>
        </w:tc>
      </w:tr>
      <w:tr w:rsidR="00C55906" w14:paraId="2EAA0BA6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D88B4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정밀도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63D392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92.8%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86B65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&gt;90%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FCD5FC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 기준 충족</w:t>
            </w:r>
          </w:p>
        </w:tc>
      </w:tr>
      <w:tr w:rsidR="00C55906" w14:paraId="008E4CF9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8DB6B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재현율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A8964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82.2%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98FF6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&gt;80%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8BBAE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 기준 충족</w:t>
            </w:r>
          </w:p>
        </w:tc>
      </w:tr>
      <w:tr w:rsidR="00C55906" w14:paraId="188D97DA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2B952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F1 Score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05781F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0.872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DE0DD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&gt;0.85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C4A22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 우수</w:t>
            </w:r>
          </w:p>
        </w:tc>
      </w:tr>
      <w:tr w:rsidR="00C55906" w14:paraId="58939C5B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073CF9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학습 시간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BAC778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10시간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3041D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&lt;24시간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4184E1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 매우 빠름</w:t>
            </w:r>
          </w:p>
        </w:tc>
      </w:tr>
      <w:tr w:rsidR="00C55906" w14:paraId="0C0EC295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E22920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초기 비용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5070D7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$40K-90K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05B522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&lt;$100K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02A8B4" w14:textId="77777777" w:rsidR="00C55906" w:rsidRDefault="00C55906" w:rsidP="00C55906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 합리적</w:t>
            </w:r>
          </w:p>
        </w:tc>
      </w:tr>
      <w:tr w:rsidR="00C55906" w14:paraId="61CA4268" w14:textId="77777777" w:rsidTr="003E350E">
        <w:trPr>
          <w:trHeight w:val="540"/>
        </w:trPr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4B82A8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ROI</w:t>
            </w:r>
          </w:p>
        </w:tc>
        <w:tc>
          <w:tcPr>
            <w:tcW w:w="145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E0272B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70% (1년)</w:t>
            </w:r>
          </w:p>
        </w:tc>
        <w:tc>
          <w:tcPr>
            <w:tcW w:w="1350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4B890A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color w:val="1F2328"/>
                <w:sz w:val="24"/>
                <w:szCs w:val="24"/>
                <w:highlight w:val="white"/>
              </w:rPr>
              <w:t>&gt;50%</w:t>
            </w:r>
          </w:p>
        </w:tc>
        <w:tc>
          <w:tcPr>
            <w:tcW w:w="1905" w:type="dxa"/>
            <w:tcBorders>
              <w:top w:val="single" w:sz="5" w:space="0" w:color="D1D9E0"/>
              <w:left w:val="single" w:sz="5" w:space="0" w:color="D1D9E0"/>
              <w:bottom w:val="single" w:sz="5" w:space="0" w:color="D1D9E0"/>
              <w:right w:val="single" w:sz="5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D53E77" w14:textId="77777777" w:rsidR="00C55906" w:rsidRDefault="00C55906" w:rsidP="003E350E">
            <w:pPr>
              <w:spacing w:after="240"/>
              <w:rPr>
                <w:color w:val="1F2328"/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color w:val="1F2328"/>
                <w:sz w:val="24"/>
                <w:szCs w:val="24"/>
                <w:highlight w:val="white"/>
              </w:rPr>
              <w:t>✓✓✓ 우수</w:t>
            </w:r>
          </w:p>
        </w:tc>
      </w:tr>
    </w:tbl>
    <w:p w14:paraId="075F9113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D58DD39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표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VII. </w:t>
      </w:r>
      <w:r>
        <w:rPr>
          <w:rFonts w:ascii="Helvetica" w:hAnsi="Helvetica" w:hint="eastAsia"/>
          <w:noProof/>
          <w:color w:val="1F2328"/>
          <w:sz w:val="16"/>
          <w:szCs w:val="24"/>
        </w:rPr>
        <w:t>최종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성능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평가</w:t>
      </w:r>
    </w:p>
    <w:p w14:paraId="58B619A2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3D5ABDE9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</w:p>
    <w:p w14:paraId="409AF13C" w14:textId="77777777" w:rsidR="00C55906" w:rsidRDefault="00C55906" w:rsidP="00C55906">
      <w:pPr>
        <w:jc w:val="center"/>
        <w:rPr>
          <w:rFonts w:ascii="Helvetica" w:hAnsi="Helvetica" w:hint="eastAsia"/>
          <w:noProof/>
          <w:color w:val="1F2328"/>
          <w:sz w:val="16"/>
          <w:szCs w:val="24"/>
        </w:rPr>
      </w:pPr>
      <w:r>
        <w:rPr>
          <w:rFonts w:ascii="Helvetica" w:hAnsi="Helvetica" w:hint="eastAsia"/>
          <w:noProof/>
          <w:color w:val="1F2328"/>
          <w:sz w:val="16"/>
          <w:szCs w:val="24"/>
        </w:rPr>
        <w:t>그림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8. </w:t>
      </w:r>
      <w:r>
        <w:rPr>
          <w:rFonts w:ascii="Helvetica" w:hAnsi="Helvetica" w:hint="eastAsia"/>
          <w:noProof/>
          <w:color w:val="1F2328"/>
          <w:sz w:val="16"/>
          <w:szCs w:val="24"/>
        </w:rPr>
        <w:t>성능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개선</w:t>
      </w:r>
      <w:r>
        <w:rPr>
          <w:rFonts w:ascii="Helvetica" w:hAnsi="Helvetica" w:hint="eastAsia"/>
          <w:noProof/>
          <w:color w:val="1F2328"/>
          <w:sz w:val="16"/>
          <w:szCs w:val="24"/>
        </w:rPr>
        <w:t xml:space="preserve"> </w:t>
      </w:r>
      <w:r>
        <w:rPr>
          <w:rFonts w:ascii="Helvetica" w:hAnsi="Helvetica" w:hint="eastAsia"/>
          <w:noProof/>
          <w:color w:val="1F2328"/>
          <w:sz w:val="16"/>
          <w:szCs w:val="24"/>
        </w:rPr>
        <w:t>요약</w:t>
      </w:r>
    </w:p>
    <w:p w14:paraId="1C5355BC" w14:textId="77777777" w:rsidR="00C55906" w:rsidRDefault="00C55906" w:rsidP="00C55906">
      <w:pPr>
        <w:jc w:val="center"/>
        <w:rPr>
          <w:rFonts w:ascii="Helvetica" w:hAnsi="Helvetica"/>
          <w:noProof/>
          <w:color w:val="1F2328"/>
          <w:sz w:val="16"/>
          <w:szCs w:val="24"/>
        </w:rPr>
      </w:pPr>
    </w:p>
    <w:p w14:paraId="3A51A653" w14:textId="77777777" w:rsidR="00C55906" w:rsidRDefault="00C55906" w:rsidP="00C55906">
      <w:pPr>
        <w:jc w:val="center"/>
        <w:rPr>
          <w:rFonts w:ascii="Helvetica" w:hAnsi="Helvetica" w:hint="eastAsia"/>
          <w:b/>
          <w:noProof/>
          <w:color w:val="1F2328"/>
          <w:szCs w:val="24"/>
        </w:rPr>
      </w:pPr>
      <w:r>
        <w:rPr>
          <w:rFonts w:ascii="Helvetica" w:hAnsi="Helvetica" w:hint="eastAsia"/>
          <w:b/>
          <w:noProof/>
          <w:color w:val="1F2328"/>
          <w:szCs w:val="24"/>
        </w:rPr>
        <w:t>참고문헌</w:t>
      </w:r>
    </w:p>
    <w:p w14:paraId="1DE213F8" w14:textId="77777777" w:rsidR="00C55906" w:rsidRDefault="00C55906" w:rsidP="00C55906">
      <w:pPr>
        <w:jc w:val="center"/>
        <w:rPr>
          <w:rFonts w:ascii="Helvetica" w:hAnsi="Helvetica"/>
          <w:b/>
          <w:noProof/>
          <w:color w:val="1F2328"/>
          <w:szCs w:val="24"/>
        </w:rPr>
      </w:pPr>
    </w:p>
    <w:p w14:paraId="6F36DF77" w14:textId="77777777" w:rsidR="00C55906" w:rsidRDefault="00C55906" w:rsidP="00C55906">
      <w:pPr>
        <w:jc w:val="both"/>
        <w:rPr>
          <w:noProof/>
          <w:color w:val="1F2328"/>
          <w:sz w:val="16"/>
          <w:szCs w:val="24"/>
        </w:rPr>
      </w:pPr>
      <w:r>
        <w:rPr>
          <w:noProof/>
          <w:color w:val="1F2328"/>
          <w:sz w:val="16"/>
          <w:szCs w:val="24"/>
        </w:rPr>
        <w:t>[1] Y. LeCun, Y. Bengio, and G. Hinton, "Deep learning," Nature, vol. 521, no. 7553, pp. 436-444, 2015.</w:t>
      </w:r>
    </w:p>
    <w:p w14:paraId="3E7EADE2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[2] J. Deng et al., "ImageNet: A large-scale hierarchical image database," in Proc. IEEE CVPR, 2009, pp. 248-255.</w:t>
      </w:r>
    </w:p>
    <w:p w14:paraId="12A234D3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[3] K. He, X. Zhang, S. Ren, and J. Sun, "Deep residual learning for image recognition," in Proc. IEEE CVPR, 2016, pp. 770-778.</w:t>
      </w:r>
    </w:p>
    <w:p w14:paraId="3BAC0672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[4] D. Weimer et al., "Design of deep convolutional neural network architectures for automated feature extraction in industrial inspection," CIRP Ann., vol. 65, no. 1, pp. 417-420, 2016.</w:t>
      </w:r>
    </w:p>
    <w:p w14:paraId="3ABB5A9D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[5] J. Redmon et al., "You only look once: Unified, real-time object detection," in Proc. IEEE CVPR, 2016, pp. 779-788.</w:t>
      </w:r>
    </w:p>
    <w:p w14:paraId="71BDF238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[6] A. Bochkovskiy et al., "YOLOv4: Optimal speed and accuracy of object detection," arXiv:2004.10934, 2020.</w:t>
      </w:r>
    </w:p>
    <w:p w14:paraId="327011F1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lastRenderedPageBreak/>
        <w:t>[7] G. Jocher et al., "Ultralytics YOLOv8," https://github.com/ultralytics/ultralytics, 2023.</w:t>
      </w:r>
    </w:p>
    <w:p w14:paraId="4325E403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[8] G. Jocher and A. Chaurasia, "Ultralytics YOLO11," https://github.com/ultralytics/ultralytics, 2024.</w:t>
      </w:r>
    </w:p>
    <w:p w14:paraId="37C2AC3A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[9] S. J. Pan and Q. Yang, "A survey on transfer learning," IEEE Trans. Knowl. Data Eng., vol. 22, no. 10, pp. 1345-1359, 2010.</w:t>
      </w:r>
    </w:p>
    <w:p w14:paraId="78095930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[10] J. Donahue et al., "DeCAF: A deep convolutional activation feature for generic visual recognition," in Proc. ICML, 2014, pp. 647-655.</w:t>
      </w:r>
    </w:p>
    <w:p w14:paraId="7A045EFB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[11] A. S. Razavian et al., "CNN features off-the-shelf: An astounding baseline for recognition," in Proc. IEEE CVPRW, 2014, pp. 512-519.</w:t>
      </w:r>
    </w:p>
    <w:p w14:paraId="260E3C67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[12] J. Yosinski et al., "How transferable are features in deep neural networks?" in Proc. NeurIPS, 2014, pp. 3320-3328.</w:t>
      </w:r>
    </w:p>
    <w:p w14:paraId="4E6479E2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[13] C. Shorten and T. M. Khoshgoftaar, "A survey on image data augmentation for deep learning," J. Big Data, vol. 6, no. 1, p. 60, 2019.</w:t>
      </w:r>
    </w:p>
    <w:p w14:paraId="69AB60D1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[14] O. Vinyals et al., "Matching networks for one shot learning," in Proc. NeurIPS, 2016, pp. 3630-3638.</w:t>
      </w:r>
    </w:p>
    <w:p w14:paraId="2B5E7251" w14:textId="77777777" w:rsidR="00C55906" w:rsidRDefault="00C55906" w:rsidP="00C55906">
      <w:pPr>
        <w:jc w:val="both"/>
        <w:rPr>
          <w:noProof/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t>[15] Z. Zou et al., "Object detection in 20 years: A survey," Proc. IEEE, vol. 111, no. 3, pp. 257-276, 2023.</w:t>
      </w:r>
    </w:p>
    <w:p w14:paraId="7A1F8012" w14:textId="6EAE2F6E" w:rsidR="00C55906" w:rsidRPr="00C55906" w:rsidRDefault="00C55906" w:rsidP="00C55906">
      <w:pPr>
        <w:jc w:val="both"/>
        <w:rPr>
          <w:rFonts w:ascii="Helvetica" w:hAnsi="Helvetica"/>
          <w:sz w:val="16"/>
        </w:rPr>
      </w:pPr>
      <w:r w:rsidRPr="00C55906">
        <w:rPr>
          <w:noProof/>
          <w:color w:val="1F2328"/>
          <w:sz w:val="24"/>
          <w:szCs w:val="24"/>
        </w:rPr>
        <w:pict w14:anchorId="2322C8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1.png" o:spid="_x0000_i1043" type="#_x0000_t75" style="width:451.5pt;height:451.5pt;visibility:visible;mso-wrap-style:square">
            <v:imagedata r:id="rId7" o:title=""/>
          </v:shape>
        </w:pict>
      </w:r>
      <w:r w:rsidRPr="00C55906">
        <w:rPr>
          <w:noProof/>
          <w:color w:val="1F2328"/>
          <w:sz w:val="24"/>
          <w:szCs w:val="24"/>
        </w:rPr>
        <w:pict w14:anchorId="06013825">
          <v:shape id="image3.png" o:spid="_x0000_i1041" type="#_x0000_t75" style="width:451.5pt;height:212.25pt;visibility:visible;mso-wrap-style:square">
            <v:imagedata r:id="rId8" o:title=""/>
          </v:shape>
        </w:pict>
      </w:r>
      <w:r w:rsidRPr="00C55906">
        <w:rPr>
          <w:noProof/>
          <w:color w:val="1F2328"/>
          <w:sz w:val="24"/>
          <w:szCs w:val="24"/>
        </w:rPr>
        <w:lastRenderedPageBreak/>
        <w:pict w14:anchorId="61C41418">
          <v:shape id="image9.png" o:spid="_x0000_i1039" type="#_x0000_t75" style="width:451.5pt;height:222pt;visibility:visible;mso-wrap-style:square">
            <v:imagedata r:id="rId9" o:title=""/>
          </v:shape>
        </w:pict>
      </w:r>
      <w:r w:rsidRPr="00C55906">
        <w:rPr>
          <w:noProof/>
          <w:color w:val="1F2328"/>
          <w:sz w:val="24"/>
          <w:szCs w:val="24"/>
        </w:rPr>
        <w:pict w14:anchorId="7696A41B">
          <v:shape id="image4.png" o:spid="_x0000_i1037" type="#_x0000_t75" style="width:451.5pt;height:297pt;visibility:visible;mso-wrap-style:square">
            <v:imagedata r:id="rId10" o:title=""/>
          </v:shape>
        </w:pict>
      </w:r>
      <w:r w:rsidRPr="00C55906">
        <w:rPr>
          <w:noProof/>
          <w:color w:val="1F2328"/>
          <w:sz w:val="24"/>
          <w:szCs w:val="24"/>
        </w:rPr>
        <w:pict w14:anchorId="607F1C34">
          <v:shape id="image5.png" o:spid="_x0000_i1035" type="#_x0000_t75" style="width:451.5pt;height:180pt;visibility:visible;mso-wrap-style:square">
            <v:imagedata r:id="rId11" o:title=""/>
          </v:shape>
        </w:pict>
      </w:r>
      <w:r w:rsidRPr="00C55906">
        <w:rPr>
          <w:noProof/>
          <w:color w:val="1F2328"/>
          <w:sz w:val="24"/>
          <w:szCs w:val="24"/>
        </w:rPr>
        <w:pict w14:anchorId="1D66C160">
          <v:shape id="image6.png" o:spid="_x0000_i1033" type="#_x0000_t75" style="width:451.5pt;height:224.25pt;visibility:visible;mso-wrap-style:square">
            <v:imagedata r:id="rId12" o:title=""/>
          </v:shape>
        </w:pict>
      </w:r>
      <w:r w:rsidRPr="00C55906">
        <w:rPr>
          <w:noProof/>
          <w:color w:val="1F2328"/>
          <w:sz w:val="24"/>
          <w:szCs w:val="24"/>
        </w:rPr>
        <w:lastRenderedPageBreak/>
        <w:pict w14:anchorId="4EA7497D">
          <v:shape id="image7.png" o:spid="_x0000_i1031" type="#_x0000_t75" style="width:451.5pt;height:393pt;visibility:visible;mso-wrap-style:square">
            <v:imagedata r:id="rId13" o:title=""/>
          </v:shape>
        </w:pict>
      </w:r>
      <w:r w:rsidRPr="00C55906">
        <w:rPr>
          <w:noProof/>
          <w:color w:val="1F2328"/>
          <w:sz w:val="24"/>
          <w:szCs w:val="24"/>
        </w:rPr>
        <w:pict w14:anchorId="3373967F">
          <v:shape id="image2.png" o:spid="_x0000_i1029" type="#_x0000_t75" style="width:451.5pt;height:402pt;visibility:visible;mso-wrap-style:square">
            <v:imagedata r:id="rId14" o:title=""/>
          </v:shape>
        </w:pict>
      </w:r>
    </w:p>
    <w:sectPr w:rsidR="00C55906" w:rsidRPr="00C55906" w:rsidSect="00160CE0">
      <w:headerReference w:type="default" r:id="rId15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719B" w14:textId="77777777" w:rsidR="007753DE" w:rsidRDefault="007753DE">
      <w:r>
        <w:separator/>
      </w:r>
    </w:p>
  </w:endnote>
  <w:endnote w:type="continuationSeparator" w:id="0">
    <w:p w14:paraId="12A7E80E" w14:textId="77777777" w:rsidR="007753DE" w:rsidRDefault="0077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CDB8" w14:textId="77777777" w:rsidR="007753DE" w:rsidRDefault="007753DE"/>
  </w:footnote>
  <w:footnote w:type="continuationSeparator" w:id="0">
    <w:p w14:paraId="604D0FA5" w14:textId="77777777" w:rsidR="007753DE" w:rsidRDefault="00775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8CE93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39159026">
    <w:abstractNumId w:val="11"/>
  </w:num>
  <w:num w:numId="2" w16cid:durableId="1345937198">
    <w:abstractNumId w:val="16"/>
  </w:num>
  <w:num w:numId="3" w16cid:durableId="85322996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943927573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03974340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800681721">
    <w:abstractNumId w:val="21"/>
  </w:num>
  <w:num w:numId="7" w16cid:durableId="1849827320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38641763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570043503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676150262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76773185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179084533">
    <w:abstractNumId w:val="18"/>
  </w:num>
  <w:num w:numId="13" w16cid:durableId="110438057">
    <w:abstractNumId w:val="13"/>
  </w:num>
  <w:num w:numId="14" w16cid:durableId="1219704208">
    <w:abstractNumId w:val="24"/>
  </w:num>
  <w:num w:numId="15" w16cid:durableId="460999510">
    <w:abstractNumId w:val="23"/>
  </w:num>
  <w:num w:numId="16" w16cid:durableId="1545874174">
    <w:abstractNumId w:val="30"/>
  </w:num>
  <w:num w:numId="17" w16cid:durableId="2139489937">
    <w:abstractNumId w:val="15"/>
  </w:num>
  <w:num w:numId="18" w16cid:durableId="380132177">
    <w:abstractNumId w:val="14"/>
  </w:num>
  <w:num w:numId="19" w16cid:durableId="1772243075">
    <w:abstractNumId w:val="25"/>
  </w:num>
  <w:num w:numId="20" w16cid:durableId="2130390431">
    <w:abstractNumId w:val="19"/>
  </w:num>
  <w:num w:numId="21" w16cid:durableId="17481892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04643276">
    <w:abstractNumId w:val="29"/>
  </w:num>
  <w:num w:numId="23" w16cid:durableId="840975583">
    <w:abstractNumId w:val="28"/>
  </w:num>
  <w:num w:numId="24" w16cid:durableId="1374890126">
    <w:abstractNumId w:val="22"/>
  </w:num>
  <w:num w:numId="25" w16cid:durableId="2086150355">
    <w:abstractNumId w:val="27"/>
  </w:num>
  <w:num w:numId="26" w16cid:durableId="2055497503">
    <w:abstractNumId w:val="12"/>
  </w:num>
  <w:num w:numId="27" w16cid:durableId="1368484091">
    <w:abstractNumId w:val="26"/>
  </w:num>
  <w:num w:numId="28" w16cid:durableId="1110513402">
    <w:abstractNumId w:val="17"/>
  </w:num>
  <w:num w:numId="29" w16cid:durableId="611665914">
    <w:abstractNumId w:val="20"/>
  </w:num>
  <w:num w:numId="30" w16cid:durableId="2123497701">
    <w:abstractNumId w:val="10"/>
  </w:num>
  <w:num w:numId="31" w16cid:durableId="2057661322">
    <w:abstractNumId w:val="8"/>
  </w:num>
  <w:num w:numId="32" w16cid:durableId="1500534647">
    <w:abstractNumId w:val="7"/>
  </w:num>
  <w:num w:numId="33" w16cid:durableId="933047790">
    <w:abstractNumId w:val="6"/>
  </w:num>
  <w:num w:numId="34" w16cid:durableId="936063261">
    <w:abstractNumId w:val="5"/>
  </w:num>
  <w:num w:numId="35" w16cid:durableId="1545173911">
    <w:abstractNumId w:val="9"/>
  </w:num>
  <w:num w:numId="36" w16cid:durableId="706419125">
    <w:abstractNumId w:val="4"/>
  </w:num>
  <w:num w:numId="37" w16cid:durableId="1925718740">
    <w:abstractNumId w:val="3"/>
  </w:num>
  <w:num w:numId="38" w16cid:durableId="1299604426">
    <w:abstractNumId w:val="2"/>
  </w:num>
  <w:num w:numId="39" w16cid:durableId="167061723">
    <w:abstractNumId w:val="1"/>
  </w:num>
  <w:num w:numId="40" w16cid:durableId="63807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60CE0"/>
    <w:rsid w:val="001643BF"/>
    <w:rsid w:val="00186F48"/>
    <w:rsid w:val="0025391F"/>
    <w:rsid w:val="00297F14"/>
    <w:rsid w:val="002A4351"/>
    <w:rsid w:val="002C4AFE"/>
    <w:rsid w:val="002D1BD4"/>
    <w:rsid w:val="00392ED8"/>
    <w:rsid w:val="00397693"/>
    <w:rsid w:val="003D13A5"/>
    <w:rsid w:val="00400F7E"/>
    <w:rsid w:val="004470DC"/>
    <w:rsid w:val="0046404A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96D"/>
    <w:rsid w:val="006E071F"/>
    <w:rsid w:val="00734E8C"/>
    <w:rsid w:val="007446F4"/>
    <w:rsid w:val="007753DE"/>
    <w:rsid w:val="00783EF6"/>
    <w:rsid w:val="007C025E"/>
    <w:rsid w:val="007C1C63"/>
    <w:rsid w:val="00823C3C"/>
    <w:rsid w:val="00840CD1"/>
    <w:rsid w:val="00845F56"/>
    <w:rsid w:val="0085704C"/>
    <w:rsid w:val="0093485D"/>
    <w:rsid w:val="009B4349"/>
    <w:rsid w:val="00A63235"/>
    <w:rsid w:val="00A7163E"/>
    <w:rsid w:val="00AA710A"/>
    <w:rsid w:val="00AD6E36"/>
    <w:rsid w:val="00B24789"/>
    <w:rsid w:val="00B419D3"/>
    <w:rsid w:val="00B9791C"/>
    <w:rsid w:val="00BB6FC0"/>
    <w:rsid w:val="00C1431C"/>
    <w:rsid w:val="00C14887"/>
    <w:rsid w:val="00C277A4"/>
    <w:rsid w:val="00C55906"/>
    <w:rsid w:val="00C74A0E"/>
    <w:rsid w:val="00CD3AD2"/>
    <w:rsid w:val="00CD59F0"/>
    <w:rsid w:val="00CF0657"/>
    <w:rsid w:val="00D212F6"/>
    <w:rsid w:val="00D46E25"/>
    <w:rsid w:val="00DD0143"/>
    <w:rsid w:val="00E62A38"/>
    <w:rsid w:val="00EA248D"/>
    <w:rsid w:val="00EA7F92"/>
    <w:rsid w:val="00EC51C6"/>
    <w:rsid w:val="00EC6291"/>
    <w:rsid w:val="00ED0336"/>
    <w:rsid w:val="00F40AFD"/>
    <w:rsid w:val="00F41468"/>
    <w:rsid w:val="00F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561BE"/>
  <w15:docId w15:val="{410D4271-161D-4336-8BA9-AF27C974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semiHidden/>
    <w:unhideWhenUsed/>
  </w:style>
  <w:style w:type="table" w:default="1" w:styleId="a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paragraph" w:styleId="af0">
    <w:name w:val="caption"/>
    <w:basedOn w:val="a"/>
    <w:next w:val="a"/>
    <w:unhideWhenUsed/>
    <w:qFormat/>
    <w:rsid w:val="00C559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0</TotalTime>
  <Pages>8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8394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이규영</cp:lastModifiedBy>
  <cp:revision>2</cp:revision>
  <cp:lastPrinted>2012-08-02T15:23:00Z</cp:lastPrinted>
  <dcterms:created xsi:type="dcterms:W3CDTF">2026-01-18T15:04:00Z</dcterms:created>
  <dcterms:modified xsi:type="dcterms:W3CDTF">2026-01-18T15:04:00Z</dcterms:modified>
</cp:coreProperties>
</file>