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26" w:type="dxa"/>
        <w:tblInd w:w="-612" w:type="dxa"/>
        <w:tblLook w:val="04A0" w:firstRow="1" w:lastRow="0" w:firstColumn="1" w:lastColumn="0" w:noHBand="0" w:noVBand="1"/>
      </w:tblPr>
      <w:tblGrid>
        <w:gridCol w:w="4921"/>
        <w:gridCol w:w="6005"/>
      </w:tblGrid>
      <w:tr w:rsidR="009A249F" w14:paraId="19FBF556" w14:textId="77777777">
        <w:trPr>
          <w:trHeight w:val="1545"/>
        </w:trPr>
        <w:tc>
          <w:tcPr>
            <w:tcW w:w="4921" w:type="dxa"/>
          </w:tcPr>
          <w:p w14:paraId="223A9C06" w14:textId="77777777" w:rsidR="009A249F" w:rsidRDefault="00000000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ĐẠI HỌC QUỐC GIA TP. HCM</w:t>
            </w:r>
          </w:p>
          <w:p w14:paraId="3D805B76" w14:textId="77777777" w:rsidR="009A249F" w:rsidRDefault="00000000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TRƯỜNG ĐẠI HỌC</w:t>
            </w:r>
          </w:p>
          <w:p w14:paraId="00418A13" w14:textId="77777777" w:rsidR="009A249F" w:rsidRDefault="00000000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KHOA HỌC XÃ HỘI VÀ NHÂN VĂN</w:t>
            </w:r>
          </w:p>
          <w:p w14:paraId="6D5AA3F6" w14:textId="77777777" w:rsidR="009A249F" w:rsidRDefault="00000000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8432F4" wp14:editId="6EA39F6B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34290</wp:posOffset>
                      </wp:positionV>
                      <wp:extent cx="1309370" cy="0"/>
                      <wp:effectExtent l="0" t="0" r="24130" b="1905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0942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A69E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66.25pt;margin-top:2.7pt;width:103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495102E3" w14:textId="77777777" w:rsidR="009A249F" w:rsidRDefault="0000000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  <w:r>
              <w:rPr>
                <w:rFonts w:ascii="Times New Roman" w:hAnsi="Times New Roman"/>
                <w:sz w:val="26"/>
                <w:szCs w:val="26"/>
              </w:rPr>
              <w:t>Số: {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soQuyetDinh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43E8A3B1" w14:textId="77777777" w:rsidR="009A249F" w:rsidRDefault="009A249F">
            <w:pPr>
              <w:ind w:left="-142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05" w:type="dxa"/>
          </w:tcPr>
          <w:p w14:paraId="4EDCA65A" w14:textId="77777777" w:rsidR="009A249F" w:rsidRDefault="00000000">
            <w:pPr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01E69780" w14:textId="77777777" w:rsidR="009A249F" w:rsidRDefault="00000000">
            <w:pPr>
              <w:ind w:left="-108"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064EC3F3" w14:textId="77777777" w:rsidR="009A249F" w:rsidRDefault="00000000">
            <w:pPr>
              <w:ind w:right="34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27B17A" wp14:editId="0BD0547D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56515</wp:posOffset>
                      </wp:positionV>
                      <wp:extent cx="2041525" cy="0"/>
                      <wp:effectExtent l="0" t="0" r="1651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145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9C06EA" id="Straight Arrow Connector 2" o:spid="_x0000_s1026" type="#_x0000_t32" style="position:absolute;margin-left:66.1pt;margin-top:4.45pt;width:160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"/>
                  </w:pict>
                </mc:Fallback>
              </mc:AlternateContent>
            </w:r>
          </w:p>
          <w:p w14:paraId="16BFE878" w14:textId="77777777" w:rsidR="009A249F" w:rsidRDefault="009A249F">
            <w:pPr>
              <w:ind w:right="-498"/>
              <w:rPr>
                <w:rFonts w:ascii="Times New Roman" w:hAnsi="Times New Roman"/>
                <w:i/>
                <w:sz w:val="26"/>
                <w:szCs w:val="26"/>
              </w:rPr>
            </w:pPr>
          </w:p>
          <w:p w14:paraId="5B460DFD" w14:textId="77777777" w:rsidR="009A249F" w:rsidRDefault="00000000">
            <w:pPr>
              <w:ind w:right="-544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phố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Hồ Chí Minh, ngày {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ngayKy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}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{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thangKy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>} năm {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namKy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>}</w:t>
            </w:r>
          </w:p>
          <w:p w14:paraId="29937BAA" w14:textId="77777777" w:rsidR="009A249F" w:rsidRDefault="009A249F">
            <w:pPr>
              <w:ind w:left="-108" w:right="34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14:paraId="71FFB024" w14:textId="77777777" w:rsidR="009A249F" w:rsidRDefault="009A249F">
      <w:pPr>
        <w:pStyle w:val="Heading1"/>
        <w:rPr>
          <w:rFonts w:ascii="Times New Roman" w:hAnsi="Times New Roman"/>
          <w:sz w:val="28"/>
          <w:szCs w:val="28"/>
          <w:lang w:val="en-US"/>
        </w:rPr>
      </w:pPr>
    </w:p>
    <w:p w14:paraId="7915555A" w14:textId="77777777" w:rsidR="009A249F" w:rsidRDefault="00000000">
      <w:pPr>
        <w:pStyle w:val="Heading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QUYẾT ĐỊNH</w:t>
      </w:r>
    </w:p>
    <w:p w14:paraId="42785CB3" w14:textId="77777777" w:rsidR="009A249F" w:rsidRDefault="00000000">
      <w:pPr>
        <w:pStyle w:val="Heading3"/>
        <w:rPr>
          <w:rFonts w:ascii="Times New Roman" w:hAnsi="Times New Roman"/>
          <w:b/>
          <w:bCs/>
          <w:i w:val="0"/>
          <w:iCs/>
          <w:sz w:val="26"/>
          <w:szCs w:val="26"/>
        </w:rPr>
      </w:pPr>
      <w:r>
        <w:rPr>
          <w:rFonts w:ascii="Times New Roman" w:hAnsi="Times New Roman"/>
          <w:b/>
          <w:i w:val="0"/>
          <w:sz w:val="26"/>
          <w:szCs w:val="26"/>
          <w:lang w:val="en-US"/>
        </w:rPr>
        <w:t xml:space="preserve">Về việc </w:t>
      </w:r>
      <w:proofErr w:type="spellStart"/>
      <w:r>
        <w:rPr>
          <w:rFonts w:ascii="Times New Roman" w:hAnsi="Times New Roman"/>
          <w:b/>
          <w:i w:val="0"/>
          <w:sz w:val="26"/>
          <w:szCs w:val="26"/>
          <w:lang w:val="en-US"/>
        </w:rPr>
        <w:t>chuyển</w:t>
      </w:r>
      <w:proofErr w:type="spellEnd"/>
      <w:r>
        <w:rPr>
          <w:rFonts w:ascii="Times New Roman" w:hAnsi="Times New Roman"/>
          <w:b/>
          <w:i w:val="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 w:val="0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/>
          <w:b/>
          <w:i w:val="0"/>
          <w:sz w:val="26"/>
          <w:szCs w:val="26"/>
          <w:lang w:val="en-US"/>
        </w:rPr>
        <w:t xml:space="preserve"> và </w:t>
      </w:r>
      <w:proofErr w:type="spellStart"/>
      <w:r>
        <w:rPr>
          <w:rFonts w:ascii="Times New Roman" w:hAnsi="Times New Roman"/>
          <w:b/>
          <w:i w:val="0"/>
          <w:sz w:val="26"/>
          <w:szCs w:val="26"/>
          <w:lang w:val="en-US"/>
        </w:rPr>
        <w:t>chuyển</w:t>
      </w:r>
      <w:proofErr w:type="spellEnd"/>
      <w:r>
        <w:rPr>
          <w:rFonts w:ascii="Times New Roman" w:hAnsi="Times New Roman"/>
          <w:b/>
          <w:i w:val="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 w:val="0"/>
          <w:sz w:val="26"/>
          <w:szCs w:val="26"/>
          <w:lang w:val="en-US"/>
        </w:rPr>
        <w:t>ngành</w:t>
      </w:r>
      <w:proofErr w:type="spellEnd"/>
      <w:r>
        <w:rPr>
          <w:rFonts w:ascii="Times New Roman" w:hAnsi="Times New Roman"/>
          <w:b/>
          <w:i w:val="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 w:val="0"/>
          <w:sz w:val="26"/>
          <w:szCs w:val="26"/>
          <w:lang w:val="en-US"/>
        </w:rPr>
        <w:t>đào</w:t>
      </w:r>
      <w:proofErr w:type="spellEnd"/>
      <w:r>
        <w:rPr>
          <w:rFonts w:ascii="Times New Roman" w:hAnsi="Times New Roman"/>
          <w:b/>
          <w:i w:val="0"/>
          <w:sz w:val="26"/>
          <w:szCs w:val="26"/>
          <w:lang w:val="en-US"/>
        </w:rPr>
        <w:t xml:space="preserve"> tạo</w:t>
      </w:r>
    </w:p>
    <w:p w14:paraId="1E89145F" w14:textId="77777777" w:rsidR="009A249F" w:rsidRDefault="0000000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5F79B" wp14:editId="6138D7FD">
                <wp:simplePos x="0" y="0"/>
                <wp:positionH relativeFrom="column">
                  <wp:posOffset>2471420</wp:posOffset>
                </wp:positionH>
                <wp:positionV relativeFrom="paragraph">
                  <wp:posOffset>36195</wp:posOffset>
                </wp:positionV>
                <wp:extent cx="1104900" cy="0"/>
                <wp:effectExtent l="0" t="0" r="1968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20498" id="Straight Arrow Connector 1" o:spid="_x0000_s1026" type="#_x0000_t32" style="position:absolute;margin-left:194.6pt;margin-top:2.85pt;width:8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"/>
            </w:pict>
          </mc:Fallback>
        </mc:AlternateContent>
      </w:r>
    </w:p>
    <w:p w14:paraId="0BDF5615" w14:textId="77777777" w:rsidR="009A249F" w:rsidRDefault="00000000">
      <w:pPr>
        <w:pStyle w:val="Heading1"/>
        <w:spacing w:before="120" w:after="120" w:line="360" w:lineRule="auto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HIỆU TRƯỞNG TRƯỜNG ĐẠI HỌC KHOA HỌC XÃ HỘI VÀ NHÂN VĂN</w:t>
      </w:r>
    </w:p>
    <w:p w14:paraId="11F627BE" w14:textId="77777777" w:rsidR="009A249F" w:rsidRDefault="00000000">
      <w:pPr>
        <w:spacing w:line="360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Căn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cứ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Quyết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định số 1233/GD-</w:t>
      </w:r>
      <w:proofErr w:type="gramStart"/>
      <w:r>
        <w:rPr>
          <w:rFonts w:ascii="Times New Roman" w:hAnsi="Times New Roman"/>
          <w:i/>
          <w:sz w:val="26"/>
          <w:szCs w:val="26"/>
        </w:rPr>
        <w:t>ĐT  ngày</w:t>
      </w:r>
      <w:proofErr w:type="gramEnd"/>
      <w:r>
        <w:rPr>
          <w:rFonts w:ascii="Times New Roman" w:hAnsi="Times New Roman"/>
          <w:i/>
          <w:sz w:val="26"/>
          <w:szCs w:val="26"/>
        </w:rPr>
        <w:t xml:space="preserve"> 30/3/1996 của </w:t>
      </w:r>
      <w:proofErr w:type="spellStart"/>
      <w:r>
        <w:rPr>
          <w:rFonts w:ascii="Times New Roman" w:hAnsi="Times New Roman"/>
          <w:i/>
          <w:sz w:val="26"/>
          <w:szCs w:val="26"/>
        </w:rPr>
        <w:t>Bộ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Giáo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dục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và Đào tạo về việc </w:t>
      </w:r>
      <w:proofErr w:type="spellStart"/>
      <w:r>
        <w:rPr>
          <w:rFonts w:ascii="Times New Roman" w:hAnsi="Times New Roman"/>
          <w:i/>
          <w:sz w:val="26"/>
          <w:szCs w:val="26"/>
        </w:rPr>
        <w:t>thành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lập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Trường </w:t>
      </w:r>
      <w:proofErr w:type="spellStart"/>
      <w:r>
        <w:rPr>
          <w:rFonts w:ascii="Times New Roman" w:hAnsi="Times New Roman"/>
          <w:i/>
          <w:sz w:val="26"/>
          <w:szCs w:val="26"/>
        </w:rPr>
        <w:t>Đại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học Khoa học </w:t>
      </w:r>
      <w:proofErr w:type="spellStart"/>
      <w:r>
        <w:rPr>
          <w:rFonts w:ascii="Times New Roman" w:hAnsi="Times New Roman"/>
          <w:i/>
          <w:sz w:val="26"/>
          <w:szCs w:val="26"/>
        </w:rPr>
        <w:t>Xã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hội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và </w:t>
      </w:r>
      <w:proofErr w:type="spellStart"/>
      <w:r>
        <w:rPr>
          <w:rFonts w:ascii="Times New Roman" w:hAnsi="Times New Roman"/>
          <w:i/>
          <w:sz w:val="26"/>
          <w:szCs w:val="26"/>
        </w:rPr>
        <w:t>Nhân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văn </w:t>
      </w:r>
      <w:proofErr w:type="spellStart"/>
      <w:r>
        <w:rPr>
          <w:rFonts w:ascii="Times New Roman" w:hAnsi="Times New Roman"/>
          <w:i/>
          <w:sz w:val="26"/>
          <w:szCs w:val="26"/>
        </w:rPr>
        <w:t>thuộc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Đại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học Quốc </w:t>
      </w:r>
      <w:proofErr w:type="spellStart"/>
      <w:r>
        <w:rPr>
          <w:rFonts w:ascii="Times New Roman" w:hAnsi="Times New Roman"/>
          <w:i/>
          <w:sz w:val="26"/>
          <w:szCs w:val="26"/>
        </w:rPr>
        <w:t>gia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thành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phố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Hồ Chí Minh;</w:t>
      </w:r>
    </w:p>
    <w:p w14:paraId="2B5F5BC6" w14:textId="77777777" w:rsidR="009A249F" w:rsidRDefault="00000000">
      <w:pPr>
        <w:spacing w:line="360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Căn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cứ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Quyết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định số 867/QĐ-ĐHQG ngày 17/8/2016 của </w:t>
      </w:r>
      <w:proofErr w:type="spellStart"/>
      <w:r>
        <w:rPr>
          <w:rFonts w:ascii="Times New Roman" w:hAnsi="Times New Roman"/>
          <w:i/>
          <w:sz w:val="26"/>
          <w:szCs w:val="26"/>
        </w:rPr>
        <w:t>Giám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đốc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Đại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học Quốc </w:t>
      </w:r>
      <w:proofErr w:type="spellStart"/>
      <w:r>
        <w:rPr>
          <w:rFonts w:ascii="Times New Roman" w:hAnsi="Times New Roman"/>
          <w:i/>
          <w:sz w:val="26"/>
          <w:szCs w:val="26"/>
        </w:rPr>
        <w:t>gia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thành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phố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Hồ Chí Minh về việc ban </w:t>
      </w:r>
      <w:proofErr w:type="spellStart"/>
      <w:r>
        <w:rPr>
          <w:rFonts w:ascii="Times New Roman" w:hAnsi="Times New Roman"/>
          <w:i/>
          <w:sz w:val="26"/>
          <w:szCs w:val="26"/>
        </w:rPr>
        <w:t>hành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Quy </w:t>
      </w:r>
      <w:proofErr w:type="spellStart"/>
      <w:r>
        <w:rPr>
          <w:rFonts w:ascii="Times New Roman" w:hAnsi="Times New Roman"/>
          <w:i/>
          <w:sz w:val="26"/>
          <w:szCs w:val="26"/>
        </w:rPr>
        <w:t>chế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tổ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chức và hoạt </w:t>
      </w:r>
      <w:proofErr w:type="spellStart"/>
      <w:r>
        <w:rPr>
          <w:rFonts w:ascii="Times New Roman" w:hAnsi="Times New Roman"/>
          <w:i/>
          <w:sz w:val="26"/>
          <w:szCs w:val="26"/>
        </w:rPr>
        <w:t>động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/>
          <w:i/>
          <w:sz w:val="26"/>
          <w:szCs w:val="26"/>
        </w:rPr>
        <w:t>trường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đại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học </w:t>
      </w:r>
      <w:proofErr w:type="spellStart"/>
      <w:r>
        <w:rPr>
          <w:rFonts w:ascii="Times New Roman" w:hAnsi="Times New Roman"/>
          <w:i/>
          <w:sz w:val="26"/>
          <w:szCs w:val="26"/>
        </w:rPr>
        <w:t>thành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viên và khoa </w:t>
      </w:r>
      <w:proofErr w:type="spellStart"/>
      <w:r>
        <w:rPr>
          <w:rFonts w:ascii="Times New Roman" w:hAnsi="Times New Roman"/>
          <w:i/>
          <w:sz w:val="26"/>
          <w:szCs w:val="26"/>
        </w:rPr>
        <w:t>trực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thuộc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Đại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học Quốc </w:t>
      </w:r>
      <w:proofErr w:type="spellStart"/>
      <w:r>
        <w:rPr>
          <w:rFonts w:ascii="Times New Roman" w:hAnsi="Times New Roman"/>
          <w:i/>
          <w:sz w:val="26"/>
          <w:szCs w:val="26"/>
        </w:rPr>
        <w:t>gia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Thành </w:t>
      </w:r>
      <w:proofErr w:type="spellStart"/>
      <w:r>
        <w:rPr>
          <w:rFonts w:ascii="Times New Roman" w:hAnsi="Times New Roman"/>
          <w:i/>
          <w:sz w:val="26"/>
          <w:szCs w:val="26"/>
        </w:rPr>
        <w:t>phố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Hồ Chí </w:t>
      </w:r>
      <w:proofErr w:type="gramStart"/>
      <w:r>
        <w:rPr>
          <w:rFonts w:ascii="Times New Roman" w:hAnsi="Times New Roman"/>
          <w:i/>
          <w:sz w:val="26"/>
          <w:szCs w:val="26"/>
        </w:rPr>
        <w:t>Minh;</w:t>
      </w:r>
      <w:proofErr w:type="gramEnd"/>
    </w:p>
    <w:p w14:paraId="045073CE" w14:textId="77777777" w:rsidR="009A249F" w:rsidRDefault="00000000">
      <w:pPr>
        <w:spacing w:line="360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Căn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cứ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Thông tư số 06/2017/TT-BGDĐT ngày 15/3/2017 của </w:t>
      </w:r>
      <w:proofErr w:type="spellStart"/>
      <w:r>
        <w:rPr>
          <w:rFonts w:ascii="Times New Roman" w:hAnsi="Times New Roman"/>
          <w:i/>
          <w:sz w:val="26"/>
          <w:szCs w:val="26"/>
        </w:rPr>
        <w:t>Bộ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Giáo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dục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và Đào tạo về việc ban </w:t>
      </w:r>
      <w:proofErr w:type="spellStart"/>
      <w:r>
        <w:rPr>
          <w:rFonts w:ascii="Times New Roman" w:hAnsi="Times New Roman"/>
          <w:i/>
          <w:sz w:val="26"/>
          <w:szCs w:val="26"/>
        </w:rPr>
        <w:t>hành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Quy </w:t>
      </w:r>
      <w:proofErr w:type="spellStart"/>
      <w:r>
        <w:rPr>
          <w:rFonts w:ascii="Times New Roman" w:hAnsi="Times New Roman"/>
          <w:i/>
          <w:sz w:val="26"/>
          <w:szCs w:val="26"/>
        </w:rPr>
        <w:t>chế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đào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tạo </w:t>
      </w:r>
      <w:proofErr w:type="spellStart"/>
      <w:r>
        <w:rPr>
          <w:rFonts w:ascii="Times New Roman" w:hAnsi="Times New Roman"/>
          <w:i/>
          <w:sz w:val="26"/>
          <w:szCs w:val="26"/>
        </w:rPr>
        <w:t>vừa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làm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vừa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học </w:t>
      </w:r>
      <w:proofErr w:type="spellStart"/>
      <w:r>
        <w:rPr>
          <w:rFonts w:ascii="Times New Roman" w:hAnsi="Times New Roman"/>
          <w:i/>
          <w:sz w:val="26"/>
          <w:szCs w:val="26"/>
        </w:rPr>
        <w:t>trình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độ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đại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i/>
          <w:sz w:val="26"/>
          <w:szCs w:val="26"/>
        </w:rPr>
        <w:t>học;</w:t>
      </w:r>
      <w:proofErr w:type="gramEnd"/>
    </w:p>
    <w:p w14:paraId="1D775425" w14:textId="77777777" w:rsidR="009A249F" w:rsidRDefault="00000000">
      <w:pPr>
        <w:spacing w:line="360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Căn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cứ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Thông tư số 08/2021/TT-BGDĐT ngày 18/3/2021 của </w:t>
      </w:r>
      <w:proofErr w:type="spellStart"/>
      <w:r>
        <w:rPr>
          <w:rFonts w:ascii="Times New Roman" w:hAnsi="Times New Roman"/>
          <w:i/>
          <w:sz w:val="26"/>
          <w:szCs w:val="26"/>
        </w:rPr>
        <w:t>Bộ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Giáo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dục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và Đào tạo về </w:t>
      </w:r>
      <w:proofErr w:type="gramStart"/>
      <w:r>
        <w:rPr>
          <w:rFonts w:ascii="Times New Roman" w:hAnsi="Times New Roman"/>
          <w:i/>
          <w:sz w:val="26"/>
          <w:szCs w:val="26"/>
        </w:rPr>
        <w:t>việc  ban</w:t>
      </w:r>
      <w:proofErr w:type="gram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hành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Quy </w:t>
      </w:r>
      <w:proofErr w:type="spellStart"/>
      <w:r>
        <w:rPr>
          <w:rFonts w:ascii="Times New Roman" w:hAnsi="Times New Roman"/>
          <w:i/>
          <w:sz w:val="26"/>
          <w:szCs w:val="26"/>
        </w:rPr>
        <w:t>chế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đào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tạo </w:t>
      </w:r>
      <w:proofErr w:type="spellStart"/>
      <w:r>
        <w:rPr>
          <w:rFonts w:ascii="Times New Roman" w:hAnsi="Times New Roman"/>
          <w:i/>
          <w:sz w:val="26"/>
          <w:szCs w:val="26"/>
        </w:rPr>
        <w:t>trình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độ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đại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học; </w:t>
      </w:r>
    </w:p>
    <w:p w14:paraId="05E3CCA9" w14:textId="77777777" w:rsidR="009A249F" w:rsidRDefault="00000000">
      <w:pPr>
        <w:spacing w:line="360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Căn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cứ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Quyết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định số 1342/ĐH-ĐHQG ngày 30/9/2022 của </w:t>
      </w:r>
      <w:proofErr w:type="spellStart"/>
      <w:r>
        <w:rPr>
          <w:rFonts w:ascii="Times New Roman" w:hAnsi="Times New Roman"/>
          <w:i/>
          <w:sz w:val="26"/>
          <w:szCs w:val="26"/>
        </w:rPr>
        <w:t>Giám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đốc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Đại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học Quốc </w:t>
      </w:r>
      <w:proofErr w:type="spellStart"/>
      <w:r>
        <w:rPr>
          <w:rFonts w:ascii="Times New Roman" w:hAnsi="Times New Roman"/>
          <w:i/>
          <w:sz w:val="26"/>
          <w:szCs w:val="26"/>
        </w:rPr>
        <w:t>gia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thành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phố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Hồ Chí Minh về việc ban </w:t>
      </w:r>
      <w:proofErr w:type="spellStart"/>
      <w:r>
        <w:rPr>
          <w:rFonts w:ascii="Times New Roman" w:hAnsi="Times New Roman"/>
          <w:i/>
          <w:sz w:val="26"/>
          <w:szCs w:val="26"/>
        </w:rPr>
        <w:t>hành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Quy </w:t>
      </w:r>
      <w:proofErr w:type="spellStart"/>
      <w:r>
        <w:rPr>
          <w:rFonts w:ascii="Times New Roman" w:hAnsi="Times New Roman"/>
          <w:i/>
          <w:sz w:val="26"/>
          <w:szCs w:val="26"/>
        </w:rPr>
        <w:t>chế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đào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tạo </w:t>
      </w:r>
      <w:proofErr w:type="spellStart"/>
      <w:r>
        <w:rPr>
          <w:rFonts w:ascii="Times New Roman" w:hAnsi="Times New Roman"/>
          <w:i/>
          <w:sz w:val="26"/>
          <w:szCs w:val="26"/>
        </w:rPr>
        <w:t>đại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i/>
          <w:sz w:val="26"/>
          <w:szCs w:val="26"/>
        </w:rPr>
        <w:t>học;</w:t>
      </w:r>
      <w:proofErr w:type="gramEnd"/>
    </w:p>
    <w:p w14:paraId="0F2F323C" w14:textId="77777777" w:rsidR="009A249F" w:rsidRDefault="00000000">
      <w:pPr>
        <w:spacing w:before="120" w:after="120" w:line="360" w:lineRule="auto"/>
        <w:ind w:firstLine="567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Căn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cứ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Quyết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định số 268/QĐ-XHNV-ĐT ngày 14/7/2020 của Hiệu </w:t>
      </w:r>
      <w:proofErr w:type="spellStart"/>
      <w:r>
        <w:rPr>
          <w:rFonts w:ascii="Times New Roman" w:hAnsi="Times New Roman"/>
          <w:i/>
          <w:sz w:val="26"/>
          <w:szCs w:val="26"/>
        </w:rPr>
        <w:t>trưởng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Trường </w:t>
      </w:r>
      <w:proofErr w:type="spellStart"/>
      <w:r>
        <w:rPr>
          <w:rFonts w:ascii="Times New Roman" w:hAnsi="Times New Roman"/>
          <w:i/>
          <w:sz w:val="26"/>
          <w:szCs w:val="26"/>
        </w:rPr>
        <w:t>Đại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học Khoa học </w:t>
      </w:r>
      <w:proofErr w:type="spellStart"/>
      <w:r>
        <w:rPr>
          <w:rFonts w:ascii="Times New Roman" w:hAnsi="Times New Roman"/>
          <w:i/>
          <w:sz w:val="26"/>
          <w:szCs w:val="26"/>
        </w:rPr>
        <w:t>Xã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hội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và </w:t>
      </w:r>
      <w:proofErr w:type="spellStart"/>
      <w:r>
        <w:rPr>
          <w:rFonts w:ascii="Times New Roman" w:hAnsi="Times New Roman"/>
          <w:i/>
          <w:sz w:val="26"/>
          <w:szCs w:val="26"/>
        </w:rPr>
        <w:t>Nhân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văn về việc ban </w:t>
      </w:r>
      <w:proofErr w:type="spellStart"/>
      <w:r>
        <w:rPr>
          <w:rFonts w:ascii="Times New Roman" w:hAnsi="Times New Roman"/>
          <w:i/>
          <w:sz w:val="26"/>
          <w:szCs w:val="26"/>
        </w:rPr>
        <w:t>hành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Quy </w:t>
      </w:r>
      <w:proofErr w:type="spellStart"/>
      <w:r>
        <w:rPr>
          <w:rFonts w:ascii="Times New Roman" w:hAnsi="Times New Roman"/>
          <w:i/>
          <w:sz w:val="26"/>
          <w:szCs w:val="26"/>
        </w:rPr>
        <w:t>chế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đào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tạo </w:t>
      </w:r>
      <w:proofErr w:type="spellStart"/>
      <w:r>
        <w:rPr>
          <w:rFonts w:ascii="Times New Roman" w:hAnsi="Times New Roman"/>
          <w:i/>
          <w:sz w:val="26"/>
          <w:szCs w:val="26"/>
        </w:rPr>
        <w:t>trình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độ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đại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i/>
          <w:sz w:val="26"/>
          <w:szCs w:val="26"/>
        </w:rPr>
        <w:t>học;</w:t>
      </w:r>
      <w:proofErr w:type="gramEnd"/>
    </w:p>
    <w:p w14:paraId="20A6DC2D" w14:textId="77777777" w:rsidR="009A249F" w:rsidRDefault="00000000">
      <w:pPr>
        <w:spacing w:before="120" w:after="120" w:line="360" w:lineRule="auto"/>
        <w:ind w:firstLine="567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Xét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đơn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xin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chuyển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hệ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đào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tạo </w:t>
      </w:r>
      <w:r>
        <w:rPr>
          <w:rFonts w:ascii="Times New Roman" w:hAnsi="Times New Roman"/>
          <w:i/>
          <w:sz w:val="26"/>
          <w:szCs w:val="26"/>
          <w:lang w:val="zh-CN"/>
        </w:rPr>
        <w:t>c</w:t>
      </w:r>
      <w:r>
        <w:rPr>
          <w:rFonts w:ascii="Times New Roman" w:hAnsi="Times New Roman"/>
          <w:i/>
          <w:sz w:val="26"/>
          <w:szCs w:val="26"/>
        </w:rPr>
        <w:t>ủ</w:t>
      </w:r>
      <w:r>
        <w:rPr>
          <w:rFonts w:ascii="Times New Roman" w:hAnsi="Times New Roman"/>
          <w:i/>
          <w:sz w:val="26"/>
          <w:szCs w:val="26"/>
          <w:lang w:val="zh-CN"/>
        </w:rPr>
        <w:t>a sinh vi</w:t>
      </w:r>
      <w:r>
        <w:rPr>
          <w:rFonts w:ascii="Times New Roman" w:hAnsi="Times New Roman"/>
          <w:i/>
          <w:sz w:val="26"/>
          <w:szCs w:val="26"/>
        </w:rPr>
        <w:t>ê</w:t>
      </w:r>
      <w:r>
        <w:rPr>
          <w:rFonts w:ascii="Times New Roman" w:hAnsi="Times New Roman"/>
          <w:i/>
          <w:sz w:val="26"/>
          <w:szCs w:val="26"/>
          <w:lang w:val="zh-CN"/>
        </w:rPr>
        <w:t>n</w:t>
      </w:r>
      <w:r>
        <w:rPr>
          <w:rFonts w:ascii="Times New Roman" w:hAnsi="Times New Roman"/>
          <w:i/>
          <w:sz w:val="26"/>
          <w:szCs w:val="26"/>
        </w:rPr>
        <w:t xml:space="preserve"> {</w:t>
      </w:r>
      <w:proofErr w:type="spellStart"/>
      <w:r>
        <w:rPr>
          <w:rFonts w:ascii="Times New Roman" w:hAnsi="Times New Roman"/>
          <w:i/>
          <w:sz w:val="26"/>
          <w:szCs w:val="26"/>
        </w:rPr>
        <w:t>hoTen</w:t>
      </w:r>
      <w:proofErr w:type="spellEnd"/>
      <w:proofErr w:type="gramStart"/>
      <w:r>
        <w:rPr>
          <w:rFonts w:ascii="Times New Roman" w:hAnsi="Times New Roman"/>
          <w:i/>
          <w:sz w:val="26"/>
          <w:szCs w:val="26"/>
        </w:rPr>
        <w:t>};</w:t>
      </w:r>
      <w:proofErr w:type="gramEnd"/>
    </w:p>
    <w:p w14:paraId="3C595C8D" w14:textId="77777777" w:rsidR="009A249F" w:rsidRDefault="00000000">
      <w:pPr>
        <w:spacing w:before="120" w:after="120" w:line="360" w:lineRule="auto"/>
        <w:ind w:firstLine="567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Xét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đề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nghị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/>
          <w:i/>
          <w:sz w:val="26"/>
          <w:szCs w:val="26"/>
        </w:rPr>
        <w:t>Trưởng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phòng Đào tạo.</w:t>
      </w:r>
    </w:p>
    <w:p w14:paraId="4B405B86" w14:textId="77777777" w:rsidR="009A249F" w:rsidRDefault="00000000">
      <w:pPr>
        <w:pStyle w:val="Heading6"/>
        <w:spacing w:before="120" w:after="12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QUYẾT ĐỊNH:</w:t>
      </w:r>
    </w:p>
    <w:p w14:paraId="7F03F666" w14:textId="138576F5" w:rsidR="009A249F" w:rsidRDefault="00000000">
      <w:pPr>
        <w:spacing w:before="120" w:after="12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iCs/>
          <w:sz w:val="26"/>
          <w:szCs w:val="26"/>
        </w:rPr>
        <w:t>Điều</w:t>
      </w:r>
      <w:proofErr w:type="spellEnd"/>
      <w:r>
        <w:rPr>
          <w:rFonts w:ascii="Times New Roman" w:hAnsi="Times New Roman"/>
          <w:b/>
          <w:iCs/>
          <w:sz w:val="26"/>
          <w:szCs w:val="26"/>
          <w:lang w:val="zh-CN"/>
        </w:rPr>
        <w:t xml:space="preserve"> 1.</w:t>
      </w:r>
      <w:r>
        <w:rPr>
          <w:rFonts w:ascii="Times New Roman" w:hAnsi="Times New Roman"/>
          <w:sz w:val="26"/>
          <w:szCs w:val="26"/>
          <w:lang w:val="zh-CN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</w:t>
      </w:r>
      <w:proofErr w:type="spellEnd"/>
      <w:r>
        <w:rPr>
          <w:rFonts w:ascii="Times New Roman" w:hAnsi="Times New Roman"/>
          <w:sz w:val="26"/>
          <w:szCs w:val="26"/>
          <w:lang w:val="zh-CN"/>
        </w:rPr>
        <w:t xml:space="preserve">g </w:t>
      </w:r>
      <w:r>
        <w:rPr>
          <w:rFonts w:ascii="Times New Roman" w:hAnsi="Times New Roman"/>
          <w:sz w:val="26"/>
          <w:szCs w:val="26"/>
        </w:rPr>
        <w:t>ý</w:t>
      </w:r>
      <w:r>
        <w:rPr>
          <w:rFonts w:ascii="Times New Roman" w:hAnsi="Times New Roman"/>
          <w:sz w:val="26"/>
          <w:szCs w:val="26"/>
          <w:lang w:val="zh-CN"/>
        </w:rPr>
        <w:t xml:space="preserve"> cho sinh vi</w:t>
      </w:r>
      <w:r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  <w:lang w:val="zh-CN"/>
        </w:rPr>
        <w:t>n</w:t>
      </w:r>
      <w:r>
        <w:rPr>
          <w:rFonts w:ascii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/>
          <w:sz w:val="26"/>
          <w:szCs w:val="26"/>
        </w:rPr>
        <w:t>hoTen</w:t>
      </w:r>
      <w:proofErr w:type="spellEnd"/>
      <w:r>
        <w:rPr>
          <w:rFonts w:ascii="Times New Roman" w:hAnsi="Times New Roman"/>
          <w:sz w:val="26"/>
          <w:szCs w:val="26"/>
        </w:rPr>
        <w:t>}, ngày sinh {</w:t>
      </w:r>
      <w:proofErr w:type="spellStart"/>
      <w:r>
        <w:rPr>
          <w:rFonts w:ascii="Times New Roman" w:hAnsi="Times New Roman"/>
          <w:sz w:val="26"/>
          <w:szCs w:val="26"/>
        </w:rPr>
        <w:t>ngaySinh</w:t>
      </w:r>
      <w:proofErr w:type="spellEnd"/>
      <w:r>
        <w:rPr>
          <w:rFonts w:ascii="Times New Roman" w:hAnsi="Times New Roman"/>
          <w:sz w:val="26"/>
          <w:szCs w:val="26"/>
        </w:rPr>
        <w:t xml:space="preserve">}, 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sinh {</w:t>
      </w:r>
      <w:proofErr w:type="spellStart"/>
      <w:r>
        <w:rPr>
          <w:rFonts w:ascii="Times New Roman" w:hAnsi="Times New Roman"/>
          <w:sz w:val="26"/>
          <w:szCs w:val="26"/>
        </w:rPr>
        <w:t>noiSinh</w:t>
      </w:r>
      <w:proofErr w:type="spellEnd"/>
      <w:r>
        <w:rPr>
          <w:rFonts w:ascii="Times New Roman" w:hAnsi="Times New Roman"/>
          <w:sz w:val="26"/>
          <w:szCs w:val="26"/>
        </w:rPr>
        <w:t>}, mã số sinh viên {</w:t>
      </w:r>
      <w:proofErr w:type="spellStart"/>
      <w:r>
        <w:rPr>
          <w:rFonts w:ascii="Times New Roman" w:hAnsi="Times New Roman"/>
          <w:sz w:val="26"/>
          <w:szCs w:val="26"/>
        </w:rPr>
        <w:t>mssv</w:t>
      </w:r>
      <w:proofErr w:type="spellEnd"/>
      <w:r>
        <w:rPr>
          <w:rFonts w:ascii="Times New Roman" w:hAnsi="Times New Roman"/>
          <w:sz w:val="26"/>
          <w:szCs w:val="26"/>
        </w:rPr>
        <w:t xml:space="preserve">},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sinh viên </w:t>
      </w:r>
      <w:proofErr w:type="spellStart"/>
      <w:r>
        <w:rPr>
          <w:rFonts w:ascii="Times New Roman" w:hAnsi="Times New Roman"/>
          <w:sz w:val="26"/>
          <w:szCs w:val="26"/>
        </w:rPr>
        <w:t>ngành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{</w:t>
      </w:r>
      <w:proofErr w:type="spellStart"/>
      <w:r w:rsidR="00641F66">
        <w:rPr>
          <w:rFonts w:ascii="Times New Roman" w:hAnsi="Times New Roman"/>
          <w:bCs/>
          <w:sz w:val="26"/>
          <w:szCs w:val="26"/>
        </w:rPr>
        <w:t>dtT</w:t>
      </w:r>
      <w:r>
        <w:rPr>
          <w:rFonts w:ascii="Times New Roman" w:hAnsi="Times New Roman"/>
          <w:bCs/>
          <w:sz w:val="26"/>
          <w:szCs w:val="26"/>
        </w:rPr>
        <w:t>enNganhHienTai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}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{</w:t>
      </w:r>
      <w:proofErr w:type="spellStart"/>
      <w:r w:rsidR="00641F66" w:rsidRPr="00641F66">
        <w:rPr>
          <w:rFonts w:ascii="Times New Roman" w:hAnsi="Times New Roman"/>
          <w:sz w:val="26"/>
          <w:szCs w:val="26"/>
        </w:rPr>
        <w:t>dtTenHeDtHienTai</w:t>
      </w:r>
      <w:proofErr w:type="spellEnd"/>
      <w:r>
        <w:rPr>
          <w:rFonts w:ascii="Times New Roman" w:hAnsi="Times New Roman"/>
          <w:sz w:val="26"/>
          <w:szCs w:val="26"/>
        </w:rPr>
        <w:t xml:space="preserve">}, khóa </w:t>
      </w:r>
      <w:proofErr w:type="spellStart"/>
      <w:r>
        <w:rPr>
          <w:rFonts w:ascii="Times New Roman" w:hAnsi="Times New Roman"/>
          <w:sz w:val="26"/>
          <w:szCs w:val="26"/>
        </w:rPr>
        <w:t>tuyển</w:t>
      </w:r>
      <w:proofErr w:type="spellEnd"/>
      <w:r>
        <w:rPr>
          <w:rFonts w:ascii="Times New Roman" w:hAnsi="Times New Roman"/>
          <w:sz w:val="26"/>
          <w:szCs w:val="26"/>
        </w:rPr>
        <w:t xml:space="preserve"> sinh năm</w:t>
      </w:r>
      <w:r>
        <w:rPr>
          <w:rFonts w:ascii="Times New Roman" w:hAnsi="Times New Roman"/>
          <w:sz w:val="26"/>
          <w:szCs w:val="26"/>
          <w:lang w:val="zh-CN"/>
        </w:rPr>
        <w:t xml:space="preserve"> </w:t>
      </w:r>
      <w:r>
        <w:rPr>
          <w:rFonts w:ascii="Times New Roman" w:hAnsi="Times New Roman"/>
          <w:sz w:val="26"/>
          <w:szCs w:val="26"/>
        </w:rPr>
        <w:t>{</w:t>
      </w:r>
      <w:proofErr w:type="spellStart"/>
      <w:r w:rsidR="00641F66" w:rsidRPr="00641F66">
        <w:rPr>
          <w:rFonts w:ascii="Times New Roman" w:hAnsi="Times New Roman"/>
          <w:sz w:val="26"/>
          <w:szCs w:val="26"/>
        </w:rPr>
        <w:t>dtKhoaDtHienTai</w:t>
      </w:r>
      <w:proofErr w:type="spellEnd"/>
      <w:r>
        <w:rPr>
          <w:rFonts w:ascii="Times New Roman" w:hAnsi="Times New Roman"/>
          <w:sz w:val="26"/>
          <w:szCs w:val="26"/>
        </w:rPr>
        <w:t xml:space="preserve">} được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zh-CN"/>
        </w:rPr>
        <w:t>sang h</w:t>
      </w:r>
      <w:proofErr w:type="spellStart"/>
      <w:r>
        <w:rPr>
          <w:rFonts w:ascii="Times New Roman" w:hAnsi="Times New Roman"/>
          <w:sz w:val="26"/>
          <w:szCs w:val="26"/>
        </w:rPr>
        <w:t>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ngành</w:t>
      </w:r>
      <w:proofErr w:type="spellEnd"/>
      <w:r>
        <w:rPr>
          <w:rFonts w:ascii="Times New Roman" w:hAnsi="Times New Roman"/>
          <w:sz w:val="26"/>
          <w:szCs w:val="26"/>
          <w:lang w:val="zh-CN"/>
        </w:rPr>
        <w:t xml:space="preserve"> </w:t>
      </w:r>
      <w:r>
        <w:rPr>
          <w:rFonts w:ascii="Times New Roman" w:hAnsi="Times New Roman"/>
          <w:sz w:val="26"/>
          <w:szCs w:val="26"/>
        </w:rPr>
        <w:t>{</w:t>
      </w:r>
      <w:proofErr w:type="spellStart"/>
      <w:r w:rsidR="00641F66" w:rsidRPr="00641F66">
        <w:rPr>
          <w:rFonts w:ascii="Times New Roman" w:hAnsi="Times New Roman"/>
          <w:sz w:val="26"/>
          <w:szCs w:val="26"/>
        </w:rPr>
        <w:t>dtTenNganhMoi</w:t>
      </w:r>
      <w:proofErr w:type="spellEnd"/>
      <w:r>
        <w:rPr>
          <w:rFonts w:ascii="Times New Roman" w:hAnsi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{</w:t>
      </w:r>
      <w:proofErr w:type="spellStart"/>
      <w:r w:rsidR="00641F66" w:rsidRPr="00641F66">
        <w:rPr>
          <w:rFonts w:ascii="Times New Roman" w:hAnsi="Times New Roman"/>
          <w:sz w:val="26"/>
          <w:szCs w:val="26"/>
        </w:rPr>
        <w:t>dtTenHeDtMoi</w:t>
      </w:r>
      <w:proofErr w:type="spellEnd"/>
      <w:r>
        <w:rPr>
          <w:rFonts w:ascii="Times New Roman" w:hAnsi="Times New Roman"/>
          <w:sz w:val="26"/>
          <w:szCs w:val="26"/>
        </w:rPr>
        <w:t xml:space="preserve">}, khóa </w:t>
      </w:r>
      <w:proofErr w:type="spellStart"/>
      <w:r>
        <w:rPr>
          <w:rFonts w:ascii="Times New Roman" w:hAnsi="Times New Roman"/>
          <w:sz w:val="26"/>
          <w:szCs w:val="26"/>
        </w:rPr>
        <w:t>tuyển</w:t>
      </w:r>
      <w:proofErr w:type="spellEnd"/>
      <w:r>
        <w:rPr>
          <w:rFonts w:ascii="Times New Roman" w:hAnsi="Times New Roman"/>
          <w:sz w:val="26"/>
          <w:szCs w:val="26"/>
        </w:rPr>
        <w:t xml:space="preserve"> sinh {</w:t>
      </w:r>
      <w:proofErr w:type="spellStart"/>
      <w:r>
        <w:rPr>
          <w:rFonts w:ascii="Times New Roman" w:hAnsi="Times New Roman"/>
          <w:sz w:val="26"/>
          <w:szCs w:val="26"/>
        </w:rPr>
        <w:t>dotTuyenSinh</w:t>
      </w:r>
      <w:proofErr w:type="spellEnd"/>
      <w:r>
        <w:rPr>
          <w:rFonts w:ascii="Times New Roman" w:hAnsi="Times New Roman"/>
          <w:sz w:val="26"/>
          <w:szCs w:val="26"/>
        </w:rPr>
        <w:t>} năm</w:t>
      </w:r>
      <w:r>
        <w:rPr>
          <w:rFonts w:ascii="Times New Roman" w:hAnsi="Times New Roman"/>
          <w:sz w:val="26"/>
          <w:szCs w:val="26"/>
          <w:lang w:val="zh-CN"/>
        </w:rPr>
        <w:t xml:space="preserve"> </w:t>
      </w:r>
      <w:r>
        <w:rPr>
          <w:rFonts w:ascii="Times New Roman" w:hAnsi="Times New Roman"/>
          <w:sz w:val="26"/>
          <w:szCs w:val="26"/>
        </w:rPr>
        <w:t>{</w:t>
      </w:r>
      <w:proofErr w:type="spellStart"/>
      <w:r w:rsidR="00641F66" w:rsidRPr="00641F66">
        <w:rPr>
          <w:rFonts w:ascii="Times New Roman" w:hAnsi="Times New Roman"/>
          <w:sz w:val="26"/>
          <w:szCs w:val="26"/>
        </w:rPr>
        <w:t>dtKhoaDtMoi</w:t>
      </w:r>
      <w:proofErr w:type="spellEnd"/>
      <w:r>
        <w:rPr>
          <w:rFonts w:ascii="Times New Roman" w:hAnsi="Times New Roman"/>
          <w:sz w:val="26"/>
          <w:szCs w:val="26"/>
        </w:rPr>
        <w:t>}.</w:t>
      </w:r>
    </w:p>
    <w:p w14:paraId="56109546" w14:textId="52106427" w:rsidR="009A249F" w:rsidRDefault="00000000">
      <w:pPr>
        <w:spacing w:before="120" w:after="12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iCs/>
          <w:sz w:val="26"/>
          <w:szCs w:val="26"/>
        </w:rPr>
        <w:lastRenderedPageBreak/>
        <w:t>Điều</w:t>
      </w:r>
      <w:proofErr w:type="spellEnd"/>
      <w:r>
        <w:rPr>
          <w:rFonts w:ascii="Times New Roman" w:hAnsi="Times New Roman"/>
          <w:b/>
          <w:iCs/>
          <w:sz w:val="26"/>
          <w:szCs w:val="26"/>
          <w:lang w:val="zh-CN"/>
        </w:rPr>
        <w:t xml:space="preserve"> 2</w:t>
      </w:r>
      <w:r>
        <w:rPr>
          <w:rFonts w:ascii="Times New Roman" w:hAnsi="Times New Roman"/>
          <w:iCs/>
          <w:sz w:val="26"/>
          <w:szCs w:val="26"/>
          <w:lang w:val="zh-CN"/>
        </w:rPr>
        <w:t>.</w:t>
      </w:r>
      <w:r>
        <w:rPr>
          <w:rFonts w:ascii="Times New Roman" w:hAnsi="Times New Roman"/>
          <w:sz w:val="26"/>
          <w:szCs w:val="26"/>
          <w:lang w:val="zh-CN"/>
        </w:rPr>
        <w:t xml:space="preserve"> </w:t>
      </w:r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  <w:lang w:val="zh-CN"/>
        </w:rPr>
        <w:t>inh vi</w:t>
      </w:r>
      <w:r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  <w:lang w:val="zh-CN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zh-CN"/>
        </w:rPr>
        <w:t>c</w:t>
      </w:r>
      <w:r>
        <w:rPr>
          <w:rFonts w:ascii="Times New Roman" w:hAnsi="Times New Roman"/>
          <w:sz w:val="26"/>
          <w:szCs w:val="26"/>
        </w:rPr>
        <w:t>ó</w:t>
      </w:r>
      <w:r>
        <w:rPr>
          <w:rFonts w:ascii="Times New Roman" w:hAnsi="Times New Roman"/>
          <w:sz w:val="26"/>
          <w:szCs w:val="26"/>
          <w:lang w:val="zh-CN"/>
        </w:rPr>
        <w:t xml:space="preserve"> tr</w:t>
      </w:r>
      <w:r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  <w:lang w:val="zh-CN"/>
        </w:rPr>
        <w:t>ch nhi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  <w:lang w:val="zh-CN"/>
        </w:rPr>
        <w:t>m chuy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  <w:lang w:val="zh-CN"/>
        </w:rPr>
        <w:t>n to</w:t>
      </w:r>
      <w:r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  <w:lang w:val="zh-CN"/>
        </w:rPr>
        <w:t>n b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  <w:lang w:val="zh-CN"/>
        </w:rPr>
        <w:t xml:space="preserve"> h</w:t>
      </w:r>
      <w:r>
        <w:rPr>
          <w:rFonts w:ascii="Times New Roman" w:hAnsi="Times New Roman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  <w:lang w:val="zh-CN"/>
        </w:rPr>
        <w:t xml:space="preserve"> s</w:t>
      </w:r>
      <w:r>
        <w:rPr>
          <w:rFonts w:ascii="Times New Roman" w:hAnsi="Times New Roman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  <w:lang w:val="zh-CN"/>
        </w:rPr>
        <w:t xml:space="preserve"> v</w:t>
      </w:r>
      <w:r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  <w:lang w:val="zh-CN"/>
        </w:rPr>
        <w:t xml:space="preserve"> th</w:t>
      </w:r>
      <w:r>
        <w:rPr>
          <w:rFonts w:ascii="Times New Roman" w:hAnsi="Times New Roman"/>
          <w:sz w:val="26"/>
          <w:szCs w:val="26"/>
        </w:rPr>
        <w:t>ự</w:t>
      </w:r>
      <w:r>
        <w:rPr>
          <w:rFonts w:ascii="Times New Roman" w:hAnsi="Times New Roman"/>
          <w:sz w:val="26"/>
          <w:szCs w:val="26"/>
          <w:lang w:val="zh-CN"/>
        </w:rPr>
        <w:t>c hi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  <w:lang w:val="zh-CN"/>
        </w:rPr>
        <w:t>n nghi</w:t>
      </w:r>
      <w:r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  <w:lang w:val="zh-CN"/>
        </w:rPr>
        <w:t>m t</w:t>
      </w:r>
      <w:proofErr w:type="spellStart"/>
      <w:r>
        <w:rPr>
          <w:rFonts w:ascii="Times New Roman" w:hAnsi="Times New Roman"/>
          <w:sz w:val="26"/>
          <w:szCs w:val="26"/>
        </w:rPr>
        <w:t>úc</w:t>
      </w:r>
      <w:proofErr w:type="spellEnd"/>
      <w:r>
        <w:rPr>
          <w:rFonts w:ascii="Times New Roman" w:hAnsi="Times New Roman"/>
          <w:sz w:val="26"/>
          <w:szCs w:val="26"/>
          <w:lang w:val="zh-CN"/>
        </w:rPr>
        <w:t xml:space="preserve"> c</w:t>
      </w:r>
      <w:r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  <w:lang w:val="zh-CN"/>
        </w:rPr>
        <w:t xml:space="preserve">c quy </w:t>
      </w:r>
      <w:proofErr w:type="spellStart"/>
      <w:r>
        <w:rPr>
          <w:rFonts w:ascii="Times New Roman" w:hAnsi="Times New Roman"/>
          <w:sz w:val="26"/>
          <w:szCs w:val="26"/>
        </w:rPr>
        <w:t>đị</w:t>
      </w:r>
      <w:proofErr w:type="spellEnd"/>
      <w:r>
        <w:rPr>
          <w:rFonts w:ascii="Times New Roman" w:hAnsi="Times New Roman"/>
          <w:sz w:val="26"/>
          <w:szCs w:val="26"/>
          <w:lang w:val="zh-CN"/>
        </w:rPr>
        <w:t>nh</w:t>
      </w:r>
      <w:r>
        <w:rPr>
          <w:rFonts w:ascii="Times New Roman" w:hAnsi="Times New Roman"/>
          <w:sz w:val="26"/>
          <w:szCs w:val="26"/>
        </w:rPr>
        <w:t xml:space="preserve"> về việc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tạo</w:t>
      </w:r>
      <w:r>
        <w:rPr>
          <w:rFonts w:ascii="Times New Roman" w:hAnsi="Times New Roman"/>
          <w:sz w:val="26"/>
          <w:szCs w:val="26"/>
          <w:lang w:val="zh-CN"/>
        </w:rPr>
        <w:t xml:space="preserve"> c</w:t>
      </w:r>
      <w:proofErr w:type="spellStart"/>
      <w:r>
        <w:rPr>
          <w:rFonts w:ascii="Times New Roman" w:hAnsi="Times New Roman"/>
          <w:sz w:val="26"/>
          <w:szCs w:val="26"/>
        </w:rPr>
        <w:t>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{</w:t>
      </w:r>
      <w:r w:rsidR="00641F66" w:rsidRPr="00641F66">
        <w:t xml:space="preserve"> </w:t>
      </w:r>
      <w:proofErr w:type="spellStart"/>
      <w:r w:rsidR="00641F66" w:rsidRPr="00641F66">
        <w:rPr>
          <w:rFonts w:ascii="Times New Roman" w:hAnsi="Times New Roman"/>
          <w:sz w:val="26"/>
          <w:szCs w:val="26"/>
        </w:rPr>
        <w:t>dtTenHeDtHienTai</w:t>
      </w:r>
      <w:proofErr w:type="spellEnd"/>
      <w:proofErr w:type="gramEnd"/>
      <w:r w:rsidR="00641F66" w:rsidRPr="00641F6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} do </w:t>
      </w:r>
      <w:r>
        <w:rPr>
          <w:rFonts w:ascii="Times New Roman" w:hAnsi="Times New Roman"/>
          <w:sz w:val="26"/>
          <w:szCs w:val="26"/>
          <w:lang w:val="zh-CN"/>
        </w:rPr>
        <w:t>Ph</w:t>
      </w:r>
      <w:r>
        <w:rPr>
          <w:rFonts w:ascii="Times New Roman" w:hAnsi="Times New Roman"/>
          <w:sz w:val="26"/>
          <w:szCs w:val="26"/>
        </w:rPr>
        <w:t>ò</w:t>
      </w:r>
      <w:r>
        <w:rPr>
          <w:rFonts w:ascii="Times New Roman" w:hAnsi="Times New Roman"/>
          <w:sz w:val="26"/>
          <w:szCs w:val="26"/>
          <w:lang w:val="zh-CN"/>
        </w:rPr>
        <w:t>ng</w:t>
      </w:r>
      <w:r>
        <w:rPr>
          <w:rFonts w:ascii="Times New Roman" w:hAnsi="Times New Roman"/>
          <w:sz w:val="26"/>
          <w:szCs w:val="26"/>
        </w:rPr>
        <w:t xml:space="preserve"> Đào tạo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khoa {</w:t>
      </w:r>
      <w:r w:rsidR="00641F66" w:rsidRPr="00641F66">
        <w:t xml:space="preserve"> </w:t>
      </w:r>
      <w:proofErr w:type="spellStart"/>
      <w:r w:rsidR="00641F66" w:rsidRPr="00641F66">
        <w:rPr>
          <w:rFonts w:ascii="Times New Roman" w:hAnsi="Times New Roman"/>
          <w:sz w:val="26"/>
          <w:szCs w:val="26"/>
        </w:rPr>
        <w:t>dtTenKhoaMoi</w:t>
      </w:r>
      <w:proofErr w:type="spellEnd"/>
      <w:r w:rsidR="00641F66" w:rsidRPr="00641F6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/>
          <w:bCs/>
          <w:sz w:val="26"/>
          <w:szCs w:val="26"/>
        </w:rPr>
        <w:t>phê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  <w:lang w:val="zh-CN"/>
        </w:rPr>
        <w:t>.</w:t>
      </w:r>
    </w:p>
    <w:p w14:paraId="553B7FC3" w14:textId="77777777" w:rsidR="009A249F" w:rsidRDefault="00000000">
      <w:pPr>
        <w:spacing w:before="120" w:after="12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iCs/>
          <w:sz w:val="26"/>
          <w:szCs w:val="26"/>
        </w:rPr>
        <w:t>Điều</w:t>
      </w:r>
      <w:proofErr w:type="spellEnd"/>
      <w:r>
        <w:rPr>
          <w:rFonts w:ascii="Times New Roman" w:hAnsi="Times New Roman"/>
          <w:b/>
          <w:iCs/>
          <w:sz w:val="26"/>
          <w:szCs w:val="26"/>
          <w:lang w:val="zh-CN"/>
        </w:rPr>
        <w:t xml:space="preserve"> </w:t>
      </w:r>
      <w:r>
        <w:rPr>
          <w:rFonts w:ascii="Times New Roman" w:hAnsi="Times New Roman"/>
          <w:b/>
          <w:iCs/>
          <w:sz w:val="26"/>
          <w:szCs w:val="26"/>
        </w:rPr>
        <w:t>3</w:t>
      </w:r>
      <w:r>
        <w:rPr>
          <w:rFonts w:ascii="Times New Roman" w:hAnsi="Times New Roman"/>
          <w:b/>
          <w:iCs/>
          <w:sz w:val="26"/>
          <w:szCs w:val="26"/>
          <w:lang w:val="zh-CN"/>
        </w:rPr>
        <w:t>.</w:t>
      </w:r>
      <w:r>
        <w:rPr>
          <w:rFonts w:ascii="Times New Roman" w:hAnsi="Times New Roman"/>
          <w:sz w:val="26"/>
          <w:szCs w:val="26"/>
          <w:lang w:val="zh-CN"/>
        </w:rPr>
        <w:t xml:space="preserve"> Quy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  <w:lang w:val="zh-CN"/>
        </w:rPr>
        <w:t xml:space="preserve">t </w:t>
      </w:r>
      <w:proofErr w:type="spellStart"/>
      <w:r>
        <w:rPr>
          <w:rFonts w:ascii="Times New Roman" w:hAnsi="Times New Roman"/>
          <w:sz w:val="26"/>
          <w:szCs w:val="26"/>
        </w:rPr>
        <w:t>đị</w:t>
      </w:r>
      <w:proofErr w:type="spellEnd"/>
      <w:r>
        <w:rPr>
          <w:rFonts w:ascii="Times New Roman" w:hAnsi="Times New Roman"/>
          <w:sz w:val="26"/>
          <w:szCs w:val="26"/>
          <w:lang w:val="zh-CN"/>
        </w:rPr>
        <w:t>nh n</w:t>
      </w:r>
      <w:r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  <w:lang w:val="zh-CN"/>
        </w:rPr>
        <w:t>y</w:t>
      </w:r>
      <w:r>
        <w:rPr>
          <w:rFonts w:ascii="Times New Roman" w:hAnsi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ngày ký</w:t>
      </w:r>
      <w:r>
        <w:rPr>
          <w:rFonts w:ascii="Times New Roman" w:hAnsi="Times New Roman"/>
          <w:sz w:val="26"/>
          <w:szCs w:val="26"/>
          <w:lang w:val="zh-CN"/>
        </w:rPr>
        <w:t>.</w:t>
      </w:r>
    </w:p>
    <w:p w14:paraId="66A133CE" w14:textId="77777777" w:rsidR="009A249F" w:rsidRDefault="00000000">
      <w:pPr>
        <w:spacing w:before="120" w:after="12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iCs/>
          <w:sz w:val="26"/>
          <w:szCs w:val="26"/>
        </w:rPr>
        <w:t>Điều</w:t>
      </w:r>
      <w:proofErr w:type="spellEnd"/>
      <w:r>
        <w:rPr>
          <w:rFonts w:ascii="Times New Roman" w:hAnsi="Times New Roman"/>
          <w:b/>
          <w:iCs/>
          <w:sz w:val="26"/>
          <w:szCs w:val="26"/>
          <w:lang w:val="zh-CN"/>
        </w:rPr>
        <w:t xml:space="preserve"> </w:t>
      </w:r>
      <w:r>
        <w:rPr>
          <w:rFonts w:ascii="Times New Roman" w:hAnsi="Times New Roman"/>
          <w:b/>
          <w:iCs/>
          <w:sz w:val="26"/>
          <w:szCs w:val="26"/>
        </w:rPr>
        <w:t>4</w:t>
      </w:r>
      <w:r>
        <w:rPr>
          <w:rFonts w:ascii="Times New Roman" w:hAnsi="Times New Roman"/>
          <w:iCs/>
          <w:sz w:val="26"/>
          <w:szCs w:val="26"/>
          <w:lang w:val="zh-CN"/>
        </w:rPr>
        <w:t>.</w:t>
      </w:r>
      <w:r>
        <w:rPr>
          <w:rFonts w:ascii="Times New Roman" w:hAnsi="Times New Roman"/>
          <w:sz w:val="26"/>
          <w:szCs w:val="26"/>
          <w:lang w:val="zh-CN"/>
        </w:rPr>
        <w:t xml:space="preserve"> Tr</w:t>
      </w:r>
      <w:proofErr w:type="spellStart"/>
      <w:r>
        <w:rPr>
          <w:rFonts w:ascii="Times New Roman" w:hAnsi="Times New Roman"/>
          <w:sz w:val="26"/>
          <w:szCs w:val="26"/>
        </w:rPr>
        <w:t>ưở</w:t>
      </w:r>
      <w:proofErr w:type="spellEnd"/>
      <w:r>
        <w:rPr>
          <w:rFonts w:ascii="Times New Roman" w:hAnsi="Times New Roman"/>
          <w:sz w:val="26"/>
          <w:szCs w:val="26"/>
          <w:lang w:val="zh-CN"/>
        </w:rPr>
        <w:t>ng ph</w:t>
      </w:r>
      <w:r>
        <w:rPr>
          <w:rFonts w:ascii="Times New Roman" w:hAnsi="Times New Roman"/>
          <w:sz w:val="26"/>
          <w:szCs w:val="26"/>
        </w:rPr>
        <w:t>ò</w:t>
      </w:r>
      <w:r>
        <w:rPr>
          <w:rFonts w:ascii="Times New Roman" w:hAnsi="Times New Roman"/>
          <w:sz w:val="26"/>
          <w:szCs w:val="26"/>
          <w:lang w:val="zh-CN"/>
        </w:rPr>
        <w:t xml:space="preserve">ng </w:t>
      </w:r>
      <w:proofErr w:type="spellStart"/>
      <w:r>
        <w:rPr>
          <w:rFonts w:ascii="Times New Roman" w:hAnsi="Times New Roman"/>
          <w:sz w:val="26"/>
          <w:szCs w:val="26"/>
        </w:rPr>
        <w:t>Đà</w:t>
      </w:r>
      <w:proofErr w:type="spellEnd"/>
      <w:r>
        <w:rPr>
          <w:rFonts w:ascii="Times New Roman" w:hAnsi="Times New Roman"/>
          <w:sz w:val="26"/>
          <w:szCs w:val="26"/>
          <w:lang w:val="zh-CN"/>
        </w:rPr>
        <w:t>o t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  <w:lang w:val="zh-CN"/>
        </w:rPr>
        <w:t>o, Tr</w:t>
      </w:r>
      <w:proofErr w:type="spellStart"/>
      <w:r>
        <w:rPr>
          <w:rFonts w:ascii="Times New Roman" w:hAnsi="Times New Roman"/>
          <w:sz w:val="26"/>
          <w:szCs w:val="26"/>
        </w:rPr>
        <w:t>ưở</w:t>
      </w:r>
      <w:proofErr w:type="spellEnd"/>
      <w:r>
        <w:rPr>
          <w:rFonts w:ascii="Times New Roman" w:hAnsi="Times New Roman"/>
          <w:sz w:val="26"/>
          <w:szCs w:val="26"/>
          <w:lang w:val="zh-CN"/>
        </w:rPr>
        <w:t>ng ph</w:t>
      </w:r>
      <w:r>
        <w:rPr>
          <w:rFonts w:ascii="Times New Roman" w:hAnsi="Times New Roman"/>
          <w:sz w:val="26"/>
          <w:szCs w:val="26"/>
        </w:rPr>
        <w:t>ò</w:t>
      </w:r>
      <w:r>
        <w:rPr>
          <w:rFonts w:ascii="Times New Roman" w:hAnsi="Times New Roman"/>
          <w:sz w:val="26"/>
          <w:szCs w:val="26"/>
          <w:lang w:val="zh-CN"/>
        </w:rPr>
        <w:t>ng K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  <w:lang w:val="zh-CN"/>
        </w:rPr>
        <w:t xml:space="preserve"> ho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  <w:lang w:val="zh-CN"/>
        </w:rPr>
        <w:t>ch</w:t>
      </w:r>
      <w:r>
        <w:rPr>
          <w:rFonts w:ascii="Times New Roman" w:hAnsi="Times New Roman"/>
          <w:sz w:val="26"/>
          <w:szCs w:val="26"/>
        </w:rPr>
        <w:t xml:space="preserve"> - </w:t>
      </w:r>
      <w:r>
        <w:rPr>
          <w:rFonts w:ascii="Times New Roman" w:hAnsi="Times New Roman"/>
          <w:sz w:val="26"/>
          <w:szCs w:val="26"/>
          <w:lang w:val="zh-CN"/>
        </w:rPr>
        <w:t>T</w:t>
      </w:r>
      <w:r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  <w:lang w:val="zh-CN"/>
        </w:rPr>
        <w:t>i chính, Tr</w:t>
      </w:r>
      <w:proofErr w:type="spellStart"/>
      <w:r>
        <w:rPr>
          <w:rFonts w:ascii="Times New Roman" w:hAnsi="Times New Roman"/>
          <w:sz w:val="26"/>
          <w:szCs w:val="26"/>
        </w:rPr>
        <w:t>ưở</w:t>
      </w:r>
      <w:proofErr w:type="spellEnd"/>
      <w:r>
        <w:rPr>
          <w:rFonts w:ascii="Times New Roman" w:hAnsi="Times New Roman"/>
          <w:sz w:val="26"/>
          <w:szCs w:val="26"/>
          <w:lang w:val="zh-CN"/>
        </w:rPr>
        <w:t>ng ph</w:t>
      </w:r>
      <w:r>
        <w:rPr>
          <w:rFonts w:ascii="Times New Roman" w:hAnsi="Times New Roman"/>
          <w:sz w:val="26"/>
          <w:szCs w:val="26"/>
        </w:rPr>
        <w:t>ò</w:t>
      </w:r>
      <w:r>
        <w:rPr>
          <w:rFonts w:ascii="Times New Roman" w:hAnsi="Times New Roman"/>
          <w:sz w:val="26"/>
          <w:szCs w:val="26"/>
          <w:lang w:val="zh-CN"/>
        </w:rPr>
        <w:t>ng C</w:t>
      </w:r>
      <w:r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  <w:lang w:val="zh-CN"/>
        </w:rPr>
        <w:t>ng t</w:t>
      </w:r>
      <w:r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  <w:lang w:val="zh-CN"/>
        </w:rPr>
        <w:t>c sinh vi</w:t>
      </w:r>
      <w:r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  <w:lang w:val="zh-CN"/>
        </w:rPr>
        <w:t>n,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Trưởng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khoa {</w:t>
      </w:r>
      <w:proofErr w:type="spellStart"/>
      <w:r>
        <w:rPr>
          <w:rFonts w:ascii="Times New Roman" w:hAnsi="Times New Roman"/>
          <w:sz w:val="26"/>
          <w:szCs w:val="26"/>
        </w:rPr>
        <w:t>tenKhoaMoi</w:t>
      </w:r>
      <w:proofErr w:type="spellEnd"/>
      <w:r>
        <w:rPr>
          <w:rFonts w:ascii="Times New Roman" w:hAnsi="Times New Roman"/>
          <w:sz w:val="26"/>
          <w:szCs w:val="26"/>
        </w:rPr>
        <w:t xml:space="preserve">},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sinh viên {</w:t>
      </w:r>
      <w:proofErr w:type="spellStart"/>
      <w:r>
        <w:rPr>
          <w:rFonts w:ascii="Times New Roman" w:hAnsi="Times New Roman"/>
          <w:sz w:val="26"/>
          <w:szCs w:val="26"/>
        </w:rPr>
        <w:t>hoTen</w:t>
      </w:r>
      <w:proofErr w:type="spellEnd"/>
      <w:r>
        <w:rPr>
          <w:rFonts w:ascii="Times New Roman" w:hAnsi="Times New Roman"/>
          <w:sz w:val="26"/>
          <w:szCs w:val="26"/>
        </w:rPr>
        <w:t xml:space="preserve">} </w:t>
      </w:r>
      <w:r>
        <w:rPr>
          <w:rFonts w:ascii="Times New Roman" w:hAnsi="Times New Roman"/>
          <w:sz w:val="26"/>
          <w:szCs w:val="26"/>
          <w:lang w:val="zh-CN"/>
        </w:rPr>
        <w:t>ch</w:t>
      </w:r>
      <w:proofErr w:type="spellStart"/>
      <w:r>
        <w:rPr>
          <w:rFonts w:ascii="Times New Roman" w:hAnsi="Times New Roman"/>
          <w:sz w:val="26"/>
          <w:szCs w:val="26"/>
        </w:rPr>
        <w:t>ịu</w:t>
      </w:r>
      <w:proofErr w:type="spellEnd"/>
      <w:r>
        <w:rPr>
          <w:rFonts w:ascii="Times New Roman" w:hAnsi="Times New Roman"/>
          <w:sz w:val="26"/>
          <w:szCs w:val="26"/>
          <w:lang w:val="zh-CN"/>
        </w:rPr>
        <w:t xml:space="preserve"> tr</w:t>
      </w:r>
      <w:r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  <w:lang w:val="zh-CN"/>
        </w:rPr>
        <w:t>ch nhi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  <w:lang w:val="zh-CN"/>
        </w:rPr>
        <w:t>m thi h</w:t>
      </w:r>
      <w:r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  <w:lang w:val="zh-CN"/>
        </w:rPr>
        <w:t>nh Quy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  <w:lang w:val="zh-CN"/>
        </w:rPr>
        <w:t xml:space="preserve">t </w:t>
      </w:r>
      <w:proofErr w:type="spellStart"/>
      <w:r>
        <w:rPr>
          <w:rFonts w:ascii="Times New Roman" w:hAnsi="Times New Roman"/>
          <w:sz w:val="26"/>
          <w:szCs w:val="26"/>
        </w:rPr>
        <w:t>đị</w:t>
      </w:r>
      <w:proofErr w:type="spellEnd"/>
      <w:r>
        <w:rPr>
          <w:rFonts w:ascii="Times New Roman" w:hAnsi="Times New Roman"/>
          <w:sz w:val="26"/>
          <w:szCs w:val="26"/>
          <w:lang w:val="zh-CN"/>
        </w:rPr>
        <w:t>nh n</w:t>
      </w:r>
      <w:proofErr w:type="spellStart"/>
      <w:r>
        <w:rPr>
          <w:rFonts w:ascii="Times New Roman" w:hAnsi="Times New Roman"/>
          <w:sz w:val="26"/>
          <w:szCs w:val="26"/>
        </w:rPr>
        <w:t>ày</w:t>
      </w:r>
      <w:proofErr w:type="spellEnd"/>
      <w:r>
        <w:rPr>
          <w:rFonts w:ascii="Times New Roman" w:hAnsi="Times New Roman"/>
          <w:sz w:val="26"/>
          <w:szCs w:val="26"/>
        </w:rPr>
        <w:t>./.</w:t>
      </w:r>
    </w:p>
    <w:p w14:paraId="514D491D" w14:textId="77777777" w:rsidR="009A249F" w:rsidRDefault="009A249F">
      <w:pPr>
        <w:pStyle w:val="Heading2"/>
        <w:jc w:val="left"/>
        <w:rPr>
          <w:rFonts w:ascii="Times New Roman" w:hAnsi="Times New Roman"/>
          <w:bCs/>
          <w:i/>
          <w:iCs/>
          <w:sz w:val="24"/>
          <w:szCs w:val="24"/>
          <w:lang w:val="en-US"/>
        </w:rPr>
      </w:pPr>
    </w:p>
    <w:p w14:paraId="1CFAD13A" w14:textId="77777777" w:rsidR="009A249F" w:rsidRDefault="00000000">
      <w:pPr>
        <w:pStyle w:val="Heading2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>N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ơ</w:t>
      </w:r>
      <w:r>
        <w:rPr>
          <w:rFonts w:ascii="Times New Roman" w:hAnsi="Times New Roman"/>
          <w:bCs/>
          <w:i/>
          <w:iCs/>
          <w:sz w:val="24"/>
          <w:szCs w:val="24"/>
        </w:rPr>
        <w:t>i nh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ậ</w:t>
      </w:r>
      <w:r>
        <w:rPr>
          <w:rFonts w:ascii="Times New Roman" w:hAnsi="Times New Roman"/>
          <w:bCs/>
          <w:i/>
          <w:iCs/>
          <w:sz w:val="24"/>
          <w:szCs w:val="24"/>
        </w:rPr>
        <w:t>n: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                {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kyThay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}</w:t>
      </w:r>
      <w:r>
        <w:rPr>
          <w:rFonts w:ascii="Times New Roman" w:hAnsi="Times New Roman"/>
          <w:sz w:val="26"/>
          <w:szCs w:val="26"/>
        </w:rPr>
        <w:t>HI</w:t>
      </w:r>
      <w:r>
        <w:rPr>
          <w:rFonts w:ascii="Times New Roman" w:hAnsi="Times New Roman"/>
          <w:sz w:val="26"/>
          <w:szCs w:val="26"/>
          <w:lang w:val="en-US"/>
        </w:rPr>
        <w:t>Ệ</w:t>
      </w:r>
      <w:r>
        <w:rPr>
          <w:rFonts w:ascii="Times New Roman" w:hAnsi="Times New Roman"/>
          <w:sz w:val="26"/>
          <w:szCs w:val="26"/>
        </w:rPr>
        <w:t>U TR</w:t>
      </w:r>
      <w:r>
        <w:rPr>
          <w:rFonts w:ascii="Times New Roman" w:hAnsi="Times New Roman"/>
          <w:sz w:val="26"/>
          <w:szCs w:val="26"/>
          <w:lang w:val="en-US"/>
        </w:rPr>
        <w:t>ƯỞ</w:t>
      </w:r>
      <w:r>
        <w:rPr>
          <w:rFonts w:ascii="Times New Roman" w:hAnsi="Times New Roman"/>
          <w:sz w:val="26"/>
          <w:szCs w:val="26"/>
        </w:rPr>
        <w:t>NG</w:t>
      </w:r>
    </w:p>
    <w:p w14:paraId="5D3962EE" w14:textId="77777777" w:rsidR="009A249F" w:rsidRDefault="00000000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- Như </w:t>
      </w:r>
      <w:proofErr w:type="spellStart"/>
      <w:r>
        <w:rPr>
          <w:rFonts w:ascii="Times New Roman" w:hAnsi="Times New Roman"/>
          <w:szCs w:val="22"/>
        </w:rPr>
        <w:t>Điều</w:t>
      </w:r>
      <w:proofErr w:type="spellEnd"/>
      <w:r>
        <w:rPr>
          <w:rFonts w:ascii="Times New Roman" w:hAnsi="Times New Roman"/>
          <w:szCs w:val="22"/>
        </w:rPr>
        <w:t xml:space="preserve"> 4 (để t/h</w:t>
      </w:r>
      <w:proofErr w:type="gramStart"/>
      <w:r>
        <w:rPr>
          <w:rFonts w:ascii="Times New Roman" w:hAnsi="Times New Roman"/>
          <w:szCs w:val="22"/>
        </w:rPr>
        <w:t xml:space="preserve">);   </w:t>
      </w:r>
      <w:proofErr w:type="gramEnd"/>
      <w:r>
        <w:rPr>
          <w:rFonts w:ascii="Times New Roman" w:hAnsi="Times New Roman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>{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phoHieuTruong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}</w:t>
      </w:r>
    </w:p>
    <w:p w14:paraId="7D951B86" w14:textId="77777777" w:rsidR="009A249F" w:rsidRDefault="00000000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- BGH (để b/c</w:t>
      </w:r>
      <w:proofErr w:type="gramStart"/>
      <w:r>
        <w:rPr>
          <w:rFonts w:ascii="Times New Roman" w:hAnsi="Times New Roman"/>
          <w:szCs w:val="22"/>
        </w:rPr>
        <w:t>);</w:t>
      </w:r>
      <w:proofErr w:type="gramEnd"/>
    </w:p>
    <w:p w14:paraId="5C4DE66E" w14:textId="77777777" w:rsidR="009A249F" w:rsidRDefault="00000000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- Lưu: HC-TH, ĐT.</w:t>
      </w:r>
    </w:p>
    <w:p w14:paraId="338DE274" w14:textId="77777777" w:rsidR="009A249F" w:rsidRDefault="00000000">
      <w:pPr>
        <w:spacing w:before="120" w:after="120"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</w:t>
      </w:r>
    </w:p>
    <w:p w14:paraId="65354378" w14:textId="77777777" w:rsidR="009A249F" w:rsidRDefault="009A249F">
      <w:pPr>
        <w:spacing w:before="120" w:after="120" w:line="360" w:lineRule="auto"/>
        <w:rPr>
          <w:rFonts w:ascii="Times New Roman" w:hAnsi="Times New Roman"/>
          <w:szCs w:val="22"/>
        </w:rPr>
      </w:pPr>
    </w:p>
    <w:p w14:paraId="476A4FCC" w14:textId="77777777" w:rsidR="009A249F" w:rsidRDefault="00000000">
      <w:pPr>
        <w:spacing w:before="120" w:after="120" w:line="360" w:lineRule="auto"/>
        <w:ind w:left="5040" w:firstLine="720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 xml:space="preserve">        </w:t>
      </w:r>
      <w:r>
        <w:rPr>
          <w:rFonts w:ascii="Times New Roman" w:hAnsi="Times New Roman"/>
          <w:b/>
          <w:sz w:val="26"/>
          <w:szCs w:val="26"/>
        </w:rPr>
        <w:tab/>
        <w:t xml:space="preserve">      {</w:t>
      </w:r>
      <w:proofErr w:type="spellStart"/>
      <w:r>
        <w:rPr>
          <w:rFonts w:ascii="Times New Roman" w:hAnsi="Times New Roman"/>
          <w:b/>
          <w:sz w:val="26"/>
          <w:szCs w:val="26"/>
        </w:rPr>
        <w:t>nguoiKy</w:t>
      </w:r>
      <w:proofErr w:type="spellEnd"/>
      <w:r>
        <w:rPr>
          <w:rFonts w:ascii="Times New Roman" w:hAnsi="Times New Roman"/>
          <w:b/>
          <w:sz w:val="26"/>
          <w:szCs w:val="26"/>
        </w:rPr>
        <w:t>}</w:t>
      </w:r>
    </w:p>
    <w:sectPr w:rsidR="009A249F">
      <w:headerReference w:type="even" r:id="rId7"/>
      <w:headerReference w:type="default" r:id="rId8"/>
      <w:pgSz w:w="11907" w:h="16840"/>
      <w:pgMar w:top="1134" w:right="102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10D94" w14:textId="77777777" w:rsidR="00DA02BA" w:rsidRDefault="00DA02BA">
      <w:r>
        <w:separator/>
      </w:r>
    </w:p>
  </w:endnote>
  <w:endnote w:type="continuationSeparator" w:id="0">
    <w:p w14:paraId="04279E89" w14:textId="77777777" w:rsidR="00DA02BA" w:rsidRDefault="00DA0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CC622" w14:textId="77777777" w:rsidR="00DA02BA" w:rsidRDefault="00DA02BA">
      <w:r>
        <w:separator/>
      </w:r>
    </w:p>
  </w:footnote>
  <w:footnote w:type="continuationSeparator" w:id="0">
    <w:p w14:paraId="36FFEE3E" w14:textId="77777777" w:rsidR="00DA02BA" w:rsidRDefault="00DA0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0A13" w14:textId="77777777" w:rsidR="009A249F" w:rsidRDefault="00000000">
    <w:pPr>
      <w:pStyle w:val="Header"/>
      <w:jc w:val="center"/>
    </w:pPr>
    <w: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3D1B0" w14:textId="77777777" w:rsidR="009A249F" w:rsidRDefault="009A249F">
    <w:pPr>
      <w:pStyle w:val="Header"/>
      <w:jc w:val="center"/>
    </w:pPr>
  </w:p>
  <w:p w14:paraId="1CD018B1" w14:textId="77777777" w:rsidR="009A249F" w:rsidRDefault="009A24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8A6"/>
    <w:rsid w:val="0000168E"/>
    <w:rsid w:val="000431BA"/>
    <w:rsid w:val="00064C70"/>
    <w:rsid w:val="00065BD2"/>
    <w:rsid w:val="000663AD"/>
    <w:rsid w:val="00090936"/>
    <w:rsid w:val="00096565"/>
    <w:rsid w:val="000B5C70"/>
    <w:rsid w:val="000C6A50"/>
    <w:rsid w:val="000E6256"/>
    <w:rsid w:val="000F2BD6"/>
    <w:rsid w:val="001110E6"/>
    <w:rsid w:val="00120C11"/>
    <w:rsid w:val="001429E8"/>
    <w:rsid w:val="00170B91"/>
    <w:rsid w:val="001726F3"/>
    <w:rsid w:val="00191BE2"/>
    <w:rsid w:val="001A24D4"/>
    <w:rsid w:val="001A5132"/>
    <w:rsid w:val="001C1E49"/>
    <w:rsid w:val="001C6220"/>
    <w:rsid w:val="001C69DD"/>
    <w:rsid w:val="001E012E"/>
    <w:rsid w:val="001F7D0C"/>
    <w:rsid w:val="00204093"/>
    <w:rsid w:val="002063C4"/>
    <w:rsid w:val="0021174E"/>
    <w:rsid w:val="00211E24"/>
    <w:rsid w:val="00217770"/>
    <w:rsid w:val="00224BF0"/>
    <w:rsid w:val="00237250"/>
    <w:rsid w:val="002417EB"/>
    <w:rsid w:val="002460C3"/>
    <w:rsid w:val="0025162F"/>
    <w:rsid w:val="00252243"/>
    <w:rsid w:val="00260D83"/>
    <w:rsid w:val="002674B3"/>
    <w:rsid w:val="00277B9C"/>
    <w:rsid w:val="00277D3B"/>
    <w:rsid w:val="00290CAC"/>
    <w:rsid w:val="002A48A6"/>
    <w:rsid w:val="002B160E"/>
    <w:rsid w:val="002C4E0F"/>
    <w:rsid w:val="002D69E5"/>
    <w:rsid w:val="002E4B40"/>
    <w:rsid w:val="002F5955"/>
    <w:rsid w:val="0030518D"/>
    <w:rsid w:val="0032757D"/>
    <w:rsid w:val="003412CC"/>
    <w:rsid w:val="003425CB"/>
    <w:rsid w:val="00343AF8"/>
    <w:rsid w:val="00357B30"/>
    <w:rsid w:val="00373C55"/>
    <w:rsid w:val="00387377"/>
    <w:rsid w:val="003905B3"/>
    <w:rsid w:val="00394097"/>
    <w:rsid w:val="003A3142"/>
    <w:rsid w:val="003A453D"/>
    <w:rsid w:val="003C2450"/>
    <w:rsid w:val="003C7E86"/>
    <w:rsid w:val="003F18DF"/>
    <w:rsid w:val="00402B50"/>
    <w:rsid w:val="00412E42"/>
    <w:rsid w:val="00430F88"/>
    <w:rsid w:val="00433473"/>
    <w:rsid w:val="00447C23"/>
    <w:rsid w:val="00455FAD"/>
    <w:rsid w:val="00457B9F"/>
    <w:rsid w:val="004633AA"/>
    <w:rsid w:val="004668AD"/>
    <w:rsid w:val="00472012"/>
    <w:rsid w:val="004723EA"/>
    <w:rsid w:val="00481C36"/>
    <w:rsid w:val="004855D4"/>
    <w:rsid w:val="004A27D2"/>
    <w:rsid w:val="004A7DC6"/>
    <w:rsid w:val="004B2F28"/>
    <w:rsid w:val="004B6E88"/>
    <w:rsid w:val="004C050B"/>
    <w:rsid w:val="004F0F6D"/>
    <w:rsid w:val="004F4B93"/>
    <w:rsid w:val="004F63BF"/>
    <w:rsid w:val="0051186B"/>
    <w:rsid w:val="00533231"/>
    <w:rsid w:val="0054399B"/>
    <w:rsid w:val="00555131"/>
    <w:rsid w:val="0059232D"/>
    <w:rsid w:val="00592FB2"/>
    <w:rsid w:val="005C769C"/>
    <w:rsid w:val="005C7B6B"/>
    <w:rsid w:val="005E49A5"/>
    <w:rsid w:val="005F0753"/>
    <w:rsid w:val="005F1181"/>
    <w:rsid w:val="00602E44"/>
    <w:rsid w:val="0063114D"/>
    <w:rsid w:val="006342A0"/>
    <w:rsid w:val="00641F66"/>
    <w:rsid w:val="00644DFA"/>
    <w:rsid w:val="00662E69"/>
    <w:rsid w:val="00666F15"/>
    <w:rsid w:val="006A2F36"/>
    <w:rsid w:val="006A618B"/>
    <w:rsid w:val="006B6705"/>
    <w:rsid w:val="006F1440"/>
    <w:rsid w:val="006F4D31"/>
    <w:rsid w:val="00700F19"/>
    <w:rsid w:val="00716C0C"/>
    <w:rsid w:val="00720B6F"/>
    <w:rsid w:val="0072433A"/>
    <w:rsid w:val="00731818"/>
    <w:rsid w:val="00736B30"/>
    <w:rsid w:val="00742FA2"/>
    <w:rsid w:val="007510F8"/>
    <w:rsid w:val="00763A86"/>
    <w:rsid w:val="00781460"/>
    <w:rsid w:val="007D2343"/>
    <w:rsid w:val="007D52D8"/>
    <w:rsid w:val="007F5105"/>
    <w:rsid w:val="00836C06"/>
    <w:rsid w:val="00847B08"/>
    <w:rsid w:val="00857AFC"/>
    <w:rsid w:val="00871BE2"/>
    <w:rsid w:val="00896F6B"/>
    <w:rsid w:val="008B088C"/>
    <w:rsid w:val="008B6146"/>
    <w:rsid w:val="008D20A7"/>
    <w:rsid w:val="008D3709"/>
    <w:rsid w:val="008D74EE"/>
    <w:rsid w:val="008E45F5"/>
    <w:rsid w:val="008E577B"/>
    <w:rsid w:val="0091179B"/>
    <w:rsid w:val="00916C3D"/>
    <w:rsid w:val="00920C51"/>
    <w:rsid w:val="00922742"/>
    <w:rsid w:val="00926E70"/>
    <w:rsid w:val="009541B8"/>
    <w:rsid w:val="00964E56"/>
    <w:rsid w:val="009747A0"/>
    <w:rsid w:val="00976A3B"/>
    <w:rsid w:val="00980788"/>
    <w:rsid w:val="009A249F"/>
    <w:rsid w:val="009A5594"/>
    <w:rsid w:val="009B2A97"/>
    <w:rsid w:val="009D2EB8"/>
    <w:rsid w:val="009E766B"/>
    <w:rsid w:val="009F3AA6"/>
    <w:rsid w:val="00A05001"/>
    <w:rsid w:val="00A142AD"/>
    <w:rsid w:val="00A17371"/>
    <w:rsid w:val="00A369F1"/>
    <w:rsid w:val="00A510EA"/>
    <w:rsid w:val="00A5320C"/>
    <w:rsid w:val="00A6502E"/>
    <w:rsid w:val="00A67598"/>
    <w:rsid w:val="00A72E97"/>
    <w:rsid w:val="00A80188"/>
    <w:rsid w:val="00AA76BE"/>
    <w:rsid w:val="00AC6ED0"/>
    <w:rsid w:val="00AD5590"/>
    <w:rsid w:val="00AE0650"/>
    <w:rsid w:val="00AE3505"/>
    <w:rsid w:val="00AF2F9E"/>
    <w:rsid w:val="00B12B6D"/>
    <w:rsid w:val="00B2046B"/>
    <w:rsid w:val="00B254CA"/>
    <w:rsid w:val="00B25B2E"/>
    <w:rsid w:val="00B26F36"/>
    <w:rsid w:val="00B26F41"/>
    <w:rsid w:val="00B425B0"/>
    <w:rsid w:val="00B50789"/>
    <w:rsid w:val="00B65CFA"/>
    <w:rsid w:val="00B8208A"/>
    <w:rsid w:val="00B82FA2"/>
    <w:rsid w:val="00B97985"/>
    <w:rsid w:val="00BA69F5"/>
    <w:rsid w:val="00BC3D78"/>
    <w:rsid w:val="00BC7706"/>
    <w:rsid w:val="00BF1B8B"/>
    <w:rsid w:val="00BF2B39"/>
    <w:rsid w:val="00C262DA"/>
    <w:rsid w:val="00C43001"/>
    <w:rsid w:val="00C4757C"/>
    <w:rsid w:val="00C570D5"/>
    <w:rsid w:val="00C81D25"/>
    <w:rsid w:val="00C903AB"/>
    <w:rsid w:val="00CA0549"/>
    <w:rsid w:val="00CC409D"/>
    <w:rsid w:val="00CD53A1"/>
    <w:rsid w:val="00D067C1"/>
    <w:rsid w:val="00D17CCC"/>
    <w:rsid w:val="00D246C7"/>
    <w:rsid w:val="00D34BCD"/>
    <w:rsid w:val="00D54C14"/>
    <w:rsid w:val="00D6574C"/>
    <w:rsid w:val="00D747E4"/>
    <w:rsid w:val="00D81E59"/>
    <w:rsid w:val="00D92609"/>
    <w:rsid w:val="00D92EF1"/>
    <w:rsid w:val="00D97E93"/>
    <w:rsid w:val="00DA02BA"/>
    <w:rsid w:val="00DA3F21"/>
    <w:rsid w:val="00DB35F5"/>
    <w:rsid w:val="00DC305B"/>
    <w:rsid w:val="00DC3F7A"/>
    <w:rsid w:val="00DC4E5F"/>
    <w:rsid w:val="00DE0C47"/>
    <w:rsid w:val="00DE0F37"/>
    <w:rsid w:val="00DE30D6"/>
    <w:rsid w:val="00DF1E61"/>
    <w:rsid w:val="00E07785"/>
    <w:rsid w:val="00E1258B"/>
    <w:rsid w:val="00E24EDB"/>
    <w:rsid w:val="00E52C9B"/>
    <w:rsid w:val="00E659B5"/>
    <w:rsid w:val="00EC05B8"/>
    <w:rsid w:val="00EE2729"/>
    <w:rsid w:val="00F032EF"/>
    <w:rsid w:val="00F211F2"/>
    <w:rsid w:val="00F34182"/>
    <w:rsid w:val="00F60F75"/>
    <w:rsid w:val="00F95E7A"/>
    <w:rsid w:val="00FB11A8"/>
    <w:rsid w:val="00FB24A7"/>
    <w:rsid w:val="00FC010F"/>
    <w:rsid w:val="00FE26A8"/>
    <w:rsid w:val="00FE751C"/>
    <w:rsid w:val="047D246A"/>
    <w:rsid w:val="0FF16AEB"/>
    <w:rsid w:val="181650FD"/>
    <w:rsid w:val="1B00792E"/>
    <w:rsid w:val="370F6BD6"/>
    <w:rsid w:val="39453E84"/>
    <w:rsid w:val="3B4C09D6"/>
    <w:rsid w:val="58406E56"/>
    <w:rsid w:val="5FE25E15"/>
    <w:rsid w:val="612157D3"/>
    <w:rsid w:val="62D8753A"/>
    <w:rsid w:val="7A80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22BEBC"/>
  <w15:docId w15:val="{5CAF6DEB-3BC0-4240-8365-689BA4FF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NI-Times" w:eastAsia="Times New Roman" w:hAnsi="VNI-Times"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20"/>
      <w:lang w:val="zh-CN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b/>
      <w:sz w:val="20"/>
      <w:lang w:val="zh-CN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i/>
      <w:sz w:val="24"/>
      <w:lang w:val="zh-CN"/>
    </w:rPr>
  </w:style>
  <w:style w:type="paragraph" w:styleId="Heading6">
    <w:name w:val="heading 6"/>
    <w:basedOn w:val="Normal"/>
    <w:next w:val="Normal"/>
    <w:link w:val="Heading6Char"/>
    <w:qFormat/>
    <w:pPr>
      <w:keepNext/>
      <w:ind w:left="720"/>
      <w:jc w:val="center"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qFormat/>
    <w:pPr>
      <w:ind w:left="-180"/>
      <w:jc w:val="both"/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qFormat/>
    <w:rPr>
      <w:rFonts w:ascii="VNI-Times" w:eastAsia="Times New Roman" w:hAnsi="VNI-Times" w:cs="Times New Roman"/>
      <w:b/>
      <w:sz w:val="20"/>
      <w:szCs w:val="20"/>
      <w:lang w:val="zh-CN"/>
    </w:rPr>
  </w:style>
  <w:style w:type="character" w:customStyle="1" w:styleId="Heading2Char">
    <w:name w:val="Heading 2 Char"/>
    <w:basedOn w:val="DefaultParagraphFont"/>
    <w:link w:val="Heading2"/>
    <w:qFormat/>
    <w:rPr>
      <w:rFonts w:ascii="VNI-Times" w:eastAsia="Times New Roman" w:hAnsi="VNI-Times" w:cs="Times New Roman"/>
      <w:b/>
      <w:sz w:val="20"/>
      <w:szCs w:val="20"/>
      <w:lang w:val="zh-CN"/>
    </w:rPr>
  </w:style>
  <w:style w:type="character" w:customStyle="1" w:styleId="Heading3Char">
    <w:name w:val="Heading 3 Char"/>
    <w:basedOn w:val="DefaultParagraphFont"/>
    <w:link w:val="Heading3"/>
    <w:qFormat/>
    <w:rPr>
      <w:rFonts w:ascii="VNI-Times" w:eastAsia="Times New Roman" w:hAnsi="VNI-Times" w:cs="Times New Roman"/>
      <w:i/>
      <w:sz w:val="24"/>
      <w:szCs w:val="20"/>
      <w:lang w:val="zh-CN"/>
    </w:rPr>
  </w:style>
  <w:style w:type="character" w:customStyle="1" w:styleId="Heading6Char">
    <w:name w:val="Heading 6 Char"/>
    <w:basedOn w:val="DefaultParagraphFont"/>
    <w:link w:val="Heading6"/>
    <w:qFormat/>
    <w:rPr>
      <w:rFonts w:ascii="VNI-Times" w:eastAsia="Times New Roman" w:hAnsi="VNI-Times" w:cs="Times New Roman"/>
      <w:b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VNI-Times" w:eastAsia="Times New Roman" w:hAnsi="VNI-Times" w:cs="Times New Roman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VNI-Times" w:eastAsia="Times New Roman" w:hAnsi="VNI-Time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GAUKEN COMPUTER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Vinh Dinh The</cp:lastModifiedBy>
  <cp:revision>6</cp:revision>
  <cp:lastPrinted>2022-09-19T08:13:00Z</cp:lastPrinted>
  <dcterms:created xsi:type="dcterms:W3CDTF">2022-09-19T03:53:00Z</dcterms:created>
  <dcterms:modified xsi:type="dcterms:W3CDTF">2023-10-09T03:52:00Z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ADCAB96630694417971B03C5C788BB97</vt:lpwstr>
  </property>
</Properties>
</file>