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660F48">
      <w:pPr>
        <w:rPr>
          <w:rFonts w:hint="default"/>
          <w:lang w:val="en-US"/>
        </w:rPr>
      </w:pPr>
    </w:p>
    <w:p w14:paraId="63339133">
      <w:pPr>
        <w:rPr>
          <w:rFonts w:hint="default"/>
          <w:lang w:val="en-US"/>
        </w:rPr>
      </w:pPr>
    </w:p>
    <w:p w14:paraId="01C99040">
      <w:pPr>
        <w:rPr>
          <w:rFonts w:hint="default"/>
          <w:lang w:val="en-US"/>
        </w:rPr>
      </w:pPr>
    </w:p>
    <w:p w14:paraId="62F59D82">
      <w:pPr>
        <w:rPr>
          <w:rFonts w:hint="default"/>
          <w:lang w:val="en-US"/>
        </w:rPr>
      </w:pPr>
    </w:p>
    <w:p w14:paraId="269B3758">
      <w:pPr>
        <w:rPr>
          <w:rFonts w:hint="default"/>
          <w:lang w:val="en-US"/>
        </w:rPr>
      </w:pPr>
    </w:p>
    <w:p w14:paraId="40E52884">
      <w:pPr>
        <w:rPr>
          <w:rFonts w:hint="default"/>
          <w:lang w:val="en-US"/>
        </w:rPr>
      </w:pPr>
    </w:p>
    <w:p w14:paraId="2113DEEC">
      <w:pPr>
        <w:rPr>
          <w:rFonts w:hint="eastAsia"/>
          <w:lang w:val="en-US" w:eastAsia="zh-CN"/>
        </w:rPr>
      </w:pPr>
      <w:r>
        <w:rPr>
          <w:rFonts w:hint="default"/>
          <w:lang w:val="en-US"/>
        </w:rPr>
        <w:t xml:space="preserve">Mission : </w:t>
      </w:r>
      <w:r>
        <w:rPr>
          <w:rFonts w:hint="eastAsia"/>
          <w:lang w:val="en-US" w:eastAsia="zh-CN"/>
        </w:rPr>
        <w:t>让教育回归能力本身</w:t>
      </w:r>
    </w:p>
    <w:p w14:paraId="7F1F18B9">
      <w:pPr>
        <w:rPr>
          <w:rFonts w:hint="eastAsia"/>
          <w:lang w:val="en-US" w:eastAsia="zh-CN"/>
        </w:rPr>
      </w:pPr>
    </w:p>
    <w:p w14:paraId="786EF8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Vision: 教育更公平,</w:t>
      </w:r>
    </w:p>
    <w:p w14:paraId="24888031">
      <w:pPr>
        <w:ind w:firstLine="7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人人都可以获得世界最好的教育资源</w:t>
      </w:r>
    </w:p>
    <w:p w14:paraId="41BB55A7">
      <w:pPr>
        <w:ind w:firstLine="7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真正掌握能力</w:t>
      </w:r>
    </w:p>
    <w:p w14:paraId="6EA99659">
      <w:pPr>
        <w:ind w:firstLine="7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最终让能力获得社会认可</w:t>
      </w:r>
    </w:p>
    <w:p w14:paraId="6E1D8498">
      <w:pPr>
        <w:rPr>
          <w:rFonts w:hint="eastAsia"/>
          <w:lang w:val="en-US" w:eastAsia="zh-CN"/>
        </w:rPr>
      </w:pPr>
    </w:p>
    <w:p w14:paraId="4B5223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Core Belief: 每个人都应该拥有第二次改变命运的机会</w:t>
      </w:r>
    </w:p>
    <w:p w14:paraId="3976C719">
      <w:pPr>
        <w:keepNext w:val="0"/>
        <w:keepLines w:val="0"/>
        <w:widowControl/>
        <w:suppressLineNumbers w:val="0"/>
        <w:ind w:left="720" w:leftChars="0" w:firstLine="720" w:firstLineChars="0"/>
        <w:jc w:val="left"/>
      </w:pPr>
      <w:bookmarkStart w:id="0" w:name="_GoBack"/>
      <w:bookmarkEnd w:id="0"/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Find. Learn. Finish.</w:t>
      </w:r>
    </w:p>
    <w:p w14:paraId="31BC59CF">
      <w:pPr>
        <w:ind w:left="720" w:leftChars="0" w:firstLine="720" w:firstLineChars="0"/>
        <w:rPr>
          <w:rFonts w:hint="eastAsia"/>
          <w:lang w:val="en-US" w:eastAsia="zh-CN"/>
        </w:rPr>
      </w:pPr>
    </w:p>
    <w:p w14:paraId="489BAF9B">
      <w:pPr>
        <w:rPr>
          <w:rFonts w:hint="eastAsia"/>
          <w:lang w:val="en-US" w:eastAsia="zh-CN"/>
        </w:rPr>
      </w:pPr>
    </w:p>
    <w:p w14:paraId="75E6AF9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Long-term Goal: 建立全球可信的能力认证体系</w:t>
      </w:r>
    </w:p>
    <w:p w14:paraId="76C1A18D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doNotDisplayPageBoundaries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EFF5105"/>
    <w:rsid w:val="7EFF5105"/>
    <w:rsid w:val="F30FEB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2026-07-17T13:07:00Z</dcterms:created>
  <dc:creator>啊凯哇</dc:creator>
  <cp:lastModifiedBy>啊凯哇</cp:lastModifiedBy>
  <dcterms:modified xsi:type="dcterms:W3CDTF">2026-07-21T00:16:11Z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1033-12.1.25895.25895</vt:lpwstr>
  </property>
  <property fmtid="{D5CDD505-2E9C-101B-9397-08002B2CF9AE}" pid="3" name="ICV">
    <vt:lpwstr>4D04259648C43EC486A75A6A8CAFEF85_41</vt:lpwstr>
  </property>
</Properties>
</file>