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根据自己的理解翻译了</w:t>
      </w:r>
      <w:hyperlink r:id="rId6" w:history="1">
        <w:r w:rsidRPr="0052447E">
          <w:rPr>
            <w:rFonts w:ascii="Arial" w:eastAsia="宋体" w:hAnsi="Arial" w:cs="Arial"/>
            <w:color w:val="CA0000"/>
            <w:kern w:val="0"/>
            <w:szCs w:val="21"/>
          </w:rPr>
          <w:t>http://lxr.linux.no/linux+v2.6.34/Documentation/i2c/instantiating-devices</w:t>
        </w:r>
      </w:hyperlink>
      <w:r w:rsidRPr="0052447E">
        <w:rPr>
          <w:rFonts w:ascii="Arial" w:eastAsia="宋体" w:hAnsi="Arial" w:cs="Arial"/>
          <w:kern w:val="0"/>
          <w:szCs w:val="21"/>
        </w:rPr>
        <w:t>中关于枚举建立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的文档。有异议或疑问请参照原文，毕竟内核的文档才是真正的精华。</w:t>
      </w:r>
      <w:r w:rsidRPr="0052447E">
        <w:rPr>
          <w:rFonts w:ascii="Arial" w:eastAsia="宋体" w:hAnsi="Arial" w:cs="Arial"/>
          <w:kern w:val="0"/>
          <w:szCs w:val="21"/>
        </w:rPr>
        <w:t xml:space="preserve">s 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b/>
          <w:bCs/>
          <w:kern w:val="0"/>
          <w:szCs w:val="21"/>
        </w:rPr>
        <w:t>方法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1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：使用总线号声明设备。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b/>
          <w:bCs/>
          <w:kern w:val="0"/>
          <w:szCs w:val="21"/>
        </w:rPr>
        <w:t>在内核的初始化中定义设备的信息。前提是内核编译的时候已经确定有哪些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i2c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设备和它们的地址，还要知道连接的总线的编号。</w:t>
      </w:r>
      <w:r w:rsidRPr="0052447E">
        <w:rPr>
          <w:rFonts w:ascii="Arial" w:eastAsia="宋体" w:hAnsi="Arial" w:cs="Arial"/>
          <w:kern w:val="0"/>
          <w:szCs w:val="21"/>
        </w:rPr>
        <w:t xml:space="preserve"> 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比如在</w:t>
      </w:r>
      <w:r w:rsidRPr="0052447E">
        <w:rPr>
          <w:rFonts w:ascii="Arial" w:eastAsia="宋体" w:hAnsi="Arial" w:cs="Arial"/>
          <w:kern w:val="0"/>
          <w:szCs w:val="21"/>
        </w:rPr>
        <w:t>/arch/arm/mach-xxxx/board_xxxx.c</w:t>
      </w:r>
      <w:r w:rsidRPr="0052447E">
        <w:rPr>
          <w:rFonts w:ascii="Arial" w:eastAsia="宋体" w:hAnsi="Arial" w:cs="Arial"/>
          <w:kern w:val="0"/>
          <w:szCs w:val="21"/>
        </w:rPr>
        <w:t>中可以有这么一段代码来注册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设备的信息。</w:t>
      </w:r>
    </w:p>
    <w:p w:rsidR="0052447E" w:rsidRPr="0052447E" w:rsidRDefault="0052447E" w:rsidP="0052447E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7" w:tooltip="view plain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hyperlink r:id="rId8" w:tooltip="copy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hyperlink r:id="rId9" w:tooltip="print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10" w:tooltip="?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static struct i2c_board_info __initdata h4_i2c_board_info[] = {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{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I2C_BOARD_INFO("isp1301_omap", 0x2d),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.irq = OMAP_GPIO_IRQ(125),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},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{ /* EEPROM on mainboard */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I2C_BOARD_INFO("24c01", 0x52),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.platform_data = &amp;m24c01,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},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{ /* EEPROM on cpu card */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I2C_BOARD_INFO("24c01", 0x57),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.platform_data = &amp;m24c01,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},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};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static void __init omap_h4_init(void)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{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(...)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i2c_register_board_info(1, h4_i2c_board_info,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ARRAY_SIZE(h4_i2c_board_info));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(...) </w:t>
      </w:r>
    </w:p>
    <w:p w:rsidR="0052447E" w:rsidRPr="0052447E" w:rsidRDefault="0052447E" w:rsidP="0052447E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} 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0pt;height:164.75pt" o:ole="">
            <v:imagedata r:id="rId11" o:title=""/>
          </v:shape>
          <w:control r:id="rId12" w:name="DefaultOcxName" w:shapeid="_x0000_i1030"/>
        </w:objec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这样注册之后，</w:t>
      </w:r>
      <w:r w:rsidRPr="0052447E">
        <w:rPr>
          <w:rFonts w:ascii="Arial" w:eastAsia="宋体" w:hAnsi="Arial" w:cs="Arial"/>
          <w:kern w:val="0"/>
          <w:szCs w:val="21"/>
        </w:rPr>
        <w:t>i2c_adapter</w:t>
      </w:r>
      <w:r w:rsidRPr="0052447E">
        <w:rPr>
          <w:rFonts w:ascii="Arial" w:eastAsia="宋体" w:hAnsi="Arial" w:cs="Arial"/>
          <w:kern w:val="0"/>
          <w:szCs w:val="21"/>
        </w:rPr>
        <w:t>注册的时候就会扫描所有的已注册的</w:t>
      </w:r>
      <w:r w:rsidRPr="0052447E">
        <w:rPr>
          <w:rFonts w:ascii="Arial" w:eastAsia="宋体" w:hAnsi="Arial" w:cs="Arial"/>
          <w:kern w:val="0"/>
          <w:szCs w:val="21"/>
        </w:rPr>
        <w:t>2c_board_info</w:t>
      </w:r>
      <w:r w:rsidRPr="0052447E">
        <w:rPr>
          <w:rFonts w:ascii="Arial" w:eastAsia="宋体" w:hAnsi="Arial" w:cs="Arial"/>
          <w:kern w:val="0"/>
          <w:szCs w:val="21"/>
        </w:rPr>
        <w:t>，并为连接自己的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设备建立一个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。这样在</w:t>
      </w:r>
      <w:r w:rsidRPr="0052447E">
        <w:rPr>
          <w:rFonts w:ascii="Arial" w:eastAsia="宋体" w:hAnsi="Arial" w:cs="Arial"/>
          <w:kern w:val="0"/>
          <w:szCs w:val="21"/>
        </w:rPr>
        <w:t>2c_board_info</w:t>
      </w:r>
      <w:r w:rsidRPr="0052447E">
        <w:rPr>
          <w:rFonts w:ascii="Arial" w:eastAsia="宋体" w:hAnsi="Arial" w:cs="Arial"/>
          <w:kern w:val="0"/>
          <w:szCs w:val="21"/>
        </w:rPr>
        <w:t>中的同名</w:t>
      </w:r>
      <w:r w:rsidRPr="0052447E">
        <w:rPr>
          <w:rFonts w:ascii="Arial" w:eastAsia="宋体" w:hAnsi="Arial" w:cs="Arial"/>
          <w:kern w:val="0"/>
          <w:szCs w:val="21"/>
        </w:rPr>
        <w:t>i2c_driver</w:t>
      </w:r>
      <w:r w:rsidRPr="0052447E">
        <w:rPr>
          <w:rFonts w:ascii="Arial" w:eastAsia="宋体" w:hAnsi="Arial" w:cs="Arial"/>
          <w:kern w:val="0"/>
          <w:szCs w:val="21"/>
        </w:rPr>
        <w:t>注册的时候，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就会和</w:t>
      </w:r>
      <w:r w:rsidRPr="0052447E">
        <w:rPr>
          <w:rFonts w:ascii="Arial" w:eastAsia="宋体" w:hAnsi="Arial" w:cs="Arial"/>
          <w:kern w:val="0"/>
          <w:szCs w:val="21"/>
        </w:rPr>
        <w:t>i2c_driver</w:t>
      </w:r>
      <w:r w:rsidRPr="0052447E">
        <w:rPr>
          <w:rFonts w:ascii="Arial" w:eastAsia="宋体" w:hAnsi="Arial" w:cs="Arial"/>
          <w:kern w:val="0"/>
          <w:szCs w:val="21"/>
        </w:rPr>
        <w:t>绑定了，</w:t>
      </w:r>
      <w:r w:rsidRPr="0052447E">
        <w:rPr>
          <w:rFonts w:ascii="Arial" w:eastAsia="宋体" w:hAnsi="Arial" w:cs="Arial"/>
          <w:kern w:val="0"/>
          <w:szCs w:val="21"/>
        </w:rPr>
        <w:t>i2c_driver</w:t>
      </w:r>
      <w:r w:rsidRPr="0052447E">
        <w:rPr>
          <w:rFonts w:ascii="Arial" w:eastAsia="宋体" w:hAnsi="Arial" w:cs="Arial"/>
          <w:kern w:val="0"/>
          <w:szCs w:val="21"/>
        </w:rPr>
        <w:t>的</w:t>
      </w:r>
      <w:r w:rsidRPr="0052447E">
        <w:rPr>
          <w:rFonts w:ascii="Arial" w:eastAsia="宋体" w:hAnsi="Arial" w:cs="Arial"/>
          <w:kern w:val="0"/>
          <w:szCs w:val="21"/>
        </w:rPr>
        <w:t>probe</w:t>
      </w:r>
      <w:r w:rsidRPr="0052447E">
        <w:rPr>
          <w:rFonts w:ascii="Arial" w:eastAsia="宋体" w:hAnsi="Arial" w:cs="Arial"/>
          <w:kern w:val="0"/>
          <w:szCs w:val="21"/>
        </w:rPr>
        <w:t>函数被调用。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b/>
          <w:bCs/>
          <w:kern w:val="0"/>
          <w:szCs w:val="21"/>
        </w:rPr>
        <w:t>方法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2: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枚举设备。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b/>
          <w:bCs/>
          <w:kern w:val="0"/>
          <w:szCs w:val="21"/>
        </w:rPr>
        <w:t>使用</w:t>
      </w:r>
      <w:hyperlink r:id="rId13" w:history="1">
        <w:r w:rsidRPr="0052447E">
          <w:rPr>
            <w:rFonts w:ascii="Arial" w:eastAsia="宋体" w:hAnsi="Arial" w:cs="Arial"/>
            <w:b/>
            <w:bCs/>
            <w:color w:val="CA0000"/>
            <w:kern w:val="0"/>
            <w:szCs w:val="21"/>
          </w:rPr>
          <w:t>i2c_new_device</w:t>
        </w:r>
      </w:hyperlink>
      <w:r w:rsidRPr="0052447E">
        <w:rPr>
          <w:rFonts w:ascii="Arial" w:eastAsia="宋体" w:hAnsi="Arial" w:cs="Arial"/>
          <w:b/>
          <w:bCs/>
          <w:kern w:val="0"/>
          <w:szCs w:val="21"/>
        </w:rPr>
        <w:t>()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或者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i2c_new_probed_device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（）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.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方法</w:t>
      </w:r>
      <w:r w:rsidRPr="0052447E">
        <w:rPr>
          <w:rFonts w:ascii="Arial" w:eastAsia="宋体" w:hAnsi="Arial" w:cs="Arial"/>
          <w:kern w:val="0"/>
          <w:szCs w:val="21"/>
        </w:rPr>
        <w:t>1</w:t>
      </w:r>
      <w:r w:rsidRPr="0052447E">
        <w:rPr>
          <w:rFonts w:ascii="Arial" w:eastAsia="宋体" w:hAnsi="Arial" w:cs="Arial"/>
          <w:kern w:val="0"/>
          <w:szCs w:val="21"/>
        </w:rPr>
        <w:t>有诸多限制，必须必须在编译内核的时候知道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的总线编号和物理的连接。有时开发者面对的是一个已经存在的系统，无法修改内核。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或者内核开发者移植系统的时候也不知道有哪些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设备或者到底有多少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总线。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在这种情况下就需要用到</w:t>
      </w:r>
      <w:r w:rsidRPr="0052447E">
        <w:rPr>
          <w:rFonts w:ascii="Arial" w:eastAsia="宋体" w:hAnsi="Arial" w:cs="Arial"/>
          <w:kern w:val="0"/>
          <w:szCs w:val="21"/>
        </w:rPr>
        <w:t>i2c_new_device()</w:t>
      </w:r>
      <w:r w:rsidRPr="0052447E">
        <w:rPr>
          <w:rFonts w:ascii="Arial" w:eastAsia="宋体" w:hAnsi="Arial" w:cs="Arial"/>
          <w:kern w:val="0"/>
          <w:szCs w:val="21"/>
        </w:rPr>
        <w:t>了。它的原型是：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struct i2c_client *</w:t>
      </w: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i2c_new_device(struct i2c_adapter *adap, struct i2c_board_info const *info);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这个函数将会使用</w:t>
      </w:r>
      <w:r w:rsidRPr="0052447E">
        <w:rPr>
          <w:rFonts w:ascii="Arial" w:eastAsia="宋体" w:hAnsi="Arial" w:cs="Arial"/>
          <w:kern w:val="0"/>
          <w:szCs w:val="21"/>
        </w:rPr>
        <w:t>info</w:t>
      </w:r>
      <w:r w:rsidRPr="0052447E">
        <w:rPr>
          <w:rFonts w:ascii="Arial" w:eastAsia="宋体" w:hAnsi="Arial" w:cs="Arial"/>
          <w:kern w:val="0"/>
          <w:szCs w:val="21"/>
        </w:rPr>
        <w:t>提供的信息建立一个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并与第一个参数指向的</w:t>
      </w:r>
      <w:r w:rsidRPr="0052447E">
        <w:rPr>
          <w:rFonts w:ascii="Arial" w:eastAsia="宋体" w:hAnsi="Arial" w:cs="Arial"/>
          <w:kern w:val="0"/>
          <w:szCs w:val="21"/>
        </w:rPr>
        <w:t>i2c_adapter</w:t>
      </w:r>
      <w:r w:rsidRPr="0052447E">
        <w:rPr>
          <w:rFonts w:ascii="Arial" w:eastAsia="宋体" w:hAnsi="Arial" w:cs="Arial"/>
          <w:kern w:val="0"/>
          <w:szCs w:val="21"/>
        </w:rPr>
        <w:t>绑定。返回的参数是一个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指针。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驱动中可以直接使用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指针和设备通信了。这个方法是一个比较简单的方法。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获取</w:t>
      </w:r>
      <w:r w:rsidRPr="0052447E">
        <w:rPr>
          <w:rFonts w:ascii="Arial" w:eastAsia="宋体" w:hAnsi="Arial" w:cs="Arial"/>
          <w:kern w:val="0"/>
          <w:szCs w:val="21"/>
        </w:rPr>
        <w:t>i2c_adapter</w:t>
      </w:r>
      <w:r w:rsidRPr="0052447E">
        <w:rPr>
          <w:rFonts w:ascii="Arial" w:eastAsia="宋体" w:hAnsi="Arial" w:cs="Arial"/>
          <w:kern w:val="0"/>
          <w:szCs w:val="21"/>
        </w:rPr>
        <w:t>指针的函数是：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struct i2c_adapter* i2c_get_adapter(int id)</w:t>
      </w:r>
      <w:r w:rsidRPr="0052447E">
        <w:rPr>
          <w:rFonts w:ascii="Arial" w:eastAsia="宋体" w:hAnsi="Arial" w:cs="Arial"/>
          <w:kern w:val="0"/>
          <w:szCs w:val="21"/>
        </w:rPr>
        <w:t>；</w:t>
      </w:r>
      <w:r w:rsidRPr="0052447E">
        <w:rPr>
          <w:rFonts w:ascii="Arial" w:eastAsia="宋体" w:hAnsi="Arial" w:cs="Arial"/>
          <w:kern w:val="0"/>
          <w:szCs w:val="21"/>
        </w:rPr>
        <w:t>//</w:t>
      </w:r>
      <w:r w:rsidRPr="0052447E">
        <w:rPr>
          <w:rFonts w:ascii="Arial" w:eastAsia="宋体" w:hAnsi="Arial" w:cs="Arial"/>
          <w:kern w:val="0"/>
          <w:szCs w:val="21"/>
        </w:rPr>
        <w:t>它的参数是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总线编号。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使用完要释放：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void i2c_put_adapter(struct i2c_adapter *adap)</w:t>
      </w:r>
      <w:r w:rsidRPr="0052447E">
        <w:rPr>
          <w:rFonts w:ascii="Arial" w:eastAsia="宋体" w:hAnsi="Arial" w:cs="Arial"/>
          <w:kern w:val="0"/>
          <w:szCs w:val="21"/>
        </w:rPr>
        <w:t>；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如果连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设备的地址都是不固定的，甚至在不同的板子上有不同的地址，可以提供一个地址列表供系统探测。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lastRenderedPageBreak/>
        <w:t>此时应该使用的函数是</w:t>
      </w:r>
      <w:r w:rsidRPr="0052447E">
        <w:rPr>
          <w:rFonts w:ascii="Arial" w:eastAsia="宋体" w:hAnsi="Arial" w:cs="Arial"/>
          <w:kern w:val="0"/>
          <w:szCs w:val="21"/>
        </w:rPr>
        <w:t>i2c_new_probe_device.</w:t>
      </w:r>
      <w:r w:rsidRPr="0052447E">
        <w:rPr>
          <w:rFonts w:ascii="Arial" w:eastAsia="宋体" w:hAnsi="Arial" w:cs="Arial"/>
          <w:kern w:val="0"/>
          <w:szCs w:val="21"/>
        </w:rPr>
        <w:t>。用法如下：</w:t>
      </w:r>
    </w:p>
    <w:p w:rsidR="0052447E" w:rsidRPr="0052447E" w:rsidRDefault="0052447E" w:rsidP="0052447E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b/>
          <w:bCs/>
          <w:kern w:val="0"/>
          <w:sz w:val="18"/>
          <w:szCs w:val="18"/>
        </w:rPr>
        <w:t>[cpp]</w:t>
      </w: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14" w:tooltip="view plain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hyperlink r:id="rId15" w:tooltip="copy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hyperlink r:id="rId16" w:tooltip="print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17" w:tooltip="?" w:history="1">
        <w:r w:rsidRPr="0052447E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Example (from the pnx4008 OHCI driver): 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static const unsigned </w:t>
      </w:r>
      <w:r w:rsidRPr="005244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short</w:t>
      </w: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 normal_i2c[] = { 0x2c, 0x2d, I2C_CLIENT_END }; 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static </w:t>
      </w:r>
      <w:r w:rsidRPr="005244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 __devinit usb_hcd_pnx4008_probe(struct platform_device *pdev)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{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(...)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struct i2c_adapter *i2c_adap;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struct i2c_board_info i2c_info;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(...)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i2c_adap = i2c_get_adapter(2);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memset(&amp;i2c_info, 0, sizeof(struct i2c_board_info));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strlcpy(i2c_info.name, "isp1301_pnx", I2C_NAME_SIZE);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isp1301_i2c_client = i2c_new_probed_device(i2c_adap, &amp;i2c_info,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normal_i2c);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i2c_put_adapter(i2c_adap);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(...) </w:t>
      </w:r>
    </w:p>
    <w:p w:rsidR="0052447E" w:rsidRPr="0052447E" w:rsidRDefault="0052447E" w:rsidP="0052447E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52447E">
        <w:rPr>
          <w:rFonts w:ascii="Consolas" w:eastAsia="宋体" w:hAnsi="Consolas" w:cs="Consolas"/>
          <w:kern w:val="0"/>
          <w:sz w:val="18"/>
          <w:szCs w:val="18"/>
        </w:rPr>
        <w:t xml:space="preserve">} 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object w:dxaOrig="1440" w:dyaOrig="1440">
          <v:shape id="_x0000_i1029" type="#_x0000_t75" style="width:250pt;height:164.75pt" o:ole="">
            <v:imagedata r:id="rId18" o:title=""/>
          </v:shape>
          <w:control r:id="rId19" w:name="DefaultOcxName1" w:shapeid="_x0000_i1029"/>
        </w:objec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i2c_new_probed_device</w:t>
      </w:r>
      <w:r w:rsidRPr="0052447E">
        <w:rPr>
          <w:rFonts w:ascii="Arial" w:eastAsia="宋体" w:hAnsi="Arial" w:cs="Arial"/>
          <w:kern w:val="0"/>
          <w:szCs w:val="21"/>
        </w:rPr>
        <w:t>的原型是：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struct i2c_client *</w:t>
      </w: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i2c_new_probed_device(struct i2c_adapter *adap,</w:t>
      </w: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lastRenderedPageBreak/>
        <w:t xml:space="preserve">                struct i2c_board_info *info,</w:t>
      </w: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 xml:space="preserve">                unsigned short const *addr_list)</w:t>
      </w:r>
      <w:r w:rsidRPr="0052447E">
        <w:rPr>
          <w:rFonts w:ascii="Arial" w:eastAsia="宋体" w:hAnsi="Arial" w:cs="Arial"/>
          <w:kern w:val="0"/>
          <w:szCs w:val="21"/>
        </w:rPr>
        <w:t>；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这个函数将会在指定的总线上探测</w:t>
      </w:r>
      <w:r w:rsidRPr="0052447E">
        <w:rPr>
          <w:rFonts w:ascii="Arial" w:eastAsia="宋体" w:hAnsi="Arial" w:cs="Arial"/>
          <w:kern w:val="0"/>
          <w:szCs w:val="21"/>
        </w:rPr>
        <w:t>addr_list</w:t>
      </w:r>
      <w:r w:rsidRPr="0052447E">
        <w:rPr>
          <w:rFonts w:ascii="Arial" w:eastAsia="宋体" w:hAnsi="Arial" w:cs="Arial"/>
          <w:kern w:val="0"/>
          <w:szCs w:val="21"/>
        </w:rPr>
        <w:t>中的地址，将第一个有</w:t>
      </w:r>
      <w:r w:rsidRPr="0052447E">
        <w:rPr>
          <w:rFonts w:ascii="Arial" w:eastAsia="宋体" w:hAnsi="Arial" w:cs="Arial"/>
          <w:kern w:val="0"/>
          <w:szCs w:val="21"/>
        </w:rPr>
        <w:t>ACK</w:t>
      </w:r>
      <w:r w:rsidRPr="0052447E">
        <w:rPr>
          <w:rFonts w:ascii="Arial" w:eastAsia="宋体" w:hAnsi="Arial" w:cs="Arial"/>
          <w:kern w:val="0"/>
          <w:szCs w:val="21"/>
        </w:rPr>
        <w:t>反馈的地址赋给</w:t>
      </w:r>
      <w:r w:rsidRPr="0052447E">
        <w:rPr>
          <w:rFonts w:ascii="Arial" w:eastAsia="宋体" w:hAnsi="Arial" w:cs="Arial"/>
          <w:kern w:val="0"/>
          <w:szCs w:val="21"/>
        </w:rPr>
        <w:t>info-&gt;addr</w:t>
      </w:r>
      <w:r w:rsidRPr="0052447E">
        <w:rPr>
          <w:rFonts w:ascii="Arial" w:eastAsia="宋体" w:hAnsi="Arial" w:cs="Arial"/>
          <w:kern w:val="0"/>
          <w:szCs w:val="21"/>
        </w:rPr>
        <w:t>，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然后使用前两个参数调用</w:t>
      </w:r>
      <w:r w:rsidRPr="0052447E">
        <w:rPr>
          <w:rFonts w:ascii="Arial" w:eastAsia="宋体" w:hAnsi="Arial" w:cs="Arial"/>
          <w:kern w:val="0"/>
          <w:szCs w:val="21"/>
        </w:rPr>
        <w:t>i2c_new_device</w:t>
      </w:r>
      <w:r w:rsidRPr="0052447E">
        <w:rPr>
          <w:rFonts w:ascii="Arial" w:eastAsia="宋体" w:hAnsi="Arial" w:cs="Arial"/>
          <w:kern w:val="0"/>
          <w:szCs w:val="21"/>
        </w:rPr>
        <w:t>。它的返回值也是一个可用的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指针。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 xml:space="preserve">i2c_unregister_device() </w:t>
      </w:r>
      <w:r w:rsidRPr="0052447E">
        <w:rPr>
          <w:rFonts w:ascii="Arial" w:eastAsia="宋体" w:hAnsi="Arial" w:cs="Arial"/>
          <w:kern w:val="0"/>
          <w:szCs w:val="21"/>
        </w:rPr>
        <w:t>可以注销</w:t>
      </w:r>
      <w:r w:rsidRPr="0052447E">
        <w:rPr>
          <w:rFonts w:ascii="Arial" w:eastAsia="宋体" w:hAnsi="Arial" w:cs="Arial"/>
          <w:kern w:val="0"/>
          <w:szCs w:val="21"/>
        </w:rPr>
        <w:t>i2c_new_device()/i2c_new_probed_device()</w:t>
      </w:r>
      <w:r w:rsidRPr="0052447E">
        <w:rPr>
          <w:rFonts w:ascii="Arial" w:eastAsia="宋体" w:hAnsi="Arial" w:cs="Arial"/>
          <w:kern w:val="0"/>
          <w:szCs w:val="21"/>
        </w:rPr>
        <w:t>申请的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补充：驱动开发者如何知道一个物理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总线的编号？</w:t>
      </w:r>
    </w:p>
    <w:p w:rsidR="0052447E" w:rsidRPr="0052447E" w:rsidRDefault="0052447E" w:rsidP="0052447E">
      <w:pPr>
        <w:widowControl/>
        <w:shd w:val="clear" w:color="auto" w:fill="E6E6E6"/>
        <w:spacing w:line="390" w:lineRule="atLeast"/>
        <w:jc w:val="left"/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</w:pPr>
      <w:r w:rsidRPr="0052447E"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  <w:t>[root@zlg</w:t>
      </w:r>
    </w:p>
    <w:p w:rsidR="0052447E" w:rsidRPr="0052447E" w:rsidRDefault="0052447E" w:rsidP="0052447E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  <w:t xml:space="preserve"> /]# cat /sys/class/i2c-dev/i2c-0/name</w:t>
      </w:r>
    </w:p>
    <w:p w:rsidR="0052447E" w:rsidRPr="0052447E" w:rsidRDefault="0052447E" w:rsidP="0052447E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  <w:t>PNX4008-I2C0</w:t>
      </w:r>
    </w:p>
    <w:p w:rsidR="0052447E" w:rsidRPr="0052447E" w:rsidRDefault="0052447E" w:rsidP="0052447E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  <w:t>[root@zlg /]# cat /sys/class/i2c-dev/i2c-1/name</w:t>
      </w:r>
    </w:p>
    <w:p w:rsidR="0052447E" w:rsidRPr="0052447E" w:rsidRDefault="0052447E" w:rsidP="0052447E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  <w:t>PNX4008-I2C1</w:t>
      </w:r>
    </w:p>
    <w:p w:rsidR="0052447E" w:rsidRPr="0052447E" w:rsidRDefault="0052447E" w:rsidP="0052447E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  <w:t>[root@zlg /]# cat /sys/class/i2c-dev/i2c-2/name</w:t>
      </w:r>
    </w:p>
    <w:p w:rsidR="0052447E" w:rsidRPr="0052447E" w:rsidRDefault="0052447E" w:rsidP="0052447E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Times New Roman" w:eastAsia="宋体" w:hAnsi="Times New Roman" w:cs="Times New Roman"/>
          <w:color w:val="010101"/>
          <w:kern w:val="0"/>
          <w:sz w:val="18"/>
          <w:szCs w:val="18"/>
        </w:rPr>
        <w:t>USB-I2C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方法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3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：在所有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i2c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总线上探测特定设备。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内核文档中关于方法</w:t>
      </w:r>
      <w:r w:rsidRPr="0052447E">
        <w:rPr>
          <w:rFonts w:ascii="Arial" w:eastAsia="宋体" w:hAnsi="Arial" w:cs="Arial"/>
          <w:kern w:val="0"/>
          <w:sz w:val="24"/>
          <w:szCs w:val="24"/>
        </w:rPr>
        <w:t>2</w:t>
      </w:r>
      <w:r w:rsidRPr="0052447E">
        <w:rPr>
          <w:rFonts w:ascii="Arial" w:eastAsia="宋体" w:hAnsi="Arial" w:cs="Arial"/>
          <w:kern w:val="0"/>
          <w:sz w:val="24"/>
          <w:szCs w:val="24"/>
        </w:rPr>
        <w:t>的限制及方法</w:t>
      </w:r>
      <w:r w:rsidRPr="0052447E">
        <w:rPr>
          <w:rFonts w:ascii="Arial" w:eastAsia="宋体" w:hAnsi="Arial" w:cs="Arial"/>
          <w:kern w:val="0"/>
          <w:sz w:val="24"/>
          <w:szCs w:val="24"/>
        </w:rPr>
        <w:t>3</w:t>
      </w:r>
      <w:r w:rsidRPr="0052447E">
        <w:rPr>
          <w:rFonts w:ascii="Arial" w:eastAsia="宋体" w:hAnsi="Arial" w:cs="Arial"/>
          <w:kern w:val="0"/>
          <w:sz w:val="24"/>
          <w:szCs w:val="24"/>
        </w:rPr>
        <w:t>的好处我没看懂。说一下自己的理解，那就是方法</w:t>
      </w:r>
      <w:r w:rsidRPr="0052447E">
        <w:rPr>
          <w:rFonts w:ascii="Arial" w:eastAsia="宋体" w:hAnsi="Arial" w:cs="Arial"/>
          <w:kern w:val="0"/>
          <w:sz w:val="24"/>
          <w:szCs w:val="24"/>
        </w:rPr>
        <w:t>2</w:t>
      </w:r>
      <w:r w:rsidRPr="0052447E">
        <w:rPr>
          <w:rFonts w:ascii="Arial" w:eastAsia="宋体" w:hAnsi="Arial" w:cs="Arial"/>
          <w:kern w:val="0"/>
          <w:sz w:val="24"/>
          <w:szCs w:val="24"/>
        </w:rPr>
        <w:t>虽然可以探测多个地址，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但是仅仅能在一个指定的总线上探测，并且探测到第一个可用的地址就停止探测了。如果之前并不确定总线的编号，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或者一次探测多个</w:t>
      </w:r>
      <w:r w:rsidRPr="0052447E">
        <w:rPr>
          <w:rFonts w:ascii="Arial" w:eastAsia="宋体" w:hAnsi="Arial" w:cs="Arial"/>
          <w:kern w:val="0"/>
          <w:sz w:val="24"/>
          <w:szCs w:val="24"/>
        </w:rPr>
        <w:t>i2c</w:t>
      </w:r>
      <w:r w:rsidRPr="0052447E">
        <w:rPr>
          <w:rFonts w:ascii="Arial" w:eastAsia="宋体" w:hAnsi="Arial" w:cs="Arial"/>
          <w:kern w:val="0"/>
          <w:sz w:val="24"/>
          <w:szCs w:val="24"/>
        </w:rPr>
        <w:t>设备，就需要用到方法</w:t>
      </w:r>
      <w:r w:rsidRPr="0052447E">
        <w:rPr>
          <w:rFonts w:ascii="Arial" w:eastAsia="宋体" w:hAnsi="Arial" w:cs="Arial"/>
          <w:kern w:val="0"/>
          <w:sz w:val="24"/>
          <w:szCs w:val="24"/>
        </w:rPr>
        <w:t>3</w:t>
      </w:r>
      <w:r w:rsidRPr="0052447E">
        <w:rPr>
          <w:rFonts w:ascii="Arial" w:eastAsia="宋体" w:hAnsi="Arial" w:cs="Arial"/>
          <w:kern w:val="0"/>
          <w:sz w:val="24"/>
          <w:szCs w:val="24"/>
        </w:rPr>
        <w:t>了。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实现方法</w:t>
      </w:r>
      <w:r w:rsidRPr="0052447E">
        <w:rPr>
          <w:rFonts w:ascii="Arial" w:eastAsia="宋体" w:hAnsi="Arial" w:cs="Arial"/>
          <w:kern w:val="0"/>
          <w:sz w:val="24"/>
          <w:szCs w:val="24"/>
        </w:rPr>
        <w:t>3</w:t>
      </w:r>
      <w:r w:rsidRPr="0052447E">
        <w:rPr>
          <w:rFonts w:ascii="Arial" w:eastAsia="宋体" w:hAnsi="Arial" w:cs="Arial"/>
          <w:kern w:val="0"/>
          <w:sz w:val="24"/>
          <w:szCs w:val="24"/>
        </w:rPr>
        <w:t>需要两个条件：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******</w:t>
      </w:r>
      <w:r w:rsidRPr="0052447E">
        <w:rPr>
          <w:rFonts w:ascii="Arial" w:eastAsia="宋体" w:hAnsi="Arial" w:cs="Arial"/>
          <w:kern w:val="0"/>
          <w:sz w:val="24"/>
          <w:szCs w:val="24"/>
        </w:rPr>
        <w:t>实现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i2c_driver</w:t>
      </w:r>
      <w:r w:rsidRPr="0052447E">
        <w:rPr>
          <w:rFonts w:ascii="Arial" w:eastAsia="宋体" w:hAnsi="Arial" w:cs="Arial"/>
          <w:kern w:val="0"/>
          <w:sz w:val="24"/>
          <w:szCs w:val="24"/>
        </w:rPr>
        <w:t>的</w:t>
      </w:r>
      <w:r w:rsidRPr="0052447E">
        <w:rPr>
          <w:rFonts w:ascii="Arial" w:eastAsia="宋体" w:hAnsi="Arial" w:cs="Arial"/>
          <w:kern w:val="0"/>
          <w:sz w:val="24"/>
          <w:szCs w:val="24"/>
        </w:rPr>
        <w:t>detect</w:t>
      </w:r>
      <w:r w:rsidRPr="0052447E">
        <w:rPr>
          <w:rFonts w:ascii="Arial" w:eastAsia="宋体" w:hAnsi="Arial" w:cs="Arial"/>
          <w:kern w:val="0"/>
          <w:sz w:val="24"/>
          <w:szCs w:val="24"/>
        </w:rPr>
        <w:t>成员。这个成员函数原型是：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int (*detect)(struct i2c_client *, int kind, struct i2c_board_info *);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这个函数必须检查第二个参数的</w:t>
      </w:r>
      <w:r w:rsidRPr="0052447E">
        <w:rPr>
          <w:rFonts w:ascii="Arial" w:eastAsia="宋体" w:hAnsi="Arial" w:cs="Arial"/>
          <w:kern w:val="0"/>
          <w:sz w:val="24"/>
          <w:szCs w:val="24"/>
        </w:rPr>
        <w:t>addr</w:t>
      </w:r>
      <w:r w:rsidRPr="0052447E">
        <w:rPr>
          <w:rFonts w:ascii="Arial" w:eastAsia="宋体" w:hAnsi="Arial" w:cs="Arial"/>
          <w:kern w:val="0"/>
          <w:sz w:val="24"/>
          <w:szCs w:val="24"/>
        </w:rPr>
        <w:t>域是否自己支持的地址，是的话则至少填充</w:t>
      </w:r>
      <w:r w:rsidRPr="0052447E">
        <w:rPr>
          <w:rFonts w:ascii="Arial" w:eastAsia="宋体" w:hAnsi="Arial" w:cs="Arial"/>
          <w:kern w:val="0"/>
          <w:sz w:val="24"/>
          <w:szCs w:val="24"/>
        </w:rPr>
        <w:t>info-&gt;type</w:t>
      </w:r>
      <w:r w:rsidRPr="0052447E">
        <w:rPr>
          <w:rFonts w:ascii="Arial" w:eastAsia="宋体" w:hAnsi="Arial" w:cs="Arial"/>
          <w:kern w:val="0"/>
          <w:sz w:val="24"/>
          <w:szCs w:val="24"/>
        </w:rPr>
        <w:t>，</w:t>
      </w:r>
      <w:r w:rsidRPr="0052447E">
        <w:rPr>
          <w:rFonts w:ascii="Arial" w:eastAsia="宋体" w:hAnsi="Arial" w:cs="Arial"/>
          <w:kern w:val="0"/>
          <w:sz w:val="24"/>
          <w:szCs w:val="24"/>
        </w:rPr>
        <w:t>info</w:t>
      </w:r>
      <w:r w:rsidRPr="0052447E">
        <w:rPr>
          <w:rFonts w:ascii="Arial" w:eastAsia="宋体" w:hAnsi="Arial" w:cs="Arial"/>
          <w:kern w:val="0"/>
          <w:sz w:val="24"/>
          <w:szCs w:val="24"/>
        </w:rPr>
        <w:t>的其它成员也可以填充，但不应该修改</w:t>
      </w:r>
      <w:r w:rsidRPr="0052447E">
        <w:rPr>
          <w:rFonts w:ascii="Arial" w:eastAsia="宋体" w:hAnsi="Arial" w:cs="Arial"/>
          <w:kern w:val="0"/>
          <w:sz w:val="24"/>
          <w:szCs w:val="24"/>
        </w:rPr>
        <w:t>addr</w:t>
      </w:r>
      <w:r w:rsidRPr="0052447E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如果是就返回</w:t>
      </w:r>
      <w:r w:rsidRPr="0052447E">
        <w:rPr>
          <w:rFonts w:ascii="Arial" w:eastAsia="宋体" w:hAnsi="Arial" w:cs="Arial"/>
          <w:kern w:val="0"/>
          <w:sz w:val="24"/>
          <w:szCs w:val="24"/>
        </w:rPr>
        <w:t>0</w:t>
      </w:r>
      <w:r w:rsidRPr="0052447E">
        <w:rPr>
          <w:rFonts w:ascii="Arial" w:eastAsia="宋体" w:hAnsi="Arial" w:cs="Arial"/>
          <w:kern w:val="0"/>
          <w:sz w:val="24"/>
          <w:szCs w:val="24"/>
        </w:rPr>
        <w:t>，否则返回</w:t>
      </w:r>
      <w:r w:rsidRPr="0052447E">
        <w:rPr>
          <w:rFonts w:ascii="Arial" w:eastAsia="宋体" w:hAnsi="Arial" w:cs="Arial"/>
          <w:kern w:val="0"/>
          <w:sz w:val="24"/>
          <w:szCs w:val="24"/>
        </w:rPr>
        <w:t>-ENODEV</w:t>
      </w:r>
      <w:r w:rsidRPr="0052447E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lastRenderedPageBreak/>
        <w:t>******</w:t>
      </w:r>
      <w:r w:rsidRPr="0052447E">
        <w:rPr>
          <w:rFonts w:ascii="Arial" w:eastAsia="宋体" w:hAnsi="Arial" w:cs="Arial"/>
          <w:kern w:val="0"/>
          <w:sz w:val="24"/>
          <w:szCs w:val="24"/>
        </w:rPr>
        <w:t>初始化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i2c_driver</w:t>
      </w:r>
      <w:r w:rsidRPr="0052447E">
        <w:rPr>
          <w:rFonts w:ascii="Arial" w:eastAsia="宋体" w:hAnsi="Arial" w:cs="Arial"/>
          <w:kern w:val="0"/>
          <w:sz w:val="24"/>
          <w:szCs w:val="24"/>
        </w:rPr>
        <w:t>的</w:t>
      </w:r>
      <w:r w:rsidRPr="0052447E">
        <w:rPr>
          <w:rFonts w:ascii="Arial" w:eastAsia="宋体" w:hAnsi="Arial" w:cs="Arial"/>
          <w:kern w:val="0"/>
          <w:sz w:val="24"/>
          <w:szCs w:val="24"/>
        </w:rPr>
        <w:t>address_list</w:t>
      </w:r>
      <w:r w:rsidRPr="0052447E">
        <w:rPr>
          <w:rFonts w:ascii="Arial" w:eastAsia="宋体" w:hAnsi="Arial" w:cs="Arial"/>
          <w:kern w:val="0"/>
          <w:sz w:val="24"/>
          <w:szCs w:val="24"/>
        </w:rPr>
        <w:t>成员。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i2c_driver</w:t>
      </w:r>
      <w:r w:rsidRPr="0052447E">
        <w:rPr>
          <w:rFonts w:ascii="Arial" w:eastAsia="宋体" w:hAnsi="Arial" w:cs="Arial"/>
          <w:kern w:val="0"/>
          <w:sz w:val="24"/>
          <w:szCs w:val="24"/>
        </w:rPr>
        <w:t>注册的时候，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i2c_core</w:t>
      </w:r>
      <w:r w:rsidRPr="0052447E">
        <w:rPr>
          <w:rFonts w:ascii="Arial" w:eastAsia="宋体" w:hAnsi="Arial" w:cs="Arial"/>
          <w:kern w:val="0"/>
          <w:sz w:val="24"/>
          <w:szCs w:val="24"/>
        </w:rPr>
        <w:t>会在所有已经注册的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i2c_adapter</w:t>
      </w:r>
      <w:r w:rsidRPr="0052447E">
        <w:rPr>
          <w:rFonts w:ascii="Arial" w:eastAsia="宋体" w:hAnsi="Arial" w:cs="Arial"/>
          <w:kern w:val="0"/>
          <w:sz w:val="24"/>
          <w:szCs w:val="24"/>
        </w:rPr>
        <w:t>上探测</w:t>
      </w:r>
      <w:r w:rsidRPr="0052447E">
        <w:rPr>
          <w:rFonts w:ascii="Arial" w:eastAsia="宋体" w:hAnsi="Arial" w:cs="Arial"/>
          <w:kern w:val="0"/>
          <w:sz w:val="24"/>
          <w:szCs w:val="24"/>
        </w:rPr>
        <w:t>address_list</w:t>
      </w:r>
      <w:r w:rsidRPr="0052447E">
        <w:rPr>
          <w:rFonts w:ascii="Arial" w:eastAsia="宋体" w:hAnsi="Arial" w:cs="Arial"/>
          <w:kern w:val="0"/>
          <w:sz w:val="24"/>
          <w:szCs w:val="24"/>
        </w:rPr>
        <w:t>中的所有地址，硬件探测成功之后后调用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i2c_driver</w:t>
      </w:r>
      <w:r w:rsidRPr="0052447E">
        <w:rPr>
          <w:rFonts w:ascii="Arial" w:eastAsia="宋体" w:hAnsi="Arial" w:cs="Arial"/>
          <w:kern w:val="0"/>
          <w:sz w:val="24"/>
          <w:szCs w:val="24"/>
        </w:rPr>
        <w:t>的</w:t>
      </w:r>
      <w:r w:rsidRPr="0052447E">
        <w:rPr>
          <w:rFonts w:ascii="Arial" w:eastAsia="宋体" w:hAnsi="Arial" w:cs="Arial"/>
          <w:kern w:val="0"/>
          <w:sz w:val="24"/>
          <w:szCs w:val="24"/>
        </w:rPr>
        <w:t>detect</w:t>
      </w:r>
      <w:r w:rsidRPr="0052447E">
        <w:rPr>
          <w:rFonts w:ascii="Arial" w:eastAsia="宋体" w:hAnsi="Arial" w:cs="Arial"/>
          <w:kern w:val="0"/>
          <w:sz w:val="24"/>
          <w:szCs w:val="24"/>
        </w:rPr>
        <w:t>成员，然后根据</w:t>
      </w:r>
      <w:r w:rsidRPr="0052447E">
        <w:rPr>
          <w:rFonts w:ascii="Arial" w:eastAsia="宋体" w:hAnsi="Arial" w:cs="Arial"/>
          <w:kern w:val="0"/>
          <w:sz w:val="24"/>
          <w:szCs w:val="24"/>
        </w:rPr>
        <w:t>detect</w:t>
      </w:r>
      <w:r w:rsidRPr="0052447E">
        <w:rPr>
          <w:rFonts w:ascii="Arial" w:eastAsia="宋体" w:hAnsi="Arial" w:cs="Arial"/>
          <w:kern w:val="0"/>
          <w:sz w:val="24"/>
          <w:szCs w:val="24"/>
        </w:rPr>
        <w:t>填充的</w:t>
      </w:r>
      <w:r w:rsidRPr="0052447E">
        <w:rPr>
          <w:rFonts w:ascii="Arial" w:eastAsia="宋体" w:hAnsi="Arial" w:cs="Arial"/>
          <w:kern w:val="0"/>
          <w:sz w:val="24"/>
          <w:szCs w:val="24"/>
        </w:rPr>
        <w:t>info</w:t>
      </w:r>
      <w:r w:rsidRPr="0052447E">
        <w:rPr>
          <w:rFonts w:ascii="Arial" w:eastAsia="宋体" w:hAnsi="Arial" w:cs="Arial"/>
          <w:kern w:val="0"/>
          <w:sz w:val="24"/>
          <w:szCs w:val="24"/>
        </w:rPr>
        <w:t>建立一个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i2c_client</w:t>
      </w:r>
      <w:r w:rsidRPr="0052447E">
        <w:rPr>
          <w:rFonts w:ascii="Arial" w:eastAsia="宋体" w:hAnsi="Arial" w:cs="Arial"/>
          <w:kern w:val="0"/>
          <w:sz w:val="24"/>
          <w:szCs w:val="24"/>
        </w:rPr>
        <w:t>。如果两个总线上有相同的地址的设备，那么会分别建立两个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i2c_client</w:t>
      </w:r>
      <w:r w:rsidRPr="0052447E">
        <w:rPr>
          <w:rFonts w:ascii="Arial" w:eastAsia="宋体" w:hAnsi="Arial" w:cs="Arial"/>
          <w:kern w:val="0"/>
          <w:sz w:val="24"/>
          <w:szCs w:val="24"/>
        </w:rPr>
        <w:t>。如果</w:t>
      </w:r>
      <w:r w:rsidRPr="0052447E">
        <w:rPr>
          <w:rFonts w:ascii="Arial" w:eastAsia="宋体" w:hAnsi="Arial" w:cs="Arial"/>
          <w:kern w:val="0"/>
          <w:sz w:val="24"/>
          <w:szCs w:val="24"/>
        </w:rPr>
        <w:t>address_list</w:t>
      </w:r>
      <w:r w:rsidRPr="0052447E">
        <w:rPr>
          <w:rFonts w:ascii="Arial" w:eastAsia="宋体" w:hAnsi="Arial" w:cs="Arial"/>
          <w:kern w:val="0"/>
          <w:sz w:val="24"/>
          <w:szCs w:val="24"/>
        </w:rPr>
        <w:t>中的多个地址都有设备占用，那么会建立多个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i2c_client</w:t>
      </w:r>
      <w:r w:rsidRPr="0052447E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或许因为方法</w:t>
      </w:r>
      <w:r w:rsidRPr="0052447E">
        <w:rPr>
          <w:rFonts w:ascii="Arial" w:eastAsia="宋体" w:hAnsi="Arial" w:cs="Arial"/>
          <w:kern w:val="0"/>
          <w:szCs w:val="21"/>
        </w:rPr>
        <w:t>3</w:t>
      </w:r>
      <w:r w:rsidRPr="0052447E">
        <w:rPr>
          <w:rFonts w:ascii="Arial" w:eastAsia="宋体" w:hAnsi="Arial" w:cs="Arial"/>
          <w:kern w:val="0"/>
          <w:szCs w:val="21"/>
        </w:rPr>
        <w:t>太过于强大和灵活，内核文档不推荐这种方法。优先选用方法</w:t>
      </w:r>
      <w:r w:rsidRPr="0052447E">
        <w:rPr>
          <w:rFonts w:ascii="Arial" w:eastAsia="宋体" w:hAnsi="Arial" w:cs="Arial"/>
          <w:kern w:val="0"/>
          <w:szCs w:val="21"/>
        </w:rPr>
        <w:t>1</w:t>
      </w:r>
      <w:r w:rsidRPr="0052447E">
        <w:rPr>
          <w:rFonts w:ascii="Arial" w:eastAsia="宋体" w:hAnsi="Arial" w:cs="Arial"/>
          <w:kern w:val="0"/>
          <w:szCs w:val="21"/>
        </w:rPr>
        <w:t>和</w:t>
      </w:r>
      <w:r w:rsidRPr="0052447E">
        <w:rPr>
          <w:rFonts w:ascii="Arial" w:eastAsia="宋体" w:hAnsi="Arial" w:cs="Arial"/>
          <w:kern w:val="0"/>
          <w:szCs w:val="21"/>
        </w:rPr>
        <w:t>2</w:t>
      </w:r>
      <w:r w:rsidRPr="0052447E">
        <w:rPr>
          <w:rFonts w:ascii="Arial" w:eastAsia="宋体" w:hAnsi="Arial" w:cs="Arial"/>
          <w:kern w:val="0"/>
          <w:szCs w:val="21"/>
        </w:rPr>
        <w:t>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b/>
          <w:bCs/>
          <w:kern w:val="0"/>
          <w:szCs w:val="21"/>
        </w:rPr>
        <w:t>方法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4</w:t>
      </w:r>
      <w:r w:rsidRPr="0052447E">
        <w:rPr>
          <w:rFonts w:ascii="Arial" w:eastAsia="宋体" w:hAnsi="Arial" w:cs="Arial"/>
          <w:b/>
          <w:bCs/>
          <w:kern w:val="0"/>
          <w:szCs w:val="21"/>
        </w:rPr>
        <w:t>：从用户控件枚举。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如果编写驱动的时候实在无法知道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设备的地址（连可能的地址列表也不知道），那就需要系统运行后从用户空间输入了。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用户空间通过两个</w:t>
      </w:r>
      <w:r w:rsidRPr="0052447E">
        <w:rPr>
          <w:rFonts w:ascii="Arial" w:eastAsia="宋体" w:hAnsi="Arial" w:cs="Arial"/>
          <w:kern w:val="0"/>
          <w:szCs w:val="21"/>
        </w:rPr>
        <w:t>sysfs</w:t>
      </w:r>
      <w:r w:rsidRPr="0052447E">
        <w:rPr>
          <w:rFonts w:ascii="Arial" w:eastAsia="宋体" w:hAnsi="Arial" w:cs="Arial"/>
          <w:kern w:val="0"/>
          <w:szCs w:val="21"/>
        </w:rPr>
        <w:t>属性文件来建立和删除</w:t>
      </w:r>
      <w:r w:rsidRPr="0052447E">
        <w:rPr>
          <w:rFonts w:ascii="Arial" w:eastAsia="宋体" w:hAnsi="Arial" w:cs="Arial"/>
          <w:kern w:val="0"/>
          <w:szCs w:val="21"/>
        </w:rPr>
        <w:t>i2c_client</w:t>
      </w:r>
      <w:r w:rsidRPr="0052447E">
        <w:rPr>
          <w:rFonts w:ascii="Arial" w:eastAsia="宋体" w:hAnsi="Arial" w:cs="Arial"/>
          <w:kern w:val="0"/>
          <w:szCs w:val="21"/>
        </w:rPr>
        <w:t>：</w:t>
      </w:r>
      <w:r w:rsidRPr="0052447E">
        <w:rPr>
          <w:rFonts w:ascii="Arial" w:eastAsia="宋体" w:hAnsi="Arial" w:cs="Arial"/>
          <w:kern w:val="0"/>
          <w:szCs w:val="21"/>
        </w:rPr>
        <w:t>new_device</w:t>
      </w:r>
      <w:r w:rsidRPr="0052447E">
        <w:rPr>
          <w:rFonts w:ascii="Arial" w:eastAsia="宋体" w:hAnsi="Arial" w:cs="Arial"/>
          <w:kern w:val="0"/>
          <w:szCs w:val="21"/>
        </w:rPr>
        <w:t>和</w:t>
      </w:r>
      <w:r w:rsidRPr="0052447E">
        <w:rPr>
          <w:rFonts w:ascii="Arial" w:eastAsia="宋体" w:hAnsi="Arial" w:cs="Arial"/>
          <w:kern w:val="0"/>
          <w:szCs w:val="21"/>
        </w:rPr>
        <w:t>delete_device</w:t>
      </w:r>
      <w:r w:rsidRPr="0052447E">
        <w:rPr>
          <w:rFonts w:ascii="Arial" w:eastAsia="宋体" w:hAnsi="Arial" w:cs="Arial"/>
          <w:kern w:val="0"/>
          <w:szCs w:val="21"/>
        </w:rPr>
        <w:t>。这两个文件都是只写的。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new_device</w:t>
      </w:r>
      <w:r w:rsidRPr="0052447E">
        <w:rPr>
          <w:rFonts w:ascii="Arial" w:eastAsia="宋体" w:hAnsi="Arial" w:cs="Arial"/>
          <w:kern w:val="0"/>
          <w:szCs w:val="21"/>
        </w:rPr>
        <w:t>有两个参数：</w:t>
      </w:r>
      <w:r w:rsidRPr="0052447E">
        <w:rPr>
          <w:rFonts w:ascii="Arial" w:eastAsia="宋体" w:hAnsi="Arial" w:cs="Arial"/>
          <w:kern w:val="0"/>
          <w:szCs w:val="21"/>
        </w:rPr>
        <w:t>i2c</w:t>
      </w:r>
      <w:r w:rsidRPr="0052447E">
        <w:rPr>
          <w:rFonts w:ascii="Arial" w:eastAsia="宋体" w:hAnsi="Arial" w:cs="Arial"/>
          <w:kern w:val="0"/>
          <w:szCs w:val="21"/>
        </w:rPr>
        <w:t>设备的名字（字符串）和地址（以</w:t>
      </w:r>
      <w:r w:rsidRPr="0052447E">
        <w:rPr>
          <w:rFonts w:ascii="Arial" w:eastAsia="宋体" w:hAnsi="Arial" w:cs="Arial"/>
          <w:kern w:val="0"/>
          <w:szCs w:val="21"/>
        </w:rPr>
        <w:t>0x</w:t>
      </w:r>
      <w:r w:rsidRPr="0052447E">
        <w:rPr>
          <w:rFonts w:ascii="Arial" w:eastAsia="宋体" w:hAnsi="Arial" w:cs="Arial"/>
          <w:kern w:val="0"/>
          <w:szCs w:val="21"/>
        </w:rPr>
        <w:t>开头的</w:t>
      </w:r>
      <w:r w:rsidRPr="0052447E">
        <w:rPr>
          <w:rFonts w:ascii="Arial" w:eastAsia="宋体" w:hAnsi="Arial" w:cs="Arial"/>
          <w:kern w:val="0"/>
          <w:szCs w:val="21"/>
        </w:rPr>
        <w:t>16</w:t>
      </w:r>
      <w:r w:rsidRPr="0052447E">
        <w:rPr>
          <w:rFonts w:ascii="Arial" w:eastAsia="宋体" w:hAnsi="Arial" w:cs="Arial"/>
          <w:kern w:val="0"/>
          <w:szCs w:val="21"/>
        </w:rPr>
        <w:t>进制数）。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delete_device</w:t>
      </w:r>
      <w:r w:rsidRPr="0052447E">
        <w:rPr>
          <w:rFonts w:ascii="Arial" w:eastAsia="宋体" w:hAnsi="Arial" w:cs="Arial"/>
          <w:kern w:val="0"/>
          <w:szCs w:val="21"/>
        </w:rPr>
        <w:t>只有一个参数，那就是设备的地址。</w:t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br/>
      </w:r>
    </w:p>
    <w:p w:rsidR="0052447E" w:rsidRPr="0052447E" w:rsidRDefault="0052447E" w:rsidP="005244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2447E">
        <w:rPr>
          <w:rFonts w:ascii="Arial" w:eastAsia="宋体" w:hAnsi="Arial" w:cs="Arial"/>
          <w:kern w:val="0"/>
          <w:szCs w:val="21"/>
        </w:rPr>
        <w:t>举例：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# echo eeprom 0x50 &gt; /sys/bus/i2c/devices/i2c-3/new_device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可以看到，此时已经指定了总线编号。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补充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--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方法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5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：在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i2c_driver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中的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attach_adapter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中调用</w:t>
      </w:r>
      <w:hyperlink r:id="rId20" w:history="1">
        <w:r w:rsidRPr="0052447E">
          <w:rPr>
            <w:rFonts w:ascii="Arial" w:eastAsia="宋体" w:hAnsi="Arial" w:cs="Arial"/>
            <w:b/>
            <w:bCs/>
            <w:color w:val="CA0000"/>
            <w:kern w:val="0"/>
            <w:sz w:val="24"/>
            <w:szCs w:val="24"/>
          </w:rPr>
          <w:t>i2c_new_device</w:t>
        </w:r>
      </w:hyperlink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()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或者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i2c_new_probed_device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（）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这个方法实质上和方法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2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类似。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这样的例子在</w:t>
      </w:r>
      <w:r w:rsidRPr="0052447E">
        <w:rPr>
          <w:rFonts w:ascii="Arial" w:eastAsia="宋体" w:hAnsi="Arial" w:cs="Arial"/>
          <w:kern w:val="0"/>
          <w:sz w:val="24"/>
          <w:szCs w:val="24"/>
        </w:rPr>
        <w:t>2.6.34</w:t>
      </w:r>
      <w:r w:rsidRPr="0052447E">
        <w:rPr>
          <w:rFonts w:ascii="Arial" w:eastAsia="宋体" w:hAnsi="Arial" w:cs="Arial"/>
          <w:kern w:val="0"/>
          <w:sz w:val="24"/>
          <w:szCs w:val="24"/>
        </w:rPr>
        <w:t>内核的</w:t>
      </w:r>
      <w:r w:rsidRPr="0052447E">
        <w:rPr>
          <w:rFonts w:ascii="Arial" w:eastAsia="宋体" w:hAnsi="Arial" w:cs="Arial"/>
          <w:kern w:val="0"/>
          <w:sz w:val="24"/>
          <w:szCs w:val="24"/>
        </w:rPr>
        <w:t>/sound/ppc/keywest.c</w:t>
      </w:r>
      <w:r w:rsidRPr="0052447E">
        <w:rPr>
          <w:rFonts w:ascii="Arial" w:eastAsia="宋体" w:hAnsi="Arial" w:cs="Arial"/>
          <w:kern w:val="0"/>
          <w:sz w:val="24"/>
          <w:szCs w:val="24"/>
        </w:rPr>
        <w:t>中。可以参考。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补充</w:t>
      </w:r>
      <w:r w:rsidRPr="0052447E">
        <w:rPr>
          <w:rFonts w:ascii="Arial" w:eastAsia="宋体" w:hAnsi="Arial" w:cs="Arial"/>
          <w:b/>
          <w:bCs/>
          <w:kern w:val="0"/>
          <w:sz w:val="24"/>
          <w:szCs w:val="24"/>
        </w:rPr>
        <w:t>: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i2c_driver</w:t>
      </w:r>
      <w:r w:rsidRPr="0052447E">
        <w:rPr>
          <w:rFonts w:ascii="Arial" w:eastAsia="宋体" w:hAnsi="Arial" w:cs="Arial"/>
          <w:kern w:val="0"/>
          <w:sz w:val="24"/>
          <w:szCs w:val="24"/>
        </w:rPr>
        <w:t>和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i2c_client</w:t>
      </w:r>
      <w:r w:rsidRPr="0052447E">
        <w:rPr>
          <w:rFonts w:ascii="Arial" w:eastAsia="宋体" w:hAnsi="Arial" w:cs="Arial"/>
          <w:kern w:val="0"/>
          <w:sz w:val="24"/>
          <w:szCs w:val="24"/>
        </w:rPr>
        <w:t>的总线类型均为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i2c_bus_type</w:t>
      </w:r>
      <w:r w:rsidRPr="0052447E">
        <w:rPr>
          <w:rFonts w:ascii="Arial" w:eastAsia="宋体" w:hAnsi="Arial" w:cs="Arial"/>
          <w:kern w:val="0"/>
          <w:sz w:val="24"/>
          <w:szCs w:val="24"/>
        </w:rPr>
        <w:t>，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i2c_client</w:t>
      </w:r>
      <w:r w:rsidRPr="0052447E">
        <w:rPr>
          <w:rFonts w:ascii="Arial" w:eastAsia="宋体" w:hAnsi="Arial" w:cs="Arial"/>
          <w:kern w:val="0"/>
          <w:sz w:val="24"/>
          <w:szCs w:val="24"/>
        </w:rPr>
        <w:t>的</w:t>
      </w:r>
      <w:r w:rsidRPr="0052447E">
        <w:rPr>
          <w:rFonts w:ascii="Arial" w:eastAsia="宋体" w:hAnsi="Arial" w:cs="Arial"/>
          <w:kern w:val="0"/>
          <w:sz w:val="24"/>
          <w:szCs w:val="24"/>
        </w:rPr>
        <w:t>name</w:t>
      </w:r>
      <w:r w:rsidRPr="0052447E">
        <w:rPr>
          <w:rFonts w:ascii="Arial" w:eastAsia="宋体" w:hAnsi="Arial" w:cs="Arial"/>
          <w:kern w:val="0"/>
          <w:sz w:val="24"/>
          <w:szCs w:val="24"/>
        </w:rPr>
        <w:t>成员（对应</w:t>
      </w:r>
      <w:r w:rsidRPr="0052447E">
        <w:rPr>
          <w:rFonts w:ascii="Arial" w:eastAsia="宋体" w:hAnsi="Arial" w:cs="Arial"/>
          <w:kern w:val="0"/>
          <w:sz w:val="24"/>
          <w:szCs w:val="24"/>
        </w:rPr>
        <w:t>info-&gt;type</w:t>
      </w:r>
      <w:r w:rsidRPr="0052447E">
        <w:rPr>
          <w:rFonts w:ascii="Arial" w:eastAsia="宋体" w:hAnsi="Arial" w:cs="Arial"/>
          <w:kern w:val="0"/>
          <w:sz w:val="24"/>
          <w:szCs w:val="24"/>
        </w:rPr>
        <w:t>）和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i2c_driver</w:t>
      </w:r>
      <w:r w:rsidRPr="0052447E">
        <w:rPr>
          <w:rFonts w:ascii="Arial" w:eastAsia="宋体" w:hAnsi="Arial" w:cs="Arial"/>
          <w:kern w:val="0"/>
          <w:sz w:val="24"/>
          <w:szCs w:val="24"/>
        </w:rPr>
        <w:t>中的</w:t>
      </w:r>
      <w:r w:rsidRPr="0052447E">
        <w:rPr>
          <w:rFonts w:ascii="Arial" w:eastAsia="宋体" w:hAnsi="Arial" w:cs="Arial"/>
          <w:kern w:val="0"/>
          <w:sz w:val="24"/>
          <w:szCs w:val="24"/>
        </w:rPr>
        <w:t>id_table</w:t>
      </w:r>
      <w:r w:rsidRPr="0052447E">
        <w:rPr>
          <w:rFonts w:ascii="Arial" w:eastAsia="宋体" w:hAnsi="Arial" w:cs="Arial"/>
          <w:kern w:val="0"/>
          <w:sz w:val="24"/>
          <w:szCs w:val="24"/>
        </w:rPr>
        <w:t>中的名字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lastRenderedPageBreak/>
        <w:t>是它们相互绑定的依据。</w:t>
      </w:r>
    </w:p>
    <w:p w:rsidR="0052447E" w:rsidRPr="0052447E" w:rsidRDefault="0052447E" w:rsidP="005244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7E">
        <w:rPr>
          <w:rFonts w:ascii="Arial" w:eastAsia="宋体" w:hAnsi="Arial" w:cs="Arial"/>
          <w:kern w:val="0"/>
          <w:sz w:val="24"/>
          <w:szCs w:val="24"/>
        </w:rPr>
        <w:t>不同的</w:t>
      </w:r>
      <w:r w:rsidRPr="0052447E">
        <w:rPr>
          <w:rFonts w:ascii="Arial" w:eastAsia="宋体" w:hAnsi="Arial" w:cs="Arial"/>
          <w:kern w:val="0"/>
          <w:sz w:val="24"/>
          <w:szCs w:val="24"/>
        </w:rPr>
        <w:t>i2c_adapter</w:t>
      </w:r>
      <w:r w:rsidRPr="0052447E">
        <w:rPr>
          <w:rFonts w:ascii="Arial" w:eastAsia="宋体" w:hAnsi="Arial" w:cs="Arial"/>
          <w:kern w:val="0"/>
          <w:sz w:val="24"/>
          <w:szCs w:val="24"/>
        </w:rPr>
        <w:t>上可以挂靠相同地址的设备，但是</w:t>
      </w:r>
      <w:r w:rsidRPr="0052447E">
        <w:rPr>
          <w:rFonts w:ascii="Arial" w:eastAsia="宋体" w:hAnsi="Arial" w:cs="Arial"/>
          <w:kern w:val="0"/>
          <w:sz w:val="24"/>
          <w:szCs w:val="24"/>
        </w:rPr>
        <w:t>i2c</w:t>
      </w:r>
      <w:r w:rsidRPr="0052447E">
        <w:rPr>
          <w:rFonts w:ascii="Arial" w:eastAsia="宋体" w:hAnsi="Arial" w:cs="Arial"/>
          <w:kern w:val="0"/>
          <w:sz w:val="24"/>
          <w:szCs w:val="24"/>
        </w:rPr>
        <w:t>设备的名字是全局的，因此不同设备的名字不要相同。（并不是不能相同）。</w:t>
      </w:r>
    </w:p>
    <w:p w:rsidR="00582DAB" w:rsidRDefault="00582DAB">
      <w:bookmarkStart w:id="0" w:name="_GoBack"/>
      <w:bookmarkEnd w:id="0"/>
    </w:p>
    <w:sectPr w:rsidR="0058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666"/>
    <w:multiLevelType w:val="multilevel"/>
    <w:tmpl w:val="2814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715039"/>
    <w:multiLevelType w:val="multilevel"/>
    <w:tmpl w:val="B3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08"/>
    <w:rsid w:val="0052447E"/>
    <w:rsid w:val="00582DAB"/>
    <w:rsid w:val="0079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47E"/>
    <w:rPr>
      <w:strike w:val="0"/>
      <w:dstrike w:val="0"/>
      <w:color w:val="CA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244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47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DefaultParagraphFont"/>
    <w:rsid w:val="0052447E"/>
  </w:style>
  <w:style w:type="character" w:customStyle="1" w:styleId="string2">
    <w:name w:val="string2"/>
    <w:basedOn w:val="DefaultParagraphFont"/>
    <w:rsid w:val="0052447E"/>
  </w:style>
  <w:style w:type="character" w:customStyle="1" w:styleId="comment2">
    <w:name w:val="comment2"/>
    <w:basedOn w:val="DefaultParagraphFont"/>
    <w:rsid w:val="0052447E"/>
  </w:style>
  <w:style w:type="character" w:customStyle="1" w:styleId="datatypes2">
    <w:name w:val="datatypes2"/>
    <w:basedOn w:val="DefaultParagraphFont"/>
    <w:rsid w:val="0052447E"/>
    <w:rPr>
      <w:b/>
      <w:bCs/>
      <w:color w:val="2E8B5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47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47E"/>
    <w:rPr>
      <w:strike w:val="0"/>
      <w:dstrike w:val="0"/>
      <w:color w:val="CA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244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47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DefaultParagraphFont"/>
    <w:rsid w:val="0052447E"/>
  </w:style>
  <w:style w:type="character" w:customStyle="1" w:styleId="string2">
    <w:name w:val="string2"/>
    <w:basedOn w:val="DefaultParagraphFont"/>
    <w:rsid w:val="0052447E"/>
  </w:style>
  <w:style w:type="character" w:customStyle="1" w:styleId="comment2">
    <w:name w:val="comment2"/>
    <w:basedOn w:val="DefaultParagraphFont"/>
    <w:rsid w:val="0052447E"/>
  </w:style>
  <w:style w:type="character" w:customStyle="1" w:styleId="datatypes2">
    <w:name w:val="datatypes2"/>
    <w:basedOn w:val="DefaultParagraphFont"/>
    <w:rsid w:val="0052447E"/>
    <w:rPr>
      <w:b/>
      <w:bCs/>
      <w:color w:val="2E8B5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4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249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19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049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627610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81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8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0272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3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4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8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6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2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6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4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6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9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1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72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0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2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0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1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05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1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5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8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0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1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80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95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8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0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9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2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anlulu/article/details/6557901" TargetMode="External"/><Relationship Id="rId13" Type="http://schemas.openxmlformats.org/officeDocument/2006/relationships/hyperlink" Target="http://lxr.linux.no/linux+v2.6.34/+code=i2c_new_device" TargetMode="External"/><Relationship Id="rId18" Type="http://schemas.openxmlformats.org/officeDocument/2006/relationships/image" Target="media/image2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yuanlulu/article/details/6557901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://blog.csdn.net/yuanlulu/article/details/655790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uanlulu/article/details/6557901" TargetMode="External"/><Relationship Id="rId20" Type="http://schemas.openxmlformats.org/officeDocument/2006/relationships/hyperlink" Target="http://lxr.linux.no/linux+v2.6.34/+code=i2c_new_de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xr.linux.no/linux+v2.6.34/Documentation/i2c/instantiating-devices" TargetMode="Externa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hyperlink" Target="http://blog.csdn.net/yuanlulu/article/details/6557901" TargetMode="External"/><Relationship Id="rId10" Type="http://schemas.openxmlformats.org/officeDocument/2006/relationships/hyperlink" Target="http://blog.csdn.net/yuanlulu/article/details/6557901" TargetMode="External"/><Relationship Id="rId19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hyperlink" Target="http://blog.csdn.net/yuanlulu/article/details/6557901" TargetMode="External"/><Relationship Id="rId14" Type="http://schemas.openxmlformats.org/officeDocument/2006/relationships/hyperlink" Target="http://blog.csdn.net/yuanlulu/article/details/6557901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4228</Characters>
  <Application>Microsoft Office Word</Application>
  <DocSecurity>0</DocSecurity>
  <Lines>35</Lines>
  <Paragraphs>9</Paragraphs>
  <ScaleCrop>false</ScaleCrop>
  <Company>UW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KYYANG</dc:creator>
  <cp:keywords/>
  <dc:description/>
  <cp:lastModifiedBy>KYYANG</cp:lastModifiedBy>
  <cp:revision>2</cp:revision>
  <dcterms:created xsi:type="dcterms:W3CDTF">2012-08-20T04:10:00Z</dcterms:created>
  <dcterms:modified xsi:type="dcterms:W3CDTF">2012-08-20T04:10:00Z</dcterms:modified>
</cp:coreProperties>
</file>