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87" w:rsidRDefault="0070039F" w:rsidP="0032454B">
      <w:pPr>
        <w:spacing w:line="276" w:lineRule="auto"/>
        <w:rPr>
          <w:rFonts w:ascii="Arial" w:eastAsia="Yu Gothic UI" w:hAnsi="Arial" w:cs="Arial"/>
          <w:bCs/>
          <w:sz w:val="18"/>
          <w:szCs w:val="24"/>
        </w:rPr>
      </w:pPr>
      <w:r w:rsidRPr="00262A50">
        <w:rPr>
          <w:rFonts w:ascii="Arial" w:eastAsia="Yu Gothic UI Semibold" w:hAnsi="Arial" w:cs="Arial"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452E39B" wp14:editId="5AF29869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6838950" cy="9525"/>
                <wp:effectExtent l="19050" t="19050" r="19050" b="2857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89099" id="Straight Connector 2" o:spid="_x0000_s1026" style="position:absolute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87.3pt,27.75pt" to="1025.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="00272A87" w:rsidRPr="00262A50">
        <w:rPr>
          <w:rFonts w:ascii="Arial" w:eastAsia="Yu Gothic UI Semibold" w:hAnsi="Arial" w:cs="Arial"/>
          <w:bCs/>
          <w:sz w:val="36"/>
        </w:rPr>
        <w:t>Y</w:t>
      </w:r>
      <w:r w:rsidR="00D1517B" w:rsidRPr="00262A50">
        <w:rPr>
          <w:rFonts w:ascii="Arial" w:eastAsia="Yu Gothic UI Semibold" w:hAnsi="Arial" w:cs="Arial"/>
          <w:bCs/>
          <w:sz w:val="36"/>
        </w:rPr>
        <w:t>oung Y</w:t>
      </w:r>
      <w:r w:rsidR="00272A87" w:rsidRPr="00262A50">
        <w:rPr>
          <w:rFonts w:ascii="Arial" w:eastAsia="Yu Gothic UI Semibold" w:hAnsi="Arial" w:cs="Arial"/>
          <w:bCs/>
          <w:sz w:val="36"/>
        </w:rPr>
        <w:t>oo Kim</w:t>
      </w:r>
      <w:r w:rsidR="00D771CC" w:rsidRPr="00262A50">
        <w:rPr>
          <w:rFonts w:ascii="Arial" w:eastAsia="Yu Gothic UI Semibold" w:hAnsi="Arial" w:cs="Arial"/>
          <w:b/>
          <w:bCs/>
          <w:sz w:val="36"/>
        </w:rPr>
        <w:t xml:space="preserve">  </w:t>
      </w:r>
      <w:r w:rsidR="0032454B" w:rsidRPr="00262A50">
        <w:rPr>
          <w:rFonts w:ascii="Arial" w:eastAsia="Yu Gothic UI Semibold" w:hAnsi="Arial" w:cs="Arial"/>
          <w:b/>
          <w:bCs/>
          <w:sz w:val="36"/>
        </w:rPr>
        <w:t xml:space="preserve"> </w:t>
      </w:r>
      <w:r w:rsidR="00272A87" w:rsidRPr="00262A50">
        <w:rPr>
          <w:rFonts w:ascii="Arial" w:eastAsia="Yu Gothic UI" w:hAnsi="Arial" w:cs="Arial"/>
          <w:bCs/>
          <w:sz w:val="18"/>
          <w:szCs w:val="24"/>
        </w:rPr>
        <w:t>|</w:t>
      </w:r>
      <w:r w:rsidR="00272A87" w:rsidRPr="00262A50">
        <w:rPr>
          <w:rFonts w:ascii="Arial" w:eastAsia="Yu Gothic UI" w:hAnsi="Arial" w:cs="Arial"/>
          <w:sz w:val="18"/>
          <w:szCs w:val="24"/>
        </w:rPr>
        <w:t xml:space="preserve"> </w:t>
      </w:r>
      <w:r w:rsidR="00D1517B" w:rsidRPr="00262A50">
        <w:rPr>
          <w:rFonts w:ascii="Arial" w:eastAsia="Yu Gothic UI" w:hAnsi="Arial" w:cs="Arial"/>
          <w:sz w:val="18"/>
          <w:szCs w:val="24"/>
        </w:rPr>
        <w:t xml:space="preserve">volumeduo@gmail.com </w:t>
      </w:r>
      <w:r w:rsidR="00D1517B" w:rsidRPr="00262A50">
        <w:rPr>
          <w:rFonts w:ascii="Arial" w:eastAsia="Yu Gothic UI" w:hAnsi="Arial" w:cs="Arial"/>
          <w:bCs/>
          <w:sz w:val="18"/>
          <w:szCs w:val="24"/>
        </w:rPr>
        <w:t>|</w:t>
      </w:r>
      <w:r w:rsidR="00272A87" w:rsidRPr="00262A50">
        <w:rPr>
          <w:rFonts w:ascii="Arial" w:eastAsia="Yu Gothic UI" w:hAnsi="Arial" w:cs="Arial"/>
          <w:sz w:val="18"/>
          <w:szCs w:val="24"/>
        </w:rPr>
        <w:t xml:space="preserve"> </w:t>
      </w:r>
      <w:r w:rsidR="00D1517B" w:rsidRPr="00262A50">
        <w:rPr>
          <w:rFonts w:ascii="Arial" w:eastAsia="Yu Gothic UI" w:hAnsi="Arial" w:cs="Arial"/>
          <w:sz w:val="18"/>
          <w:szCs w:val="24"/>
        </w:rPr>
        <w:t xml:space="preserve">267-644-8785 </w:t>
      </w:r>
      <w:r w:rsidR="00D1517B" w:rsidRPr="00262A50">
        <w:rPr>
          <w:rFonts w:ascii="Arial" w:eastAsia="Yu Gothic UI" w:hAnsi="Arial" w:cs="Arial"/>
          <w:bCs/>
          <w:sz w:val="18"/>
          <w:szCs w:val="24"/>
        </w:rPr>
        <w:t>|</w:t>
      </w:r>
      <w:r w:rsidR="00272A87" w:rsidRPr="00262A50">
        <w:rPr>
          <w:rFonts w:ascii="Arial" w:eastAsia="Yu Gothic UI" w:hAnsi="Arial" w:cs="Arial"/>
          <w:sz w:val="18"/>
          <w:szCs w:val="24"/>
        </w:rPr>
        <w:t xml:space="preserve"> </w:t>
      </w:r>
      <w:r w:rsidR="00272A87" w:rsidRPr="00262A50">
        <w:rPr>
          <w:rFonts w:ascii="Arial" w:eastAsia="Yu Gothic UI" w:hAnsi="Arial" w:cs="Arial"/>
          <w:bCs/>
          <w:sz w:val="18"/>
          <w:szCs w:val="24"/>
        </w:rPr>
        <w:t>275 S Bryn Mawr Ave, A</w:t>
      </w:r>
      <w:r w:rsidR="0032454B" w:rsidRPr="00262A50">
        <w:rPr>
          <w:rFonts w:ascii="Arial" w:eastAsia="Yu Gothic UI" w:hAnsi="Arial" w:cs="Arial"/>
          <w:bCs/>
          <w:sz w:val="18"/>
          <w:szCs w:val="24"/>
        </w:rPr>
        <w:t>PT</w:t>
      </w:r>
      <w:r w:rsidR="00272A87" w:rsidRPr="00262A50">
        <w:rPr>
          <w:rFonts w:ascii="Arial" w:eastAsia="Yu Gothic UI" w:hAnsi="Arial" w:cs="Arial"/>
          <w:bCs/>
          <w:sz w:val="18"/>
          <w:szCs w:val="24"/>
        </w:rPr>
        <w:t xml:space="preserve"> D11, Bryn Mawr, PA 19010</w:t>
      </w:r>
      <w:r w:rsidR="0032454B" w:rsidRPr="00262A50">
        <w:rPr>
          <w:rFonts w:ascii="Arial" w:eastAsia="Yu Gothic UI" w:hAnsi="Arial" w:cs="Arial"/>
          <w:bCs/>
          <w:sz w:val="18"/>
          <w:szCs w:val="24"/>
        </w:rPr>
        <w:t xml:space="preserve"> </w:t>
      </w:r>
      <w:r w:rsidR="00272A87" w:rsidRPr="00262A50">
        <w:rPr>
          <w:rFonts w:ascii="Arial" w:eastAsia="Yu Gothic UI" w:hAnsi="Arial" w:cs="Arial"/>
          <w:bCs/>
          <w:sz w:val="18"/>
          <w:szCs w:val="24"/>
        </w:rPr>
        <w:t>|</w:t>
      </w:r>
    </w:p>
    <w:p w:rsidR="006A0351" w:rsidRPr="005D1F49" w:rsidRDefault="005D1F49" w:rsidP="005D1F49">
      <w:pPr>
        <w:spacing w:line="276" w:lineRule="auto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Please v</w:t>
      </w:r>
      <w:r w:rsidRPr="005D1F49">
        <w:rPr>
          <w:rFonts w:ascii="Arial" w:hAnsi="Arial" w:cs="Arial"/>
          <w:bCs/>
          <w:sz w:val="20"/>
        </w:rPr>
        <w:t xml:space="preserve">isit  </w:t>
      </w:r>
      <w:hyperlink r:id="rId8" w:history="1">
        <w:r w:rsidRPr="005D1F49">
          <w:rPr>
            <w:rStyle w:val="Hyperlink"/>
            <w:rFonts w:ascii="Arial" w:hAnsi="Arial" w:cs="Arial"/>
            <w:sz w:val="20"/>
          </w:rPr>
          <w:t>http://youngyoo.cf/</w:t>
        </w:r>
      </w:hyperlink>
      <w:r w:rsidRPr="005D1F49">
        <w:rPr>
          <w:rFonts w:ascii="Arial" w:hAnsi="Arial" w:cs="Arial"/>
          <w:bCs/>
          <w:sz w:val="20"/>
        </w:rPr>
        <w:t xml:space="preserve">  for the full portfolio</w:t>
      </w:r>
    </w:p>
    <w:tbl>
      <w:tblPr>
        <w:tblStyle w:val="TableGrid"/>
        <w:tblW w:w="11063" w:type="dxa"/>
        <w:tblInd w:w="-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264"/>
        <w:gridCol w:w="5649"/>
      </w:tblGrid>
      <w:tr w:rsidR="003B0676" w:rsidRPr="00262A50" w:rsidTr="0040131F">
        <w:trPr>
          <w:trHeight w:val="450"/>
        </w:trPr>
        <w:tc>
          <w:tcPr>
            <w:tcW w:w="11063" w:type="dxa"/>
            <w:gridSpan w:val="3"/>
            <w:vAlign w:val="center"/>
          </w:tcPr>
          <w:p w:rsidR="003B0676" w:rsidRPr="00262A50" w:rsidRDefault="003B0676" w:rsidP="003B06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Education &amp; Employment</w:t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  <w:t xml:space="preserve">         </w:t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  <w:t xml:space="preserve">   </w:t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  <w:r w:rsidR="00077E59">
              <w:rPr>
                <w:rFonts w:ascii="Arial" w:hAnsi="Arial" w:cs="Arial"/>
                <w:b/>
                <w:u w:val="single"/>
              </w:rPr>
              <w:tab/>
            </w:r>
            <w:r>
              <w:rPr>
                <w:rFonts w:ascii="Arial" w:hAnsi="Arial" w:cs="Arial"/>
                <w:b/>
                <w:u w:val="single"/>
              </w:rPr>
              <w:tab/>
            </w:r>
          </w:p>
        </w:tc>
      </w:tr>
      <w:tr w:rsidR="00272A87" w:rsidRPr="00262A50" w:rsidTr="0040131F">
        <w:trPr>
          <w:trHeight w:val="252"/>
        </w:trPr>
        <w:tc>
          <w:tcPr>
            <w:tcW w:w="5150" w:type="dxa"/>
            <w:vAlign w:val="center"/>
          </w:tcPr>
          <w:p w:rsidR="00272A87" w:rsidRPr="00262A50" w:rsidRDefault="00272A87" w:rsidP="00272A87">
            <w:pPr>
              <w:rPr>
                <w:rFonts w:ascii="Arial" w:hAnsi="Arial" w:cs="Arial"/>
                <w:b/>
              </w:rPr>
            </w:pPr>
            <w:bookmarkStart w:id="0" w:name="Young_Yoo_Kim"/>
            <w:bookmarkEnd w:id="0"/>
            <w:r w:rsidRPr="00262A50">
              <w:rPr>
                <w:rFonts w:ascii="Arial" w:hAnsi="Arial" w:cs="Arial"/>
                <w:b/>
              </w:rPr>
              <w:t>Drexel University</w:t>
            </w:r>
          </w:p>
        </w:tc>
        <w:tc>
          <w:tcPr>
            <w:tcW w:w="5913" w:type="dxa"/>
            <w:gridSpan w:val="2"/>
            <w:vAlign w:val="center"/>
          </w:tcPr>
          <w:p w:rsidR="00272A87" w:rsidRPr="00262A50" w:rsidRDefault="00272A87" w:rsidP="00272A87">
            <w:pPr>
              <w:spacing w:after="160"/>
              <w:jc w:val="right"/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Philadelphia, PA</w:t>
            </w:r>
          </w:p>
        </w:tc>
      </w:tr>
      <w:tr w:rsidR="00272A87" w:rsidRPr="00262A50" w:rsidTr="0040131F">
        <w:trPr>
          <w:trHeight w:val="333"/>
        </w:trPr>
        <w:tc>
          <w:tcPr>
            <w:tcW w:w="5150" w:type="dxa"/>
            <w:vAlign w:val="center"/>
          </w:tcPr>
          <w:p w:rsidR="00272A87" w:rsidRPr="00262A50" w:rsidRDefault="00272A87" w:rsidP="00272A87">
            <w:pPr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Bachelor of Science in Mechanical Engineering</w:t>
            </w:r>
          </w:p>
        </w:tc>
        <w:tc>
          <w:tcPr>
            <w:tcW w:w="5913" w:type="dxa"/>
            <w:gridSpan w:val="2"/>
            <w:vAlign w:val="center"/>
          </w:tcPr>
          <w:p w:rsidR="00272A87" w:rsidRPr="00262A50" w:rsidRDefault="00272A87" w:rsidP="00272A87">
            <w:pPr>
              <w:jc w:val="right"/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Anticipated Graduation: June 2019</w:t>
            </w:r>
          </w:p>
        </w:tc>
      </w:tr>
      <w:tr w:rsidR="00272A87" w:rsidRPr="00262A50" w:rsidTr="0040131F">
        <w:trPr>
          <w:trHeight w:val="80"/>
        </w:trPr>
        <w:tc>
          <w:tcPr>
            <w:tcW w:w="5150" w:type="dxa"/>
            <w:vAlign w:val="center"/>
          </w:tcPr>
          <w:p w:rsidR="00272A87" w:rsidRPr="00262A50" w:rsidRDefault="00272A87" w:rsidP="00272A87">
            <w:pPr>
              <w:rPr>
                <w:rFonts w:ascii="Arial" w:hAnsi="Arial" w:cs="Arial"/>
              </w:rPr>
            </w:pPr>
          </w:p>
        </w:tc>
        <w:tc>
          <w:tcPr>
            <w:tcW w:w="5913" w:type="dxa"/>
            <w:gridSpan w:val="2"/>
            <w:vAlign w:val="center"/>
          </w:tcPr>
          <w:p w:rsidR="00272A87" w:rsidRPr="00262A50" w:rsidRDefault="00272A87" w:rsidP="00272A87">
            <w:pPr>
              <w:jc w:val="right"/>
              <w:rPr>
                <w:rFonts w:ascii="Arial" w:hAnsi="Arial" w:cs="Arial"/>
              </w:rPr>
            </w:pPr>
          </w:p>
        </w:tc>
      </w:tr>
      <w:tr w:rsidR="00272A87" w:rsidRPr="00262A50" w:rsidTr="0040131F">
        <w:tc>
          <w:tcPr>
            <w:tcW w:w="5150" w:type="dxa"/>
            <w:vAlign w:val="center"/>
          </w:tcPr>
          <w:p w:rsidR="00272A87" w:rsidRPr="00262A50" w:rsidRDefault="00272A87" w:rsidP="009E51DD">
            <w:pPr>
              <w:rPr>
                <w:rFonts w:ascii="Arial" w:hAnsi="Arial" w:cs="Arial"/>
                <w:b/>
              </w:rPr>
            </w:pPr>
            <w:r w:rsidRPr="00262A50">
              <w:rPr>
                <w:rFonts w:ascii="Arial" w:hAnsi="Arial" w:cs="Arial"/>
                <w:b/>
              </w:rPr>
              <w:t>Montgomery County Community College</w:t>
            </w:r>
          </w:p>
        </w:tc>
        <w:tc>
          <w:tcPr>
            <w:tcW w:w="5913" w:type="dxa"/>
            <w:gridSpan w:val="2"/>
            <w:vAlign w:val="center"/>
          </w:tcPr>
          <w:p w:rsidR="00272A87" w:rsidRPr="00262A50" w:rsidRDefault="00272A87" w:rsidP="00272A87">
            <w:pPr>
              <w:spacing w:after="160"/>
              <w:jc w:val="right"/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Bluebell, PA</w:t>
            </w:r>
          </w:p>
        </w:tc>
      </w:tr>
      <w:tr w:rsidR="00272A87" w:rsidRPr="00262A50" w:rsidTr="0040131F">
        <w:trPr>
          <w:trHeight w:val="603"/>
        </w:trPr>
        <w:tc>
          <w:tcPr>
            <w:tcW w:w="5150" w:type="dxa"/>
            <w:vAlign w:val="center"/>
          </w:tcPr>
          <w:p w:rsidR="00272A87" w:rsidRPr="00262A50" w:rsidRDefault="00272A87" w:rsidP="00272A87">
            <w:pPr>
              <w:spacing w:line="360" w:lineRule="auto"/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Guest Art/Design Student</w:t>
            </w:r>
          </w:p>
        </w:tc>
        <w:tc>
          <w:tcPr>
            <w:tcW w:w="5913" w:type="dxa"/>
            <w:gridSpan w:val="2"/>
            <w:vAlign w:val="center"/>
          </w:tcPr>
          <w:p w:rsidR="00272A87" w:rsidRPr="00262A50" w:rsidRDefault="00272A87" w:rsidP="00272A87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62A50">
              <w:rPr>
                <w:rFonts w:ascii="Arial" w:hAnsi="Arial" w:cs="Arial"/>
              </w:rPr>
              <w:t>September 2015 to December 2015</w:t>
            </w:r>
          </w:p>
        </w:tc>
      </w:tr>
      <w:tr w:rsidR="00272A87" w:rsidRPr="00B51938" w:rsidTr="0040131F">
        <w:trPr>
          <w:trHeight w:val="100"/>
        </w:trPr>
        <w:tc>
          <w:tcPr>
            <w:tcW w:w="5414" w:type="dxa"/>
            <w:gridSpan w:val="2"/>
            <w:vAlign w:val="center"/>
          </w:tcPr>
          <w:p w:rsidR="00272A87" w:rsidRPr="00B51938" w:rsidRDefault="00272A87" w:rsidP="00272A87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  <w:b/>
              </w:rPr>
              <w:t>Southco, Inc</w:t>
            </w:r>
          </w:p>
        </w:tc>
        <w:tc>
          <w:tcPr>
            <w:tcW w:w="5649" w:type="dxa"/>
            <w:vAlign w:val="center"/>
          </w:tcPr>
          <w:p w:rsidR="00272A87" w:rsidRPr="00B51938" w:rsidRDefault="00272A87" w:rsidP="00272A87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Concordville, PA</w:t>
            </w:r>
          </w:p>
        </w:tc>
      </w:tr>
      <w:tr w:rsidR="00272A87" w:rsidRPr="00B51938" w:rsidTr="0040131F">
        <w:trPr>
          <w:trHeight w:val="363"/>
        </w:trPr>
        <w:tc>
          <w:tcPr>
            <w:tcW w:w="5414" w:type="dxa"/>
            <w:gridSpan w:val="2"/>
            <w:vAlign w:val="center"/>
          </w:tcPr>
          <w:p w:rsidR="00272A87" w:rsidRPr="00B51938" w:rsidRDefault="00272A87" w:rsidP="00272A87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Automotive Engineering Co-op</w:t>
            </w:r>
          </w:p>
        </w:tc>
        <w:tc>
          <w:tcPr>
            <w:tcW w:w="5649" w:type="dxa"/>
            <w:vAlign w:val="center"/>
          </w:tcPr>
          <w:p w:rsidR="00272A87" w:rsidRPr="00B51938" w:rsidRDefault="00272A87" w:rsidP="00272A87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September 2014 to March 2015</w:t>
            </w:r>
          </w:p>
        </w:tc>
      </w:tr>
    </w:tbl>
    <w:p w:rsidR="009F1D51" w:rsidRPr="00B51938" w:rsidRDefault="009F1D51" w:rsidP="00272A8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Mechanical engineering intern at global headquarter of </w:t>
      </w:r>
      <w:r w:rsidR="007C7E93" w:rsidRPr="00B51938">
        <w:rPr>
          <w:rFonts w:ascii="Arial" w:hAnsi="Arial" w:cs="Arial"/>
        </w:rPr>
        <w:t>industry leading access hardware engineering firm</w:t>
      </w:r>
    </w:p>
    <w:p w:rsidR="009F1D51" w:rsidRPr="00B51938" w:rsidRDefault="009F1D51" w:rsidP="009F1D5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Used NX to design parts for FDM, machining, and injection molding</w:t>
      </w:r>
    </w:p>
    <w:p w:rsidR="00272A87" w:rsidRPr="00B51938" w:rsidRDefault="00272A87" w:rsidP="00272A8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Researched and developed prototypes of </w:t>
      </w:r>
      <w:r w:rsidR="009F1D51" w:rsidRPr="00B51938">
        <w:rPr>
          <w:rFonts w:ascii="Arial" w:hAnsi="Arial" w:cs="Arial"/>
        </w:rPr>
        <w:t>an electromechanical</w:t>
      </w:r>
      <w:r w:rsidRPr="00B51938">
        <w:rPr>
          <w:rFonts w:ascii="Arial" w:hAnsi="Arial" w:cs="Arial"/>
        </w:rPr>
        <w:t xml:space="preserve"> marine latch</w:t>
      </w:r>
    </w:p>
    <w:p w:rsidR="00272A87" w:rsidRPr="00B51938" w:rsidRDefault="00272A87" w:rsidP="00272A8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Designed </w:t>
      </w:r>
      <w:r w:rsidR="00BD432E" w:rsidRPr="00B51938">
        <w:rPr>
          <w:rFonts w:ascii="Arial" w:hAnsi="Arial" w:cs="Arial"/>
        </w:rPr>
        <w:t>assembly fixtures</w:t>
      </w:r>
      <w:r w:rsidRPr="00B51938">
        <w:rPr>
          <w:rFonts w:ascii="Arial" w:hAnsi="Arial" w:cs="Arial"/>
        </w:rPr>
        <w:t xml:space="preserve"> to improve manufacturing </w:t>
      </w:r>
      <w:r w:rsidR="00BD432E" w:rsidRPr="00B51938">
        <w:rPr>
          <w:rFonts w:ascii="Arial" w:hAnsi="Arial" w:cs="Arial"/>
        </w:rPr>
        <w:t>speed</w:t>
      </w:r>
      <w:r w:rsidRPr="00B51938">
        <w:rPr>
          <w:rFonts w:ascii="Arial" w:hAnsi="Arial" w:cs="Arial"/>
        </w:rPr>
        <w:t xml:space="preserve"> and lower physical strain of assemblers</w:t>
      </w:r>
    </w:p>
    <w:p w:rsidR="00272A87" w:rsidRPr="00B51938" w:rsidRDefault="00272A87" w:rsidP="00272A8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Presented </w:t>
      </w:r>
      <w:r w:rsidR="005F5F13" w:rsidRPr="00B51938">
        <w:rPr>
          <w:rFonts w:ascii="Arial" w:hAnsi="Arial" w:cs="Arial"/>
        </w:rPr>
        <w:t xml:space="preserve">conceptual design </w:t>
      </w:r>
      <w:r w:rsidRPr="00B51938">
        <w:rPr>
          <w:rFonts w:ascii="Arial" w:hAnsi="Arial" w:cs="Arial"/>
        </w:rPr>
        <w:t xml:space="preserve">to </w:t>
      </w:r>
      <w:r w:rsidR="00C27E34" w:rsidRPr="00B51938">
        <w:rPr>
          <w:rFonts w:ascii="Arial" w:hAnsi="Arial" w:cs="Arial"/>
        </w:rPr>
        <w:t>Chrysler</w:t>
      </w:r>
      <w:r w:rsidRPr="00B51938">
        <w:rPr>
          <w:rFonts w:ascii="Arial" w:hAnsi="Arial" w:cs="Arial"/>
        </w:rPr>
        <w:t xml:space="preserve"> under NDA </w:t>
      </w:r>
      <w:r w:rsidR="00AE69E9" w:rsidRPr="00B51938">
        <w:rPr>
          <w:rFonts w:ascii="Arial" w:hAnsi="Arial" w:cs="Arial"/>
        </w:rPr>
        <w:t>to</w:t>
      </w:r>
      <w:r w:rsidR="00C27E34" w:rsidRPr="00B51938">
        <w:rPr>
          <w:rFonts w:ascii="Arial" w:hAnsi="Arial" w:cs="Arial"/>
        </w:rPr>
        <w:t xml:space="preserve"> compete with rival companies</w:t>
      </w:r>
    </w:p>
    <w:p w:rsidR="009F1D51" w:rsidRPr="00B51938" w:rsidRDefault="009F1D51" w:rsidP="009F1D5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Communicated with </w:t>
      </w:r>
      <w:r w:rsidR="003B594A" w:rsidRPr="00B51938">
        <w:rPr>
          <w:rFonts w:ascii="Arial" w:hAnsi="Arial" w:cs="Arial"/>
        </w:rPr>
        <w:t xml:space="preserve">a number of </w:t>
      </w:r>
      <w:r w:rsidR="00614E2F" w:rsidRPr="00B51938">
        <w:rPr>
          <w:rFonts w:ascii="Arial" w:hAnsi="Arial" w:cs="Arial"/>
        </w:rPr>
        <w:t xml:space="preserve">Southco </w:t>
      </w:r>
      <w:r w:rsidRPr="00B51938">
        <w:rPr>
          <w:rFonts w:ascii="Arial" w:hAnsi="Arial" w:cs="Arial"/>
        </w:rPr>
        <w:t>manufacturing facilities in China and Mexico</w:t>
      </w:r>
    </w:p>
    <w:tbl>
      <w:tblPr>
        <w:tblStyle w:val="TableGrid"/>
        <w:tblW w:w="10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5460"/>
      </w:tblGrid>
      <w:tr w:rsidR="00C27E34" w:rsidRPr="00B51938" w:rsidTr="00C174FA">
        <w:trPr>
          <w:trHeight w:val="261"/>
        </w:trPr>
        <w:tc>
          <w:tcPr>
            <w:tcW w:w="5460" w:type="dxa"/>
          </w:tcPr>
          <w:p w:rsidR="00C27E34" w:rsidRPr="00B51938" w:rsidRDefault="00C27E34" w:rsidP="00CA1979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  <w:b/>
              </w:rPr>
              <w:t>Harbor Designs &amp; Manufacturing</w:t>
            </w:r>
          </w:p>
        </w:tc>
        <w:tc>
          <w:tcPr>
            <w:tcW w:w="5460" w:type="dxa"/>
          </w:tcPr>
          <w:p w:rsidR="00C27E34" w:rsidRPr="00B51938" w:rsidRDefault="00C27E34" w:rsidP="00CA1979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Baltimore, MD</w:t>
            </w:r>
          </w:p>
        </w:tc>
      </w:tr>
      <w:tr w:rsidR="00C27E34" w:rsidRPr="00B51938" w:rsidTr="00C174FA">
        <w:trPr>
          <w:trHeight w:val="295"/>
        </w:trPr>
        <w:tc>
          <w:tcPr>
            <w:tcW w:w="5460" w:type="dxa"/>
          </w:tcPr>
          <w:p w:rsidR="00C27E34" w:rsidRPr="00B51938" w:rsidRDefault="00C27E34" w:rsidP="00CA1979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Design Engineer Co-op</w:t>
            </w:r>
          </w:p>
        </w:tc>
        <w:tc>
          <w:tcPr>
            <w:tcW w:w="5460" w:type="dxa"/>
          </w:tcPr>
          <w:p w:rsidR="00C27E34" w:rsidRPr="00B51938" w:rsidRDefault="00C27E34" w:rsidP="00CA1979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September 2016 to March 2017</w:t>
            </w:r>
          </w:p>
        </w:tc>
      </w:tr>
    </w:tbl>
    <w:p w:rsidR="006E1002" w:rsidRPr="00B51938" w:rsidRDefault="006E1002" w:rsidP="00C27E3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Industrial designer and mechanical engineer</w:t>
      </w:r>
      <w:r w:rsidR="00614E2F" w:rsidRPr="00B51938">
        <w:rPr>
          <w:rFonts w:ascii="Arial" w:hAnsi="Arial" w:cs="Arial"/>
        </w:rPr>
        <w:t xml:space="preserve"> intern</w:t>
      </w:r>
      <w:r w:rsidR="00BA0287" w:rsidRPr="00B51938">
        <w:rPr>
          <w:rFonts w:ascii="Arial" w:hAnsi="Arial" w:cs="Arial"/>
        </w:rPr>
        <w:t xml:space="preserve"> for ISO 9001 and 13485 certified </w:t>
      </w:r>
      <w:r w:rsidR="00BD432E" w:rsidRPr="00B51938">
        <w:rPr>
          <w:rFonts w:ascii="Arial" w:hAnsi="Arial" w:cs="Arial"/>
        </w:rPr>
        <w:t xml:space="preserve">company that designs and manufactures </w:t>
      </w:r>
      <w:r w:rsidR="00BA0287" w:rsidRPr="00B51938">
        <w:rPr>
          <w:rFonts w:ascii="Arial" w:hAnsi="Arial" w:cs="Arial"/>
        </w:rPr>
        <w:t>consumer, ind</w:t>
      </w:r>
      <w:r w:rsidR="00BD432E" w:rsidRPr="00B51938">
        <w:rPr>
          <w:rFonts w:ascii="Arial" w:hAnsi="Arial" w:cs="Arial"/>
        </w:rPr>
        <w:t>ustrial, and biomedical products</w:t>
      </w:r>
    </w:p>
    <w:p w:rsidR="00EE55ED" w:rsidRPr="00B51938" w:rsidRDefault="00EE55ED" w:rsidP="00C27E3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Used Solidworks to design</w:t>
      </w:r>
      <w:r w:rsidR="00BD432E" w:rsidRPr="00B51938">
        <w:rPr>
          <w:rFonts w:ascii="Arial" w:hAnsi="Arial" w:cs="Arial"/>
        </w:rPr>
        <w:t xml:space="preserve"> parts</w:t>
      </w:r>
      <w:r w:rsidRPr="00B51938">
        <w:rPr>
          <w:rFonts w:ascii="Arial" w:hAnsi="Arial" w:cs="Arial"/>
        </w:rPr>
        <w:t xml:space="preserve"> for </w:t>
      </w:r>
      <w:r w:rsidR="00BD432E" w:rsidRPr="00B51938">
        <w:rPr>
          <w:rFonts w:ascii="Arial" w:hAnsi="Arial" w:cs="Arial"/>
        </w:rPr>
        <w:t xml:space="preserve">rapid </w:t>
      </w:r>
      <w:r w:rsidRPr="00B51938">
        <w:rPr>
          <w:rFonts w:ascii="Arial" w:hAnsi="Arial" w:cs="Arial"/>
        </w:rPr>
        <w:t>proto</w:t>
      </w:r>
      <w:r w:rsidR="00BD432E" w:rsidRPr="00B51938">
        <w:rPr>
          <w:rFonts w:ascii="Arial" w:hAnsi="Arial" w:cs="Arial"/>
        </w:rPr>
        <w:t>typing</w:t>
      </w:r>
      <w:r w:rsidRPr="00B51938">
        <w:rPr>
          <w:rFonts w:ascii="Arial" w:hAnsi="Arial" w:cs="Arial"/>
        </w:rPr>
        <w:t xml:space="preserve"> and </w:t>
      </w:r>
      <w:r w:rsidR="00BD432E" w:rsidRPr="00B51938">
        <w:rPr>
          <w:rFonts w:ascii="Arial" w:hAnsi="Arial" w:cs="Arial"/>
        </w:rPr>
        <w:t>mass production</w:t>
      </w:r>
    </w:p>
    <w:p w:rsidR="00AE69E9" w:rsidRPr="00B51938" w:rsidRDefault="006E1002" w:rsidP="00AE69E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Designed</w:t>
      </w:r>
      <w:r w:rsidR="00EE55ED" w:rsidRPr="00B51938">
        <w:rPr>
          <w:rFonts w:ascii="Arial" w:hAnsi="Arial" w:cs="Arial"/>
        </w:rPr>
        <w:t xml:space="preserve"> </w:t>
      </w:r>
      <w:r w:rsidR="007D1A7C">
        <w:rPr>
          <w:rFonts w:ascii="Arial" w:hAnsi="Arial" w:cs="Arial"/>
        </w:rPr>
        <w:t>camera</w:t>
      </w:r>
      <w:r w:rsidR="00AE69E9" w:rsidRPr="00B51938">
        <w:rPr>
          <w:rFonts w:ascii="Arial" w:hAnsi="Arial" w:cs="Arial"/>
        </w:rPr>
        <w:t xml:space="preserve"> </w:t>
      </w:r>
      <w:r w:rsidR="007D1A7C">
        <w:rPr>
          <w:rFonts w:ascii="Arial" w:hAnsi="Arial" w:cs="Arial"/>
        </w:rPr>
        <w:t xml:space="preserve">enclosure </w:t>
      </w:r>
      <w:r w:rsidR="00C174FA" w:rsidRPr="00B51938">
        <w:rPr>
          <w:rFonts w:ascii="Arial" w:hAnsi="Arial" w:cs="Arial"/>
        </w:rPr>
        <w:t>prototype</w:t>
      </w:r>
      <w:r w:rsidR="007D1A7C">
        <w:rPr>
          <w:rFonts w:ascii="Arial" w:hAnsi="Arial" w:cs="Arial"/>
        </w:rPr>
        <w:t xml:space="preserve"> for the defense industry</w:t>
      </w:r>
    </w:p>
    <w:p w:rsidR="00AE69E9" w:rsidRPr="00B51938" w:rsidRDefault="00C174FA" w:rsidP="003F15B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Designed weather &amp; tamper-resistant </w:t>
      </w:r>
      <w:r w:rsidR="00AE69E9" w:rsidRPr="00B51938">
        <w:rPr>
          <w:rFonts w:ascii="Arial" w:hAnsi="Arial" w:cs="Arial"/>
        </w:rPr>
        <w:t xml:space="preserve">enclosure for </w:t>
      </w:r>
      <w:r w:rsidR="007D1A7C">
        <w:rPr>
          <w:rFonts w:ascii="Arial" w:hAnsi="Arial" w:cs="Arial"/>
        </w:rPr>
        <w:t xml:space="preserve">an intrusion detection device </w:t>
      </w:r>
      <w:r w:rsidR="00AE69E9" w:rsidRPr="00B51938">
        <w:rPr>
          <w:rFonts w:ascii="Arial" w:hAnsi="Arial" w:cs="Arial"/>
        </w:rPr>
        <w:t>to be ins</w:t>
      </w:r>
      <w:r w:rsidR="007D1A7C">
        <w:rPr>
          <w:rFonts w:ascii="Arial" w:hAnsi="Arial" w:cs="Arial"/>
        </w:rPr>
        <w:t>talled in w</w:t>
      </w:r>
      <w:r w:rsidRPr="00B51938">
        <w:rPr>
          <w:rFonts w:ascii="Arial" w:hAnsi="Arial" w:cs="Arial"/>
        </w:rPr>
        <w:t>arehouse f</w:t>
      </w:r>
      <w:r w:rsidR="00AE69E9" w:rsidRPr="00B51938">
        <w:rPr>
          <w:rFonts w:ascii="Arial" w:hAnsi="Arial" w:cs="Arial"/>
        </w:rPr>
        <w:t>acilities</w:t>
      </w:r>
      <w:r w:rsidR="007D1A7C">
        <w:rPr>
          <w:rFonts w:ascii="Arial" w:hAnsi="Arial" w:cs="Arial"/>
        </w:rPr>
        <w:t xml:space="preserve"> of the largest internet retailer in the US</w:t>
      </w:r>
    </w:p>
    <w:p w:rsidR="00EE55ED" w:rsidRPr="00B51938" w:rsidRDefault="00EE55ED" w:rsidP="00C27E3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Designed onboard information system mounting solutions for all Caltrans </w:t>
      </w:r>
      <w:r w:rsidR="00C174FA" w:rsidRPr="00B51938">
        <w:rPr>
          <w:rFonts w:ascii="Arial" w:hAnsi="Arial" w:cs="Arial"/>
        </w:rPr>
        <w:t>Surfliner t</w:t>
      </w:r>
      <w:r w:rsidRPr="00B51938">
        <w:rPr>
          <w:rFonts w:ascii="Arial" w:hAnsi="Arial" w:cs="Arial"/>
        </w:rPr>
        <w:t>rains</w:t>
      </w:r>
    </w:p>
    <w:p w:rsidR="00073FF3" w:rsidRPr="00B51938" w:rsidRDefault="008A6CB6" w:rsidP="00272A8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Communicated w</w:t>
      </w:r>
      <w:r w:rsidR="009F1D51" w:rsidRPr="00B51938">
        <w:rPr>
          <w:rFonts w:ascii="Arial" w:hAnsi="Arial" w:cs="Arial"/>
        </w:rPr>
        <w:t>ith customers in</w:t>
      </w:r>
      <w:r w:rsidRPr="00B51938">
        <w:rPr>
          <w:rFonts w:ascii="Arial" w:hAnsi="Arial" w:cs="Arial"/>
        </w:rPr>
        <w:t xml:space="preserve"> regular meetings</w:t>
      </w:r>
      <w:r w:rsidR="009F1D51" w:rsidRPr="00B51938">
        <w:rPr>
          <w:rFonts w:ascii="Arial" w:hAnsi="Arial" w:cs="Arial"/>
        </w:rPr>
        <w:t xml:space="preserve"> for project kickoff, design review, and finalization</w:t>
      </w:r>
    </w:p>
    <w:p w:rsidR="00681D93" w:rsidRPr="00B51938" w:rsidRDefault="00604869" w:rsidP="0019465C">
      <w:pPr>
        <w:spacing w:line="240" w:lineRule="auto"/>
        <w:rPr>
          <w:rFonts w:ascii="Arial" w:hAnsi="Arial" w:cs="Arial"/>
          <w:b/>
          <w:u w:val="single"/>
        </w:rPr>
      </w:pPr>
      <w:r w:rsidRPr="00B51938">
        <w:rPr>
          <w:rFonts w:ascii="Arial" w:hAnsi="Arial" w:cs="Arial"/>
          <w:b/>
          <w:u w:val="single"/>
        </w:rPr>
        <w:t>Skills</w:t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  <w:r w:rsidR="0019465C">
        <w:rPr>
          <w:rFonts w:ascii="Arial" w:hAnsi="Arial" w:cs="Arial"/>
          <w:b/>
          <w:u w:val="single"/>
        </w:rPr>
        <w:tab/>
      </w:r>
    </w:p>
    <w:p w:rsidR="00D22A1D" w:rsidRPr="00B51938" w:rsidRDefault="00272A87" w:rsidP="00272A87">
      <w:p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  <w:b/>
        </w:rPr>
        <w:t>Software:</w:t>
      </w:r>
      <w:r w:rsidRPr="00B51938">
        <w:rPr>
          <w:rFonts w:ascii="Arial" w:hAnsi="Arial" w:cs="Arial"/>
        </w:rPr>
        <w:t xml:space="preserve"> </w:t>
      </w:r>
      <w:r w:rsidR="00C27E34" w:rsidRPr="00B51938">
        <w:rPr>
          <w:rFonts w:ascii="Arial" w:hAnsi="Arial" w:cs="Arial"/>
        </w:rPr>
        <w:t xml:space="preserve">Solidworks, </w:t>
      </w:r>
      <w:r w:rsidRPr="00B51938">
        <w:rPr>
          <w:rFonts w:ascii="Arial" w:hAnsi="Arial" w:cs="Arial"/>
        </w:rPr>
        <w:t xml:space="preserve">NX, AutoCAD, Adobe Photoshop, Illustrator, InDesign, Microsoft </w:t>
      </w:r>
      <w:r w:rsidR="009F1D51" w:rsidRPr="00B51938">
        <w:rPr>
          <w:rFonts w:ascii="Arial" w:hAnsi="Arial" w:cs="Arial"/>
        </w:rPr>
        <w:t>Office Suite</w:t>
      </w:r>
    </w:p>
    <w:p w:rsidR="00272A87" w:rsidRPr="00B51938" w:rsidRDefault="005568BC" w:rsidP="00C27E34">
      <w:p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  <w:b/>
        </w:rPr>
        <w:t>OS</w:t>
      </w:r>
      <w:r w:rsidR="00272A87" w:rsidRPr="00B51938">
        <w:rPr>
          <w:rFonts w:ascii="Arial" w:hAnsi="Arial" w:cs="Arial"/>
          <w:b/>
        </w:rPr>
        <w:t>:</w:t>
      </w:r>
      <w:r w:rsidR="00272A87" w:rsidRPr="00B51938">
        <w:rPr>
          <w:rFonts w:ascii="Arial" w:hAnsi="Arial" w:cs="Arial"/>
        </w:rPr>
        <w:t xml:space="preserve"> </w:t>
      </w:r>
      <w:r w:rsidR="00C27E34" w:rsidRPr="00B51938">
        <w:rPr>
          <w:rFonts w:ascii="Arial" w:hAnsi="Arial" w:cs="Arial"/>
        </w:rPr>
        <w:t>Windows 7, Windows 10, macOS</w:t>
      </w:r>
      <w:r w:rsidR="00C955F1" w:rsidRPr="00B51938">
        <w:rPr>
          <w:rFonts w:ascii="Arial" w:hAnsi="Arial" w:cs="Arial"/>
        </w:rPr>
        <w:t>, iOS, Android</w:t>
      </w:r>
    </w:p>
    <w:p w:rsidR="00272A87" w:rsidRPr="0019465C" w:rsidRDefault="0019465C" w:rsidP="00272A87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Design Experience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5468"/>
      </w:tblGrid>
      <w:tr w:rsidR="00272A87" w:rsidRPr="00B51938" w:rsidTr="00446402">
        <w:trPr>
          <w:trHeight w:val="277"/>
        </w:trPr>
        <w:tc>
          <w:tcPr>
            <w:tcW w:w="5332" w:type="dxa"/>
          </w:tcPr>
          <w:p w:rsidR="00272A87" w:rsidRPr="00B51938" w:rsidRDefault="00272A87" w:rsidP="00272A87">
            <w:pPr>
              <w:rPr>
                <w:rFonts w:ascii="Arial" w:hAnsi="Arial" w:cs="Arial"/>
                <w:b/>
              </w:rPr>
            </w:pPr>
            <w:r w:rsidRPr="00B51938">
              <w:rPr>
                <w:rFonts w:ascii="Arial" w:hAnsi="Arial" w:cs="Arial"/>
                <w:b/>
              </w:rPr>
              <w:t>Drexel University</w:t>
            </w:r>
          </w:p>
        </w:tc>
        <w:tc>
          <w:tcPr>
            <w:tcW w:w="5468" w:type="dxa"/>
          </w:tcPr>
          <w:p w:rsidR="00272A87" w:rsidRPr="00B51938" w:rsidRDefault="00272A87" w:rsidP="00272A87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Philadelphia, PA</w:t>
            </w:r>
          </w:p>
        </w:tc>
      </w:tr>
      <w:tr w:rsidR="00272A87" w:rsidRPr="00B51938" w:rsidTr="00446402">
        <w:trPr>
          <w:trHeight w:val="277"/>
        </w:trPr>
        <w:tc>
          <w:tcPr>
            <w:tcW w:w="5332" w:type="dxa"/>
          </w:tcPr>
          <w:p w:rsidR="00272A87" w:rsidRPr="00B51938" w:rsidRDefault="00272A87" w:rsidP="00272A87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Toy Design</w:t>
            </w:r>
          </w:p>
        </w:tc>
        <w:tc>
          <w:tcPr>
            <w:tcW w:w="5468" w:type="dxa"/>
          </w:tcPr>
          <w:p w:rsidR="00272A87" w:rsidRPr="00B51938" w:rsidRDefault="00272A87" w:rsidP="00272A87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March</w:t>
            </w:r>
            <w:r w:rsidR="00D1517B" w:rsidRPr="00B51938">
              <w:rPr>
                <w:rFonts w:ascii="Arial" w:hAnsi="Arial" w:cs="Arial"/>
              </w:rPr>
              <w:t xml:space="preserve"> 2014 to June</w:t>
            </w:r>
            <w:r w:rsidRPr="00B51938">
              <w:rPr>
                <w:rFonts w:ascii="Arial" w:hAnsi="Arial" w:cs="Arial"/>
              </w:rPr>
              <w:t xml:space="preserve"> 2014</w:t>
            </w:r>
          </w:p>
        </w:tc>
      </w:tr>
    </w:tbl>
    <w:p w:rsidR="00272A87" w:rsidRPr="00B51938" w:rsidRDefault="00EE1B47" w:rsidP="00EE1B4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 xml:space="preserve">Designed a toy </w:t>
      </w:r>
      <w:r w:rsidR="00272A87" w:rsidRPr="00B51938">
        <w:rPr>
          <w:rFonts w:ascii="Arial" w:hAnsi="Arial" w:cs="Arial"/>
        </w:rPr>
        <w:t xml:space="preserve">to help </w:t>
      </w:r>
      <w:r w:rsidRPr="00B51938">
        <w:rPr>
          <w:rFonts w:ascii="Arial" w:hAnsi="Arial" w:cs="Arial"/>
        </w:rPr>
        <w:t>students le</w:t>
      </w:r>
      <w:bookmarkStart w:id="1" w:name="_GoBack"/>
      <w:bookmarkEnd w:id="1"/>
      <w:r w:rsidRPr="00B51938">
        <w:rPr>
          <w:rFonts w:ascii="Arial" w:hAnsi="Arial" w:cs="Arial"/>
        </w:rPr>
        <w:t xml:space="preserve">arn the basics of </w:t>
      </w:r>
      <w:r w:rsidR="00272A87" w:rsidRPr="00B51938">
        <w:rPr>
          <w:rFonts w:ascii="Arial" w:hAnsi="Arial" w:cs="Arial"/>
        </w:rPr>
        <w:t>gear ratio</w:t>
      </w:r>
      <w:r w:rsidR="00FF655C" w:rsidRPr="00B51938">
        <w:rPr>
          <w:rFonts w:ascii="Arial" w:hAnsi="Arial" w:cs="Arial"/>
        </w:rPr>
        <w:t xml:space="preserve"> and get interests</w:t>
      </w:r>
      <w:r w:rsidRPr="00B51938">
        <w:rPr>
          <w:rFonts w:ascii="Arial" w:hAnsi="Arial" w:cs="Arial"/>
        </w:rPr>
        <w:t xml:space="preserve"> in STEM field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5655"/>
      </w:tblGrid>
      <w:tr w:rsidR="00D1517B" w:rsidRPr="00B51938" w:rsidTr="00F97C4D">
        <w:trPr>
          <w:trHeight w:val="180"/>
        </w:trPr>
        <w:tc>
          <w:tcPr>
            <w:tcW w:w="5145" w:type="dxa"/>
          </w:tcPr>
          <w:p w:rsidR="00D1517B" w:rsidRPr="00B51938" w:rsidRDefault="00D1517B" w:rsidP="00272A87">
            <w:pPr>
              <w:rPr>
                <w:rFonts w:ascii="Arial" w:hAnsi="Arial" w:cs="Arial"/>
                <w:b/>
              </w:rPr>
            </w:pPr>
            <w:r w:rsidRPr="00B51938">
              <w:rPr>
                <w:rFonts w:ascii="Arial" w:hAnsi="Arial" w:cs="Arial"/>
                <w:b/>
              </w:rPr>
              <w:t>Personal Projects</w:t>
            </w:r>
          </w:p>
        </w:tc>
        <w:tc>
          <w:tcPr>
            <w:tcW w:w="5655" w:type="dxa"/>
          </w:tcPr>
          <w:p w:rsidR="00D1517B" w:rsidRPr="00B51938" w:rsidRDefault="00D1517B" w:rsidP="00D1517B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Bryn Mawr, PA</w:t>
            </w:r>
          </w:p>
        </w:tc>
      </w:tr>
      <w:tr w:rsidR="00D1517B" w:rsidRPr="00B51938" w:rsidTr="00446402">
        <w:tc>
          <w:tcPr>
            <w:tcW w:w="5145" w:type="dxa"/>
          </w:tcPr>
          <w:p w:rsidR="00D1517B" w:rsidRPr="00B51938" w:rsidRDefault="00333EFC" w:rsidP="00272A87">
            <w:pPr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>Portfolio Development</w:t>
            </w:r>
          </w:p>
        </w:tc>
        <w:tc>
          <w:tcPr>
            <w:tcW w:w="5655" w:type="dxa"/>
          </w:tcPr>
          <w:p w:rsidR="00D1517B" w:rsidRPr="00B51938" w:rsidRDefault="00D1517B" w:rsidP="00FD4DE7">
            <w:pPr>
              <w:jc w:val="right"/>
              <w:rPr>
                <w:rFonts w:ascii="Arial" w:hAnsi="Arial" w:cs="Arial"/>
              </w:rPr>
            </w:pPr>
            <w:r w:rsidRPr="00B51938">
              <w:rPr>
                <w:rFonts w:ascii="Arial" w:hAnsi="Arial" w:cs="Arial"/>
              </w:rPr>
              <w:t xml:space="preserve">June 2016 to </w:t>
            </w:r>
            <w:r w:rsidR="00FD4DE7" w:rsidRPr="00B51938">
              <w:rPr>
                <w:rFonts w:ascii="Arial" w:hAnsi="Arial" w:cs="Arial"/>
              </w:rPr>
              <w:t>Present</w:t>
            </w:r>
          </w:p>
        </w:tc>
      </w:tr>
    </w:tbl>
    <w:p w:rsidR="00272A87" w:rsidRPr="00B51938" w:rsidRDefault="00333EFC" w:rsidP="00272A8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Designed a c</w:t>
      </w:r>
      <w:r w:rsidR="00272A87" w:rsidRPr="00B51938">
        <w:rPr>
          <w:rFonts w:ascii="Arial" w:hAnsi="Arial" w:cs="Arial"/>
        </w:rPr>
        <w:t>omputer</w:t>
      </w:r>
      <w:r w:rsidRPr="00B51938">
        <w:rPr>
          <w:rFonts w:ascii="Arial" w:hAnsi="Arial" w:cs="Arial"/>
        </w:rPr>
        <w:t xml:space="preserve"> chassis focusing on compact size and </w:t>
      </w:r>
      <w:r w:rsidR="00C955F1" w:rsidRPr="00B51938">
        <w:rPr>
          <w:rFonts w:ascii="Arial" w:hAnsi="Arial" w:cs="Arial"/>
        </w:rPr>
        <w:t>uncompromising</w:t>
      </w:r>
      <w:r w:rsidR="00F97C4D" w:rsidRPr="00B51938">
        <w:rPr>
          <w:rFonts w:ascii="Arial" w:hAnsi="Arial" w:cs="Arial"/>
        </w:rPr>
        <w:t xml:space="preserve"> features</w:t>
      </w:r>
    </w:p>
    <w:p w:rsidR="00272A87" w:rsidRPr="00B51938" w:rsidRDefault="00333EFC" w:rsidP="00272A8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Designed a d</w:t>
      </w:r>
      <w:r w:rsidR="00272A87" w:rsidRPr="00B51938">
        <w:rPr>
          <w:rFonts w:ascii="Arial" w:hAnsi="Arial" w:cs="Arial"/>
        </w:rPr>
        <w:t>esk-top</w:t>
      </w:r>
      <w:r w:rsidRPr="00B51938">
        <w:rPr>
          <w:rFonts w:ascii="Arial" w:hAnsi="Arial" w:cs="Arial"/>
        </w:rPr>
        <w:t xml:space="preserve"> speaker stand</w:t>
      </w:r>
      <w:r w:rsidR="00F97C4D" w:rsidRPr="00B51938">
        <w:rPr>
          <w:rFonts w:ascii="Arial" w:hAnsi="Arial" w:cs="Arial"/>
        </w:rPr>
        <w:t>s</w:t>
      </w:r>
      <w:r w:rsidRPr="00B51938">
        <w:rPr>
          <w:rFonts w:ascii="Arial" w:hAnsi="Arial" w:cs="Arial"/>
        </w:rPr>
        <w:t xml:space="preserve"> with unique height adjustability function</w:t>
      </w:r>
    </w:p>
    <w:p w:rsidR="00FD4DE7" w:rsidRPr="00B51938" w:rsidRDefault="00AD6C76" w:rsidP="00FD4DE7">
      <w:pPr>
        <w:spacing w:line="240" w:lineRule="auto"/>
        <w:rPr>
          <w:rFonts w:ascii="Arial" w:hAnsi="Arial" w:cs="Arial"/>
          <w:b/>
          <w:bCs/>
          <w:u w:val="single"/>
        </w:rPr>
      </w:pPr>
      <w:r w:rsidRPr="00B51938">
        <w:rPr>
          <w:rFonts w:ascii="Arial" w:hAnsi="Arial" w:cs="Arial"/>
          <w:b/>
          <w:bCs/>
          <w:u w:val="single"/>
        </w:rPr>
        <w:t>Volunteer Experience</w:t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  <w:r w:rsidR="0019465C">
        <w:rPr>
          <w:rFonts w:ascii="Arial" w:hAnsi="Arial" w:cs="Arial"/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D4DE7" w:rsidRPr="00B51938" w:rsidTr="00446402">
        <w:tc>
          <w:tcPr>
            <w:tcW w:w="5395" w:type="dxa"/>
          </w:tcPr>
          <w:p w:rsidR="00FD4DE7" w:rsidRPr="00B51938" w:rsidRDefault="00FD4DE7" w:rsidP="00272A87">
            <w:pPr>
              <w:rPr>
                <w:rFonts w:ascii="Arial" w:hAnsi="Arial" w:cs="Arial"/>
                <w:b/>
                <w:u w:val="single"/>
              </w:rPr>
            </w:pPr>
            <w:r w:rsidRPr="00B51938">
              <w:rPr>
                <w:rFonts w:ascii="Arial" w:hAnsi="Arial" w:cs="Arial"/>
                <w:b/>
              </w:rPr>
              <w:t>Vision Care</w:t>
            </w:r>
          </w:p>
        </w:tc>
        <w:tc>
          <w:tcPr>
            <w:tcW w:w="5395" w:type="dxa"/>
          </w:tcPr>
          <w:p w:rsidR="00FD4DE7" w:rsidRPr="00B51938" w:rsidRDefault="00FD4DE7" w:rsidP="00FD4DE7">
            <w:pPr>
              <w:jc w:val="right"/>
              <w:rPr>
                <w:rFonts w:ascii="Arial" w:hAnsi="Arial" w:cs="Arial"/>
                <w:b/>
                <w:u w:val="single"/>
              </w:rPr>
            </w:pPr>
            <w:r w:rsidRPr="00B51938">
              <w:rPr>
                <w:rFonts w:ascii="Arial" w:hAnsi="Arial" w:cs="Arial"/>
              </w:rPr>
              <w:t>Washington D.C. / Los Angeles, CA / Seoul, S.Korea</w:t>
            </w:r>
          </w:p>
        </w:tc>
      </w:tr>
      <w:tr w:rsidR="00FD4DE7" w:rsidRPr="00B51938" w:rsidTr="00446402">
        <w:tc>
          <w:tcPr>
            <w:tcW w:w="5395" w:type="dxa"/>
          </w:tcPr>
          <w:p w:rsidR="00FD4DE7" w:rsidRPr="00B51938" w:rsidRDefault="00FD4DE7" w:rsidP="00272A87">
            <w:pPr>
              <w:rPr>
                <w:rFonts w:ascii="Arial" w:hAnsi="Arial" w:cs="Arial"/>
                <w:b/>
                <w:u w:val="single"/>
              </w:rPr>
            </w:pPr>
            <w:r w:rsidRPr="00B51938">
              <w:rPr>
                <w:rFonts w:ascii="Arial" w:hAnsi="Arial" w:cs="Arial"/>
              </w:rPr>
              <w:t>Volunteer Nurse Assistant/Sterilization Manager</w:t>
            </w:r>
          </w:p>
        </w:tc>
        <w:tc>
          <w:tcPr>
            <w:tcW w:w="5395" w:type="dxa"/>
          </w:tcPr>
          <w:p w:rsidR="00FD4DE7" w:rsidRPr="00B51938" w:rsidRDefault="00FD4DE7" w:rsidP="00FD4DE7">
            <w:pPr>
              <w:jc w:val="right"/>
              <w:rPr>
                <w:rFonts w:ascii="Arial" w:hAnsi="Arial" w:cs="Arial"/>
                <w:b/>
                <w:u w:val="single"/>
              </w:rPr>
            </w:pPr>
            <w:r w:rsidRPr="00B51938">
              <w:rPr>
                <w:rFonts w:ascii="Arial" w:hAnsi="Arial" w:cs="Arial"/>
              </w:rPr>
              <w:t>June 2012 to Present</w:t>
            </w:r>
          </w:p>
        </w:tc>
      </w:tr>
    </w:tbl>
    <w:p w:rsidR="00FD4DE7" w:rsidRPr="00B51938" w:rsidRDefault="00272A87" w:rsidP="00FD4DE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51938">
        <w:rPr>
          <w:rFonts w:ascii="Arial" w:hAnsi="Arial" w:cs="Arial"/>
        </w:rPr>
        <w:t>Travel to different countries each year to assist doctors and nurses with surgical procedures</w:t>
      </w:r>
    </w:p>
    <w:p w:rsidR="00317F90" w:rsidRPr="00B51938" w:rsidRDefault="00D22EE5" w:rsidP="00FD4DE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51938">
        <w:rPr>
          <w:rFonts w:ascii="Arial" w:eastAsia="Yu Gothic UI Semibold" w:hAnsi="Arial" w:cs="Arial"/>
          <w:b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D203AE" wp14:editId="54E40C24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6838950" cy="9525"/>
                <wp:effectExtent l="19050" t="19050" r="19050" b="2857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89978" id="Straight Connector 1" o:spid="_x0000_s1026" style="position:absolute;z-index:251661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87.3pt,23.85pt" to="1025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="00272A87" w:rsidRPr="00B51938">
        <w:rPr>
          <w:rFonts w:ascii="Arial" w:hAnsi="Arial" w:cs="Arial"/>
        </w:rPr>
        <w:t xml:space="preserve">Educate student and adult </w:t>
      </w:r>
      <w:r w:rsidR="00D1517B" w:rsidRPr="00B51938">
        <w:rPr>
          <w:rFonts w:ascii="Arial" w:hAnsi="Arial" w:cs="Arial"/>
        </w:rPr>
        <w:t>volunteers</w:t>
      </w:r>
      <w:r w:rsidR="00FD4DE7" w:rsidRPr="00B51938">
        <w:rPr>
          <w:rFonts w:ascii="Arial" w:hAnsi="Arial" w:cs="Arial"/>
        </w:rPr>
        <w:t xml:space="preserve"> on how</w:t>
      </w:r>
      <w:r w:rsidR="00272A87" w:rsidRPr="00B51938">
        <w:rPr>
          <w:rFonts w:ascii="Arial" w:hAnsi="Arial" w:cs="Arial"/>
        </w:rPr>
        <w:t xml:space="preserve"> to safely use sterilization machines</w:t>
      </w:r>
    </w:p>
    <w:sectPr w:rsidR="00317F90" w:rsidRPr="00B51938" w:rsidSect="00D1517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62" w:rsidRDefault="00B15962" w:rsidP="009E6573">
      <w:pPr>
        <w:spacing w:after="0" w:line="240" w:lineRule="auto"/>
      </w:pPr>
      <w:r>
        <w:separator/>
      </w:r>
    </w:p>
  </w:endnote>
  <w:endnote w:type="continuationSeparator" w:id="0">
    <w:p w:rsidR="00B15962" w:rsidRDefault="00B15962" w:rsidP="009E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62" w:rsidRDefault="00B15962" w:rsidP="009E6573">
      <w:pPr>
        <w:spacing w:after="0" w:line="240" w:lineRule="auto"/>
      </w:pPr>
      <w:r>
        <w:separator/>
      </w:r>
    </w:p>
  </w:footnote>
  <w:footnote w:type="continuationSeparator" w:id="0">
    <w:p w:rsidR="00B15962" w:rsidRDefault="00B15962" w:rsidP="009E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B9D"/>
    <w:multiLevelType w:val="hybridMultilevel"/>
    <w:tmpl w:val="B4E077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5671CBD"/>
    <w:multiLevelType w:val="hybridMultilevel"/>
    <w:tmpl w:val="555C1D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75B5AC5"/>
    <w:multiLevelType w:val="hybridMultilevel"/>
    <w:tmpl w:val="168AEEAE"/>
    <w:lvl w:ilvl="0" w:tplc="4D10C7D0">
      <w:start w:val="1"/>
      <w:numFmt w:val="bullet"/>
      <w:lvlText w:val="•"/>
      <w:lvlJc w:val="left"/>
      <w:pPr>
        <w:ind w:left="480" w:hanging="125"/>
      </w:pPr>
      <w:rPr>
        <w:rFonts w:ascii="Arial" w:eastAsia="Arial" w:hAnsi="Arial" w:cs="Arial" w:hint="default"/>
        <w:w w:val="99"/>
        <w:sz w:val="20"/>
        <w:szCs w:val="20"/>
      </w:rPr>
    </w:lvl>
    <w:lvl w:ilvl="1" w:tplc="16D2EEC4">
      <w:start w:val="1"/>
      <w:numFmt w:val="bullet"/>
      <w:lvlText w:val="•"/>
      <w:lvlJc w:val="left"/>
      <w:pPr>
        <w:ind w:left="1464" w:hanging="125"/>
      </w:pPr>
      <w:rPr>
        <w:rFonts w:hint="default"/>
      </w:rPr>
    </w:lvl>
    <w:lvl w:ilvl="2" w:tplc="78421A14">
      <w:start w:val="1"/>
      <w:numFmt w:val="bullet"/>
      <w:lvlText w:val="•"/>
      <w:lvlJc w:val="left"/>
      <w:pPr>
        <w:ind w:left="2448" w:hanging="125"/>
      </w:pPr>
      <w:rPr>
        <w:rFonts w:hint="default"/>
      </w:rPr>
    </w:lvl>
    <w:lvl w:ilvl="3" w:tplc="C76638D2">
      <w:start w:val="1"/>
      <w:numFmt w:val="bullet"/>
      <w:lvlText w:val="•"/>
      <w:lvlJc w:val="left"/>
      <w:pPr>
        <w:ind w:left="3432" w:hanging="125"/>
      </w:pPr>
      <w:rPr>
        <w:rFonts w:hint="default"/>
      </w:rPr>
    </w:lvl>
    <w:lvl w:ilvl="4" w:tplc="5FF6C65A">
      <w:start w:val="1"/>
      <w:numFmt w:val="bullet"/>
      <w:lvlText w:val="•"/>
      <w:lvlJc w:val="left"/>
      <w:pPr>
        <w:ind w:left="4416" w:hanging="125"/>
      </w:pPr>
      <w:rPr>
        <w:rFonts w:hint="default"/>
      </w:rPr>
    </w:lvl>
    <w:lvl w:ilvl="5" w:tplc="0A3CDEC4">
      <w:start w:val="1"/>
      <w:numFmt w:val="bullet"/>
      <w:lvlText w:val="•"/>
      <w:lvlJc w:val="left"/>
      <w:pPr>
        <w:ind w:left="5400" w:hanging="125"/>
      </w:pPr>
      <w:rPr>
        <w:rFonts w:hint="default"/>
      </w:rPr>
    </w:lvl>
    <w:lvl w:ilvl="6" w:tplc="AECC5EE0">
      <w:start w:val="1"/>
      <w:numFmt w:val="bullet"/>
      <w:lvlText w:val="•"/>
      <w:lvlJc w:val="left"/>
      <w:pPr>
        <w:ind w:left="6384" w:hanging="125"/>
      </w:pPr>
      <w:rPr>
        <w:rFonts w:hint="default"/>
      </w:rPr>
    </w:lvl>
    <w:lvl w:ilvl="7" w:tplc="3468C524">
      <w:start w:val="1"/>
      <w:numFmt w:val="bullet"/>
      <w:lvlText w:val="•"/>
      <w:lvlJc w:val="left"/>
      <w:pPr>
        <w:ind w:left="7368" w:hanging="125"/>
      </w:pPr>
      <w:rPr>
        <w:rFonts w:hint="default"/>
      </w:rPr>
    </w:lvl>
    <w:lvl w:ilvl="8" w:tplc="9B44238E">
      <w:start w:val="1"/>
      <w:numFmt w:val="bullet"/>
      <w:lvlText w:val="•"/>
      <w:lvlJc w:val="left"/>
      <w:pPr>
        <w:ind w:left="8352" w:hanging="125"/>
      </w:pPr>
      <w:rPr>
        <w:rFonts w:hint="default"/>
      </w:rPr>
    </w:lvl>
  </w:abstractNum>
  <w:abstractNum w:abstractNumId="3" w15:restartNumberingAfterBreak="0">
    <w:nsid w:val="3A4D6888"/>
    <w:multiLevelType w:val="hybridMultilevel"/>
    <w:tmpl w:val="E60854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73D2BB8"/>
    <w:multiLevelType w:val="hybridMultilevel"/>
    <w:tmpl w:val="B87AA9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D4F6FAF"/>
    <w:multiLevelType w:val="hybridMultilevel"/>
    <w:tmpl w:val="A0AE9A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6D75FED"/>
    <w:multiLevelType w:val="hybridMultilevel"/>
    <w:tmpl w:val="9B7C58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87"/>
    <w:rsid w:val="00012B9F"/>
    <w:rsid w:val="00037886"/>
    <w:rsid w:val="00064D3B"/>
    <w:rsid w:val="00073FF3"/>
    <w:rsid w:val="00077E59"/>
    <w:rsid w:val="00192237"/>
    <w:rsid w:val="0019465C"/>
    <w:rsid w:val="001B3E3F"/>
    <w:rsid w:val="002279A5"/>
    <w:rsid w:val="00262A50"/>
    <w:rsid w:val="00272A87"/>
    <w:rsid w:val="00276AB9"/>
    <w:rsid w:val="00281001"/>
    <w:rsid w:val="002A0557"/>
    <w:rsid w:val="00317F90"/>
    <w:rsid w:val="0032454B"/>
    <w:rsid w:val="00325B84"/>
    <w:rsid w:val="00333EFC"/>
    <w:rsid w:val="003B0676"/>
    <w:rsid w:val="003B594A"/>
    <w:rsid w:val="003D07A7"/>
    <w:rsid w:val="003E027B"/>
    <w:rsid w:val="003F15B7"/>
    <w:rsid w:val="0040131F"/>
    <w:rsid w:val="00401E32"/>
    <w:rsid w:val="0041039C"/>
    <w:rsid w:val="00446402"/>
    <w:rsid w:val="005016D1"/>
    <w:rsid w:val="005568BC"/>
    <w:rsid w:val="005774C2"/>
    <w:rsid w:val="005D1F49"/>
    <w:rsid w:val="005F5F13"/>
    <w:rsid w:val="00604869"/>
    <w:rsid w:val="00614E2F"/>
    <w:rsid w:val="00637274"/>
    <w:rsid w:val="00662866"/>
    <w:rsid w:val="00666436"/>
    <w:rsid w:val="006768A6"/>
    <w:rsid w:val="00681D93"/>
    <w:rsid w:val="006A0351"/>
    <w:rsid w:val="006D5597"/>
    <w:rsid w:val="006E1002"/>
    <w:rsid w:val="0070039F"/>
    <w:rsid w:val="00710989"/>
    <w:rsid w:val="007717E7"/>
    <w:rsid w:val="007C7E93"/>
    <w:rsid w:val="007D1A7C"/>
    <w:rsid w:val="007E27C9"/>
    <w:rsid w:val="00836C62"/>
    <w:rsid w:val="00841BEA"/>
    <w:rsid w:val="008A6CB6"/>
    <w:rsid w:val="008D4392"/>
    <w:rsid w:val="008D7E98"/>
    <w:rsid w:val="00916D3A"/>
    <w:rsid w:val="00986D24"/>
    <w:rsid w:val="009D0C44"/>
    <w:rsid w:val="009E6573"/>
    <w:rsid w:val="009F1D51"/>
    <w:rsid w:val="00A2304B"/>
    <w:rsid w:val="00A2620B"/>
    <w:rsid w:val="00A629D7"/>
    <w:rsid w:val="00A7564C"/>
    <w:rsid w:val="00AD6C76"/>
    <w:rsid w:val="00AE69E9"/>
    <w:rsid w:val="00B01137"/>
    <w:rsid w:val="00B01D3C"/>
    <w:rsid w:val="00B15962"/>
    <w:rsid w:val="00B43A54"/>
    <w:rsid w:val="00B51938"/>
    <w:rsid w:val="00BA0287"/>
    <w:rsid w:val="00BD432E"/>
    <w:rsid w:val="00C174FA"/>
    <w:rsid w:val="00C27E34"/>
    <w:rsid w:val="00C42F5E"/>
    <w:rsid w:val="00C54013"/>
    <w:rsid w:val="00C57C44"/>
    <w:rsid w:val="00C85846"/>
    <w:rsid w:val="00C955F1"/>
    <w:rsid w:val="00C96967"/>
    <w:rsid w:val="00CF1B98"/>
    <w:rsid w:val="00CF2F2D"/>
    <w:rsid w:val="00D1517B"/>
    <w:rsid w:val="00D22A1D"/>
    <w:rsid w:val="00D22EE5"/>
    <w:rsid w:val="00D26797"/>
    <w:rsid w:val="00D771CC"/>
    <w:rsid w:val="00DC7E70"/>
    <w:rsid w:val="00E404DD"/>
    <w:rsid w:val="00EA122A"/>
    <w:rsid w:val="00EE1B47"/>
    <w:rsid w:val="00EE55ED"/>
    <w:rsid w:val="00EF4BD0"/>
    <w:rsid w:val="00F35139"/>
    <w:rsid w:val="00F97C4D"/>
    <w:rsid w:val="00FD1DCA"/>
    <w:rsid w:val="00FD4D6F"/>
    <w:rsid w:val="00FD4DE7"/>
    <w:rsid w:val="00FF3A07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5D77"/>
  <w15:chartTrackingRefBased/>
  <w15:docId w15:val="{CE5A6061-7F6D-427D-8631-D9A71FA3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A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73"/>
  </w:style>
  <w:style w:type="paragraph" w:styleId="Footer">
    <w:name w:val="footer"/>
    <w:basedOn w:val="Normal"/>
    <w:link w:val="FooterChar"/>
    <w:uiPriority w:val="99"/>
    <w:unhideWhenUsed/>
    <w:rsid w:val="009E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73"/>
  </w:style>
  <w:style w:type="character" w:styleId="Mention">
    <w:name w:val="Mention"/>
    <w:basedOn w:val="DefaultParagraphFont"/>
    <w:uiPriority w:val="99"/>
    <w:semiHidden/>
    <w:unhideWhenUsed/>
    <w:rsid w:val="005D1F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ngyoo.c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0182-6BEE-4F40-BC96-1DC1F0D0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Kim,Young Yoo</cp:lastModifiedBy>
  <cp:revision>56</cp:revision>
  <dcterms:created xsi:type="dcterms:W3CDTF">2017-04-30T04:54:00Z</dcterms:created>
  <dcterms:modified xsi:type="dcterms:W3CDTF">2017-08-28T13:42:00Z</dcterms:modified>
</cp:coreProperties>
</file>