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22D82" w14:textId="77777777" w:rsidR="00FE5445" w:rsidRDefault="00FE5445" w:rsidP="00FE5445">
      <w:pPr>
        <w:spacing w:after="0" w:line="240" w:lineRule="auto"/>
        <w:jc w:val="center"/>
        <w:rPr>
          <w:rFonts w:ascii="Titillium" w:eastAsia="Calibri" w:hAnsi="Titillium"/>
        </w:rPr>
      </w:pPr>
      <w:r>
        <w:rPr>
          <w:rFonts w:ascii="Titillium" w:eastAsia="Calibri" w:hAnsi="Titillium"/>
          <w:noProof/>
          <w:lang w:eastAsia="pl-PL"/>
        </w:rPr>
        <w:drawing>
          <wp:inline distT="0" distB="0" distL="0" distR="0" wp14:anchorId="6D2B4D72" wp14:editId="3146F31E">
            <wp:extent cx="5086350" cy="2466975"/>
            <wp:effectExtent l="0" t="0" r="0" b="9525"/>
            <wp:docPr id="1" name="Obraz 1" descr="agh_nzw_s_pl_1w_wbr_rgb_150p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 descr="agh_nzw_s_pl_1w_wbr_rgb_150pp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887C8" w14:textId="77777777" w:rsidR="00FE5445" w:rsidRDefault="00FE5445" w:rsidP="00FE5445">
      <w:pPr>
        <w:spacing w:before="120" w:after="120" w:line="240" w:lineRule="auto"/>
        <w:jc w:val="center"/>
        <w:rPr>
          <w:rFonts w:ascii="Titillium" w:eastAsia="Calibri" w:hAnsi="Titillium"/>
          <w:b/>
        </w:rPr>
      </w:pPr>
      <w:r>
        <w:rPr>
          <w:rFonts w:ascii="Titillium" w:eastAsia="Calibri" w:hAnsi="Titillium"/>
          <w:b/>
        </w:rPr>
        <w:t>Wydział Elektrotechniki, automatyki, informatyki i inżynierii biomedycznej.</w:t>
      </w:r>
    </w:p>
    <w:p w14:paraId="77CDB5EE" w14:textId="77777777" w:rsidR="00FE5445" w:rsidRDefault="00FE5445" w:rsidP="00FE5445">
      <w:pPr>
        <w:spacing w:after="0" w:line="240" w:lineRule="auto"/>
        <w:rPr>
          <w:rFonts w:ascii="Titillium" w:eastAsia="Calibri" w:hAnsi="Titillium"/>
        </w:rPr>
      </w:pPr>
    </w:p>
    <w:p w14:paraId="29C96718" w14:textId="77777777" w:rsidR="00FE5445" w:rsidRDefault="00FE5445" w:rsidP="00FE5445">
      <w:pPr>
        <w:spacing w:after="0" w:line="240" w:lineRule="auto"/>
        <w:rPr>
          <w:rFonts w:ascii="Titillium" w:eastAsia="Calibri" w:hAnsi="Titillium"/>
        </w:rPr>
      </w:pPr>
    </w:p>
    <w:p w14:paraId="2E84D278" w14:textId="36B8753C" w:rsidR="00FE5445" w:rsidRDefault="00FE5445" w:rsidP="00FE5445">
      <w:pPr>
        <w:spacing w:before="120" w:after="0" w:line="240" w:lineRule="auto"/>
        <w:jc w:val="center"/>
        <w:rPr>
          <w:rFonts w:ascii="Titillium" w:eastAsia="Calibri" w:hAnsi="Titillium"/>
          <w:sz w:val="36"/>
        </w:rPr>
      </w:pPr>
      <w:r>
        <w:rPr>
          <w:rFonts w:ascii="Titillium" w:eastAsia="Calibri" w:hAnsi="Titillium"/>
          <w:sz w:val="36"/>
        </w:rPr>
        <w:t xml:space="preserve">Praca dyplomowa </w:t>
      </w:r>
      <w:r w:rsidR="00D91EAE">
        <w:rPr>
          <w:rFonts w:ascii="Titillium" w:eastAsia="Calibri" w:hAnsi="Titillium"/>
          <w:sz w:val="36"/>
        </w:rPr>
        <w:t>magisterska</w:t>
      </w:r>
    </w:p>
    <w:p w14:paraId="388B1BC3" w14:textId="77777777" w:rsidR="00FE5445" w:rsidRDefault="00FE5445" w:rsidP="00FE5445">
      <w:pPr>
        <w:spacing w:before="200" w:after="0" w:line="240" w:lineRule="auto"/>
        <w:jc w:val="center"/>
        <w:rPr>
          <w:rFonts w:ascii="Titillium" w:eastAsia="Calibri" w:hAnsi="Titillium"/>
          <w:b/>
        </w:rPr>
      </w:pPr>
    </w:p>
    <w:p w14:paraId="4BB4DD55" w14:textId="46CDB9A4" w:rsidR="00FE5445" w:rsidRPr="0043451B" w:rsidRDefault="00D91EAE" w:rsidP="00FE5445">
      <w:pPr>
        <w:spacing w:after="0" w:line="240" w:lineRule="auto"/>
        <w:jc w:val="center"/>
        <w:rPr>
          <w:rFonts w:ascii="Titillium" w:eastAsia="Calibri" w:hAnsi="Titillium"/>
          <w:i/>
          <w:sz w:val="32"/>
          <w:szCs w:val="36"/>
        </w:rPr>
      </w:pPr>
      <w:r w:rsidRPr="0043451B">
        <w:rPr>
          <w:rFonts w:ascii="Titillium" w:eastAsia="Calibri" w:hAnsi="Titillium"/>
          <w:i/>
          <w:sz w:val="32"/>
          <w:szCs w:val="36"/>
        </w:rPr>
        <w:t>Federacyjne uczenie maszynowe</w:t>
      </w:r>
    </w:p>
    <w:p w14:paraId="749BE961" w14:textId="77777777" w:rsidR="00FE5445" w:rsidRPr="0043451B" w:rsidRDefault="00FE5445" w:rsidP="00FE5445">
      <w:pPr>
        <w:spacing w:after="0" w:line="240" w:lineRule="auto"/>
        <w:jc w:val="center"/>
        <w:rPr>
          <w:rFonts w:ascii="Titillium" w:eastAsia="Calibri" w:hAnsi="Titillium"/>
          <w:i/>
          <w:sz w:val="32"/>
          <w:szCs w:val="36"/>
        </w:rPr>
      </w:pPr>
    </w:p>
    <w:p w14:paraId="1C5536D6" w14:textId="2576378B" w:rsidR="00FE5445" w:rsidRPr="006047FA" w:rsidRDefault="00FE5445" w:rsidP="00FE5445">
      <w:pPr>
        <w:spacing w:after="0" w:line="240" w:lineRule="auto"/>
        <w:jc w:val="center"/>
        <w:rPr>
          <w:rFonts w:ascii="Titillium" w:eastAsia="Calibri" w:hAnsi="Titillium"/>
          <w:i/>
          <w:sz w:val="32"/>
          <w:szCs w:val="36"/>
          <w:lang w:val="en-US"/>
        </w:rPr>
      </w:pPr>
      <w:r w:rsidRPr="0043451B">
        <w:rPr>
          <w:rFonts w:ascii="Titillium" w:eastAsia="Calibri" w:hAnsi="Titillium"/>
          <w:i/>
          <w:sz w:val="32"/>
          <w:szCs w:val="36"/>
        </w:rPr>
        <w:t xml:space="preserve"> </w:t>
      </w:r>
      <w:r w:rsidR="00D91EAE">
        <w:rPr>
          <w:rFonts w:ascii="Titillium" w:eastAsia="Calibri" w:hAnsi="Titillium"/>
          <w:i/>
          <w:sz w:val="32"/>
          <w:szCs w:val="36"/>
          <w:lang w:val="en-US"/>
        </w:rPr>
        <w:t>Federated machine learning</w:t>
      </w:r>
    </w:p>
    <w:p w14:paraId="0C256851" w14:textId="77777777" w:rsidR="00FE5445" w:rsidRPr="006047FA" w:rsidRDefault="00FE5445" w:rsidP="00FE5445">
      <w:pPr>
        <w:spacing w:after="0" w:line="240" w:lineRule="auto"/>
        <w:rPr>
          <w:rFonts w:ascii="Titillium" w:eastAsia="Calibri" w:hAnsi="Titillium"/>
          <w:lang w:val="en-US"/>
        </w:rPr>
      </w:pPr>
    </w:p>
    <w:p w14:paraId="121FA439" w14:textId="77777777" w:rsidR="00FE5445" w:rsidRPr="006047FA" w:rsidRDefault="00FE5445" w:rsidP="00FE5445">
      <w:pPr>
        <w:spacing w:after="0" w:line="240" w:lineRule="auto"/>
        <w:rPr>
          <w:rFonts w:ascii="Titillium" w:eastAsia="Calibri" w:hAnsi="Titillium"/>
          <w:lang w:val="en-US"/>
        </w:rPr>
      </w:pPr>
    </w:p>
    <w:p w14:paraId="62EBEC68" w14:textId="77777777" w:rsidR="00FE5445" w:rsidRPr="006047FA" w:rsidRDefault="00FE5445" w:rsidP="00FE5445">
      <w:pPr>
        <w:spacing w:after="0" w:line="240" w:lineRule="auto"/>
        <w:rPr>
          <w:rFonts w:ascii="Titillium" w:eastAsia="Calibri" w:hAnsi="Titillium"/>
          <w:lang w:val="en-US"/>
        </w:rPr>
      </w:pPr>
    </w:p>
    <w:p w14:paraId="0FD9397C" w14:textId="77777777" w:rsidR="00FE5445" w:rsidRPr="006047FA" w:rsidRDefault="00FE5445" w:rsidP="00FE5445">
      <w:pPr>
        <w:spacing w:after="0" w:line="240" w:lineRule="auto"/>
        <w:rPr>
          <w:rFonts w:ascii="Titillium" w:eastAsia="Calibri" w:hAnsi="Titillium"/>
          <w:lang w:val="en-US"/>
        </w:rPr>
      </w:pPr>
    </w:p>
    <w:p w14:paraId="1B7F0C83" w14:textId="77777777" w:rsidR="00FE5445" w:rsidRPr="006047FA" w:rsidRDefault="00FE5445" w:rsidP="00FE5445">
      <w:pPr>
        <w:spacing w:after="0" w:line="240" w:lineRule="auto"/>
        <w:rPr>
          <w:rFonts w:ascii="Titillium" w:eastAsia="Calibri" w:hAnsi="Titillium"/>
          <w:lang w:val="en-US"/>
        </w:rPr>
      </w:pPr>
    </w:p>
    <w:p w14:paraId="740FB57C" w14:textId="77777777" w:rsidR="00FE5445" w:rsidRPr="006047FA" w:rsidRDefault="00FE5445" w:rsidP="00FE5445">
      <w:pPr>
        <w:spacing w:after="0" w:line="240" w:lineRule="auto"/>
        <w:rPr>
          <w:rFonts w:ascii="Titillium" w:eastAsia="Calibri" w:hAnsi="Titillium"/>
          <w:lang w:val="en-US"/>
        </w:rPr>
      </w:pPr>
    </w:p>
    <w:p w14:paraId="19B24338" w14:textId="77777777" w:rsidR="00FE5445" w:rsidRPr="006047FA" w:rsidRDefault="00FE5445" w:rsidP="00FE5445">
      <w:pPr>
        <w:spacing w:after="0" w:line="240" w:lineRule="auto"/>
        <w:rPr>
          <w:rFonts w:ascii="Titillium" w:eastAsia="Calibri" w:hAnsi="Titillium"/>
          <w:lang w:val="en-US"/>
        </w:rPr>
      </w:pPr>
    </w:p>
    <w:p w14:paraId="66C987D8" w14:textId="77777777" w:rsidR="00FE5445" w:rsidRPr="006047FA" w:rsidRDefault="00FE5445" w:rsidP="00FE5445">
      <w:pPr>
        <w:tabs>
          <w:tab w:val="left" w:pos="2835"/>
        </w:tabs>
        <w:spacing w:after="0" w:line="240" w:lineRule="auto"/>
        <w:rPr>
          <w:rFonts w:ascii="Titillium" w:eastAsia="Calibri" w:hAnsi="Titillium"/>
          <w:lang w:val="en-US"/>
        </w:rPr>
      </w:pPr>
    </w:p>
    <w:p w14:paraId="5C6D54C4" w14:textId="77777777" w:rsidR="00FE5445" w:rsidRPr="006047FA" w:rsidRDefault="00FE5445" w:rsidP="00FE5445">
      <w:pPr>
        <w:tabs>
          <w:tab w:val="left" w:pos="2835"/>
        </w:tabs>
        <w:spacing w:after="0" w:line="240" w:lineRule="auto"/>
        <w:rPr>
          <w:rFonts w:ascii="Titillium" w:eastAsia="Calibri" w:hAnsi="Titillium"/>
          <w:lang w:val="en-US"/>
        </w:rPr>
      </w:pPr>
    </w:p>
    <w:p w14:paraId="6959C13C" w14:textId="77777777" w:rsidR="009E0EDD" w:rsidRPr="006047FA" w:rsidRDefault="009E0EDD" w:rsidP="00FE5445">
      <w:pPr>
        <w:tabs>
          <w:tab w:val="left" w:pos="2835"/>
        </w:tabs>
        <w:spacing w:after="0" w:line="240" w:lineRule="auto"/>
        <w:rPr>
          <w:rFonts w:ascii="Titillium" w:eastAsia="Calibri" w:hAnsi="Titillium"/>
          <w:lang w:val="en-US"/>
        </w:rPr>
      </w:pPr>
    </w:p>
    <w:p w14:paraId="3357196D" w14:textId="77777777" w:rsidR="009E0EDD" w:rsidRPr="006047FA" w:rsidRDefault="009E0EDD" w:rsidP="00FE5445">
      <w:pPr>
        <w:tabs>
          <w:tab w:val="left" w:pos="2835"/>
        </w:tabs>
        <w:spacing w:after="0" w:line="240" w:lineRule="auto"/>
        <w:rPr>
          <w:rFonts w:ascii="Titillium" w:eastAsia="Calibri" w:hAnsi="Titillium"/>
          <w:lang w:val="en-US"/>
        </w:rPr>
      </w:pPr>
    </w:p>
    <w:p w14:paraId="2F774364" w14:textId="77777777" w:rsidR="009E0EDD" w:rsidRPr="006047FA" w:rsidRDefault="009E0EDD" w:rsidP="00FE5445">
      <w:pPr>
        <w:tabs>
          <w:tab w:val="left" w:pos="2835"/>
        </w:tabs>
        <w:spacing w:after="0" w:line="240" w:lineRule="auto"/>
        <w:rPr>
          <w:rFonts w:ascii="Titillium" w:eastAsia="Calibri" w:hAnsi="Titillium"/>
          <w:lang w:val="en-US"/>
        </w:rPr>
      </w:pPr>
    </w:p>
    <w:p w14:paraId="0D61102C" w14:textId="77777777" w:rsidR="009E0EDD" w:rsidRPr="006047FA" w:rsidRDefault="009E0EDD" w:rsidP="00FE5445">
      <w:pPr>
        <w:tabs>
          <w:tab w:val="left" w:pos="2835"/>
        </w:tabs>
        <w:spacing w:after="0" w:line="240" w:lineRule="auto"/>
        <w:rPr>
          <w:rFonts w:ascii="Titillium" w:eastAsia="Calibri" w:hAnsi="Titillium"/>
          <w:lang w:val="en-US"/>
        </w:rPr>
      </w:pPr>
    </w:p>
    <w:p w14:paraId="5FB62E57" w14:textId="433D85D2" w:rsidR="009E0EDD" w:rsidRDefault="009E0EDD" w:rsidP="00FE5445">
      <w:pPr>
        <w:tabs>
          <w:tab w:val="left" w:pos="2835"/>
        </w:tabs>
        <w:spacing w:after="0" w:line="240" w:lineRule="auto"/>
        <w:rPr>
          <w:rFonts w:ascii="Titillium" w:eastAsia="Calibri" w:hAnsi="Titillium"/>
          <w:lang w:val="en-US"/>
        </w:rPr>
      </w:pPr>
    </w:p>
    <w:p w14:paraId="2A43A2B8" w14:textId="7FC62B55" w:rsidR="00D91EAE" w:rsidRDefault="00D91EAE" w:rsidP="00FE5445">
      <w:pPr>
        <w:tabs>
          <w:tab w:val="left" w:pos="2835"/>
        </w:tabs>
        <w:spacing w:after="0" w:line="240" w:lineRule="auto"/>
        <w:rPr>
          <w:rFonts w:ascii="Titillium" w:eastAsia="Calibri" w:hAnsi="Titillium"/>
          <w:lang w:val="en-US"/>
        </w:rPr>
      </w:pPr>
    </w:p>
    <w:p w14:paraId="70794873" w14:textId="77DD4542" w:rsidR="00D91EAE" w:rsidRDefault="00D91EAE" w:rsidP="00FE5445">
      <w:pPr>
        <w:tabs>
          <w:tab w:val="left" w:pos="2835"/>
        </w:tabs>
        <w:spacing w:after="0" w:line="240" w:lineRule="auto"/>
        <w:rPr>
          <w:rFonts w:ascii="Titillium" w:eastAsia="Calibri" w:hAnsi="Titillium"/>
          <w:lang w:val="en-US"/>
        </w:rPr>
      </w:pPr>
    </w:p>
    <w:p w14:paraId="758E1E34" w14:textId="77777777" w:rsidR="00D91EAE" w:rsidRPr="006047FA" w:rsidRDefault="00D91EAE" w:rsidP="00FE5445">
      <w:pPr>
        <w:tabs>
          <w:tab w:val="left" w:pos="2835"/>
        </w:tabs>
        <w:spacing w:after="0" w:line="240" w:lineRule="auto"/>
        <w:rPr>
          <w:rFonts w:ascii="Titillium" w:eastAsia="Calibri" w:hAnsi="Titillium"/>
          <w:lang w:val="en-US"/>
        </w:rPr>
      </w:pPr>
    </w:p>
    <w:p w14:paraId="6B1CAEF2" w14:textId="77777777" w:rsidR="009E0EDD" w:rsidRPr="006047FA" w:rsidRDefault="009E0EDD" w:rsidP="00FE5445">
      <w:pPr>
        <w:tabs>
          <w:tab w:val="left" w:pos="2835"/>
        </w:tabs>
        <w:spacing w:after="0" w:line="240" w:lineRule="auto"/>
        <w:rPr>
          <w:rFonts w:ascii="Titillium" w:eastAsia="Calibri" w:hAnsi="Titillium"/>
          <w:lang w:val="en-US"/>
        </w:rPr>
      </w:pPr>
    </w:p>
    <w:p w14:paraId="467076F8" w14:textId="77777777" w:rsidR="009E0EDD" w:rsidRPr="006047FA" w:rsidRDefault="009E0EDD" w:rsidP="00FE5445">
      <w:pPr>
        <w:tabs>
          <w:tab w:val="left" w:pos="2835"/>
        </w:tabs>
        <w:spacing w:after="0" w:line="240" w:lineRule="auto"/>
        <w:rPr>
          <w:rFonts w:ascii="Titillium" w:eastAsia="Calibri" w:hAnsi="Titillium"/>
          <w:lang w:val="en-US"/>
        </w:rPr>
      </w:pPr>
    </w:p>
    <w:p w14:paraId="6390E813" w14:textId="77777777" w:rsidR="009E0EDD" w:rsidRPr="006047FA" w:rsidRDefault="009E0EDD" w:rsidP="00FE5445">
      <w:pPr>
        <w:tabs>
          <w:tab w:val="left" w:pos="2835"/>
        </w:tabs>
        <w:spacing w:after="0" w:line="240" w:lineRule="auto"/>
        <w:rPr>
          <w:rFonts w:ascii="Titillium" w:eastAsia="Calibri" w:hAnsi="Titillium"/>
          <w:lang w:val="en-US"/>
        </w:rPr>
      </w:pPr>
    </w:p>
    <w:p w14:paraId="492414E4" w14:textId="77777777" w:rsidR="009E0EDD" w:rsidRPr="006047FA" w:rsidRDefault="009E0EDD" w:rsidP="00FE5445">
      <w:pPr>
        <w:tabs>
          <w:tab w:val="left" w:pos="2835"/>
        </w:tabs>
        <w:spacing w:after="0" w:line="240" w:lineRule="auto"/>
        <w:rPr>
          <w:rFonts w:ascii="Titillium" w:eastAsia="Calibri" w:hAnsi="Titillium"/>
          <w:lang w:val="en-US"/>
        </w:rPr>
      </w:pPr>
    </w:p>
    <w:p w14:paraId="08424F90" w14:textId="77777777" w:rsidR="00FE5445" w:rsidRPr="0043451B" w:rsidRDefault="00FE5445" w:rsidP="00FE5445">
      <w:pPr>
        <w:tabs>
          <w:tab w:val="left" w:pos="2835"/>
        </w:tabs>
        <w:spacing w:after="0" w:line="240" w:lineRule="auto"/>
        <w:rPr>
          <w:rFonts w:ascii="Titillium" w:eastAsia="Calibri" w:hAnsi="Titillium"/>
          <w:b/>
          <w:i/>
          <w:lang w:val="en-US"/>
        </w:rPr>
      </w:pPr>
      <w:r w:rsidRPr="0043451B">
        <w:rPr>
          <w:rFonts w:ascii="Titillium" w:eastAsia="Calibri" w:hAnsi="Titillium"/>
          <w:lang w:val="en-US"/>
        </w:rPr>
        <w:t>Autor:</w:t>
      </w:r>
      <w:r w:rsidRPr="0043451B">
        <w:rPr>
          <w:rFonts w:ascii="Titillium" w:eastAsia="Calibri" w:hAnsi="Titillium"/>
          <w:lang w:val="en-US"/>
        </w:rPr>
        <w:tab/>
      </w:r>
      <w:proofErr w:type="spellStart"/>
      <w:r w:rsidRPr="0043451B">
        <w:rPr>
          <w:rFonts w:ascii="Titillium" w:eastAsia="Calibri" w:hAnsi="Titillium"/>
          <w:i/>
          <w:lang w:val="en-US"/>
        </w:rPr>
        <w:t>Mikołaj</w:t>
      </w:r>
      <w:proofErr w:type="spellEnd"/>
      <w:r w:rsidRPr="0043451B">
        <w:rPr>
          <w:rFonts w:ascii="Titillium" w:eastAsia="Calibri" w:hAnsi="Titillium"/>
          <w:i/>
          <w:lang w:val="en-US"/>
        </w:rPr>
        <w:t xml:space="preserve"> </w:t>
      </w:r>
      <w:proofErr w:type="spellStart"/>
      <w:r w:rsidRPr="0043451B">
        <w:rPr>
          <w:rFonts w:ascii="Titillium" w:eastAsia="Calibri" w:hAnsi="Titillium"/>
          <w:i/>
          <w:lang w:val="en-US"/>
        </w:rPr>
        <w:t>Skrzyniarz</w:t>
      </w:r>
      <w:proofErr w:type="spellEnd"/>
    </w:p>
    <w:p w14:paraId="72F30DE4" w14:textId="66D8AA40" w:rsidR="00FE5445" w:rsidRDefault="00FE5445" w:rsidP="00FE5445">
      <w:pPr>
        <w:tabs>
          <w:tab w:val="left" w:pos="2835"/>
        </w:tabs>
        <w:spacing w:after="0" w:line="240" w:lineRule="auto"/>
        <w:rPr>
          <w:rFonts w:ascii="Titillium" w:eastAsia="Calibri" w:hAnsi="Titillium"/>
        </w:rPr>
      </w:pPr>
      <w:r>
        <w:rPr>
          <w:rFonts w:ascii="Titillium" w:eastAsia="Calibri" w:hAnsi="Titillium"/>
        </w:rPr>
        <w:t>Kierunek studiów:</w:t>
      </w:r>
      <w:r>
        <w:rPr>
          <w:rFonts w:ascii="Titillium" w:eastAsia="Calibri" w:hAnsi="Titillium"/>
        </w:rPr>
        <w:tab/>
      </w:r>
      <w:r w:rsidR="00D91EAE">
        <w:rPr>
          <w:rFonts w:ascii="Titillium" w:eastAsia="Calibri" w:hAnsi="Titillium"/>
          <w:i/>
        </w:rPr>
        <w:t>Informatyka i Systemy Inteligentne</w:t>
      </w:r>
    </w:p>
    <w:p w14:paraId="7168E813" w14:textId="2AC9CFCE" w:rsidR="00FE5445" w:rsidRDefault="00FE5445" w:rsidP="00FE5445">
      <w:pPr>
        <w:tabs>
          <w:tab w:val="left" w:pos="2835"/>
        </w:tabs>
        <w:spacing w:after="0" w:line="240" w:lineRule="auto"/>
        <w:rPr>
          <w:rFonts w:ascii="Titillium" w:eastAsia="Calibri" w:hAnsi="Titillium"/>
          <w:i/>
        </w:rPr>
      </w:pPr>
      <w:r>
        <w:rPr>
          <w:rFonts w:ascii="Titillium" w:eastAsia="Calibri" w:hAnsi="Titillium"/>
        </w:rPr>
        <w:t>Opiekun pracy:</w:t>
      </w:r>
      <w:r>
        <w:rPr>
          <w:rFonts w:ascii="Titillium" w:eastAsia="Calibri" w:hAnsi="Titillium"/>
        </w:rPr>
        <w:tab/>
      </w:r>
      <w:r>
        <w:rPr>
          <w:rFonts w:ascii="Titillium" w:eastAsia="Calibri" w:hAnsi="Titillium"/>
          <w:i/>
        </w:rPr>
        <w:t xml:space="preserve">dr inż. </w:t>
      </w:r>
      <w:r w:rsidR="00D91EAE">
        <w:rPr>
          <w:rFonts w:ascii="Titillium" w:eastAsia="Calibri" w:hAnsi="Titillium"/>
          <w:i/>
        </w:rPr>
        <w:t>Piotr Szwed</w:t>
      </w:r>
    </w:p>
    <w:p w14:paraId="609C11AB" w14:textId="77777777" w:rsidR="00FE5445" w:rsidRDefault="00FE5445" w:rsidP="00FE5445">
      <w:pPr>
        <w:spacing w:after="0" w:line="240" w:lineRule="auto"/>
        <w:rPr>
          <w:rFonts w:ascii="Titillium" w:eastAsia="Calibri" w:hAnsi="Titillium"/>
        </w:rPr>
      </w:pPr>
    </w:p>
    <w:p w14:paraId="5E5EB532" w14:textId="77777777" w:rsidR="00FE5445" w:rsidRDefault="00FE5445" w:rsidP="00FE5445">
      <w:pPr>
        <w:spacing w:after="0" w:line="240" w:lineRule="auto"/>
        <w:rPr>
          <w:rFonts w:ascii="Titillium" w:eastAsia="Calibri" w:hAnsi="Titillium"/>
        </w:rPr>
      </w:pPr>
    </w:p>
    <w:p w14:paraId="0735D941" w14:textId="6050D787" w:rsidR="0032712C" w:rsidRPr="00D91EAE" w:rsidRDefault="001D3070" w:rsidP="00D91EAE">
      <w:pPr>
        <w:spacing w:after="0" w:line="240" w:lineRule="auto"/>
        <w:jc w:val="center"/>
        <w:rPr>
          <w:rFonts w:ascii="Titillium" w:eastAsia="Calibri" w:hAnsi="Titillium"/>
        </w:rPr>
        <w:sectPr w:rsidR="0032712C" w:rsidRPr="00D91EAE" w:rsidSect="00512E8C">
          <w:footerReference w:type="even" r:id="rId9"/>
          <w:footerReference w:type="default" r:id="rId10"/>
          <w:footerReference w:type="first" r:id="rId11"/>
          <w:pgSz w:w="11906" w:h="16838"/>
          <w:pgMar w:top="1418" w:right="1418" w:bottom="1418" w:left="1985" w:header="709" w:footer="709" w:gutter="0"/>
          <w:cols w:space="708"/>
          <w:titlePg/>
          <w:docGrid w:linePitch="360"/>
        </w:sectPr>
      </w:pPr>
      <w:r>
        <w:rPr>
          <w:rFonts w:ascii="Titillium" w:eastAsia="Calibri" w:hAnsi="Titillium"/>
        </w:rPr>
        <w:t>Kraków, 202</w:t>
      </w:r>
      <w:r w:rsidR="00D91EAE">
        <w:rPr>
          <w:rFonts w:ascii="Titillium" w:eastAsia="Calibri" w:hAnsi="Titillium"/>
        </w:rPr>
        <w:t>2</w:t>
      </w:r>
    </w:p>
    <w:sdt>
      <w:sdtPr>
        <w:rPr>
          <w:rFonts w:ascii="Calibri Light" w:hAnsi="Calibri Light" w:cs="Times New Roman"/>
          <w:bCs w:val="0"/>
          <w:noProof/>
          <w:sz w:val="22"/>
          <w:szCs w:val="22"/>
          <w:lang w:eastAsia="en-US"/>
        </w:rPr>
        <w:id w:val="1637596265"/>
        <w:docPartObj>
          <w:docPartGallery w:val="Table of Contents"/>
          <w:docPartUnique/>
        </w:docPartObj>
      </w:sdtPr>
      <w:sdtEndPr>
        <w:rPr>
          <w:rFonts w:ascii="Times New Roman" w:hAnsi="Times New Roman"/>
          <w:sz w:val="24"/>
          <w:szCs w:val="24"/>
        </w:rPr>
      </w:sdtEndPr>
      <w:sdtContent>
        <w:p w14:paraId="37DC3502" w14:textId="77777777" w:rsidR="00E56F3B" w:rsidRPr="009A1CEC" w:rsidRDefault="00A94D16" w:rsidP="0027006E">
          <w:pPr>
            <w:pStyle w:val="TOCHeading"/>
            <w:rPr>
              <w:rFonts w:cs="Times New Roman"/>
              <w:sz w:val="36"/>
              <w:szCs w:val="24"/>
            </w:rPr>
          </w:pPr>
          <w:r w:rsidRPr="009A1CEC">
            <w:rPr>
              <w:rFonts w:cs="Times New Roman"/>
              <w:sz w:val="36"/>
              <w:szCs w:val="24"/>
            </w:rPr>
            <w:t>Spis treści</w:t>
          </w:r>
        </w:p>
        <w:p w14:paraId="15EA4F84" w14:textId="77777777" w:rsidR="009E0EDD" w:rsidRPr="00D2510B" w:rsidRDefault="009E0EDD" w:rsidP="009E0EDD">
          <w:pPr>
            <w:rPr>
              <w:rFonts w:ascii="Times New Roman" w:hAnsi="Times New Roman"/>
              <w:sz w:val="40"/>
              <w:szCs w:val="24"/>
              <w:lang w:eastAsia="pl-PL"/>
            </w:rPr>
          </w:pPr>
        </w:p>
        <w:p w14:paraId="461B9248" w14:textId="3051F306" w:rsidR="00D2510B" w:rsidRPr="00D2510B" w:rsidRDefault="00A94D16">
          <w:pPr>
            <w:pStyle w:val="TOC1"/>
            <w:rPr>
              <w:rFonts w:ascii="Times New Roman" w:eastAsiaTheme="minorEastAsia" w:hAnsi="Times New Roman"/>
              <w:b w:val="0"/>
              <w:sz w:val="24"/>
              <w:szCs w:val="24"/>
              <w:lang w:val="en-PL" w:eastAsia="en-GB"/>
            </w:rPr>
          </w:pPr>
          <w:r w:rsidRPr="00D2510B">
            <w:rPr>
              <w:rFonts w:ascii="Times New Roman" w:hAnsi="Times New Roman"/>
              <w:bCs/>
              <w:noProof w:val="0"/>
              <w:sz w:val="24"/>
              <w:szCs w:val="24"/>
              <w:lang w:eastAsia="pl-PL"/>
            </w:rPr>
            <w:fldChar w:fldCharType="begin"/>
          </w:r>
          <w:r w:rsidRPr="00D2510B">
            <w:rPr>
              <w:rFonts w:ascii="Times New Roman" w:hAnsi="Times New Roman"/>
              <w:sz w:val="24"/>
              <w:szCs w:val="24"/>
            </w:rPr>
            <w:instrText xml:space="preserve"> TOC \o "1-3" \h \z \u </w:instrText>
          </w:r>
          <w:r w:rsidRPr="00D2510B">
            <w:rPr>
              <w:rFonts w:ascii="Times New Roman" w:hAnsi="Times New Roman"/>
              <w:bCs/>
              <w:noProof w:val="0"/>
              <w:sz w:val="24"/>
              <w:szCs w:val="24"/>
              <w:lang w:eastAsia="pl-PL"/>
            </w:rPr>
            <w:fldChar w:fldCharType="separate"/>
          </w:r>
          <w:hyperlink w:anchor="_Toc98424807" w:history="1">
            <w:r w:rsidR="00D2510B" w:rsidRPr="00D2510B">
              <w:rPr>
                <w:rStyle w:val="Hyperlink"/>
                <w:rFonts w:ascii="Times New Roman" w:hAnsi="Times New Roman"/>
              </w:rPr>
              <w:t>1. Wstęp</w:t>
            </w:r>
            <w:r w:rsidR="00D2510B" w:rsidRPr="00D2510B">
              <w:rPr>
                <w:rFonts w:ascii="Times New Roman" w:hAnsi="Times New Roman"/>
                <w:webHidden/>
              </w:rPr>
              <w:tab/>
            </w:r>
            <w:r w:rsidR="00D2510B" w:rsidRPr="00D2510B">
              <w:rPr>
                <w:rFonts w:ascii="Times New Roman" w:hAnsi="Times New Roman"/>
                <w:webHidden/>
              </w:rPr>
              <w:fldChar w:fldCharType="begin"/>
            </w:r>
            <w:r w:rsidR="00D2510B" w:rsidRPr="00D2510B">
              <w:rPr>
                <w:rFonts w:ascii="Times New Roman" w:hAnsi="Times New Roman"/>
                <w:webHidden/>
              </w:rPr>
              <w:instrText xml:space="preserve"> PAGEREF _Toc98424807 \h </w:instrText>
            </w:r>
            <w:r w:rsidR="00D2510B" w:rsidRPr="00D2510B">
              <w:rPr>
                <w:rFonts w:ascii="Times New Roman" w:hAnsi="Times New Roman"/>
                <w:webHidden/>
              </w:rPr>
            </w:r>
            <w:r w:rsidR="00D2510B" w:rsidRPr="00D2510B">
              <w:rPr>
                <w:rFonts w:ascii="Times New Roman" w:hAnsi="Times New Roman"/>
                <w:webHidden/>
              </w:rPr>
              <w:fldChar w:fldCharType="separate"/>
            </w:r>
            <w:r w:rsidR="00D2510B" w:rsidRPr="00D2510B">
              <w:rPr>
                <w:rFonts w:ascii="Times New Roman" w:hAnsi="Times New Roman"/>
                <w:webHidden/>
              </w:rPr>
              <w:t>3</w:t>
            </w:r>
            <w:r w:rsidR="00D2510B" w:rsidRPr="00D2510B">
              <w:rPr>
                <w:rFonts w:ascii="Times New Roman" w:hAnsi="Times New Roman"/>
                <w:webHidden/>
              </w:rPr>
              <w:fldChar w:fldCharType="end"/>
            </w:r>
          </w:hyperlink>
        </w:p>
        <w:p w14:paraId="2AC7C11B" w14:textId="22390392" w:rsidR="00D2510B" w:rsidRPr="00D2510B" w:rsidRDefault="00D2510B">
          <w:pPr>
            <w:pStyle w:val="TOC2"/>
            <w:tabs>
              <w:tab w:val="right" w:leader="dot" w:pos="9062"/>
            </w:tabs>
            <w:rPr>
              <w:rFonts w:ascii="Times New Roman" w:eastAsiaTheme="minorEastAsia" w:hAnsi="Times New Roman"/>
              <w:noProof/>
              <w:sz w:val="24"/>
              <w:szCs w:val="24"/>
              <w:lang w:val="en-PL" w:eastAsia="en-GB"/>
            </w:rPr>
          </w:pPr>
          <w:hyperlink w:anchor="_Toc98424808" w:history="1">
            <w:r w:rsidRPr="00D2510B">
              <w:rPr>
                <w:rStyle w:val="Hyperlink"/>
                <w:rFonts w:ascii="Times New Roman" w:eastAsiaTheme="majorEastAsia" w:hAnsi="Times New Roman"/>
                <w:noProof/>
              </w:rPr>
              <w:t>1.1. Cel pracy</w:t>
            </w:r>
            <w:r w:rsidRPr="00D2510B">
              <w:rPr>
                <w:rFonts w:ascii="Times New Roman" w:hAnsi="Times New Roman"/>
                <w:noProof/>
                <w:webHidden/>
              </w:rPr>
              <w:tab/>
            </w:r>
            <w:r w:rsidRPr="00D2510B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D2510B">
              <w:rPr>
                <w:rFonts w:ascii="Times New Roman" w:hAnsi="Times New Roman"/>
                <w:noProof/>
                <w:webHidden/>
              </w:rPr>
              <w:instrText xml:space="preserve"> PAGEREF _Toc98424808 \h </w:instrText>
            </w:r>
            <w:r w:rsidRPr="00D2510B">
              <w:rPr>
                <w:rFonts w:ascii="Times New Roman" w:hAnsi="Times New Roman"/>
                <w:noProof/>
                <w:webHidden/>
              </w:rPr>
            </w:r>
            <w:r w:rsidRPr="00D2510B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D2510B">
              <w:rPr>
                <w:rFonts w:ascii="Times New Roman" w:hAnsi="Times New Roman"/>
                <w:noProof/>
                <w:webHidden/>
              </w:rPr>
              <w:t>5</w:t>
            </w:r>
            <w:r w:rsidRPr="00D2510B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4C47E054" w14:textId="076861C0" w:rsidR="00D2510B" w:rsidRPr="00D2510B" w:rsidRDefault="00D2510B">
          <w:pPr>
            <w:pStyle w:val="TOC2"/>
            <w:tabs>
              <w:tab w:val="right" w:leader="dot" w:pos="9062"/>
            </w:tabs>
            <w:rPr>
              <w:rFonts w:ascii="Times New Roman" w:eastAsiaTheme="minorEastAsia" w:hAnsi="Times New Roman"/>
              <w:noProof/>
              <w:sz w:val="24"/>
              <w:szCs w:val="24"/>
              <w:lang w:val="en-PL" w:eastAsia="en-GB"/>
            </w:rPr>
          </w:pPr>
          <w:hyperlink w:anchor="_Toc98424809" w:history="1">
            <w:r w:rsidRPr="00D2510B">
              <w:rPr>
                <w:rStyle w:val="Hyperlink"/>
                <w:rFonts w:ascii="Times New Roman" w:eastAsiaTheme="majorEastAsia" w:hAnsi="Times New Roman"/>
                <w:noProof/>
              </w:rPr>
              <w:t>1.2. Zakres pracy</w:t>
            </w:r>
            <w:r w:rsidRPr="00D2510B">
              <w:rPr>
                <w:rFonts w:ascii="Times New Roman" w:hAnsi="Times New Roman"/>
                <w:noProof/>
                <w:webHidden/>
              </w:rPr>
              <w:tab/>
            </w:r>
            <w:r w:rsidRPr="00D2510B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D2510B">
              <w:rPr>
                <w:rFonts w:ascii="Times New Roman" w:hAnsi="Times New Roman"/>
                <w:noProof/>
                <w:webHidden/>
              </w:rPr>
              <w:instrText xml:space="preserve"> PAGEREF _Toc98424809 \h </w:instrText>
            </w:r>
            <w:r w:rsidRPr="00D2510B">
              <w:rPr>
                <w:rFonts w:ascii="Times New Roman" w:hAnsi="Times New Roman"/>
                <w:noProof/>
                <w:webHidden/>
              </w:rPr>
            </w:r>
            <w:r w:rsidRPr="00D2510B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D2510B">
              <w:rPr>
                <w:rFonts w:ascii="Times New Roman" w:hAnsi="Times New Roman"/>
                <w:noProof/>
                <w:webHidden/>
              </w:rPr>
              <w:t>5</w:t>
            </w:r>
            <w:r w:rsidRPr="00D2510B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7C75E734" w14:textId="6ED0DCB4" w:rsidR="00D2510B" w:rsidRPr="00D2510B" w:rsidRDefault="00D2510B">
          <w:pPr>
            <w:pStyle w:val="TOC1"/>
            <w:rPr>
              <w:rFonts w:ascii="Times New Roman" w:eastAsiaTheme="minorEastAsia" w:hAnsi="Times New Roman"/>
              <w:b w:val="0"/>
              <w:sz w:val="24"/>
              <w:szCs w:val="24"/>
              <w:lang w:val="en-PL" w:eastAsia="en-GB"/>
            </w:rPr>
          </w:pPr>
          <w:hyperlink w:anchor="_Toc98424810" w:history="1">
            <w:r w:rsidRPr="00D2510B">
              <w:rPr>
                <w:rStyle w:val="Hyperlink"/>
                <w:rFonts w:ascii="Times New Roman" w:hAnsi="Times New Roman"/>
              </w:rPr>
              <w:t>2. Wprowadzenie teoretyczne</w:t>
            </w:r>
            <w:r w:rsidRPr="00D2510B">
              <w:rPr>
                <w:rFonts w:ascii="Times New Roman" w:hAnsi="Times New Roman"/>
                <w:webHidden/>
              </w:rPr>
              <w:tab/>
            </w:r>
            <w:r w:rsidRPr="00D2510B">
              <w:rPr>
                <w:rFonts w:ascii="Times New Roman" w:hAnsi="Times New Roman"/>
                <w:webHidden/>
              </w:rPr>
              <w:fldChar w:fldCharType="begin"/>
            </w:r>
            <w:r w:rsidRPr="00D2510B">
              <w:rPr>
                <w:rFonts w:ascii="Times New Roman" w:hAnsi="Times New Roman"/>
                <w:webHidden/>
              </w:rPr>
              <w:instrText xml:space="preserve"> PAGEREF _Toc98424810 \h </w:instrText>
            </w:r>
            <w:r w:rsidRPr="00D2510B">
              <w:rPr>
                <w:rFonts w:ascii="Times New Roman" w:hAnsi="Times New Roman"/>
                <w:webHidden/>
              </w:rPr>
            </w:r>
            <w:r w:rsidRPr="00D2510B">
              <w:rPr>
                <w:rFonts w:ascii="Times New Roman" w:hAnsi="Times New Roman"/>
                <w:webHidden/>
              </w:rPr>
              <w:fldChar w:fldCharType="separate"/>
            </w:r>
            <w:r w:rsidRPr="00D2510B">
              <w:rPr>
                <w:rFonts w:ascii="Times New Roman" w:hAnsi="Times New Roman"/>
                <w:webHidden/>
              </w:rPr>
              <w:t>6</w:t>
            </w:r>
            <w:r w:rsidRPr="00D2510B">
              <w:rPr>
                <w:rFonts w:ascii="Times New Roman" w:hAnsi="Times New Roman"/>
                <w:webHidden/>
              </w:rPr>
              <w:fldChar w:fldCharType="end"/>
            </w:r>
          </w:hyperlink>
        </w:p>
        <w:p w14:paraId="5233BD49" w14:textId="3C79D10F" w:rsidR="00D2510B" w:rsidRPr="00D2510B" w:rsidRDefault="00D2510B">
          <w:pPr>
            <w:pStyle w:val="TOC2"/>
            <w:tabs>
              <w:tab w:val="right" w:leader="dot" w:pos="9062"/>
            </w:tabs>
            <w:rPr>
              <w:rFonts w:ascii="Times New Roman" w:eastAsiaTheme="minorEastAsia" w:hAnsi="Times New Roman"/>
              <w:noProof/>
              <w:sz w:val="24"/>
              <w:szCs w:val="24"/>
              <w:lang w:val="en-PL" w:eastAsia="en-GB"/>
            </w:rPr>
          </w:pPr>
          <w:hyperlink w:anchor="_Toc98424811" w:history="1">
            <w:r w:rsidRPr="00D2510B">
              <w:rPr>
                <w:rStyle w:val="Hyperlink"/>
                <w:rFonts w:ascii="Times New Roman" w:eastAsiaTheme="majorEastAsia" w:hAnsi="Times New Roman"/>
                <w:noProof/>
              </w:rPr>
              <w:t>2.1. Czym jest federacyjne uczenie maszynowe?</w:t>
            </w:r>
            <w:r w:rsidRPr="00D2510B">
              <w:rPr>
                <w:rFonts w:ascii="Times New Roman" w:hAnsi="Times New Roman"/>
                <w:noProof/>
                <w:webHidden/>
              </w:rPr>
              <w:tab/>
            </w:r>
            <w:r w:rsidRPr="00D2510B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D2510B">
              <w:rPr>
                <w:rFonts w:ascii="Times New Roman" w:hAnsi="Times New Roman"/>
                <w:noProof/>
                <w:webHidden/>
              </w:rPr>
              <w:instrText xml:space="preserve"> PAGEREF _Toc98424811 \h </w:instrText>
            </w:r>
            <w:r w:rsidRPr="00D2510B">
              <w:rPr>
                <w:rFonts w:ascii="Times New Roman" w:hAnsi="Times New Roman"/>
                <w:noProof/>
                <w:webHidden/>
              </w:rPr>
            </w:r>
            <w:r w:rsidRPr="00D2510B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D2510B">
              <w:rPr>
                <w:rFonts w:ascii="Times New Roman" w:hAnsi="Times New Roman"/>
                <w:noProof/>
                <w:webHidden/>
              </w:rPr>
              <w:t>6</w:t>
            </w:r>
            <w:r w:rsidRPr="00D2510B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25F17C0D" w14:textId="2DDDD227" w:rsidR="00D2510B" w:rsidRPr="00D2510B" w:rsidRDefault="00D2510B">
          <w:pPr>
            <w:pStyle w:val="TOC3"/>
            <w:tabs>
              <w:tab w:val="right" w:leader="dot" w:pos="9062"/>
            </w:tabs>
            <w:rPr>
              <w:rFonts w:ascii="Times New Roman" w:eastAsiaTheme="minorEastAsia" w:hAnsi="Times New Roman"/>
              <w:noProof/>
              <w:sz w:val="24"/>
              <w:szCs w:val="24"/>
              <w:lang w:val="en-PL" w:eastAsia="en-GB"/>
            </w:rPr>
          </w:pPr>
          <w:hyperlink w:anchor="_Toc98424812" w:history="1">
            <w:r w:rsidRPr="00D2510B">
              <w:rPr>
                <w:rStyle w:val="Hyperlink"/>
                <w:rFonts w:ascii="Times New Roman" w:eastAsiaTheme="majorEastAsia" w:hAnsi="Times New Roman"/>
                <w:noProof/>
              </w:rPr>
              <w:t>2.1.1. Rozproszone uczenie maszynowe</w:t>
            </w:r>
            <w:r w:rsidRPr="00D2510B">
              <w:rPr>
                <w:rFonts w:ascii="Times New Roman" w:hAnsi="Times New Roman"/>
                <w:noProof/>
                <w:webHidden/>
              </w:rPr>
              <w:tab/>
            </w:r>
            <w:r w:rsidRPr="00D2510B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D2510B">
              <w:rPr>
                <w:rFonts w:ascii="Times New Roman" w:hAnsi="Times New Roman"/>
                <w:noProof/>
                <w:webHidden/>
              </w:rPr>
              <w:instrText xml:space="preserve"> PAGEREF _Toc98424812 \h </w:instrText>
            </w:r>
            <w:r w:rsidRPr="00D2510B">
              <w:rPr>
                <w:rFonts w:ascii="Times New Roman" w:hAnsi="Times New Roman"/>
                <w:noProof/>
                <w:webHidden/>
              </w:rPr>
            </w:r>
            <w:r w:rsidRPr="00D2510B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D2510B">
              <w:rPr>
                <w:rFonts w:ascii="Times New Roman" w:hAnsi="Times New Roman"/>
                <w:noProof/>
                <w:webHidden/>
              </w:rPr>
              <w:t>6</w:t>
            </w:r>
            <w:r w:rsidRPr="00D2510B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3C30D318" w14:textId="53E922E0" w:rsidR="00D2510B" w:rsidRPr="00D2510B" w:rsidRDefault="00D2510B">
          <w:pPr>
            <w:pStyle w:val="TOC3"/>
            <w:tabs>
              <w:tab w:val="right" w:leader="dot" w:pos="9062"/>
            </w:tabs>
            <w:rPr>
              <w:rFonts w:ascii="Times New Roman" w:eastAsiaTheme="minorEastAsia" w:hAnsi="Times New Roman"/>
              <w:noProof/>
              <w:sz w:val="24"/>
              <w:szCs w:val="24"/>
              <w:lang w:val="en-PL" w:eastAsia="en-GB"/>
            </w:rPr>
          </w:pPr>
          <w:hyperlink w:anchor="_Toc98424813" w:history="1">
            <w:r w:rsidRPr="00D2510B">
              <w:rPr>
                <w:rStyle w:val="Hyperlink"/>
                <w:rFonts w:ascii="Times New Roman" w:eastAsiaTheme="majorEastAsia" w:hAnsi="Times New Roman"/>
                <w:noProof/>
              </w:rPr>
              <w:t>2.1.1. Federacyjne uczenie maszynowe</w:t>
            </w:r>
            <w:r w:rsidRPr="00D2510B">
              <w:rPr>
                <w:rFonts w:ascii="Times New Roman" w:hAnsi="Times New Roman"/>
                <w:noProof/>
                <w:webHidden/>
              </w:rPr>
              <w:tab/>
            </w:r>
            <w:r w:rsidRPr="00D2510B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D2510B">
              <w:rPr>
                <w:rFonts w:ascii="Times New Roman" w:hAnsi="Times New Roman"/>
                <w:noProof/>
                <w:webHidden/>
              </w:rPr>
              <w:instrText xml:space="preserve"> PAGEREF _Toc98424813 \h </w:instrText>
            </w:r>
            <w:r w:rsidRPr="00D2510B">
              <w:rPr>
                <w:rFonts w:ascii="Times New Roman" w:hAnsi="Times New Roman"/>
                <w:noProof/>
                <w:webHidden/>
              </w:rPr>
            </w:r>
            <w:r w:rsidRPr="00D2510B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D2510B">
              <w:rPr>
                <w:rFonts w:ascii="Times New Roman" w:hAnsi="Times New Roman"/>
                <w:noProof/>
                <w:webHidden/>
              </w:rPr>
              <w:t>7</w:t>
            </w:r>
            <w:r w:rsidRPr="00D2510B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381F076D" w14:textId="397A5CEA" w:rsidR="00D2510B" w:rsidRPr="00D2510B" w:rsidRDefault="00D2510B">
          <w:pPr>
            <w:pStyle w:val="TOC1"/>
            <w:rPr>
              <w:rFonts w:ascii="Times New Roman" w:eastAsiaTheme="minorEastAsia" w:hAnsi="Times New Roman"/>
              <w:b w:val="0"/>
              <w:sz w:val="24"/>
              <w:szCs w:val="24"/>
              <w:lang w:val="en-PL" w:eastAsia="en-GB"/>
            </w:rPr>
          </w:pPr>
          <w:hyperlink w:anchor="_Toc98424814" w:history="1">
            <w:r w:rsidRPr="00D2510B">
              <w:rPr>
                <w:rStyle w:val="Hyperlink"/>
                <w:rFonts w:ascii="Times New Roman" w:hAnsi="Times New Roman"/>
              </w:rPr>
              <w:t>3. Opis realizacji tematu pracy</w:t>
            </w:r>
            <w:r w:rsidRPr="00D2510B">
              <w:rPr>
                <w:rFonts w:ascii="Times New Roman" w:hAnsi="Times New Roman"/>
                <w:webHidden/>
              </w:rPr>
              <w:tab/>
            </w:r>
            <w:r w:rsidRPr="00D2510B">
              <w:rPr>
                <w:rFonts w:ascii="Times New Roman" w:hAnsi="Times New Roman"/>
                <w:webHidden/>
              </w:rPr>
              <w:fldChar w:fldCharType="begin"/>
            </w:r>
            <w:r w:rsidRPr="00D2510B">
              <w:rPr>
                <w:rFonts w:ascii="Times New Roman" w:hAnsi="Times New Roman"/>
                <w:webHidden/>
              </w:rPr>
              <w:instrText xml:space="preserve"> PAGEREF _Toc98424814 \h </w:instrText>
            </w:r>
            <w:r w:rsidRPr="00D2510B">
              <w:rPr>
                <w:rFonts w:ascii="Times New Roman" w:hAnsi="Times New Roman"/>
                <w:webHidden/>
              </w:rPr>
            </w:r>
            <w:r w:rsidRPr="00D2510B">
              <w:rPr>
                <w:rFonts w:ascii="Times New Roman" w:hAnsi="Times New Roman"/>
                <w:webHidden/>
              </w:rPr>
              <w:fldChar w:fldCharType="separate"/>
            </w:r>
            <w:r w:rsidRPr="00D2510B">
              <w:rPr>
                <w:rFonts w:ascii="Times New Roman" w:hAnsi="Times New Roman"/>
                <w:webHidden/>
              </w:rPr>
              <w:t>8</w:t>
            </w:r>
            <w:r w:rsidRPr="00D2510B">
              <w:rPr>
                <w:rFonts w:ascii="Times New Roman" w:hAnsi="Times New Roman"/>
                <w:webHidden/>
              </w:rPr>
              <w:fldChar w:fldCharType="end"/>
            </w:r>
          </w:hyperlink>
        </w:p>
        <w:p w14:paraId="196CB3EC" w14:textId="08DF0B5E" w:rsidR="00D2510B" w:rsidRPr="00D2510B" w:rsidRDefault="00D2510B">
          <w:pPr>
            <w:pStyle w:val="TOC1"/>
            <w:rPr>
              <w:rFonts w:ascii="Times New Roman" w:eastAsiaTheme="minorEastAsia" w:hAnsi="Times New Roman"/>
              <w:b w:val="0"/>
              <w:sz w:val="24"/>
              <w:szCs w:val="24"/>
              <w:lang w:val="en-PL" w:eastAsia="en-GB"/>
            </w:rPr>
          </w:pPr>
          <w:hyperlink w:anchor="_Toc98424815" w:history="1">
            <w:r w:rsidRPr="00D2510B">
              <w:rPr>
                <w:rStyle w:val="Hyperlink"/>
                <w:rFonts w:ascii="Times New Roman" w:hAnsi="Times New Roman"/>
              </w:rPr>
              <w:t>4. Podsumowanie</w:t>
            </w:r>
            <w:r w:rsidRPr="00D2510B">
              <w:rPr>
                <w:rFonts w:ascii="Times New Roman" w:hAnsi="Times New Roman"/>
                <w:webHidden/>
              </w:rPr>
              <w:tab/>
            </w:r>
            <w:r w:rsidRPr="00D2510B">
              <w:rPr>
                <w:rFonts w:ascii="Times New Roman" w:hAnsi="Times New Roman"/>
                <w:webHidden/>
              </w:rPr>
              <w:fldChar w:fldCharType="begin"/>
            </w:r>
            <w:r w:rsidRPr="00D2510B">
              <w:rPr>
                <w:rFonts w:ascii="Times New Roman" w:hAnsi="Times New Roman"/>
                <w:webHidden/>
              </w:rPr>
              <w:instrText xml:space="preserve"> PAGEREF _Toc98424815 \h </w:instrText>
            </w:r>
            <w:r w:rsidRPr="00D2510B">
              <w:rPr>
                <w:rFonts w:ascii="Times New Roman" w:hAnsi="Times New Roman"/>
                <w:webHidden/>
              </w:rPr>
            </w:r>
            <w:r w:rsidRPr="00D2510B">
              <w:rPr>
                <w:rFonts w:ascii="Times New Roman" w:hAnsi="Times New Roman"/>
                <w:webHidden/>
              </w:rPr>
              <w:fldChar w:fldCharType="separate"/>
            </w:r>
            <w:r w:rsidRPr="00D2510B">
              <w:rPr>
                <w:rFonts w:ascii="Times New Roman" w:hAnsi="Times New Roman"/>
                <w:webHidden/>
              </w:rPr>
              <w:t>8</w:t>
            </w:r>
            <w:r w:rsidRPr="00D2510B">
              <w:rPr>
                <w:rFonts w:ascii="Times New Roman" w:hAnsi="Times New Roman"/>
                <w:webHidden/>
              </w:rPr>
              <w:fldChar w:fldCharType="end"/>
            </w:r>
          </w:hyperlink>
        </w:p>
        <w:p w14:paraId="7A3F179C" w14:textId="09493BB8" w:rsidR="00D2510B" w:rsidRPr="00D2510B" w:rsidRDefault="00D2510B">
          <w:pPr>
            <w:pStyle w:val="TOC1"/>
            <w:rPr>
              <w:rFonts w:ascii="Times New Roman" w:eastAsiaTheme="minorEastAsia" w:hAnsi="Times New Roman"/>
              <w:b w:val="0"/>
              <w:sz w:val="24"/>
              <w:szCs w:val="24"/>
              <w:lang w:val="en-PL" w:eastAsia="en-GB"/>
            </w:rPr>
          </w:pPr>
          <w:hyperlink w:anchor="_Toc98424816" w:history="1">
            <w:r w:rsidRPr="00D2510B">
              <w:rPr>
                <w:rStyle w:val="Hyperlink"/>
                <w:rFonts w:ascii="Times New Roman" w:hAnsi="Times New Roman"/>
              </w:rPr>
              <w:t>5. Bibliografia</w:t>
            </w:r>
            <w:r w:rsidRPr="00D2510B">
              <w:rPr>
                <w:rFonts w:ascii="Times New Roman" w:hAnsi="Times New Roman"/>
                <w:webHidden/>
              </w:rPr>
              <w:tab/>
            </w:r>
            <w:r w:rsidRPr="00D2510B">
              <w:rPr>
                <w:rFonts w:ascii="Times New Roman" w:hAnsi="Times New Roman"/>
                <w:webHidden/>
              </w:rPr>
              <w:fldChar w:fldCharType="begin"/>
            </w:r>
            <w:r w:rsidRPr="00D2510B">
              <w:rPr>
                <w:rFonts w:ascii="Times New Roman" w:hAnsi="Times New Roman"/>
                <w:webHidden/>
              </w:rPr>
              <w:instrText xml:space="preserve"> PAGEREF _Toc98424816 \h </w:instrText>
            </w:r>
            <w:r w:rsidRPr="00D2510B">
              <w:rPr>
                <w:rFonts w:ascii="Times New Roman" w:hAnsi="Times New Roman"/>
                <w:webHidden/>
              </w:rPr>
            </w:r>
            <w:r w:rsidRPr="00D2510B">
              <w:rPr>
                <w:rFonts w:ascii="Times New Roman" w:hAnsi="Times New Roman"/>
                <w:webHidden/>
              </w:rPr>
              <w:fldChar w:fldCharType="separate"/>
            </w:r>
            <w:r w:rsidRPr="00D2510B">
              <w:rPr>
                <w:rFonts w:ascii="Times New Roman" w:hAnsi="Times New Roman"/>
                <w:webHidden/>
              </w:rPr>
              <w:t>8</w:t>
            </w:r>
            <w:r w:rsidRPr="00D2510B">
              <w:rPr>
                <w:rFonts w:ascii="Times New Roman" w:hAnsi="Times New Roman"/>
                <w:webHidden/>
              </w:rPr>
              <w:fldChar w:fldCharType="end"/>
            </w:r>
          </w:hyperlink>
        </w:p>
        <w:p w14:paraId="386383D1" w14:textId="6179A252" w:rsidR="00A94D16" w:rsidRPr="00096CD7" w:rsidRDefault="00A94D16" w:rsidP="00FD2BEF">
          <w:pPr>
            <w:pStyle w:val="TOC1"/>
            <w:rPr>
              <w:rFonts w:ascii="Times New Roman" w:eastAsiaTheme="minorEastAsia" w:hAnsi="Times New Roman"/>
              <w:b w:val="0"/>
              <w:sz w:val="24"/>
              <w:szCs w:val="24"/>
              <w:lang w:eastAsia="pl-PL"/>
            </w:rPr>
          </w:pPr>
          <w:r w:rsidRPr="00D2510B">
            <w:rPr>
              <w:rFonts w:ascii="Times New Roman" w:hAnsi="Times New Roman"/>
              <w:sz w:val="24"/>
              <w:szCs w:val="24"/>
            </w:rPr>
            <w:fldChar w:fldCharType="end"/>
          </w:r>
        </w:p>
      </w:sdtContent>
    </w:sdt>
    <w:p w14:paraId="5CC4C383" w14:textId="77777777" w:rsidR="00DB5A91" w:rsidRPr="00096CD7" w:rsidRDefault="00DB5A91">
      <w:pPr>
        <w:spacing w:line="276" w:lineRule="auto"/>
        <w:rPr>
          <w:rFonts w:ascii="Times New Roman" w:eastAsiaTheme="majorEastAsia" w:hAnsi="Times New Roman"/>
          <w:b/>
          <w:bCs/>
          <w:sz w:val="24"/>
          <w:szCs w:val="24"/>
        </w:rPr>
      </w:pPr>
      <w:r w:rsidRPr="00096CD7">
        <w:rPr>
          <w:rFonts w:ascii="Times New Roman" w:hAnsi="Times New Roman"/>
          <w:sz w:val="24"/>
          <w:szCs w:val="24"/>
        </w:rPr>
        <w:br w:type="page"/>
      </w:r>
    </w:p>
    <w:p w14:paraId="038D6996" w14:textId="77777777" w:rsidR="0032712C" w:rsidRDefault="0032712C" w:rsidP="005D4DF0">
      <w:pPr>
        <w:pStyle w:val="Heading1"/>
        <w:spacing w:before="0" w:line="300" w:lineRule="auto"/>
        <w:sectPr w:rsidR="0032712C" w:rsidSect="009F64F3">
          <w:footerReference w:type="first" r:id="rId12"/>
          <w:pgSz w:w="11906" w:h="16838"/>
          <w:pgMar w:top="1417" w:right="1417" w:bottom="1417" w:left="1417" w:header="709" w:footer="709" w:gutter="0"/>
          <w:cols w:space="708"/>
          <w:docGrid w:linePitch="360"/>
        </w:sectPr>
      </w:pPr>
    </w:p>
    <w:p w14:paraId="06358AF4" w14:textId="0AE4B2F4" w:rsidR="0043451B" w:rsidRDefault="00DB5A91" w:rsidP="0043451B">
      <w:pPr>
        <w:pStyle w:val="Heading1"/>
        <w:spacing w:before="0" w:line="300" w:lineRule="auto"/>
      </w:pPr>
      <w:bookmarkStart w:id="0" w:name="_Toc98424807"/>
      <w:r>
        <w:lastRenderedPageBreak/>
        <w:t>1. Wstęp</w:t>
      </w:r>
      <w:bookmarkEnd w:id="0"/>
    </w:p>
    <w:p w14:paraId="02B1F457" w14:textId="77777777" w:rsidR="0043451B" w:rsidRPr="0043451B" w:rsidRDefault="0043451B" w:rsidP="0043451B"/>
    <w:p w14:paraId="0F4FF9F9" w14:textId="73860D8E" w:rsidR="00BA6249" w:rsidRDefault="0043451B" w:rsidP="00173090">
      <w:pPr>
        <w:spacing w:after="0" w:line="30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Dziedziny zajmujące się zagadnieniami związanymi z sztuczną inteligencją istnieją </w:t>
      </w:r>
      <w:r w:rsidR="003320F0">
        <w:rPr>
          <w:rFonts w:ascii="Times New Roman" w:hAnsi="Times New Roman"/>
          <w:sz w:val="24"/>
          <w:szCs w:val="24"/>
        </w:rPr>
        <w:t xml:space="preserve">w świecie technologii i nauki od dłuższego czasu. Ich popularność stale rośnie a </w:t>
      </w:r>
      <w:r w:rsidR="00E40F5C">
        <w:rPr>
          <w:rFonts w:ascii="Times New Roman" w:hAnsi="Times New Roman"/>
          <w:sz w:val="24"/>
          <w:szCs w:val="24"/>
        </w:rPr>
        <w:t>sztuczna inteligencja</w:t>
      </w:r>
      <w:r w:rsidR="003320F0">
        <w:rPr>
          <w:rFonts w:ascii="Times New Roman" w:hAnsi="Times New Roman"/>
          <w:sz w:val="24"/>
          <w:szCs w:val="24"/>
        </w:rPr>
        <w:t xml:space="preserve"> </w:t>
      </w:r>
      <w:r w:rsidR="00594984">
        <w:rPr>
          <w:rFonts w:ascii="Times New Roman" w:hAnsi="Times New Roman"/>
          <w:sz w:val="24"/>
          <w:szCs w:val="24"/>
        </w:rPr>
        <w:t>powiązan</w:t>
      </w:r>
      <w:r w:rsidR="00E40F5C">
        <w:rPr>
          <w:rFonts w:ascii="Times New Roman" w:hAnsi="Times New Roman"/>
          <w:sz w:val="24"/>
          <w:szCs w:val="24"/>
        </w:rPr>
        <w:t>a</w:t>
      </w:r>
      <w:r w:rsidR="00BF2408">
        <w:rPr>
          <w:rFonts w:ascii="Times New Roman" w:hAnsi="Times New Roman"/>
          <w:sz w:val="24"/>
          <w:szCs w:val="24"/>
        </w:rPr>
        <w:t xml:space="preserve"> jest z takimi obszarami jak </w:t>
      </w:r>
      <w:r w:rsidR="00594984">
        <w:rPr>
          <w:rFonts w:ascii="Times New Roman" w:hAnsi="Times New Roman"/>
          <w:sz w:val="24"/>
          <w:szCs w:val="24"/>
        </w:rPr>
        <w:t xml:space="preserve">matematyka, statystyka, nauki o danych </w:t>
      </w:r>
      <w:r w:rsidR="00BF2408">
        <w:rPr>
          <w:rFonts w:ascii="Times New Roman" w:hAnsi="Times New Roman"/>
          <w:sz w:val="24"/>
          <w:szCs w:val="24"/>
        </w:rPr>
        <w:t xml:space="preserve">(ang. </w:t>
      </w:r>
      <w:r w:rsidR="00BF2408">
        <w:rPr>
          <w:rFonts w:ascii="Times New Roman" w:hAnsi="Times New Roman"/>
          <w:i/>
          <w:iCs/>
          <w:sz w:val="24"/>
          <w:szCs w:val="24"/>
        </w:rPr>
        <w:t>data science)</w:t>
      </w:r>
      <w:r w:rsidR="00BF2408">
        <w:rPr>
          <w:rFonts w:ascii="Times New Roman" w:hAnsi="Times New Roman"/>
          <w:sz w:val="24"/>
          <w:szCs w:val="24"/>
        </w:rPr>
        <w:t xml:space="preserve">, duże zbiory danych (ang. </w:t>
      </w:r>
      <w:r w:rsidR="00BF2408">
        <w:rPr>
          <w:rFonts w:ascii="Times New Roman" w:hAnsi="Times New Roman"/>
          <w:i/>
          <w:iCs/>
          <w:sz w:val="24"/>
          <w:szCs w:val="24"/>
        </w:rPr>
        <w:t>big data)</w:t>
      </w:r>
      <w:r w:rsidR="00594984">
        <w:rPr>
          <w:rFonts w:ascii="Times New Roman" w:hAnsi="Times New Roman"/>
          <w:sz w:val="24"/>
          <w:szCs w:val="24"/>
        </w:rPr>
        <w:t xml:space="preserve"> oraz z oczywistych względów – informatyka (ang. </w:t>
      </w:r>
      <w:proofErr w:type="spellStart"/>
      <w:r w:rsidR="00594984">
        <w:rPr>
          <w:rFonts w:ascii="Times New Roman" w:hAnsi="Times New Roman"/>
          <w:i/>
          <w:iCs/>
          <w:sz w:val="24"/>
          <w:szCs w:val="24"/>
        </w:rPr>
        <w:t>computer</w:t>
      </w:r>
      <w:proofErr w:type="spellEnd"/>
      <w:r w:rsidR="00594984">
        <w:rPr>
          <w:rFonts w:ascii="Times New Roman" w:hAnsi="Times New Roman"/>
          <w:i/>
          <w:iCs/>
          <w:sz w:val="24"/>
          <w:szCs w:val="24"/>
        </w:rPr>
        <w:t xml:space="preserve"> science</w:t>
      </w:r>
      <w:r w:rsidR="00594984">
        <w:rPr>
          <w:rFonts w:ascii="Times New Roman" w:hAnsi="Times New Roman"/>
          <w:sz w:val="24"/>
          <w:szCs w:val="24"/>
        </w:rPr>
        <w:t xml:space="preserve">). </w:t>
      </w:r>
      <w:r w:rsidR="00A908A9">
        <w:rPr>
          <w:rFonts w:ascii="Times New Roman" w:hAnsi="Times New Roman"/>
          <w:sz w:val="24"/>
          <w:szCs w:val="24"/>
        </w:rPr>
        <w:t xml:space="preserve">Trudno się temu dziwić, wszystkie te zagadnienia niejako przeplatają się nawzajem – poruszają podobne problemy oraz wymagają zbliżonych umiejętności. </w:t>
      </w:r>
    </w:p>
    <w:p w14:paraId="3284118D" w14:textId="78C300DC" w:rsidR="00E40F5C" w:rsidRDefault="002E28E9" w:rsidP="00173090">
      <w:pPr>
        <w:spacing w:after="0" w:line="30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 przeciągu ostatnich dwudziestu lat termin sztuczna inteligencja ewoluował z</w:t>
      </w:r>
      <w:r>
        <w:rPr>
          <w:rFonts w:ascii="Times New Roman" w:hAnsi="Times New Roman"/>
          <w:sz w:val="24"/>
          <w:szCs w:val="24"/>
        </w:rPr>
        <w:t xml:space="preserve"> nauki wzbudzającej ogromną ciekawość wśród ludzi do praktycznej technologii, powszechnie używanej w celach komercyjnych. 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Ten postęp</w:t>
      </w:r>
      <w:r w:rsidR="00A908A9">
        <w:rPr>
          <w:rFonts w:ascii="Times New Roman" w:hAnsi="Times New Roman"/>
          <w:sz w:val="24"/>
          <w:szCs w:val="24"/>
        </w:rPr>
        <w:t xml:space="preserve"> spowodowany jest </w:t>
      </w:r>
      <w:r w:rsidR="00274B98">
        <w:rPr>
          <w:rFonts w:ascii="Times New Roman" w:hAnsi="Times New Roman"/>
          <w:sz w:val="24"/>
          <w:szCs w:val="24"/>
        </w:rPr>
        <w:t>rosnącą dostępnością systemów umożliwiające prowadzenie różnego rodzaju skomplikowanych obliczeń, materiałów naukowych oraz świadomością jak i wiedzą uczonych, studentów jak i wszystkich pracowników branż technologicznych. Ta z kolei prowadzi do powstawania nowych, bardziej rozbudowanych i zaawansowanych algorytmów.</w:t>
      </w:r>
      <w:r>
        <w:rPr>
          <w:rFonts w:ascii="Times New Roman" w:hAnsi="Times New Roman"/>
          <w:sz w:val="24"/>
          <w:szCs w:val="24"/>
        </w:rPr>
        <w:t xml:space="preserve"> </w:t>
      </w:r>
      <w:r w:rsidR="00274B98">
        <w:rPr>
          <w:rFonts w:ascii="Times New Roman" w:hAnsi="Times New Roman"/>
          <w:sz w:val="24"/>
          <w:szCs w:val="24"/>
        </w:rPr>
        <w:t>W efekcie liczba firm stosujących rozwiązania bazujące na mechanizmach sztucznej inteligencji w ubiegłych czasach wzrosła diametralnie</w:t>
      </w:r>
      <w:r>
        <w:rPr>
          <w:rFonts w:ascii="Times New Roman" w:hAnsi="Times New Roman"/>
          <w:sz w:val="24"/>
          <w:szCs w:val="24"/>
        </w:rPr>
        <w:t>. Wizja komputerowa</w:t>
      </w:r>
      <w:r w:rsidR="00E40F5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(ang.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computer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vision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, </w:t>
      </w:r>
      <w:r w:rsidR="00E40F5C">
        <w:rPr>
          <w:rFonts w:ascii="Times New Roman" w:hAnsi="Times New Roman"/>
          <w:sz w:val="24"/>
          <w:szCs w:val="24"/>
        </w:rPr>
        <w:t xml:space="preserve">przetwarzanie języka naturalnego, rozpoznawanie mowy, wykrywanie schorzeń oraz różnego rodzaju anomalii to tylko niektóre z wielu przykładów użycia, a z </w:t>
      </w:r>
      <w:r w:rsidR="00686FB9">
        <w:rPr>
          <w:rFonts w:ascii="Times New Roman" w:hAnsi="Times New Roman"/>
          <w:sz w:val="24"/>
          <w:szCs w:val="24"/>
        </w:rPr>
        <w:t>prostych mechanizmów wspomagających podejmowanie decyzji korzystamy, świadomie lub nie, tak naprawdę na co dzień.</w:t>
      </w:r>
    </w:p>
    <w:p w14:paraId="646B4C8F" w14:textId="0A641608" w:rsidR="00761481" w:rsidRDefault="00E40F5C" w:rsidP="00173090">
      <w:pPr>
        <w:spacing w:after="0" w:line="30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Uczenie maszynowe</w:t>
      </w:r>
      <w:r w:rsidR="00203F03">
        <w:rPr>
          <w:rFonts w:ascii="Times New Roman" w:hAnsi="Times New Roman"/>
          <w:sz w:val="24"/>
          <w:szCs w:val="24"/>
        </w:rPr>
        <w:t xml:space="preserve"> </w:t>
      </w:r>
      <w:r w:rsidR="001C30E2">
        <w:rPr>
          <w:rFonts w:ascii="Times New Roman" w:hAnsi="Times New Roman"/>
          <w:sz w:val="24"/>
          <w:szCs w:val="24"/>
        </w:rPr>
        <w:t>jest największym</w:t>
      </w:r>
      <w:r w:rsidR="001C30E2">
        <w:rPr>
          <w:rFonts w:ascii="Times New Roman" w:hAnsi="Times New Roman"/>
          <w:sz w:val="24"/>
          <w:szCs w:val="24"/>
        </w:rPr>
        <w:t xml:space="preserve"> </w:t>
      </w:r>
      <w:r w:rsidR="00477977">
        <w:rPr>
          <w:rFonts w:ascii="Times New Roman" w:hAnsi="Times New Roman"/>
          <w:sz w:val="24"/>
          <w:szCs w:val="24"/>
        </w:rPr>
        <w:t>obszarem</w:t>
      </w:r>
      <w:r w:rsidR="001C30E2">
        <w:rPr>
          <w:rFonts w:ascii="Times New Roman" w:hAnsi="Times New Roman"/>
          <w:sz w:val="24"/>
          <w:szCs w:val="24"/>
        </w:rPr>
        <w:t xml:space="preserve"> szeroko rozumianej sztucznej inteligencji</w:t>
      </w:r>
      <w:r w:rsidR="001C30E2">
        <w:rPr>
          <w:rFonts w:ascii="Times New Roman" w:hAnsi="Times New Roman"/>
          <w:sz w:val="24"/>
          <w:szCs w:val="24"/>
        </w:rPr>
        <w:t xml:space="preserve">. </w:t>
      </w:r>
      <w:r w:rsidR="00477977">
        <w:rPr>
          <w:rFonts w:ascii="Times New Roman" w:hAnsi="Times New Roman"/>
          <w:sz w:val="24"/>
          <w:szCs w:val="24"/>
        </w:rPr>
        <w:t>Może być rozumiany</w:t>
      </w:r>
      <w:r w:rsidR="001C30E2">
        <w:rPr>
          <w:rFonts w:ascii="Times New Roman" w:hAnsi="Times New Roman"/>
          <w:sz w:val="24"/>
          <w:szCs w:val="24"/>
        </w:rPr>
        <w:t xml:space="preserve"> jako zajmujący się szukaniem </w:t>
      </w:r>
      <w:r w:rsidR="00477977">
        <w:rPr>
          <w:rFonts w:ascii="Times New Roman" w:hAnsi="Times New Roman"/>
          <w:sz w:val="24"/>
          <w:szCs w:val="24"/>
        </w:rPr>
        <w:t xml:space="preserve">rozwiązania problemu polegającego na stworzeniu urządzenia, </w:t>
      </w:r>
      <w:r w:rsidR="001C30E2">
        <w:rPr>
          <w:rFonts w:ascii="Times New Roman" w:hAnsi="Times New Roman"/>
          <w:sz w:val="24"/>
          <w:szCs w:val="24"/>
        </w:rPr>
        <w:t xml:space="preserve">które będzie osiągało lepsze wyniki </w:t>
      </w:r>
      <w:r w:rsidR="00852AF4">
        <w:rPr>
          <w:rFonts w:ascii="Times New Roman" w:hAnsi="Times New Roman"/>
          <w:sz w:val="24"/>
          <w:szCs w:val="24"/>
        </w:rPr>
        <w:t xml:space="preserve">w skali ustalonej wcześniej metryki </w:t>
      </w:r>
      <w:r w:rsidR="001C30E2">
        <w:rPr>
          <w:rFonts w:ascii="Times New Roman" w:hAnsi="Times New Roman"/>
          <w:sz w:val="24"/>
          <w:szCs w:val="24"/>
        </w:rPr>
        <w:t>poprzez naukę</w:t>
      </w:r>
      <w:r w:rsidR="00477977">
        <w:rPr>
          <w:rFonts w:ascii="Times New Roman" w:hAnsi="Times New Roman"/>
          <w:sz w:val="24"/>
          <w:szCs w:val="24"/>
        </w:rPr>
        <w:t xml:space="preserve"> w oparciu o doświadczenie oraz decyzje podejmowane w przeszłości</w:t>
      </w:r>
      <w:r w:rsidR="001C30E2">
        <w:rPr>
          <w:rFonts w:ascii="Times New Roman" w:hAnsi="Times New Roman"/>
          <w:sz w:val="24"/>
          <w:szCs w:val="24"/>
        </w:rPr>
        <w:t>.</w:t>
      </w:r>
      <w:r w:rsidR="00852AF4">
        <w:rPr>
          <w:rFonts w:ascii="Times New Roman" w:hAnsi="Times New Roman"/>
          <w:sz w:val="24"/>
          <w:szCs w:val="24"/>
        </w:rPr>
        <w:t xml:space="preserve"> Przykładem może być wykrywanie schorzenia na podstawie zdjęć rentgenowskich danego narządu. Celem jest poprawne przydzielenie etykiet „zdrowy” i „chory” dla każdego ze zdjęć. By to osiągnąć dany algorytm musi nauczyć</w:t>
      </w:r>
      <w:r w:rsidR="00477977">
        <w:rPr>
          <w:rFonts w:ascii="Times New Roman" w:hAnsi="Times New Roman"/>
          <w:sz w:val="24"/>
          <w:szCs w:val="24"/>
        </w:rPr>
        <w:t xml:space="preserve"> się</w:t>
      </w:r>
      <w:r w:rsidR="00852AF4">
        <w:rPr>
          <w:rFonts w:ascii="Times New Roman" w:hAnsi="Times New Roman"/>
          <w:sz w:val="24"/>
          <w:szCs w:val="24"/>
        </w:rPr>
        <w:t xml:space="preserve"> rozróżniać zdjęcia na podstawie określonych cech. To z kolei odbywa się w procesie uczenia, podczas którego dany model poddaje się próbom na zbiorze uczącym, zawierającym dane służące jako wzorzec, mające </w:t>
      </w:r>
      <w:r w:rsidR="009342DB">
        <w:rPr>
          <w:rFonts w:ascii="Times New Roman" w:hAnsi="Times New Roman"/>
          <w:sz w:val="24"/>
          <w:szCs w:val="24"/>
        </w:rPr>
        <w:t xml:space="preserve">już przydzielone </w:t>
      </w:r>
      <w:r w:rsidR="00852AF4">
        <w:rPr>
          <w:rFonts w:ascii="Times New Roman" w:hAnsi="Times New Roman"/>
          <w:sz w:val="24"/>
          <w:szCs w:val="24"/>
        </w:rPr>
        <w:t>etykiety</w:t>
      </w:r>
      <w:r w:rsidR="003E1286">
        <w:rPr>
          <w:rFonts w:ascii="Times New Roman" w:hAnsi="Times New Roman"/>
          <w:sz w:val="24"/>
          <w:szCs w:val="24"/>
        </w:rPr>
        <w:t xml:space="preserve"> [2]</w:t>
      </w:r>
      <w:r w:rsidR="00852AF4">
        <w:rPr>
          <w:rFonts w:ascii="Times New Roman" w:hAnsi="Times New Roman"/>
          <w:sz w:val="24"/>
          <w:szCs w:val="24"/>
        </w:rPr>
        <w:t>.</w:t>
      </w:r>
    </w:p>
    <w:p w14:paraId="7EDD5EBA" w14:textId="3F971F18" w:rsidR="00761481" w:rsidRDefault="00761481" w:rsidP="00173090">
      <w:pPr>
        <w:spacing w:after="0" w:line="30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Tradycyjny proces uczenia z uwzględnieniem danych zbieranych urządzenia rozproszone polega na agregacji takich danych na wspólnym urządzeniu pełniącym rolę serwera, </w:t>
      </w:r>
      <w:r w:rsidR="00E07AB9">
        <w:rPr>
          <w:rFonts w:ascii="Times New Roman" w:hAnsi="Times New Roman"/>
          <w:sz w:val="24"/>
          <w:szCs w:val="24"/>
        </w:rPr>
        <w:t>wytrenowaniu modelu oraz propagacji gotowego modelu między urządzeniami. Głównym problemem takiego modelu jest fakt, że dane istnieją w formie odizolowanych obiektów oraz ich bezpieczeństwo jak i prywatność, które mogą być naruszone podczas procesu agregacji. Rozwiązaniem tego</w:t>
      </w:r>
      <w:r w:rsidR="00BB7685">
        <w:rPr>
          <w:rFonts w:ascii="Times New Roman" w:hAnsi="Times New Roman"/>
          <w:sz w:val="24"/>
          <w:szCs w:val="24"/>
        </w:rPr>
        <w:t xml:space="preserve"> </w:t>
      </w:r>
      <w:r w:rsidR="00E07AB9">
        <w:rPr>
          <w:rFonts w:ascii="Times New Roman" w:hAnsi="Times New Roman"/>
          <w:sz w:val="24"/>
          <w:szCs w:val="24"/>
        </w:rPr>
        <w:t>może być zastosowanie federacyjnego uczenia maszynowego</w:t>
      </w:r>
      <w:r w:rsidR="00237414">
        <w:rPr>
          <w:rFonts w:ascii="Times New Roman" w:hAnsi="Times New Roman"/>
          <w:sz w:val="24"/>
          <w:szCs w:val="24"/>
        </w:rPr>
        <w:t xml:space="preserve">, zaproponowanego przez firmę </w:t>
      </w:r>
      <w:r w:rsidR="00F61FD6">
        <w:rPr>
          <w:rFonts w:ascii="Times New Roman" w:hAnsi="Times New Roman"/>
          <w:sz w:val="24"/>
          <w:szCs w:val="24"/>
        </w:rPr>
        <w:t xml:space="preserve">kilka lat temu przez firmę </w:t>
      </w:r>
      <w:r w:rsidR="00F61FD6">
        <w:rPr>
          <w:rFonts w:ascii="Times New Roman" w:hAnsi="Times New Roman"/>
          <w:i/>
          <w:iCs/>
          <w:sz w:val="24"/>
          <w:szCs w:val="24"/>
        </w:rPr>
        <w:t>Google</w:t>
      </w:r>
      <w:r w:rsidR="00237414">
        <w:rPr>
          <w:rFonts w:ascii="Times New Roman" w:hAnsi="Times New Roman"/>
          <w:sz w:val="24"/>
          <w:szCs w:val="24"/>
        </w:rPr>
        <w:t xml:space="preserve"> [3]</w:t>
      </w:r>
      <w:r w:rsidR="00E07AB9">
        <w:rPr>
          <w:rFonts w:ascii="Times New Roman" w:hAnsi="Times New Roman"/>
          <w:sz w:val="24"/>
          <w:szCs w:val="24"/>
        </w:rPr>
        <w:t xml:space="preserve">. </w:t>
      </w:r>
      <w:r w:rsidR="00D77621">
        <w:rPr>
          <w:rFonts w:ascii="Times New Roman" w:hAnsi="Times New Roman"/>
          <w:sz w:val="24"/>
          <w:szCs w:val="24"/>
        </w:rPr>
        <w:t xml:space="preserve">W teorii skuteczność wytrenowanego w ten sposób modelu </w:t>
      </w:r>
      <w:r w:rsidR="00D77621">
        <w:rPr>
          <w:rFonts w:ascii="Times New Roman" w:hAnsi="Times New Roman"/>
          <w:sz w:val="24"/>
          <w:szCs w:val="24"/>
        </w:rPr>
        <w:lastRenderedPageBreak/>
        <w:t xml:space="preserve">powinna być zbliżona do tradycyjnej metody przy zachowaniu większego bezpieczeństwa całego procesu oraz niższego ryzyka wycieku danych. </w:t>
      </w:r>
    </w:p>
    <w:p w14:paraId="5858043F" w14:textId="4B8DD6E9" w:rsidR="0043451B" w:rsidRPr="00DB3380" w:rsidRDefault="0043451B" w:rsidP="00173090">
      <w:pPr>
        <w:spacing w:line="30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43451B">
        <w:rPr>
          <w:rFonts w:ascii="Times New Roman" w:hAnsi="Times New Roman"/>
          <w:sz w:val="24"/>
          <w:szCs w:val="24"/>
        </w:rPr>
        <w:br w:type="page"/>
      </w:r>
    </w:p>
    <w:p w14:paraId="49D7CB22" w14:textId="77777777" w:rsidR="00261A09" w:rsidRDefault="00C346CD" w:rsidP="00173090">
      <w:pPr>
        <w:pStyle w:val="Heading2"/>
        <w:spacing w:before="0" w:line="300" w:lineRule="auto"/>
      </w:pPr>
      <w:bookmarkStart w:id="1" w:name="_Toc98424808"/>
      <w:r>
        <w:lastRenderedPageBreak/>
        <w:t>1.1</w:t>
      </w:r>
      <w:r w:rsidR="007E1C8D">
        <w:t>.</w:t>
      </w:r>
      <w:r>
        <w:t xml:space="preserve"> Cel pracy</w:t>
      </w:r>
      <w:bookmarkEnd w:id="1"/>
    </w:p>
    <w:p w14:paraId="7698B349" w14:textId="35CFCBA4" w:rsidR="005D4DF0" w:rsidRDefault="005D4DF0" w:rsidP="00173090">
      <w:pPr>
        <w:spacing w:after="0" w:line="300" w:lineRule="auto"/>
        <w:jc w:val="both"/>
      </w:pPr>
    </w:p>
    <w:p w14:paraId="402D3E10" w14:textId="7206C1B7" w:rsidR="00925CE3" w:rsidRDefault="00925CE3" w:rsidP="00173090">
      <w:pPr>
        <w:spacing w:after="0" w:line="300" w:lineRule="auto"/>
        <w:jc w:val="both"/>
        <w:rPr>
          <w:rFonts w:ascii="Times New Roman" w:hAnsi="Times New Roman"/>
          <w:sz w:val="24"/>
          <w:szCs w:val="24"/>
        </w:rPr>
      </w:pPr>
      <w:r w:rsidRPr="00925CE3">
        <w:rPr>
          <w:rFonts w:ascii="Times New Roman" w:hAnsi="Times New Roman"/>
          <w:sz w:val="24"/>
          <w:szCs w:val="24"/>
        </w:rPr>
        <w:tab/>
        <w:t>Celem ni</w:t>
      </w:r>
      <w:r>
        <w:rPr>
          <w:rFonts w:ascii="Times New Roman" w:hAnsi="Times New Roman"/>
          <w:sz w:val="24"/>
          <w:szCs w:val="24"/>
        </w:rPr>
        <w:t xml:space="preserve">niejszej pracy było zaprojektowanie oraz przeprowadzenie eksperymentów mających na celu symulację federacyjnego uczenia maszynowego. Wyniki powinny zostać porównane z wynikami uzyskanymi przy użyciu tradycyjnego sposobu uczenia. </w:t>
      </w:r>
      <w:r w:rsidR="00F67760">
        <w:rPr>
          <w:rFonts w:ascii="Times New Roman" w:hAnsi="Times New Roman"/>
          <w:sz w:val="24"/>
          <w:szCs w:val="24"/>
        </w:rPr>
        <w:t>W wykorzystanym podejściu samodzielni agenci trenują swoje modele przy użyciu obserwowanych danych. Modele te są okresowo agregowane, a następnie dystrybuowane wewnątrz grupy.</w:t>
      </w:r>
    </w:p>
    <w:p w14:paraId="08427FF2" w14:textId="3BE9A1A6" w:rsidR="00F67760" w:rsidRDefault="00F67760" w:rsidP="00173090">
      <w:pPr>
        <w:spacing w:after="0" w:line="30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W pracy należało rozważyć różne tryby działania algorytmu, a także zaproponować metodę agregacji wag oraz parametry sterujące. Docelowy system miał być przetestowany na dużym zbiorze danych z użyciem modeli o różnym stopniu złożoności. W przypadku zastosowania </w:t>
      </w:r>
      <w:r>
        <w:rPr>
          <w:rFonts w:ascii="Times New Roman" w:hAnsi="Times New Roman"/>
          <w:i/>
          <w:iCs/>
          <w:sz w:val="24"/>
          <w:szCs w:val="24"/>
        </w:rPr>
        <w:t>transfer learning</w:t>
      </w:r>
      <w:r>
        <w:rPr>
          <w:rFonts w:ascii="Times New Roman" w:hAnsi="Times New Roman"/>
          <w:sz w:val="24"/>
          <w:szCs w:val="24"/>
        </w:rPr>
        <w:t xml:space="preserve"> rdzeń modelu nie powinien podlegać modyfikacji. </w:t>
      </w:r>
    </w:p>
    <w:p w14:paraId="3CB965B0" w14:textId="77777777" w:rsidR="00925CE3" w:rsidRPr="00925CE3" w:rsidRDefault="00925CE3" w:rsidP="00173090">
      <w:pPr>
        <w:spacing w:after="0" w:line="300" w:lineRule="auto"/>
        <w:jc w:val="both"/>
        <w:rPr>
          <w:rFonts w:ascii="Times New Roman" w:hAnsi="Times New Roman"/>
        </w:rPr>
      </w:pPr>
    </w:p>
    <w:p w14:paraId="25587EFA" w14:textId="1D20AA4D" w:rsidR="00761481" w:rsidRDefault="00C346CD" w:rsidP="00173090">
      <w:pPr>
        <w:pStyle w:val="Heading2"/>
        <w:spacing w:line="300" w:lineRule="auto"/>
      </w:pPr>
      <w:bookmarkStart w:id="2" w:name="_Toc98424809"/>
      <w:r>
        <w:t>1.2</w:t>
      </w:r>
      <w:r w:rsidR="007E1C8D">
        <w:t>.</w:t>
      </w:r>
      <w:r>
        <w:t xml:space="preserve"> Zakres pracy</w:t>
      </w:r>
      <w:bookmarkEnd w:id="2"/>
      <w:r w:rsidR="00761481">
        <w:br/>
      </w:r>
    </w:p>
    <w:p w14:paraId="09320A2B" w14:textId="5C874617" w:rsidR="00F35B08" w:rsidRPr="00F35B08" w:rsidRDefault="00F35B08" w:rsidP="00173090">
      <w:pPr>
        <w:spacing w:line="300" w:lineRule="auto"/>
        <w:rPr>
          <w:rFonts w:ascii="Times New Roman" w:hAnsi="Times New Roman"/>
          <w:sz w:val="24"/>
          <w:szCs w:val="24"/>
        </w:rPr>
      </w:pPr>
      <w:r w:rsidRPr="00F35B08">
        <w:rPr>
          <w:rFonts w:ascii="Times New Roman" w:hAnsi="Times New Roman"/>
          <w:sz w:val="24"/>
          <w:szCs w:val="24"/>
        </w:rPr>
        <w:tab/>
        <w:t>TODO</w:t>
      </w:r>
    </w:p>
    <w:p w14:paraId="14C0F44A" w14:textId="4C232EAF" w:rsidR="00037A15" w:rsidRPr="00761481" w:rsidRDefault="00761481" w:rsidP="00173090">
      <w:pPr>
        <w:spacing w:line="300" w:lineRule="auto"/>
        <w:rPr>
          <w:rFonts w:ascii="Times New Roman" w:eastAsiaTheme="majorEastAsia" w:hAnsi="Times New Roman" w:cstheme="majorBidi"/>
          <w:b/>
          <w:bCs/>
          <w:sz w:val="28"/>
          <w:szCs w:val="26"/>
        </w:rPr>
      </w:pPr>
      <w:r>
        <w:br w:type="page"/>
      </w:r>
    </w:p>
    <w:p w14:paraId="4F0C10D0" w14:textId="77777777" w:rsidR="005D4DF0" w:rsidRPr="005D4DF0" w:rsidRDefault="005D4DF0" w:rsidP="00173090">
      <w:pPr>
        <w:spacing w:after="0" w:line="300" w:lineRule="auto"/>
      </w:pPr>
    </w:p>
    <w:p w14:paraId="6B284515" w14:textId="6F93F1B1" w:rsidR="005D4DF0" w:rsidRDefault="000A48C7" w:rsidP="00173090">
      <w:pPr>
        <w:pStyle w:val="Heading1"/>
        <w:spacing w:before="0" w:line="300" w:lineRule="auto"/>
      </w:pPr>
      <w:bookmarkStart w:id="3" w:name="_Toc98424810"/>
      <w:r>
        <w:t xml:space="preserve">2. </w:t>
      </w:r>
      <w:r w:rsidR="00F35B08">
        <w:t>Wprowadzenie teoretyczne</w:t>
      </w:r>
      <w:bookmarkEnd w:id="3"/>
    </w:p>
    <w:p w14:paraId="55CAB794" w14:textId="5CF18EBE" w:rsidR="00F35B08" w:rsidRDefault="00F35B08" w:rsidP="00173090">
      <w:pPr>
        <w:spacing w:line="300" w:lineRule="auto"/>
      </w:pPr>
    </w:p>
    <w:p w14:paraId="553D52F4" w14:textId="3463422F" w:rsidR="00F35B08" w:rsidRDefault="00F35B08" w:rsidP="00D7277C">
      <w:pPr>
        <w:spacing w:after="0" w:line="30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Celem drugiego rozdziału pracy jest zaznajomienie czytelnika z teorią na temat poruszanych pojęć oraz zagadnień. </w:t>
      </w:r>
      <w:r w:rsidR="00586269">
        <w:rPr>
          <w:rFonts w:ascii="Times New Roman" w:hAnsi="Times New Roman"/>
          <w:sz w:val="24"/>
          <w:szCs w:val="24"/>
        </w:rPr>
        <w:t>W oparciu o wykorzystane pozycje literaturowe wytłumaczone zostanie czym tak naprawdę jest federacyjne uczenie maszynowe, jakie są różnice względem tradycyjnego modelu uczenia oraz jakie wyróżniamy rodzaje opisywanej metody.</w:t>
      </w:r>
    </w:p>
    <w:p w14:paraId="5EEED240" w14:textId="77777777" w:rsidR="00D2510B" w:rsidRDefault="00D2510B" w:rsidP="00173090">
      <w:pPr>
        <w:spacing w:line="300" w:lineRule="auto"/>
        <w:jc w:val="both"/>
        <w:rPr>
          <w:rFonts w:ascii="Times New Roman" w:hAnsi="Times New Roman"/>
          <w:sz w:val="24"/>
          <w:szCs w:val="24"/>
        </w:rPr>
      </w:pPr>
    </w:p>
    <w:p w14:paraId="7E3F30AE" w14:textId="77D8E801" w:rsidR="006B3596" w:rsidRDefault="006B3596" w:rsidP="00D2510B">
      <w:pPr>
        <w:pStyle w:val="Heading2"/>
      </w:pPr>
      <w:bookmarkStart w:id="4" w:name="_Toc98424812"/>
      <w:r w:rsidRPr="006B3596">
        <w:t>2.1. Rozproszone uczenie maszynowe</w:t>
      </w:r>
      <w:bookmarkEnd w:id="4"/>
    </w:p>
    <w:p w14:paraId="57495C35" w14:textId="77777777" w:rsidR="00D2510B" w:rsidRPr="00D2510B" w:rsidRDefault="00D2510B" w:rsidP="00D7277C">
      <w:pPr>
        <w:spacing w:after="0"/>
      </w:pPr>
    </w:p>
    <w:p w14:paraId="07939F9D" w14:textId="2390C299" w:rsidR="00CE04E5" w:rsidRPr="00F521F7" w:rsidRDefault="002E0E91" w:rsidP="00F521F7">
      <w:pPr>
        <w:spacing w:after="0" w:line="30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F521F7">
        <w:rPr>
          <w:rFonts w:ascii="Times New Roman" w:hAnsi="Times New Roman"/>
          <w:sz w:val="24"/>
          <w:szCs w:val="24"/>
        </w:rPr>
        <w:t>Tradycyjny model uczenia maszynowego</w:t>
      </w:r>
      <w:r w:rsidR="00515265" w:rsidRPr="00F521F7">
        <w:rPr>
          <w:rFonts w:ascii="Times New Roman" w:hAnsi="Times New Roman"/>
          <w:sz w:val="24"/>
          <w:szCs w:val="24"/>
        </w:rPr>
        <w:t xml:space="preserve"> nazywany jest także rozproszonym uczeniem maszynowym (ang. </w:t>
      </w:r>
      <w:proofErr w:type="spellStart"/>
      <w:r w:rsidR="00515265" w:rsidRPr="00F521F7">
        <w:rPr>
          <w:rFonts w:ascii="Times New Roman" w:hAnsi="Times New Roman"/>
          <w:i/>
          <w:iCs/>
          <w:sz w:val="24"/>
          <w:szCs w:val="24"/>
        </w:rPr>
        <w:t>distributed</w:t>
      </w:r>
      <w:proofErr w:type="spellEnd"/>
      <w:r w:rsidR="00515265" w:rsidRPr="00F521F7"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 w:rsidR="00515265" w:rsidRPr="00F521F7">
        <w:rPr>
          <w:rFonts w:ascii="Times New Roman" w:hAnsi="Times New Roman"/>
          <w:i/>
          <w:iCs/>
          <w:sz w:val="24"/>
          <w:szCs w:val="24"/>
        </w:rPr>
        <w:t>machine</w:t>
      </w:r>
      <w:proofErr w:type="spellEnd"/>
      <w:r w:rsidR="00515265" w:rsidRPr="00F521F7">
        <w:rPr>
          <w:rFonts w:ascii="Times New Roman" w:hAnsi="Times New Roman"/>
          <w:i/>
          <w:iCs/>
          <w:sz w:val="24"/>
          <w:szCs w:val="24"/>
        </w:rPr>
        <w:t xml:space="preserve"> learning</w:t>
      </w:r>
      <w:r w:rsidR="00515265" w:rsidRPr="00F521F7">
        <w:rPr>
          <w:rFonts w:ascii="Times New Roman" w:hAnsi="Times New Roman"/>
          <w:sz w:val="24"/>
          <w:szCs w:val="24"/>
        </w:rPr>
        <w:t xml:space="preserve">). Jest to to wielowęzłowy </w:t>
      </w:r>
      <w:proofErr w:type="gramStart"/>
      <w:r w:rsidR="00515265" w:rsidRPr="00F521F7">
        <w:rPr>
          <w:rFonts w:ascii="Times New Roman" w:hAnsi="Times New Roman"/>
          <w:sz w:val="24"/>
          <w:szCs w:val="24"/>
        </w:rPr>
        <w:t>system</w:t>
      </w:r>
      <w:proofErr w:type="gramEnd"/>
      <w:r w:rsidR="00105854" w:rsidRPr="00F521F7">
        <w:rPr>
          <w:rFonts w:ascii="Times New Roman" w:hAnsi="Times New Roman"/>
          <w:sz w:val="24"/>
          <w:szCs w:val="24"/>
        </w:rPr>
        <w:t xml:space="preserve"> gdzie każdy węzeł symbolizuje pojedyncze urządzenie. Taka struktura umożliwia przetwarzanie dużych zbiorów danych, których powiększanie odbywa </w:t>
      </w:r>
      <w:proofErr w:type="spellStart"/>
      <w:r w:rsidR="00105854" w:rsidRPr="00F521F7">
        <w:rPr>
          <w:rFonts w:ascii="Times New Roman" w:hAnsi="Times New Roman"/>
          <w:sz w:val="24"/>
          <w:szCs w:val="24"/>
        </w:rPr>
        <w:t>się</w:t>
      </w:r>
      <w:proofErr w:type="spellEnd"/>
      <w:r w:rsidR="00105854" w:rsidRPr="00F521F7">
        <w:rPr>
          <w:rFonts w:ascii="Times New Roman" w:hAnsi="Times New Roman"/>
          <w:sz w:val="24"/>
          <w:szCs w:val="24"/>
        </w:rPr>
        <w:t xml:space="preserve"> poprzez dokładanie kolejnych węzłów.</w:t>
      </w:r>
      <w:r w:rsidR="00515265" w:rsidRPr="00F521F7">
        <w:rPr>
          <w:rFonts w:ascii="Times New Roman" w:hAnsi="Times New Roman"/>
          <w:sz w:val="24"/>
          <w:szCs w:val="24"/>
        </w:rPr>
        <w:t xml:space="preserve"> </w:t>
      </w:r>
      <w:r w:rsidRPr="00F521F7">
        <w:rPr>
          <w:rFonts w:ascii="Times New Roman" w:hAnsi="Times New Roman"/>
          <w:sz w:val="24"/>
          <w:szCs w:val="24"/>
        </w:rPr>
        <w:t xml:space="preserve"> </w:t>
      </w:r>
      <w:r w:rsidR="00105854" w:rsidRPr="00F521F7">
        <w:rPr>
          <w:rFonts w:ascii="Times New Roman" w:hAnsi="Times New Roman"/>
          <w:sz w:val="24"/>
          <w:szCs w:val="24"/>
        </w:rPr>
        <w:t>Taki sposób uczenia p</w:t>
      </w:r>
      <w:r w:rsidR="00F85469" w:rsidRPr="00F521F7">
        <w:rPr>
          <w:rFonts w:ascii="Times New Roman" w:hAnsi="Times New Roman"/>
          <w:sz w:val="24"/>
          <w:szCs w:val="24"/>
        </w:rPr>
        <w:t xml:space="preserve">rzewiduje agregację danych z wielu urządzeń w jeden zbiór, który następnie służy do nauki określonego typu modelu. Tak skonstruowany model zostaje następnie wysłany do każdego urządzenia korzystającego z danej aplikacji. Samo urządzenie zbiera dane w czasie rzeczywistym, a proces ich wysyłania do </w:t>
      </w:r>
      <w:proofErr w:type="gramStart"/>
      <w:r w:rsidR="00F85469" w:rsidRPr="00F521F7">
        <w:rPr>
          <w:rFonts w:ascii="Times New Roman" w:hAnsi="Times New Roman"/>
          <w:sz w:val="24"/>
          <w:szCs w:val="24"/>
        </w:rPr>
        <w:t>jednostki</w:t>
      </w:r>
      <w:proofErr w:type="gramEnd"/>
      <w:r w:rsidR="00F85469" w:rsidRPr="00F521F7">
        <w:rPr>
          <w:rFonts w:ascii="Times New Roman" w:hAnsi="Times New Roman"/>
          <w:sz w:val="24"/>
          <w:szCs w:val="24"/>
        </w:rPr>
        <w:t xml:space="preserve"> na której ma miejsce proces uczenia odbywa się okresowo</w:t>
      </w:r>
      <w:r w:rsidR="00FA22B6" w:rsidRPr="00F521F7">
        <w:rPr>
          <w:rFonts w:ascii="Times New Roman" w:hAnsi="Times New Roman"/>
          <w:sz w:val="24"/>
          <w:szCs w:val="24"/>
        </w:rPr>
        <w:t>.</w:t>
      </w:r>
      <w:r w:rsidR="00515265" w:rsidRPr="00F521F7">
        <w:rPr>
          <w:rFonts w:ascii="Times New Roman" w:hAnsi="Times New Roman"/>
          <w:sz w:val="24"/>
          <w:szCs w:val="24"/>
        </w:rPr>
        <w:t xml:space="preserve"> Jest to jedną z wad tego </w:t>
      </w:r>
      <w:r w:rsidR="00173090" w:rsidRPr="00F521F7">
        <w:rPr>
          <w:rFonts w:ascii="Times New Roman" w:hAnsi="Times New Roman"/>
          <w:sz w:val="24"/>
          <w:szCs w:val="24"/>
        </w:rPr>
        <w:t>rodzaju uczenia</w:t>
      </w:r>
      <w:r w:rsidR="00515265" w:rsidRPr="00F521F7">
        <w:rPr>
          <w:rFonts w:ascii="Times New Roman" w:hAnsi="Times New Roman"/>
          <w:sz w:val="24"/>
          <w:szCs w:val="24"/>
        </w:rPr>
        <w:t xml:space="preserve"> – nie ma możliwości by zbierane przez urządzenie dane na bieżąco aktualizowały używany model. Niemniej jednak cały proces</w:t>
      </w:r>
      <w:r w:rsidR="00FA22B6" w:rsidRPr="00F521F7">
        <w:rPr>
          <w:rFonts w:ascii="Times New Roman" w:hAnsi="Times New Roman"/>
          <w:sz w:val="24"/>
          <w:szCs w:val="24"/>
        </w:rPr>
        <w:t xml:space="preserve"> </w:t>
      </w:r>
      <w:r w:rsidR="00515265" w:rsidRPr="00F521F7">
        <w:rPr>
          <w:rFonts w:ascii="Times New Roman" w:hAnsi="Times New Roman"/>
          <w:sz w:val="24"/>
          <w:szCs w:val="24"/>
        </w:rPr>
        <w:t>przeprowadzony w opisywany sposób skutkuje rosnącą skutecznością danego algorytmu</w:t>
      </w:r>
      <w:r w:rsidR="00FA22B6" w:rsidRPr="00F521F7">
        <w:rPr>
          <w:rFonts w:ascii="Times New Roman" w:hAnsi="Times New Roman"/>
          <w:sz w:val="24"/>
          <w:szCs w:val="24"/>
        </w:rPr>
        <w:t>.</w:t>
      </w:r>
      <w:r w:rsidR="00CE04E5" w:rsidRPr="00F521F7">
        <w:rPr>
          <w:rFonts w:ascii="Times New Roman" w:hAnsi="Times New Roman"/>
          <w:sz w:val="24"/>
          <w:szCs w:val="24"/>
        </w:rPr>
        <w:t xml:space="preserve"> Taki </w:t>
      </w:r>
      <w:r w:rsidR="00173090" w:rsidRPr="00F521F7">
        <w:rPr>
          <w:rFonts w:ascii="Times New Roman" w:hAnsi="Times New Roman"/>
          <w:sz w:val="24"/>
          <w:szCs w:val="24"/>
        </w:rPr>
        <w:t>typ</w:t>
      </w:r>
      <w:r w:rsidR="00CE04E5" w:rsidRPr="00F521F7">
        <w:rPr>
          <w:rFonts w:ascii="Times New Roman" w:hAnsi="Times New Roman"/>
          <w:sz w:val="24"/>
          <w:szCs w:val="24"/>
        </w:rPr>
        <w:t xml:space="preserve"> uczenia jest </w:t>
      </w:r>
      <w:r w:rsidR="00085A69" w:rsidRPr="00F521F7">
        <w:rPr>
          <w:rFonts w:ascii="Times New Roman" w:hAnsi="Times New Roman"/>
          <w:sz w:val="24"/>
          <w:szCs w:val="24"/>
        </w:rPr>
        <w:t xml:space="preserve">w dobry </w:t>
      </w:r>
      <w:r w:rsidR="00CE04E5" w:rsidRPr="00F521F7">
        <w:rPr>
          <w:rFonts w:ascii="Times New Roman" w:hAnsi="Times New Roman"/>
          <w:sz w:val="24"/>
          <w:szCs w:val="24"/>
        </w:rPr>
        <w:t xml:space="preserve">pod względem uzyskiwanej </w:t>
      </w:r>
      <w:r w:rsidR="00085A69" w:rsidRPr="00F521F7">
        <w:rPr>
          <w:rFonts w:ascii="Times New Roman" w:hAnsi="Times New Roman"/>
          <w:sz w:val="24"/>
          <w:szCs w:val="24"/>
        </w:rPr>
        <w:t>skuteczności</w:t>
      </w:r>
      <w:r w:rsidR="00CE04E5" w:rsidRPr="00F521F7">
        <w:rPr>
          <w:rFonts w:ascii="Times New Roman" w:hAnsi="Times New Roman"/>
          <w:sz w:val="24"/>
          <w:szCs w:val="24"/>
        </w:rPr>
        <w:t xml:space="preserve"> jednak wzbudza pewne obawy co do prywatności danych. </w:t>
      </w:r>
      <w:r w:rsidR="009361D8" w:rsidRPr="00F521F7">
        <w:rPr>
          <w:rFonts w:ascii="Times New Roman" w:hAnsi="Times New Roman"/>
          <w:sz w:val="24"/>
          <w:szCs w:val="24"/>
        </w:rPr>
        <w:t xml:space="preserve">Wszystkie urządzenia mobilne, </w:t>
      </w:r>
      <w:proofErr w:type="spellStart"/>
      <w:r w:rsidR="009361D8" w:rsidRPr="00F521F7">
        <w:rPr>
          <w:rFonts w:ascii="Times New Roman" w:hAnsi="Times New Roman"/>
          <w:sz w:val="24"/>
          <w:szCs w:val="24"/>
        </w:rPr>
        <w:t>IoT</w:t>
      </w:r>
      <w:proofErr w:type="spellEnd"/>
      <w:r w:rsidR="003B43A9" w:rsidRPr="00F521F7">
        <w:rPr>
          <w:rFonts w:ascii="Times New Roman" w:hAnsi="Times New Roman"/>
          <w:sz w:val="24"/>
          <w:szCs w:val="24"/>
        </w:rPr>
        <w:t xml:space="preserve"> </w:t>
      </w:r>
      <w:r w:rsidR="009361D8" w:rsidRPr="00F521F7">
        <w:rPr>
          <w:rFonts w:ascii="Times New Roman" w:hAnsi="Times New Roman"/>
          <w:sz w:val="24"/>
          <w:szCs w:val="24"/>
        </w:rPr>
        <w:t xml:space="preserve">(ang. </w:t>
      </w:r>
      <w:proofErr w:type="spellStart"/>
      <w:r w:rsidR="009361D8" w:rsidRPr="00F521F7">
        <w:rPr>
          <w:rFonts w:ascii="Times New Roman" w:hAnsi="Times New Roman"/>
          <w:i/>
          <w:iCs/>
          <w:sz w:val="24"/>
          <w:szCs w:val="24"/>
        </w:rPr>
        <w:t>internet</w:t>
      </w:r>
      <w:proofErr w:type="spellEnd"/>
      <w:r w:rsidR="009361D8" w:rsidRPr="00F521F7">
        <w:rPr>
          <w:rFonts w:ascii="Times New Roman" w:hAnsi="Times New Roman"/>
          <w:i/>
          <w:iCs/>
          <w:sz w:val="24"/>
          <w:szCs w:val="24"/>
        </w:rPr>
        <w:t xml:space="preserve"> of </w:t>
      </w:r>
      <w:proofErr w:type="spellStart"/>
      <w:r w:rsidR="009361D8" w:rsidRPr="00F521F7">
        <w:rPr>
          <w:rFonts w:ascii="Times New Roman" w:hAnsi="Times New Roman"/>
          <w:i/>
          <w:iCs/>
          <w:sz w:val="24"/>
          <w:szCs w:val="24"/>
        </w:rPr>
        <w:t>things</w:t>
      </w:r>
      <w:proofErr w:type="spellEnd"/>
      <w:r w:rsidR="009361D8" w:rsidRPr="00F521F7">
        <w:rPr>
          <w:rFonts w:ascii="Times New Roman" w:hAnsi="Times New Roman"/>
          <w:sz w:val="24"/>
          <w:szCs w:val="24"/>
        </w:rPr>
        <w:t xml:space="preserve">) kolekcjonują całą masę danych, w związku z czym zachowanie ich prywatności staje się co raz większym wyzwaniem. </w:t>
      </w:r>
    </w:p>
    <w:p w14:paraId="03862A1F" w14:textId="1B37224E" w:rsidR="00BB7685" w:rsidRPr="00F521F7" w:rsidRDefault="00BB7685" w:rsidP="00F521F7">
      <w:pPr>
        <w:spacing w:after="120" w:line="300" w:lineRule="auto"/>
        <w:jc w:val="both"/>
        <w:rPr>
          <w:rFonts w:ascii="Times New Roman" w:hAnsi="Times New Roman"/>
          <w:sz w:val="24"/>
          <w:szCs w:val="24"/>
        </w:rPr>
      </w:pPr>
      <w:r w:rsidRPr="00F521F7">
        <w:rPr>
          <w:rFonts w:ascii="Times New Roman" w:hAnsi="Times New Roman"/>
          <w:sz w:val="24"/>
          <w:szCs w:val="24"/>
        </w:rPr>
        <w:tab/>
        <w:t>Proces uczenia maszynowego na podstawie danych zebranych przez wiele urządzeń rozproszonych w oparciu o tradycyjną metodę możemy w uproszczeniu podzielić na trzy kroki</w:t>
      </w:r>
      <w:r w:rsidR="003F4140" w:rsidRPr="00F521F7">
        <w:rPr>
          <w:rFonts w:ascii="Times New Roman" w:hAnsi="Times New Roman"/>
          <w:sz w:val="24"/>
          <w:szCs w:val="24"/>
        </w:rPr>
        <w:t xml:space="preserve"> (patrz rys. 2.1)</w:t>
      </w:r>
      <w:r w:rsidRPr="00F521F7">
        <w:rPr>
          <w:rFonts w:ascii="Times New Roman" w:hAnsi="Times New Roman"/>
          <w:sz w:val="24"/>
          <w:szCs w:val="24"/>
        </w:rPr>
        <w:t>:</w:t>
      </w:r>
    </w:p>
    <w:p w14:paraId="2F353C1C" w14:textId="04BB6A96" w:rsidR="00BB7685" w:rsidRPr="00F521F7" w:rsidRDefault="00BB7685" w:rsidP="00F521F7">
      <w:pPr>
        <w:pStyle w:val="ListParagraph"/>
        <w:numPr>
          <w:ilvl w:val="0"/>
          <w:numId w:val="38"/>
        </w:numPr>
        <w:spacing w:line="300" w:lineRule="auto"/>
        <w:jc w:val="both"/>
        <w:rPr>
          <w:rFonts w:ascii="Times New Roman" w:hAnsi="Times New Roman"/>
          <w:sz w:val="24"/>
          <w:szCs w:val="24"/>
        </w:rPr>
      </w:pPr>
      <w:r w:rsidRPr="00F521F7">
        <w:rPr>
          <w:rFonts w:ascii="Times New Roman" w:hAnsi="Times New Roman"/>
          <w:sz w:val="24"/>
          <w:szCs w:val="24"/>
        </w:rPr>
        <w:t>okresowe wysyłanie zgromadzonych przez urządzenia rozproszone danych do jednostki centralnej;</w:t>
      </w:r>
    </w:p>
    <w:p w14:paraId="49A9D08D" w14:textId="7845CD64" w:rsidR="00BB7685" w:rsidRPr="00F521F7" w:rsidRDefault="003F4140" w:rsidP="00F521F7">
      <w:pPr>
        <w:pStyle w:val="ListParagraph"/>
        <w:numPr>
          <w:ilvl w:val="0"/>
          <w:numId w:val="38"/>
        </w:numPr>
        <w:spacing w:line="300" w:lineRule="auto"/>
        <w:jc w:val="both"/>
        <w:rPr>
          <w:rFonts w:ascii="Times New Roman" w:hAnsi="Times New Roman"/>
          <w:sz w:val="24"/>
          <w:szCs w:val="24"/>
        </w:rPr>
      </w:pPr>
      <w:r w:rsidRPr="00F521F7">
        <w:rPr>
          <w:rFonts w:ascii="Times New Roman" w:hAnsi="Times New Roman"/>
          <w:sz w:val="24"/>
          <w:szCs w:val="24"/>
        </w:rPr>
        <w:t>przeprowadzenie procesu uczenia na serwerze, przy użyciu zbioru testowego skonstruowanego poprzez agregację zebranych danych;</w:t>
      </w:r>
    </w:p>
    <w:p w14:paraId="39C92F0F" w14:textId="48142D0E" w:rsidR="00CE04E5" w:rsidRPr="00F521F7" w:rsidRDefault="003F4140" w:rsidP="00F521F7">
      <w:pPr>
        <w:pStyle w:val="ListParagraph"/>
        <w:numPr>
          <w:ilvl w:val="0"/>
          <w:numId w:val="38"/>
        </w:numPr>
        <w:spacing w:line="300" w:lineRule="auto"/>
        <w:jc w:val="both"/>
        <w:rPr>
          <w:rFonts w:ascii="Times New Roman" w:hAnsi="Times New Roman"/>
          <w:sz w:val="24"/>
          <w:szCs w:val="24"/>
        </w:rPr>
      </w:pPr>
      <w:r w:rsidRPr="00F521F7">
        <w:rPr>
          <w:rFonts w:ascii="Times New Roman" w:hAnsi="Times New Roman"/>
          <w:sz w:val="24"/>
          <w:szCs w:val="24"/>
        </w:rPr>
        <w:t>dystrybucja wytrenowanego modelu sztucznej inteligencji między urządzeniami korzystającymi z systemu [2].</w:t>
      </w:r>
    </w:p>
    <w:p w14:paraId="5C209F92" w14:textId="43AC9020" w:rsidR="00CE04E5" w:rsidRDefault="009361D8" w:rsidP="001A45D5">
      <w:pPr>
        <w:jc w:val="center"/>
        <w:rPr>
          <w:b/>
          <w:bCs/>
        </w:rPr>
      </w:pPr>
      <w:r w:rsidRPr="009361D8">
        <w:lastRenderedPageBreak/>
        <w:drawing>
          <wp:inline distT="0" distB="0" distL="0" distR="0" wp14:anchorId="7F2CB20F" wp14:editId="68476CF4">
            <wp:extent cx="3610126" cy="3681454"/>
            <wp:effectExtent l="0" t="0" r="0" b="0"/>
            <wp:docPr id="2" name="Picture 2" descr="A picture containing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electronic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10126" cy="3681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1FDC8" w14:textId="2BE46006" w:rsidR="00085A69" w:rsidRDefault="00085A69" w:rsidP="00085A69">
      <w:pPr>
        <w:jc w:val="center"/>
        <w:rPr>
          <w:rFonts w:ascii="Times New Roman" w:hAnsi="Times New Roman"/>
        </w:rPr>
      </w:pPr>
      <w:r w:rsidRPr="00085A69">
        <w:rPr>
          <w:rFonts w:ascii="Times New Roman" w:hAnsi="Times New Roman"/>
        </w:rPr>
        <w:t>Rys. 2.1. Diagram przedstawiający tradycyjny model uczenia maszynowego.</w:t>
      </w:r>
    </w:p>
    <w:p w14:paraId="734493E1" w14:textId="77777777" w:rsidR="0093325E" w:rsidRDefault="0093325E" w:rsidP="009857FE">
      <w:pPr>
        <w:spacing w:after="0"/>
        <w:jc w:val="center"/>
        <w:rPr>
          <w:rFonts w:ascii="Times New Roman" w:hAnsi="Times New Roman"/>
        </w:rPr>
      </w:pPr>
    </w:p>
    <w:p w14:paraId="3526317A" w14:textId="6E280EDB" w:rsidR="0093325E" w:rsidRDefault="0093325E" w:rsidP="009857FE">
      <w:pPr>
        <w:pStyle w:val="Heading2"/>
        <w:spacing w:before="0"/>
      </w:pPr>
      <w:bookmarkStart w:id="5" w:name="_Toc98424813"/>
      <w:r w:rsidRPr="006B3596">
        <w:t>2.</w:t>
      </w:r>
      <w:r w:rsidR="00D2510B">
        <w:t>2</w:t>
      </w:r>
      <w:r w:rsidRPr="006B3596">
        <w:t xml:space="preserve">. </w:t>
      </w:r>
      <w:r>
        <w:t>Federacyjne</w:t>
      </w:r>
      <w:r w:rsidRPr="006B3596">
        <w:t xml:space="preserve"> uczenie maszynowe</w:t>
      </w:r>
      <w:bookmarkEnd w:id="5"/>
    </w:p>
    <w:p w14:paraId="11CED2DC" w14:textId="77777777" w:rsidR="00D2510B" w:rsidRPr="00D2510B" w:rsidRDefault="00D2510B" w:rsidP="009857FE">
      <w:pPr>
        <w:spacing w:after="0"/>
      </w:pPr>
    </w:p>
    <w:p w14:paraId="491244A5" w14:textId="03089CCC" w:rsidR="00884DD2" w:rsidRPr="00A434AE" w:rsidRDefault="00884DD2" w:rsidP="00BA76AD">
      <w:pPr>
        <w:spacing w:line="30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A434AE">
        <w:rPr>
          <w:rFonts w:ascii="Times New Roman" w:hAnsi="Times New Roman"/>
          <w:sz w:val="24"/>
          <w:szCs w:val="24"/>
        </w:rPr>
        <w:t xml:space="preserve">Koncept federacyjnego uczenia maszynowe pierwszy raz światło dzienne ujrzał w 2016 roku, kiedy został zaprezentowany przez firmę </w:t>
      </w:r>
      <w:r w:rsidRPr="00A434AE">
        <w:rPr>
          <w:rFonts w:ascii="Times New Roman" w:hAnsi="Times New Roman"/>
          <w:i/>
          <w:iCs/>
          <w:sz w:val="24"/>
          <w:szCs w:val="24"/>
        </w:rPr>
        <w:t>Google</w:t>
      </w:r>
      <w:r w:rsidRPr="00A434AE">
        <w:rPr>
          <w:rFonts w:ascii="Times New Roman" w:hAnsi="Times New Roman"/>
          <w:sz w:val="24"/>
          <w:szCs w:val="24"/>
        </w:rPr>
        <w:t xml:space="preserve">. Głównym </w:t>
      </w:r>
      <w:proofErr w:type="gramStart"/>
      <w:r w:rsidRPr="00A434AE">
        <w:rPr>
          <w:rFonts w:ascii="Times New Roman" w:hAnsi="Times New Roman"/>
          <w:sz w:val="24"/>
          <w:szCs w:val="24"/>
        </w:rPr>
        <w:t>celem</w:t>
      </w:r>
      <w:proofErr w:type="gramEnd"/>
      <w:r w:rsidRPr="00A434AE">
        <w:rPr>
          <w:rFonts w:ascii="Times New Roman" w:hAnsi="Times New Roman"/>
          <w:sz w:val="24"/>
          <w:szCs w:val="24"/>
        </w:rPr>
        <w:t xml:space="preserve"> dla którego podjęto próby wynalezienia nowego sposobu uczenia maszynowego było zapewnienie bezpieczeństwa oraz zniwelowanie ryzyka utraty lub wycieku danych, używając zestawów danych znajdujących się na urządzeniach rozproszonych.</w:t>
      </w:r>
    </w:p>
    <w:p w14:paraId="7C73E658" w14:textId="55CDEA1A" w:rsidR="00884DD2" w:rsidRPr="00884DD2" w:rsidRDefault="00884DD2" w:rsidP="00884DD2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68C994D8" w14:textId="5CE039D8" w:rsidR="00586269" w:rsidRDefault="00586269" w:rsidP="00CE04E5">
      <w:pPr>
        <w:pStyle w:val="Heading2"/>
        <w:spacing w:before="0" w:line="300" w:lineRule="auto"/>
        <w:jc w:val="both"/>
      </w:pPr>
    </w:p>
    <w:p w14:paraId="419DB852" w14:textId="77777777" w:rsidR="00F35B08" w:rsidRPr="00F35B08" w:rsidRDefault="00F35B08" w:rsidP="00F35B08"/>
    <w:p w14:paraId="353B64C8" w14:textId="2E827E6F" w:rsidR="008177F1" w:rsidRDefault="00E956B8" w:rsidP="008177F1">
      <w:pPr>
        <w:pStyle w:val="Heading1"/>
      </w:pPr>
      <w:bookmarkStart w:id="6" w:name="_Toc98424814"/>
      <w:proofErr w:type="spellStart"/>
      <w:r>
        <w:lastRenderedPageBreak/>
        <w:t>3</w:t>
      </w:r>
      <w:proofErr w:type="spellEnd"/>
      <w:r w:rsidR="006D3D41">
        <w:t xml:space="preserve">. Opis realizacji </w:t>
      </w:r>
      <w:r w:rsidR="008177F1">
        <w:t>tematu pracy</w:t>
      </w:r>
      <w:bookmarkEnd w:id="6"/>
    </w:p>
    <w:p w14:paraId="429615B6" w14:textId="77777777" w:rsidR="00AD5BE3" w:rsidRDefault="00AD5BE3" w:rsidP="00AD5BE3"/>
    <w:p w14:paraId="501B8919" w14:textId="3189C3FE" w:rsidR="008177F1" w:rsidRDefault="00E956B8" w:rsidP="00F80182">
      <w:pPr>
        <w:pStyle w:val="Heading1"/>
      </w:pPr>
      <w:bookmarkStart w:id="7" w:name="_Toc98424815"/>
      <w:r>
        <w:t>4</w:t>
      </w:r>
      <w:r w:rsidR="008177F1">
        <w:t>. Podsumowanie</w:t>
      </w:r>
      <w:bookmarkEnd w:id="7"/>
    </w:p>
    <w:p w14:paraId="4B675C1F" w14:textId="77777777" w:rsidR="003E02F2" w:rsidRDefault="003E02F2" w:rsidP="003E02F2"/>
    <w:p w14:paraId="7AEDBF83" w14:textId="77777777" w:rsidR="00871FB2" w:rsidRDefault="00871FB2">
      <w:pPr>
        <w:spacing w:line="276" w:lineRule="auto"/>
      </w:pPr>
    </w:p>
    <w:p w14:paraId="0DD8F2BD" w14:textId="217EB1F1" w:rsidR="00C84451" w:rsidRDefault="00E956B8" w:rsidP="00D07515">
      <w:pPr>
        <w:pStyle w:val="Heading1"/>
      </w:pPr>
      <w:bookmarkStart w:id="8" w:name="_Toc98424816"/>
      <w:r>
        <w:t>5</w:t>
      </w:r>
      <w:r w:rsidR="008177F1">
        <w:t>. Bibliografia</w:t>
      </w:r>
      <w:bookmarkEnd w:id="8"/>
    </w:p>
    <w:p w14:paraId="56E4F0BC" w14:textId="77777777" w:rsidR="00D07515" w:rsidRPr="00D07515" w:rsidRDefault="00D07515" w:rsidP="00D07515">
      <w:pPr>
        <w:rPr>
          <w:rFonts w:eastAsiaTheme="majorEastAsia"/>
        </w:rPr>
      </w:pPr>
    </w:p>
    <w:p w14:paraId="27F43F5B" w14:textId="77777777" w:rsidR="00F51B1D" w:rsidRPr="002B7B94" w:rsidRDefault="007704C0" w:rsidP="002B7B94">
      <w:pPr>
        <w:rPr>
          <w:rFonts w:ascii="Times New Roman" w:hAnsi="Times New Roman"/>
          <w:b/>
          <w:sz w:val="24"/>
          <w:szCs w:val="24"/>
        </w:rPr>
      </w:pPr>
      <w:bookmarkStart w:id="9" w:name="_Toc60313915"/>
      <w:r w:rsidRPr="002B7B94">
        <w:rPr>
          <w:rFonts w:ascii="Times New Roman" w:hAnsi="Times New Roman"/>
          <w:b/>
          <w:sz w:val="24"/>
          <w:szCs w:val="24"/>
        </w:rPr>
        <w:t>Opracowania książkowe</w:t>
      </w:r>
      <w:bookmarkEnd w:id="9"/>
    </w:p>
    <w:p w14:paraId="602F3E7A" w14:textId="6421541E" w:rsidR="007704C0" w:rsidRDefault="003E1286" w:rsidP="007704C0">
      <w:pPr>
        <w:pStyle w:val="ListParagraph"/>
        <w:numPr>
          <w:ilvl w:val="0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>TODO</w:t>
      </w:r>
      <w:r w:rsidR="00D07515">
        <w:rPr>
          <w:rFonts w:ascii="Times New Roman" w:hAnsi="Times New Roman"/>
        </w:rPr>
        <w:br/>
      </w:r>
    </w:p>
    <w:p w14:paraId="40C12B39" w14:textId="77777777" w:rsidR="007704C0" w:rsidRPr="002B7B94" w:rsidRDefault="007704C0" w:rsidP="002B7B94">
      <w:pPr>
        <w:rPr>
          <w:rFonts w:ascii="Times New Roman" w:hAnsi="Times New Roman"/>
          <w:b/>
          <w:sz w:val="24"/>
          <w:szCs w:val="24"/>
        </w:rPr>
      </w:pPr>
      <w:bookmarkStart w:id="10" w:name="_Toc60313916"/>
      <w:r w:rsidRPr="002B7B94">
        <w:rPr>
          <w:rFonts w:ascii="Times New Roman" w:eastAsiaTheme="majorEastAsia" w:hAnsi="Times New Roman"/>
          <w:b/>
          <w:sz w:val="24"/>
          <w:szCs w:val="24"/>
        </w:rPr>
        <w:t>Dokumenty</w:t>
      </w:r>
      <w:bookmarkEnd w:id="10"/>
    </w:p>
    <w:p w14:paraId="39D036A3" w14:textId="35B3E342" w:rsidR="00237414" w:rsidRPr="00237414" w:rsidRDefault="003E1286" w:rsidP="004A4BB1">
      <w:pPr>
        <w:pStyle w:val="ListParagraph"/>
        <w:numPr>
          <w:ilvl w:val="0"/>
          <w:numId w:val="9"/>
        </w:numPr>
        <w:rPr>
          <w:rFonts w:ascii="Times New Roman" w:hAnsi="Times New Roman"/>
          <w:i/>
          <w:iCs/>
          <w:lang w:val="en-US"/>
        </w:rPr>
      </w:pPr>
      <w:r w:rsidRPr="003E1286">
        <w:rPr>
          <w:rFonts w:ascii="Times New Roman" w:hAnsi="Times New Roman"/>
          <w:i/>
          <w:iCs/>
          <w:lang w:val="en-US"/>
        </w:rPr>
        <w:t>Machine learning: Trends, perspectives, and prospects</w:t>
      </w:r>
      <w:r>
        <w:rPr>
          <w:rFonts w:ascii="Times New Roman" w:hAnsi="Times New Roman"/>
          <w:lang w:val="en-US"/>
        </w:rPr>
        <w:t>, M.I. Jordan, T.M. Mitchell</w:t>
      </w:r>
    </w:p>
    <w:p w14:paraId="51223A82" w14:textId="77777777" w:rsidR="00237414" w:rsidRPr="00237414" w:rsidRDefault="00237414" w:rsidP="00237414">
      <w:pPr>
        <w:pStyle w:val="ListParagraph"/>
        <w:rPr>
          <w:rFonts w:ascii="Times New Roman" w:hAnsi="Times New Roman"/>
          <w:i/>
          <w:iCs/>
          <w:lang w:val="en-US"/>
        </w:rPr>
      </w:pPr>
    </w:p>
    <w:p w14:paraId="4DA410A8" w14:textId="16577F1B" w:rsidR="00C22804" w:rsidRPr="003E1286" w:rsidRDefault="00237414" w:rsidP="004A4BB1">
      <w:pPr>
        <w:pStyle w:val="ListParagraph"/>
        <w:numPr>
          <w:ilvl w:val="0"/>
          <w:numId w:val="9"/>
        </w:numPr>
        <w:rPr>
          <w:rFonts w:ascii="Times New Roman" w:hAnsi="Times New Roman"/>
          <w:i/>
          <w:iCs/>
          <w:lang w:val="en-US"/>
        </w:rPr>
      </w:pPr>
      <w:r>
        <w:rPr>
          <w:rFonts w:ascii="Times New Roman" w:hAnsi="Times New Roman"/>
          <w:i/>
          <w:iCs/>
          <w:lang w:val="en-US"/>
        </w:rPr>
        <w:t xml:space="preserve">Federated Machine </w:t>
      </w:r>
      <w:proofErr w:type="spellStart"/>
      <w:r>
        <w:rPr>
          <w:rFonts w:ascii="Times New Roman" w:hAnsi="Times New Roman"/>
          <w:i/>
          <w:iCs/>
          <w:lang w:val="en-US"/>
        </w:rPr>
        <w:t>Lraning</w:t>
      </w:r>
      <w:proofErr w:type="spellEnd"/>
      <w:r>
        <w:rPr>
          <w:rFonts w:ascii="Times New Roman" w:hAnsi="Times New Roman"/>
          <w:i/>
          <w:iCs/>
          <w:lang w:val="en-US"/>
        </w:rPr>
        <w:t xml:space="preserve">: Concept and Applications, </w:t>
      </w:r>
      <w:r>
        <w:rPr>
          <w:rFonts w:ascii="Times New Roman" w:hAnsi="Times New Roman"/>
          <w:lang w:val="en-US"/>
        </w:rPr>
        <w:t xml:space="preserve">Yang Liu, </w:t>
      </w:r>
      <w:proofErr w:type="spellStart"/>
      <w:r>
        <w:rPr>
          <w:rFonts w:ascii="Times New Roman" w:hAnsi="Times New Roman"/>
          <w:lang w:val="en-US"/>
        </w:rPr>
        <w:t>Tianjian</w:t>
      </w:r>
      <w:proofErr w:type="spellEnd"/>
      <w:r>
        <w:rPr>
          <w:rFonts w:ascii="Times New Roman" w:hAnsi="Times New Roman"/>
          <w:lang w:val="en-US"/>
        </w:rPr>
        <w:t xml:space="preserve"> Chen, </w:t>
      </w:r>
      <w:proofErr w:type="spellStart"/>
      <w:r>
        <w:rPr>
          <w:rFonts w:ascii="Times New Roman" w:hAnsi="Times New Roman"/>
          <w:lang w:val="en-US"/>
        </w:rPr>
        <w:t>Yongxing</w:t>
      </w:r>
      <w:proofErr w:type="spellEnd"/>
      <w:r>
        <w:rPr>
          <w:rFonts w:ascii="Times New Roman" w:hAnsi="Times New Roman"/>
          <w:lang w:val="en-US"/>
        </w:rPr>
        <w:t xml:space="preserve"> Tong</w:t>
      </w:r>
      <w:r w:rsidR="00C22804" w:rsidRPr="003E1286">
        <w:rPr>
          <w:rFonts w:ascii="Times New Roman" w:hAnsi="Times New Roman"/>
          <w:i/>
          <w:iCs/>
          <w:lang w:val="en-US"/>
        </w:rPr>
        <w:br/>
      </w:r>
    </w:p>
    <w:p w14:paraId="0EA47BF3" w14:textId="77777777" w:rsidR="00C22804" w:rsidRPr="00C22804" w:rsidRDefault="00C22804" w:rsidP="00C22804">
      <w:pPr>
        <w:rPr>
          <w:rFonts w:ascii="Times New Roman" w:hAnsi="Times New Roman"/>
          <w:b/>
          <w:bCs/>
          <w:sz w:val="24"/>
          <w:lang w:val="en-US"/>
        </w:rPr>
      </w:pPr>
      <w:proofErr w:type="spellStart"/>
      <w:r w:rsidRPr="00C22804">
        <w:rPr>
          <w:rFonts w:ascii="Times New Roman" w:hAnsi="Times New Roman"/>
          <w:b/>
          <w:bCs/>
          <w:sz w:val="24"/>
          <w:lang w:val="en-US"/>
        </w:rPr>
        <w:t>Źródła</w:t>
      </w:r>
      <w:proofErr w:type="spellEnd"/>
      <w:r w:rsidRPr="00C22804">
        <w:rPr>
          <w:rFonts w:ascii="Times New Roman" w:hAnsi="Times New Roman"/>
          <w:b/>
          <w:bCs/>
          <w:sz w:val="24"/>
          <w:lang w:val="en-US"/>
        </w:rPr>
        <w:t xml:space="preserve"> </w:t>
      </w:r>
      <w:proofErr w:type="spellStart"/>
      <w:r w:rsidRPr="00C22804">
        <w:rPr>
          <w:rFonts w:ascii="Times New Roman" w:hAnsi="Times New Roman"/>
          <w:b/>
          <w:bCs/>
          <w:sz w:val="24"/>
          <w:lang w:val="en-US"/>
        </w:rPr>
        <w:t>internetowe</w:t>
      </w:r>
      <w:proofErr w:type="spellEnd"/>
    </w:p>
    <w:p w14:paraId="5733E16F" w14:textId="43DCD06A" w:rsidR="0095017E" w:rsidRPr="003B4345" w:rsidRDefault="003E1286" w:rsidP="004A4BB1">
      <w:pPr>
        <w:pStyle w:val="ListParagraph"/>
        <w:numPr>
          <w:ilvl w:val="0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  <w:i/>
        </w:rPr>
        <w:t>TODO</w:t>
      </w:r>
    </w:p>
    <w:p w14:paraId="7C5C3616" w14:textId="77777777" w:rsidR="00214C76" w:rsidRPr="003B4345" w:rsidRDefault="00214C76" w:rsidP="0095017E">
      <w:pPr>
        <w:pStyle w:val="ListParagraph"/>
        <w:rPr>
          <w:rStyle w:val="Hyperlink"/>
          <w:rFonts w:ascii="Times New Roman" w:hAnsi="Times New Roman"/>
          <w:color w:val="auto"/>
          <w:u w:val="none"/>
        </w:rPr>
      </w:pPr>
      <w:r w:rsidRPr="003B4345">
        <w:rPr>
          <w:rFonts w:ascii="Times New Roman" w:hAnsi="Times New Roman"/>
        </w:rPr>
        <w:fldChar w:fldCharType="begin"/>
      </w:r>
      <w:r w:rsidRPr="003B4345">
        <w:rPr>
          <w:rFonts w:ascii="Times New Roman" w:hAnsi="Times New Roman"/>
        </w:rPr>
        <w:instrText xml:space="preserve"> HYPERLINK "https://espeasy.readthedocs.io/en/latest/Reference/GPIO.html" </w:instrText>
      </w:r>
      <w:r w:rsidRPr="003B4345">
        <w:rPr>
          <w:rFonts w:ascii="Times New Roman" w:hAnsi="Times New Roman"/>
        </w:rPr>
        <w:fldChar w:fldCharType="separate"/>
      </w:r>
    </w:p>
    <w:p w14:paraId="7FDB72A1" w14:textId="694D6212" w:rsidR="00C75422" w:rsidRPr="0043451B" w:rsidRDefault="00214C76" w:rsidP="00E956B8">
      <w:pPr>
        <w:pStyle w:val="ListParagraph"/>
      </w:pPr>
      <w:r w:rsidRPr="003B4345">
        <w:rPr>
          <w:rFonts w:ascii="Times New Roman" w:hAnsi="Times New Roman"/>
        </w:rPr>
        <w:fldChar w:fldCharType="end"/>
      </w:r>
    </w:p>
    <w:p w14:paraId="20C97F74" w14:textId="77777777" w:rsidR="00915546" w:rsidRPr="0043451B" w:rsidRDefault="00915546" w:rsidP="00915546"/>
    <w:sectPr w:rsidR="00915546" w:rsidRPr="0043451B" w:rsidSect="005E227B">
      <w:pgSz w:w="11906" w:h="16838"/>
      <w:pgMar w:top="1418" w:right="1418" w:bottom="1418" w:left="1985" w:header="709" w:footer="709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80019E" w14:textId="77777777" w:rsidR="00011566" w:rsidRDefault="00011566" w:rsidP="00FE5445">
      <w:pPr>
        <w:spacing w:after="0" w:line="240" w:lineRule="auto"/>
      </w:pPr>
      <w:r>
        <w:separator/>
      </w:r>
    </w:p>
  </w:endnote>
  <w:endnote w:type="continuationSeparator" w:id="0">
    <w:p w14:paraId="350E559E" w14:textId="77777777" w:rsidR="00011566" w:rsidRDefault="00011566" w:rsidP="00FE54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notTrueType/>
    <w:pitch w:val="variable"/>
    <w:sig w:usb0="E1002EFF" w:usb1="C000605B" w:usb2="00000029" w:usb3="00000000" w:csb0="000101FF" w:csb1="00000000"/>
  </w:font>
  <w:font w:name="Titillium">
    <w:altName w:val="Arial"/>
    <w:panose1 w:val="020B0604020202020204"/>
    <w:charset w:val="00"/>
    <w:family w:val="modern"/>
    <w:notTrueType/>
    <w:pitch w:val="variable"/>
    <w:sig w:usb0="00000007" w:usb1="00000001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82478582"/>
      <w:docPartObj>
        <w:docPartGallery w:val="Page Numbers (Bottom of Page)"/>
        <w:docPartUnique/>
      </w:docPartObj>
    </w:sdtPr>
    <w:sdtEndPr/>
    <w:sdtContent>
      <w:p w14:paraId="409463E5" w14:textId="77777777" w:rsidR="001D3070" w:rsidRDefault="001D3070">
        <w:pPr>
          <w:pStyle w:val="Footer"/>
        </w:pPr>
        <w:r>
          <w:rPr>
            <w:color w:val="808080" w:themeColor="background1" w:themeShade="80"/>
            <w:spacing w:val="60"/>
          </w:rPr>
          <w:t>Strona</w:t>
        </w:r>
        <w:r>
          <w:t xml:space="preserve"> |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7E571B" w:rsidRPr="007E571B">
          <w:rPr>
            <w:b/>
            <w:bCs/>
            <w:noProof/>
          </w:rPr>
          <w:t>2</w:t>
        </w:r>
        <w:r>
          <w:rPr>
            <w:b/>
            <w:bCs/>
          </w:rPr>
          <w:fldChar w:fldCharType="end"/>
        </w:r>
      </w:p>
    </w:sdtContent>
  </w:sdt>
  <w:p w14:paraId="17C92C99" w14:textId="77777777" w:rsidR="001D3070" w:rsidRDefault="001D307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98738352"/>
      <w:docPartObj>
        <w:docPartGallery w:val="Page Numbers (Bottom of Page)"/>
        <w:docPartUnique/>
      </w:docPartObj>
    </w:sdtPr>
    <w:sdtEndPr>
      <w:rPr>
        <w:color w:val="000000" w:themeColor="text1"/>
      </w:rPr>
    </w:sdtEndPr>
    <w:sdtContent>
      <w:p w14:paraId="49A07FBD" w14:textId="77777777" w:rsidR="001D3070" w:rsidRPr="003C39C6" w:rsidRDefault="001D3070">
        <w:pPr>
          <w:pStyle w:val="Footer"/>
          <w:jc w:val="right"/>
          <w:rPr>
            <w:color w:val="000000" w:themeColor="text1"/>
          </w:rPr>
        </w:pPr>
        <w:r w:rsidRPr="003C39C6">
          <w:rPr>
            <w:color w:val="000000" w:themeColor="text1"/>
            <w:spacing w:val="60"/>
          </w:rPr>
          <w:t>Strona</w:t>
        </w:r>
        <w:r w:rsidRPr="003C39C6">
          <w:rPr>
            <w:color w:val="000000" w:themeColor="text1"/>
          </w:rPr>
          <w:t xml:space="preserve"> | </w:t>
        </w:r>
        <w:r w:rsidRPr="003C39C6">
          <w:rPr>
            <w:color w:val="000000" w:themeColor="text1"/>
          </w:rPr>
          <w:fldChar w:fldCharType="begin"/>
        </w:r>
        <w:r w:rsidRPr="003C39C6">
          <w:rPr>
            <w:color w:val="000000" w:themeColor="text1"/>
          </w:rPr>
          <w:instrText>PAGE   \* MERGEFORMAT</w:instrText>
        </w:r>
        <w:r w:rsidRPr="003C39C6">
          <w:rPr>
            <w:color w:val="000000" w:themeColor="text1"/>
          </w:rPr>
          <w:fldChar w:fldCharType="separate"/>
        </w:r>
        <w:r w:rsidR="007E571B" w:rsidRPr="007E571B">
          <w:rPr>
            <w:b/>
            <w:bCs/>
            <w:noProof/>
            <w:color w:val="000000" w:themeColor="text1"/>
          </w:rPr>
          <w:t>37</w:t>
        </w:r>
        <w:r w:rsidRPr="003C39C6">
          <w:rPr>
            <w:b/>
            <w:bCs/>
            <w:color w:val="000000" w:themeColor="text1"/>
          </w:rPr>
          <w:fldChar w:fldCharType="end"/>
        </w:r>
      </w:p>
    </w:sdtContent>
  </w:sdt>
  <w:p w14:paraId="2D515259" w14:textId="77777777" w:rsidR="001D3070" w:rsidRDefault="001D307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513039" w14:textId="77777777" w:rsidR="001D3070" w:rsidRDefault="001D3070">
    <w:pPr>
      <w:pStyle w:val="Footer"/>
    </w:pPr>
  </w:p>
  <w:p w14:paraId="42B3B0CE" w14:textId="77777777" w:rsidR="001D3070" w:rsidRDefault="001D3070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327CF3" w14:textId="77777777" w:rsidR="001D3070" w:rsidRDefault="001D30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9D50E3" w14:textId="77777777" w:rsidR="00011566" w:rsidRDefault="00011566" w:rsidP="00FE5445">
      <w:pPr>
        <w:spacing w:after="0" w:line="240" w:lineRule="auto"/>
      </w:pPr>
      <w:r>
        <w:separator/>
      </w:r>
    </w:p>
  </w:footnote>
  <w:footnote w:type="continuationSeparator" w:id="0">
    <w:p w14:paraId="70CCAD58" w14:textId="77777777" w:rsidR="00011566" w:rsidRDefault="00011566" w:rsidP="00FE54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427E6"/>
    <w:multiLevelType w:val="hybridMultilevel"/>
    <w:tmpl w:val="953A719C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BB7F4D"/>
    <w:multiLevelType w:val="hybridMultilevel"/>
    <w:tmpl w:val="1E6EAB32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D26946"/>
    <w:multiLevelType w:val="hybridMultilevel"/>
    <w:tmpl w:val="BA62DC14"/>
    <w:lvl w:ilvl="0" w:tplc="EBC8058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FA2543"/>
    <w:multiLevelType w:val="hybridMultilevel"/>
    <w:tmpl w:val="5B02E84E"/>
    <w:lvl w:ilvl="0" w:tplc="EBC8058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0717BD"/>
    <w:multiLevelType w:val="hybridMultilevel"/>
    <w:tmpl w:val="ADC4E2B4"/>
    <w:lvl w:ilvl="0" w:tplc="0415000F">
      <w:start w:val="1"/>
      <w:numFmt w:val="decimal"/>
      <w:lvlText w:val="%1."/>
      <w:lvlJc w:val="left"/>
      <w:pPr>
        <w:ind w:left="780" w:hanging="360"/>
      </w:pPr>
    </w:lvl>
    <w:lvl w:ilvl="1" w:tplc="04150019" w:tentative="1">
      <w:start w:val="1"/>
      <w:numFmt w:val="lowerLetter"/>
      <w:lvlText w:val="%2."/>
      <w:lvlJc w:val="left"/>
      <w:pPr>
        <w:ind w:left="1500" w:hanging="360"/>
      </w:pPr>
    </w:lvl>
    <w:lvl w:ilvl="2" w:tplc="0415001B" w:tentative="1">
      <w:start w:val="1"/>
      <w:numFmt w:val="lowerRoman"/>
      <w:lvlText w:val="%3."/>
      <w:lvlJc w:val="right"/>
      <w:pPr>
        <w:ind w:left="2220" w:hanging="180"/>
      </w:pPr>
    </w:lvl>
    <w:lvl w:ilvl="3" w:tplc="0415000F" w:tentative="1">
      <w:start w:val="1"/>
      <w:numFmt w:val="decimal"/>
      <w:lvlText w:val="%4."/>
      <w:lvlJc w:val="left"/>
      <w:pPr>
        <w:ind w:left="2940" w:hanging="360"/>
      </w:pPr>
    </w:lvl>
    <w:lvl w:ilvl="4" w:tplc="04150019" w:tentative="1">
      <w:start w:val="1"/>
      <w:numFmt w:val="lowerLetter"/>
      <w:lvlText w:val="%5."/>
      <w:lvlJc w:val="left"/>
      <w:pPr>
        <w:ind w:left="3660" w:hanging="360"/>
      </w:pPr>
    </w:lvl>
    <w:lvl w:ilvl="5" w:tplc="0415001B" w:tentative="1">
      <w:start w:val="1"/>
      <w:numFmt w:val="lowerRoman"/>
      <w:lvlText w:val="%6."/>
      <w:lvlJc w:val="right"/>
      <w:pPr>
        <w:ind w:left="4380" w:hanging="180"/>
      </w:pPr>
    </w:lvl>
    <w:lvl w:ilvl="6" w:tplc="0415000F" w:tentative="1">
      <w:start w:val="1"/>
      <w:numFmt w:val="decimal"/>
      <w:lvlText w:val="%7."/>
      <w:lvlJc w:val="left"/>
      <w:pPr>
        <w:ind w:left="5100" w:hanging="360"/>
      </w:pPr>
    </w:lvl>
    <w:lvl w:ilvl="7" w:tplc="04150019" w:tentative="1">
      <w:start w:val="1"/>
      <w:numFmt w:val="lowerLetter"/>
      <w:lvlText w:val="%8."/>
      <w:lvlJc w:val="left"/>
      <w:pPr>
        <w:ind w:left="5820" w:hanging="360"/>
      </w:pPr>
    </w:lvl>
    <w:lvl w:ilvl="8" w:tplc="0415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129C2C3A"/>
    <w:multiLevelType w:val="hybridMultilevel"/>
    <w:tmpl w:val="E63E7B5A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5E2AAC"/>
    <w:multiLevelType w:val="hybridMultilevel"/>
    <w:tmpl w:val="96642152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9338E2"/>
    <w:multiLevelType w:val="hybridMultilevel"/>
    <w:tmpl w:val="EA4601CC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D33673"/>
    <w:multiLevelType w:val="hybridMultilevel"/>
    <w:tmpl w:val="438CB4CC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F45AE9"/>
    <w:multiLevelType w:val="hybridMultilevel"/>
    <w:tmpl w:val="E346AC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472626"/>
    <w:multiLevelType w:val="hybridMultilevel"/>
    <w:tmpl w:val="7DA81D42"/>
    <w:lvl w:ilvl="0" w:tplc="59465DBC">
      <w:start w:val="1"/>
      <w:numFmt w:val="decimal"/>
      <w:lvlText w:val="[%1]"/>
      <w:lvlJc w:val="left"/>
      <w:pPr>
        <w:ind w:left="720" w:hanging="493"/>
      </w:pPr>
      <w:rPr>
        <w:rFonts w:hint="default"/>
        <w:b w:val="0"/>
        <w:i w:val="0"/>
        <w:sz w:val="22"/>
        <w:szCs w:val="22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1D42D1"/>
    <w:multiLevelType w:val="multilevel"/>
    <w:tmpl w:val="5672C5BC"/>
    <w:lvl w:ilvl="0">
      <w:start w:val="1"/>
      <w:numFmt w:val="none"/>
      <w:lvlText w:val="(1)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(1.1)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(1.1.1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36A80444"/>
    <w:multiLevelType w:val="hybridMultilevel"/>
    <w:tmpl w:val="CC72B9E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A03FEE"/>
    <w:multiLevelType w:val="multilevel"/>
    <w:tmpl w:val="C496487E"/>
    <w:lvl w:ilvl="0">
      <w:start w:val="1"/>
      <w:numFmt w:val="decimal"/>
      <w:lvlText w:val="(%1)"/>
      <w:lvlJc w:val="left"/>
      <w:pPr>
        <w:ind w:left="1225" w:hanging="505"/>
      </w:pPr>
      <w:rPr>
        <w:rFonts w:hint="default"/>
      </w:rPr>
    </w:lvl>
    <w:lvl w:ilvl="1">
      <w:start w:val="1"/>
      <w:numFmt w:val="none"/>
      <w:lvlText w:val="(1.1)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(1.1.1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38554F17"/>
    <w:multiLevelType w:val="hybridMultilevel"/>
    <w:tmpl w:val="C70A753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F85A8B"/>
    <w:multiLevelType w:val="multilevel"/>
    <w:tmpl w:val="66EE1F4A"/>
    <w:lvl w:ilvl="0">
      <w:start w:val="1"/>
      <w:numFmt w:val="decimal"/>
      <w:lvlText w:val="(%1)"/>
      <w:lvlJc w:val="left"/>
      <w:pPr>
        <w:ind w:left="1225" w:hanging="505"/>
      </w:pPr>
      <w:rPr>
        <w:rFonts w:hint="default"/>
        <w:sz w:val="24"/>
      </w:rPr>
    </w:lvl>
    <w:lvl w:ilvl="1">
      <w:start w:val="1"/>
      <w:numFmt w:val="none"/>
      <w:lvlText w:val="(1.1)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(1.1.1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3E061DD6"/>
    <w:multiLevelType w:val="multilevel"/>
    <w:tmpl w:val="66EE1F4A"/>
    <w:lvl w:ilvl="0">
      <w:start w:val="1"/>
      <w:numFmt w:val="decimal"/>
      <w:lvlText w:val="(%1)"/>
      <w:lvlJc w:val="left"/>
      <w:pPr>
        <w:ind w:left="1225" w:hanging="505"/>
      </w:pPr>
      <w:rPr>
        <w:rFonts w:hint="default"/>
        <w:sz w:val="24"/>
      </w:rPr>
    </w:lvl>
    <w:lvl w:ilvl="1">
      <w:start w:val="1"/>
      <w:numFmt w:val="none"/>
      <w:lvlText w:val="(1.1)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(1.1.1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3FF84A62"/>
    <w:multiLevelType w:val="multilevel"/>
    <w:tmpl w:val="66EE1F4A"/>
    <w:lvl w:ilvl="0">
      <w:start w:val="1"/>
      <w:numFmt w:val="decimal"/>
      <w:lvlText w:val="(%1)"/>
      <w:lvlJc w:val="left"/>
      <w:pPr>
        <w:ind w:left="1225" w:hanging="505"/>
      </w:pPr>
      <w:rPr>
        <w:rFonts w:hint="default"/>
        <w:sz w:val="24"/>
      </w:rPr>
    </w:lvl>
    <w:lvl w:ilvl="1">
      <w:start w:val="1"/>
      <w:numFmt w:val="none"/>
      <w:lvlText w:val="(1.1)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(1.1.1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430E3175"/>
    <w:multiLevelType w:val="hybridMultilevel"/>
    <w:tmpl w:val="2C46E20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7F33CA"/>
    <w:multiLevelType w:val="hybridMultilevel"/>
    <w:tmpl w:val="39D2B450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122FF1"/>
    <w:multiLevelType w:val="hybridMultilevel"/>
    <w:tmpl w:val="FD0C6F26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775BAB"/>
    <w:multiLevelType w:val="hybridMultilevel"/>
    <w:tmpl w:val="11125C2C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555E79"/>
    <w:multiLevelType w:val="hybridMultilevel"/>
    <w:tmpl w:val="143EEB7A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5F558D"/>
    <w:multiLevelType w:val="hybridMultilevel"/>
    <w:tmpl w:val="044C3786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7B717D"/>
    <w:multiLevelType w:val="hybridMultilevel"/>
    <w:tmpl w:val="F5208E9E"/>
    <w:lvl w:ilvl="0" w:tplc="C2B2C9AC">
      <w:start w:val="1"/>
      <w:numFmt w:val="decimal"/>
      <w:lvlText w:val="[%1]"/>
      <w:lvlJc w:val="left"/>
      <w:pPr>
        <w:ind w:left="360" w:hanging="360"/>
      </w:pPr>
      <w:rPr>
        <w:rFonts w:hint="default"/>
        <w:i w:val="0"/>
        <w:sz w:val="22"/>
        <w:szCs w:val="22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C355F90"/>
    <w:multiLevelType w:val="hybridMultilevel"/>
    <w:tmpl w:val="A8BE192C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374DA3"/>
    <w:multiLevelType w:val="hybridMultilevel"/>
    <w:tmpl w:val="601A64EA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FE6ECF"/>
    <w:multiLevelType w:val="hybridMultilevel"/>
    <w:tmpl w:val="B010FACA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E61EEC"/>
    <w:multiLevelType w:val="hybridMultilevel"/>
    <w:tmpl w:val="E6027AF6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7D2B97"/>
    <w:multiLevelType w:val="hybridMultilevel"/>
    <w:tmpl w:val="0DD87CDC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ED5DE6"/>
    <w:multiLevelType w:val="hybridMultilevel"/>
    <w:tmpl w:val="17C2C1D4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B6C555E"/>
    <w:multiLevelType w:val="hybridMultilevel"/>
    <w:tmpl w:val="9CA4CFEA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480B76"/>
    <w:multiLevelType w:val="hybridMultilevel"/>
    <w:tmpl w:val="6796844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BBC342E"/>
    <w:multiLevelType w:val="hybridMultilevel"/>
    <w:tmpl w:val="174C1002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2A3923"/>
    <w:multiLevelType w:val="hybridMultilevel"/>
    <w:tmpl w:val="4CA0E3BE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CA5B12"/>
    <w:multiLevelType w:val="hybridMultilevel"/>
    <w:tmpl w:val="723006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F0940EB"/>
    <w:multiLevelType w:val="hybridMultilevel"/>
    <w:tmpl w:val="91BEABD8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E4298B"/>
    <w:multiLevelType w:val="multilevel"/>
    <w:tmpl w:val="66EE1F4A"/>
    <w:lvl w:ilvl="0">
      <w:start w:val="1"/>
      <w:numFmt w:val="decimal"/>
      <w:lvlText w:val="(%1)"/>
      <w:lvlJc w:val="left"/>
      <w:pPr>
        <w:ind w:left="1225" w:hanging="505"/>
      </w:pPr>
      <w:rPr>
        <w:rFonts w:hint="default"/>
        <w:sz w:val="24"/>
      </w:rPr>
    </w:lvl>
    <w:lvl w:ilvl="1">
      <w:start w:val="1"/>
      <w:numFmt w:val="none"/>
      <w:lvlText w:val="(1.1)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(1.1.1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32"/>
  </w:num>
  <w:num w:numId="2">
    <w:abstractNumId w:val="12"/>
  </w:num>
  <w:num w:numId="3">
    <w:abstractNumId w:val="14"/>
  </w:num>
  <w:num w:numId="4">
    <w:abstractNumId w:val="2"/>
  </w:num>
  <w:num w:numId="5">
    <w:abstractNumId w:val="3"/>
  </w:num>
  <w:num w:numId="6">
    <w:abstractNumId w:val="24"/>
  </w:num>
  <w:num w:numId="7">
    <w:abstractNumId w:val="18"/>
  </w:num>
  <w:num w:numId="8">
    <w:abstractNumId w:val="33"/>
  </w:num>
  <w:num w:numId="9">
    <w:abstractNumId w:val="10"/>
  </w:num>
  <w:num w:numId="10">
    <w:abstractNumId w:val="26"/>
  </w:num>
  <w:num w:numId="11">
    <w:abstractNumId w:val="19"/>
  </w:num>
  <w:num w:numId="12">
    <w:abstractNumId w:val="30"/>
  </w:num>
  <w:num w:numId="13">
    <w:abstractNumId w:val="8"/>
  </w:num>
  <w:num w:numId="14">
    <w:abstractNumId w:val="25"/>
  </w:num>
  <w:num w:numId="15">
    <w:abstractNumId w:val="36"/>
  </w:num>
  <w:num w:numId="16">
    <w:abstractNumId w:val="0"/>
  </w:num>
  <w:num w:numId="17">
    <w:abstractNumId w:val="31"/>
  </w:num>
  <w:num w:numId="18">
    <w:abstractNumId w:val="23"/>
  </w:num>
  <w:num w:numId="19">
    <w:abstractNumId w:val="5"/>
  </w:num>
  <w:num w:numId="20">
    <w:abstractNumId w:val="4"/>
  </w:num>
  <w:num w:numId="21">
    <w:abstractNumId w:val="20"/>
  </w:num>
  <w:num w:numId="22">
    <w:abstractNumId w:val="11"/>
  </w:num>
  <w:num w:numId="23">
    <w:abstractNumId w:val="13"/>
  </w:num>
  <w:num w:numId="24">
    <w:abstractNumId w:val="17"/>
  </w:num>
  <w:num w:numId="25">
    <w:abstractNumId w:val="16"/>
  </w:num>
  <w:num w:numId="26">
    <w:abstractNumId w:val="37"/>
  </w:num>
  <w:num w:numId="27">
    <w:abstractNumId w:val="15"/>
  </w:num>
  <w:num w:numId="28">
    <w:abstractNumId w:val="34"/>
  </w:num>
  <w:num w:numId="29">
    <w:abstractNumId w:val="27"/>
  </w:num>
  <w:num w:numId="30">
    <w:abstractNumId w:val="1"/>
  </w:num>
  <w:num w:numId="31">
    <w:abstractNumId w:val="29"/>
  </w:num>
  <w:num w:numId="32">
    <w:abstractNumId w:val="22"/>
  </w:num>
  <w:num w:numId="33">
    <w:abstractNumId w:val="28"/>
  </w:num>
  <w:num w:numId="34">
    <w:abstractNumId w:val="6"/>
  </w:num>
  <w:num w:numId="35">
    <w:abstractNumId w:val="21"/>
  </w:num>
  <w:num w:numId="36">
    <w:abstractNumId w:val="7"/>
  </w:num>
  <w:num w:numId="37">
    <w:abstractNumId w:val="35"/>
  </w:num>
  <w:num w:numId="3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mirrorMargins/>
  <w:proofState w:spelling="clean" w:grammar="clean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2649"/>
    <w:rsid w:val="0000090F"/>
    <w:rsid w:val="000011E7"/>
    <w:rsid w:val="00002F69"/>
    <w:rsid w:val="000035F4"/>
    <w:rsid w:val="00004C36"/>
    <w:rsid w:val="00006D8B"/>
    <w:rsid w:val="00007770"/>
    <w:rsid w:val="0001050F"/>
    <w:rsid w:val="00011566"/>
    <w:rsid w:val="000117D5"/>
    <w:rsid w:val="00011E87"/>
    <w:rsid w:val="000122DF"/>
    <w:rsid w:val="00012BAC"/>
    <w:rsid w:val="00015049"/>
    <w:rsid w:val="00016101"/>
    <w:rsid w:val="000162B4"/>
    <w:rsid w:val="00020019"/>
    <w:rsid w:val="00022EC9"/>
    <w:rsid w:val="00023FF3"/>
    <w:rsid w:val="00024106"/>
    <w:rsid w:val="00031622"/>
    <w:rsid w:val="00034220"/>
    <w:rsid w:val="0003485B"/>
    <w:rsid w:val="000358F4"/>
    <w:rsid w:val="00037A15"/>
    <w:rsid w:val="00040E6E"/>
    <w:rsid w:val="0004186D"/>
    <w:rsid w:val="00043F4F"/>
    <w:rsid w:val="00044875"/>
    <w:rsid w:val="00044A13"/>
    <w:rsid w:val="00044FAD"/>
    <w:rsid w:val="00047631"/>
    <w:rsid w:val="00053329"/>
    <w:rsid w:val="00055105"/>
    <w:rsid w:val="00055C11"/>
    <w:rsid w:val="00055FED"/>
    <w:rsid w:val="0005651D"/>
    <w:rsid w:val="000621EA"/>
    <w:rsid w:val="00062D66"/>
    <w:rsid w:val="00070050"/>
    <w:rsid w:val="00072245"/>
    <w:rsid w:val="0007248D"/>
    <w:rsid w:val="00073253"/>
    <w:rsid w:val="00073714"/>
    <w:rsid w:val="00075A32"/>
    <w:rsid w:val="00076EDF"/>
    <w:rsid w:val="0007708F"/>
    <w:rsid w:val="00077BC5"/>
    <w:rsid w:val="00077BDE"/>
    <w:rsid w:val="0008038A"/>
    <w:rsid w:val="00080AAF"/>
    <w:rsid w:val="000823B0"/>
    <w:rsid w:val="000825C9"/>
    <w:rsid w:val="00082A3C"/>
    <w:rsid w:val="00085A69"/>
    <w:rsid w:val="0009202E"/>
    <w:rsid w:val="00092086"/>
    <w:rsid w:val="00096CD7"/>
    <w:rsid w:val="0009714A"/>
    <w:rsid w:val="000A02E2"/>
    <w:rsid w:val="000A2D77"/>
    <w:rsid w:val="000A4011"/>
    <w:rsid w:val="000A48C7"/>
    <w:rsid w:val="000A56E4"/>
    <w:rsid w:val="000A73F9"/>
    <w:rsid w:val="000B0BC0"/>
    <w:rsid w:val="000B1151"/>
    <w:rsid w:val="000B3709"/>
    <w:rsid w:val="000B556D"/>
    <w:rsid w:val="000C3AA6"/>
    <w:rsid w:val="000C746E"/>
    <w:rsid w:val="000D249E"/>
    <w:rsid w:val="000D4C67"/>
    <w:rsid w:val="000E28B5"/>
    <w:rsid w:val="000E2E50"/>
    <w:rsid w:val="000E4891"/>
    <w:rsid w:val="000E5DEE"/>
    <w:rsid w:val="000E7D7E"/>
    <w:rsid w:val="000F1C4D"/>
    <w:rsid w:val="000F42BB"/>
    <w:rsid w:val="000F43CA"/>
    <w:rsid w:val="000F78E7"/>
    <w:rsid w:val="001042A9"/>
    <w:rsid w:val="00105854"/>
    <w:rsid w:val="001077CC"/>
    <w:rsid w:val="00114092"/>
    <w:rsid w:val="00114D37"/>
    <w:rsid w:val="001200A0"/>
    <w:rsid w:val="001236D3"/>
    <w:rsid w:val="00125940"/>
    <w:rsid w:val="00126C48"/>
    <w:rsid w:val="00132593"/>
    <w:rsid w:val="00133FBE"/>
    <w:rsid w:val="00134040"/>
    <w:rsid w:val="0014063B"/>
    <w:rsid w:val="00140E55"/>
    <w:rsid w:val="00145F44"/>
    <w:rsid w:val="00147ABF"/>
    <w:rsid w:val="0015063B"/>
    <w:rsid w:val="0015085C"/>
    <w:rsid w:val="00151665"/>
    <w:rsid w:val="001529A5"/>
    <w:rsid w:val="001530C3"/>
    <w:rsid w:val="00153D10"/>
    <w:rsid w:val="001563F5"/>
    <w:rsid w:val="001627A9"/>
    <w:rsid w:val="0016730A"/>
    <w:rsid w:val="00173090"/>
    <w:rsid w:val="00175F68"/>
    <w:rsid w:val="00181226"/>
    <w:rsid w:val="00182C65"/>
    <w:rsid w:val="0018570E"/>
    <w:rsid w:val="001865BC"/>
    <w:rsid w:val="00186A5D"/>
    <w:rsid w:val="001870A0"/>
    <w:rsid w:val="00195133"/>
    <w:rsid w:val="00195F2A"/>
    <w:rsid w:val="00196190"/>
    <w:rsid w:val="00196C15"/>
    <w:rsid w:val="001971B8"/>
    <w:rsid w:val="001A1522"/>
    <w:rsid w:val="001A1C82"/>
    <w:rsid w:val="001A31E9"/>
    <w:rsid w:val="001A3655"/>
    <w:rsid w:val="001A45D5"/>
    <w:rsid w:val="001A573E"/>
    <w:rsid w:val="001B2D21"/>
    <w:rsid w:val="001B4824"/>
    <w:rsid w:val="001B6E9D"/>
    <w:rsid w:val="001C27D6"/>
    <w:rsid w:val="001C29DB"/>
    <w:rsid w:val="001C30E2"/>
    <w:rsid w:val="001C6512"/>
    <w:rsid w:val="001C6FAB"/>
    <w:rsid w:val="001D1CF1"/>
    <w:rsid w:val="001D3070"/>
    <w:rsid w:val="001D7170"/>
    <w:rsid w:val="001E0B44"/>
    <w:rsid w:val="001E2080"/>
    <w:rsid w:val="001E21CE"/>
    <w:rsid w:val="001E27BE"/>
    <w:rsid w:val="001E35F3"/>
    <w:rsid w:val="001E4CBA"/>
    <w:rsid w:val="001E5667"/>
    <w:rsid w:val="001E63C1"/>
    <w:rsid w:val="001E76B9"/>
    <w:rsid w:val="001F0672"/>
    <w:rsid w:val="001F1494"/>
    <w:rsid w:val="001F35ED"/>
    <w:rsid w:val="001F50B4"/>
    <w:rsid w:val="001F784D"/>
    <w:rsid w:val="00203F03"/>
    <w:rsid w:val="00204C2F"/>
    <w:rsid w:val="002063A9"/>
    <w:rsid w:val="00210D91"/>
    <w:rsid w:val="00211595"/>
    <w:rsid w:val="00213B5D"/>
    <w:rsid w:val="00214C76"/>
    <w:rsid w:val="002203C7"/>
    <w:rsid w:val="00220F04"/>
    <w:rsid w:val="00230EF1"/>
    <w:rsid w:val="0023120A"/>
    <w:rsid w:val="00236BBB"/>
    <w:rsid w:val="00237414"/>
    <w:rsid w:val="00240924"/>
    <w:rsid w:val="00243B51"/>
    <w:rsid w:val="002447F0"/>
    <w:rsid w:val="00244E1C"/>
    <w:rsid w:val="0024535F"/>
    <w:rsid w:val="0024570E"/>
    <w:rsid w:val="00245F91"/>
    <w:rsid w:val="00246ABE"/>
    <w:rsid w:val="00253C5D"/>
    <w:rsid w:val="00254416"/>
    <w:rsid w:val="00254947"/>
    <w:rsid w:val="00257DDB"/>
    <w:rsid w:val="00261A09"/>
    <w:rsid w:val="00261D68"/>
    <w:rsid w:val="00262147"/>
    <w:rsid w:val="002627C6"/>
    <w:rsid w:val="00262A40"/>
    <w:rsid w:val="00262D2E"/>
    <w:rsid w:val="00264F73"/>
    <w:rsid w:val="00265CD6"/>
    <w:rsid w:val="00265EA1"/>
    <w:rsid w:val="00266777"/>
    <w:rsid w:val="0027006E"/>
    <w:rsid w:val="002711DA"/>
    <w:rsid w:val="002727F5"/>
    <w:rsid w:val="00274B98"/>
    <w:rsid w:val="00275CC6"/>
    <w:rsid w:val="002768B2"/>
    <w:rsid w:val="002810EE"/>
    <w:rsid w:val="00281DA8"/>
    <w:rsid w:val="00282103"/>
    <w:rsid w:val="0028683D"/>
    <w:rsid w:val="0028721E"/>
    <w:rsid w:val="00294D76"/>
    <w:rsid w:val="002951C1"/>
    <w:rsid w:val="00295B1A"/>
    <w:rsid w:val="00295F54"/>
    <w:rsid w:val="00296527"/>
    <w:rsid w:val="002965B9"/>
    <w:rsid w:val="002A0B37"/>
    <w:rsid w:val="002A38A2"/>
    <w:rsid w:val="002A68D9"/>
    <w:rsid w:val="002A7403"/>
    <w:rsid w:val="002A779B"/>
    <w:rsid w:val="002B03B6"/>
    <w:rsid w:val="002B1BB5"/>
    <w:rsid w:val="002B22D8"/>
    <w:rsid w:val="002B3E26"/>
    <w:rsid w:val="002B56C5"/>
    <w:rsid w:val="002B7B94"/>
    <w:rsid w:val="002C2EAA"/>
    <w:rsid w:val="002C465B"/>
    <w:rsid w:val="002C604E"/>
    <w:rsid w:val="002D68B4"/>
    <w:rsid w:val="002D7B13"/>
    <w:rsid w:val="002E0E91"/>
    <w:rsid w:val="002E12A1"/>
    <w:rsid w:val="002E28E9"/>
    <w:rsid w:val="002E29FD"/>
    <w:rsid w:val="002E2DB5"/>
    <w:rsid w:val="002E5041"/>
    <w:rsid w:val="002E5CA9"/>
    <w:rsid w:val="002E5E6C"/>
    <w:rsid w:val="002E5F37"/>
    <w:rsid w:val="002F0567"/>
    <w:rsid w:val="002F0E51"/>
    <w:rsid w:val="002F1A3C"/>
    <w:rsid w:val="002F1F54"/>
    <w:rsid w:val="002F21ED"/>
    <w:rsid w:val="002F32CB"/>
    <w:rsid w:val="003015ED"/>
    <w:rsid w:val="00302F41"/>
    <w:rsid w:val="003036FB"/>
    <w:rsid w:val="00304280"/>
    <w:rsid w:val="00304F3B"/>
    <w:rsid w:val="003068C5"/>
    <w:rsid w:val="0031015D"/>
    <w:rsid w:val="00312D59"/>
    <w:rsid w:val="0031552C"/>
    <w:rsid w:val="00317AAE"/>
    <w:rsid w:val="00317CA9"/>
    <w:rsid w:val="00317FAD"/>
    <w:rsid w:val="00324476"/>
    <w:rsid w:val="00325953"/>
    <w:rsid w:val="00325F0D"/>
    <w:rsid w:val="0032712C"/>
    <w:rsid w:val="003320F0"/>
    <w:rsid w:val="00337FF8"/>
    <w:rsid w:val="0034006D"/>
    <w:rsid w:val="0034232D"/>
    <w:rsid w:val="00343718"/>
    <w:rsid w:val="003459CA"/>
    <w:rsid w:val="00346F48"/>
    <w:rsid w:val="003470ED"/>
    <w:rsid w:val="00347998"/>
    <w:rsid w:val="00351364"/>
    <w:rsid w:val="00355E69"/>
    <w:rsid w:val="00361DAD"/>
    <w:rsid w:val="0036448C"/>
    <w:rsid w:val="0036533B"/>
    <w:rsid w:val="0036541D"/>
    <w:rsid w:val="003670E9"/>
    <w:rsid w:val="00375749"/>
    <w:rsid w:val="003802D7"/>
    <w:rsid w:val="003811FC"/>
    <w:rsid w:val="00381A72"/>
    <w:rsid w:val="00386793"/>
    <w:rsid w:val="003875DB"/>
    <w:rsid w:val="00391DD3"/>
    <w:rsid w:val="0039322E"/>
    <w:rsid w:val="00396FCA"/>
    <w:rsid w:val="003A0396"/>
    <w:rsid w:val="003A238D"/>
    <w:rsid w:val="003A2665"/>
    <w:rsid w:val="003A347C"/>
    <w:rsid w:val="003A3C52"/>
    <w:rsid w:val="003A4F86"/>
    <w:rsid w:val="003B0DC8"/>
    <w:rsid w:val="003B1DB5"/>
    <w:rsid w:val="003B2133"/>
    <w:rsid w:val="003B3CEB"/>
    <w:rsid w:val="003B3DD9"/>
    <w:rsid w:val="003B4345"/>
    <w:rsid w:val="003B43A9"/>
    <w:rsid w:val="003B6F1A"/>
    <w:rsid w:val="003C28B0"/>
    <w:rsid w:val="003C336F"/>
    <w:rsid w:val="003C39C6"/>
    <w:rsid w:val="003C51B4"/>
    <w:rsid w:val="003C5539"/>
    <w:rsid w:val="003D0E8B"/>
    <w:rsid w:val="003D3A9D"/>
    <w:rsid w:val="003D6DFB"/>
    <w:rsid w:val="003D7377"/>
    <w:rsid w:val="003E02F2"/>
    <w:rsid w:val="003E10C0"/>
    <w:rsid w:val="003E1286"/>
    <w:rsid w:val="003E1E49"/>
    <w:rsid w:val="003E45B3"/>
    <w:rsid w:val="003E503E"/>
    <w:rsid w:val="003E580A"/>
    <w:rsid w:val="003F1280"/>
    <w:rsid w:val="003F2ED5"/>
    <w:rsid w:val="003F3009"/>
    <w:rsid w:val="003F4140"/>
    <w:rsid w:val="00401EBE"/>
    <w:rsid w:val="00402C91"/>
    <w:rsid w:val="00403B67"/>
    <w:rsid w:val="00403E53"/>
    <w:rsid w:val="00406965"/>
    <w:rsid w:val="00406D82"/>
    <w:rsid w:val="00407427"/>
    <w:rsid w:val="00410795"/>
    <w:rsid w:val="00412427"/>
    <w:rsid w:val="00412BD9"/>
    <w:rsid w:val="004149A8"/>
    <w:rsid w:val="00414D5B"/>
    <w:rsid w:val="00417420"/>
    <w:rsid w:val="004237EC"/>
    <w:rsid w:val="0042582C"/>
    <w:rsid w:val="004260E9"/>
    <w:rsid w:val="00426F4A"/>
    <w:rsid w:val="0043283C"/>
    <w:rsid w:val="00433049"/>
    <w:rsid w:val="004335DF"/>
    <w:rsid w:val="0043451B"/>
    <w:rsid w:val="00444F09"/>
    <w:rsid w:val="00455A8F"/>
    <w:rsid w:val="0045705F"/>
    <w:rsid w:val="004572CB"/>
    <w:rsid w:val="004576C6"/>
    <w:rsid w:val="00462BF6"/>
    <w:rsid w:val="00465143"/>
    <w:rsid w:val="00465572"/>
    <w:rsid w:val="00465A20"/>
    <w:rsid w:val="00465ACD"/>
    <w:rsid w:val="004708F8"/>
    <w:rsid w:val="00470E8E"/>
    <w:rsid w:val="00473B00"/>
    <w:rsid w:val="004743B3"/>
    <w:rsid w:val="00474824"/>
    <w:rsid w:val="00477977"/>
    <w:rsid w:val="00480369"/>
    <w:rsid w:val="0048161D"/>
    <w:rsid w:val="00482F77"/>
    <w:rsid w:val="00484821"/>
    <w:rsid w:val="00484955"/>
    <w:rsid w:val="00484FC6"/>
    <w:rsid w:val="00485A7B"/>
    <w:rsid w:val="00485AEF"/>
    <w:rsid w:val="004902F1"/>
    <w:rsid w:val="00491B26"/>
    <w:rsid w:val="00492833"/>
    <w:rsid w:val="00493DCF"/>
    <w:rsid w:val="00494413"/>
    <w:rsid w:val="004951C0"/>
    <w:rsid w:val="004955EC"/>
    <w:rsid w:val="00497387"/>
    <w:rsid w:val="004A0C67"/>
    <w:rsid w:val="004A27BA"/>
    <w:rsid w:val="004A2DCD"/>
    <w:rsid w:val="004A3A29"/>
    <w:rsid w:val="004A4BB1"/>
    <w:rsid w:val="004A6278"/>
    <w:rsid w:val="004B2BB6"/>
    <w:rsid w:val="004B2F9B"/>
    <w:rsid w:val="004B38A9"/>
    <w:rsid w:val="004B5229"/>
    <w:rsid w:val="004B7F07"/>
    <w:rsid w:val="004C48C8"/>
    <w:rsid w:val="004C61AC"/>
    <w:rsid w:val="004C6B31"/>
    <w:rsid w:val="004D0B78"/>
    <w:rsid w:val="004D24A8"/>
    <w:rsid w:val="004D4F2C"/>
    <w:rsid w:val="004D53C6"/>
    <w:rsid w:val="004D5DDB"/>
    <w:rsid w:val="004D7491"/>
    <w:rsid w:val="004E1A05"/>
    <w:rsid w:val="004E2CED"/>
    <w:rsid w:val="004E2E3E"/>
    <w:rsid w:val="004E529A"/>
    <w:rsid w:val="004F05F7"/>
    <w:rsid w:val="004F462F"/>
    <w:rsid w:val="0050217E"/>
    <w:rsid w:val="00503527"/>
    <w:rsid w:val="00504519"/>
    <w:rsid w:val="00505451"/>
    <w:rsid w:val="00506597"/>
    <w:rsid w:val="0050700F"/>
    <w:rsid w:val="005070F1"/>
    <w:rsid w:val="00507130"/>
    <w:rsid w:val="00510E41"/>
    <w:rsid w:val="00512BDB"/>
    <w:rsid w:val="00512E8C"/>
    <w:rsid w:val="00512ED1"/>
    <w:rsid w:val="00512FA1"/>
    <w:rsid w:val="00515265"/>
    <w:rsid w:val="005171BC"/>
    <w:rsid w:val="0052141F"/>
    <w:rsid w:val="00521F3C"/>
    <w:rsid w:val="00522475"/>
    <w:rsid w:val="0052285A"/>
    <w:rsid w:val="0052446D"/>
    <w:rsid w:val="00525750"/>
    <w:rsid w:val="005308D0"/>
    <w:rsid w:val="00532649"/>
    <w:rsid w:val="005342AF"/>
    <w:rsid w:val="00534E24"/>
    <w:rsid w:val="005369A4"/>
    <w:rsid w:val="00536BD0"/>
    <w:rsid w:val="00540FC2"/>
    <w:rsid w:val="00544C11"/>
    <w:rsid w:val="0054778C"/>
    <w:rsid w:val="00547FA9"/>
    <w:rsid w:val="00551F61"/>
    <w:rsid w:val="0055219C"/>
    <w:rsid w:val="00555CFE"/>
    <w:rsid w:val="00561845"/>
    <w:rsid w:val="005642C6"/>
    <w:rsid w:val="005645F6"/>
    <w:rsid w:val="00570209"/>
    <w:rsid w:val="0057063C"/>
    <w:rsid w:val="00573226"/>
    <w:rsid w:val="00574666"/>
    <w:rsid w:val="005760C5"/>
    <w:rsid w:val="005806B4"/>
    <w:rsid w:val="00581184"/>
    <w:rsid w:val="00583976"/>
    <w:rsid w:val="005846CE"/>
    <w:rsid w:val="00586269"/>
    <w:rsid w:val="00586A0A"/>
    <w:rsid w:val="00587BAD"/>
    <w:rsid w:val="005900FF"/>
    <w:rsid w:val="00590A58"/>
    <w:rsid w:val="00590C2E"/>
    <w:rsid w:val="00593688"/>
    <w:rsid w:val="00593C12"/>
    <w:rsid w:val="0059404B"/>
    <w:rsid w:val="00594984"/>
    <w:rsid w:val="00595760"/>
    <w:rsid w:val="005A013D"/>
    <w:rsid w:val="005A32A3"/>
    <w:rsid w:val="005A3747"/>
    <w:rsid w:val="005B14EB"/>
    <w:rsid w:val="005B1D5F"/>
    <w:rsid w:val="005B470E"/>
    <w:rsid w:val="005B505D"/>
    <w:rsid w:val="005B53FC"/>
    <w:rsid w:val="005B55CD"/>
    <w:rsid w:val="005C15E3"/>
    <w:rsid w:val="005C3747"/>
    <w:rsid w:val="005C66F5"/>
    <w:rsid w:val="005C6EF4"/>
    <w:rsid w:val="005D03A2"/>
    <w:rsid w:val="005D0A4A"/>
    <w:rsid w:val="005D2E80"/>
    <w:rsid w:val="005D4DF0"/>
    <w:rsid w:val="005E121D"/>
    <w:rsid w:val="005E1922"/>
    <w:rsid w:val="005E1CE6"/>
    <w:rsid w:val="005E227B"/>
    <w:rsid w:val="005E3488"/>
    <w:rsid w:val="005E42BC"/>
    <w:rsid w:val="005E5BBC"/>
    <w:rsid w:val="005E76E9"/>
    <w:rsid w:val="005E7DD1"/>
    <w:rsid w:val="005F0683"/>
    <w:rsid w:val="005F0F5C"/>
    <w:rsid w:val="005F24AA"/>
    <w:rsid w:val="005F3EB6"/>
    <w:rsid w:val="005F3F8B"/>
    <w:rsid w:val="00602268"/>
    <w:rsid w:val="00603477"/>
    <w:rsid w:val="006047FA"/>
    <w:rsid w:val="00605FE5"/>
    <w:rsid w:val="006118EF"/>
    <w:rsid w:val="00615317"/>
    <w:rsid w:val="0062219F"/>
    <w:rsid w:val="00623617"/>
    <w:rsid w:val="00623E1E"/>
    <w:rsid w:val="006247DE"/>
    <w:rsid w:val="00624E8F"/>
    <w:rsid w:val="00632DC3"/>
    <w:rsid w:val="00633C94"/>
    <w:rsid w:val="00634A3E"/>
    <w:rsid w:val="00640047"/>
    <w:rsid w:val="00640C9E"/>
    <w:rsid w:val="00642629"/>
    <w:rsid w:val="0064436D"/>
    <w:rsid w:val="006449E4"/>
    <w:rsid w:val="00647062"/>
    <w:rsid w:val="006523AF"/>
    <w:rsid w:val="006560E5"/>
    <w:rsid w:val="006576AF"/>
    <w:rsid w:val="00657CA7"/>
    <w:rsid w:val="00666DB6"/>
    <w:rsid w:val="00667EBA"/>
    <w:rsid w:val="00670212"/>
    <w:rsid w:val="00672739"/>
    <w:rsid w:val="00674484"/>
    <w:rsid w:val="00676A3B"/>
    <w:rsid w:val="0068211E"/>
    <w:rsid w:val="00684B3E"/>
    <w:rsid w:val="006858CB"/>
    <w:rsid w:val="00686D35"/>
    <w:rsid w:val="00686FB9"/>
    <w:rsid w:val="00687B38"/>
    <w:rsid w:val="00691CBC"/>
    <w:rsid w:val="00692074"/>
    <w:rsid w:val="00694DD8"/>
    <w:rsid w:val="006A2838"/>
    <w:rsid w:val="006A4272"/>
    <w:rsid w:val="006A4D64"/>
    <w:rsid w:val="006A53B6"/>
    <w:rsid w:val="006A5891"/>
    <w:rsid w:val="006A5E79"/>
    <w:rsid w:val="006A7015"/>
    <w:rsid w:val="006B2CAA"/>
    <w:rsid w:val="006B2F79"/>
    <w:rsid w:val="006B3596"/>
    <w:rsid w:val="006B5464"/>
    <w:rsid w:val="006C0360"/>
    <w:rsid w:val="006C112F"/>
    <w:rsid w:val="006C692E"/>
    <w:rsid w:val="006C745E"/>
    <w:rsid w:val="006D0962"/>
    <w:rsid w:val="006D198C"/>
    <w:rsid w:val="006D3170"/>
    <w:rsid w:val="006D3D41"/>
    <w:rsid w:val="006D47CB"/>
    <w:rsid w:val="006E16BD"/>
    <w:rsid w:val="006E3977"/>
    <w:rsid w:val="006E5B2A"/>
    <w:rsid w:val="006F6DFB"/>
    <w:rsid w:val="00700DFD"/>
    <w:rsid w:val="0070409B"/>
    <w:rsid w:val="00705AAB"/>
    <w:rsid w:val="00706713"/>
    <w:rsid w:val="00707734"/>
    <w:rsid w:val="007103D8"/>
    <w:rsid w:val="007114D9"/>
    <w:rsid w:val="00714BDF"/>
    <w:rsid w:val="007153A8"/>
    <w:rsid w:val="007155B6"/>
    <w:rsid w:val="0071584B"/>
    <w:rsid w:val="007209F7"/>
    <w:rsid w:val="00721906"/>
    <w:rsid w:val="00724C42"/>
    <w:rsid w:val="00726624"/>
    <w:rsid w:val="0072738D"/>
    <w:rsid w:val="007332FF"/>
    <w:rsid w:val="00735EBC"/>
    <w:rsid w:val="00737004"/>
    <w:rsid w:val="00737514"/>
    <w:rsid w:val="007401BA"/>
    <w:rsid w:val="00740A1F"/>
    <w:rsid w:val="00743362"/>
    <w:rsid w:val="0074405D"/>
    <w:rsid w:val="00750A46"/>
    <w:rsid w:val="007515EC"/>
    <w:rsid w:val="00752768"/>
    <w:rsid w:val="007536D0"/>
    <w:rsid w:val="00754AEF"/>
    <w:rsid w:val="00755983"/>
    <w:rsid w:val="0075633D"/>
    <w:rsid w:val="00761481"/>
    <w:rsid w:val="007622D4"/>
    <w:rsid w:val="007637D7"/>
    <w:rsid w:val="007649AE"/>
    <w:rsid w:val="00765519"/>
    <w:rsid w:val="007676DD"/>
    <w:rsid w:val="00767A57"/>
    <w:rsid w:val="007704C0"/>
    <w:rsid w:val="00774895"/>
    <w:rsid w:val="00774D26"/>
    <w:rsid w:val="007751D7"/>
    <w:rsid w:val="00777824"/>
    <w:rsid w:val="00781CA5"/>
    <w:rsid w:val="0078326B"/>
    <w:rsid w:val="00784597"/>
    <w:rsid w:val="007872CD"/>
    <w:rsid w:val="00790E9B"/>
    <w:rsid w:val="00794336"/>
    <w:rsid w:val="00794E38"/>
    <w:rsid w:val="007A0116"/>
    <w:rsid w:val="007A1219"/>
    <w:rsid w:val="007A2300"/>
    <w:rsid w:val="007A2505"/>
    <w:rsid w:val="007B02FF"/>
    <w:rsid w:val="007B15AD"/>
    <w:rsid w:val="007B5764"/>
    <w:rsid w:val="007B7871"/>
    <w:rsid w:val="007C345D"/>
    <w:rsid w:val="007C37D3"/>
    <w:rsid w:val="007C4DD2"/>
    <w:rsid w:val="007D3B18"/>
    <w:rsid w:val="007D51F7"/>
    <w:rsid w:val="007D6094"/>
    <w:rsid w:val="007E1C8D"/>
    <w:rsid w:val="007E5562"/>
    <w:rsid w:val="007E565F"/>
    <w:rsid w:val="007E571B"/>
    <w:rsid w:val="007E7D3F"/>
    <w:rsid w:val="007F09BD"/>
    <w:rsid w:val="007F1FE3"/>
    <w:rsid w:val="007F43DA"/>
    <w:rsid w:val="007F5C7F"/>
    <w:rsid w:val="007F72AF"/>
    <w:rsid w:val="00802666"/>
    <w:rsid w:val="008048BC"/>
    <w:rsid w:val="00805DBE"/>
    <w:rsid w:val="00810538"/>
    <w:rsid w:val="00812A44"/>
    <w:rsid w:val="0081302D"/>
    <w:rsid w:val="008177F1"/>
    <w:rsid w:val="00820DB9"/>
    <w:rsid w:val="00823250"/>
    <w:rsid w:val="0082582A"/>
    <w:rsid w:val="00825992"/>
    <w:rsid w:val="00825AB8"/>
    <w:rsid w:val="00833029"/>
    <w:rsid w:val="00841FC5"/>
    <w:rsid w:val="00843710"/>
    <w:rsid w:val="00847E33"/>
    <w:rsid w:val="008504E3"/>
    <w:rsid w:val="00850CC1"/>
    <w:rsid w:val="00852AF4"/>
    <w:rsid w:val="008559A7"/>
    <w:rsid w:val="008559D5"/>
    <w:rsid w:val="00855DEE"/>
    <w:rsid w:val="0085627A"/>
    <w:rsid w:val="0086034F"/>
    <w:rsid w:val="00862449"/>
    <w:rsid w:val="00862769"/>
    <w:rsid w:val="008635D0"/>
    <w:rsid w:val="00863CD3"/>
    <w:rsid w:val="00867360"/>
    <w:rsid w:val="00871005"/>
    <w:rsid w:val="008716AB"/>
    <w:rsid w:val="00871FB2"/>
    <w:rsid w:val="00872F81"/>
    <w:rsid w:val="00874160"/>
    <w:rsid w:val="00874E67"/>
    <w:rsid w:val="00880216"/>
    <w:rsid w:val="00880DF3"/>
    <w:rsid w:val="008817AD"/>
    <w:rsid w:val="008840E5"/>
    <w:rsid w:val="008846AA"/>
    <w:rsid w:val="008848DD"/>
    <w:rsid w:val="00884DD2"/>
    <w:rsid w:val="00885FA4"/>
    <w:rsid w:val="00891A62"/>
    <w:rsid w:val="00896775"/>
    <w:rsid w:val="008A2757"/>
    <w:rsid w:val="008A3B5A"/>
    <w:rsid w:val="008A58B0"/>
    <w:rsid w:val="008A5FED"/>
    <w:rsid w:val="008A7521"/>
    <w:rsid w:val="008B0820"/>
    <w:rsid w:val="008B23A8"/>
    <w:rsid w:val="008B4686"/>
    <w:rsid w:val="008B54C8"/>
    <w:rsid w:val="008C1162"/>
    <w:rsid w:val="008C24EF"/>
    <w:rsid w:val="008C33A1"/>
    <w:rsid w:val="008C7D25"/>
    <w:rsid w:val="008D07E2"/>
    <w:rsid w:val="008D0C17"/>
    <w:rsid w:val="008D1783"/>
    <w:rsid w:val="008D3CE7"/>
    <w:rsid w:val="008D3EF2"/>
    <w:rsid w:val="008D3FA1"/>
    <w:rsid w:val="008D4780"/>
    <w:rsid w:val="008D78BF"/>
    <w:rsid w:val="008D7E7B"/>
    <w:rsid w:val="008E0A6B"/>
    <w:rsid w:val="008E60D3"/>
    <w:rsid w:val="008E68D8"/>
    <w:rsid w:val="008F3D12"/>
    <w:rsid w:val="008F61AB"/>
    <w:rsid w:val="008F6306"/>
    <w:rsid w:val="009041B8"/>
    <w:rsid w:val="00906AA9"/>
    <w:rsid w:val="00906AD2"/>
    <w:rsid w:val="00910515"/>
    <w:rsid w:val="0091075D"/>
    <w:rsid w:val="009147B6"/>
    <w:rsid w:val="00915546"/>
    <w:rsid w:val="009159C3"/>
    <w:rsid w:val="00916970"/>
    <w:rsid w:val="0091737A"/>
    <w:rsid w:val="009211EF"/>
    <w:rsid w:val="009212C0"/>
    <w:rsid w:val="0092594D"/>
    <w:rsid w:val="00925CE3"/>
    <w:rsid w:val="0093325E"/>
    <w:rsid w:val="009333E6"/>
    <w:rsid w:val="009342DB"/>
    <w:rsid w:val="009361D8"/>
    <w:rsid w:val="009366CA"/>
    <w:rsid w:val="00941109"/>
    <w:rsid w:val="0094293F"/>
    <w:rsid w:val="009464CD"/>
    <w:rsid w:val="00946931"/>
    <w:rsid w:val="0095017E"/>
    <w:rsid w:val="00952DA0"/>
    <w:rsid w:val="00957544"/>
    <w:rsid w:val="00960AF8"/>
    <w:rsid w:val="00962079"/>
    <w:rsid w:val="009621EA"/>
    <w:rsid w:val="00963209"/>
    <w:rsid w:val="00963C96"/>
    <w:rsid w:val="0096429D"/>
    <w:rsid w:val="00965604"/>
    <w:rsid w:val="0097180D"/>
    <w:rsid w:val="00973DD3"/>
    <w:rsid w:val="0097636B"/>
    <w:rsid w:val="00977903"/>
    <w:rsid w:val="00977D04"/>
    <w:rsid w:val="0098089C"/>
    <w:rsid w:val="00982A89"/>
    <w:rsid w:val="00985334"/>
    <w:rsid w:val="009857FE"/>
    <w:rsid w:val="00986577"/>
    <w:rsid w:val="0099604B"/>
    <w:rsid w:val="009A0AEC"/>
    <w:rsid w:val="009A1CEC"/>
    <w:rsid w:val="009A2401"/>
    <w:rsid w:val="009A2F69"/>
    <w:rsid w:val="009A3305"/>
    <w:rsid w:val="009A39AB"/>
    <w:rsid w:val="009B0590"/>
    <w:rsid w:val="009B44CE"/>
    <w:rsid w:val="009B6FB6"/>
    <w:rsid w:val="009C69EB"/>
    <w:rsid w:val="009C742C"/>
    <w:rsid w:val="009D16A6"/>
    <w:rsid w:val="009D20DF"/>
    <w:rsid w:val="009D28FF"/>
    <w:rsid w:val="009D4308"/>
    <w:rsid w:val="009D5B86"/>
    <w:rsid w:val="009D6507"/>
    <w:rsid w:val="009D6A0E"/>
    <w:rsid w:val="009E09B0"/>
    <w:rsid w:val="009E0EDD"/>
    <w:rsid w:val="009E0EF7"/>
    <w:rsid w:val="009E1178"/>
    <w:rsid w:val="009E1F32"/>
    <w:rsid w:val="009E278C"/>
    <w:rsid w:val="009E5F67"/>
    <w:rsid w:val="009E79B2"/>
    <w:rsid w:val="009F2A3F"/>
    <w:rsid w:val="009F3E45"/>
    <w:rsid w:val="009F477C"/>
    <w:rsid w:val="009F4B89"/>
    <w:rsid w:val="009F64F3"/>
    <w:rsid w:val="009F7B10"/>
    <w:rsid w:val="00A009A7"/>
    <w:rsid w:val="00A01D43"/>
    <w:rsid w:val="00A048AD"/>
    <w:rsid w:val="00A05211"/>
    <w:rsid w:val="00A06152"/>
    <w:rsid w:val="00A10A6C"/>
    <w:rsid w:val="00A13051"/>
    <w:rsid w:val="00A14D7E"/>
    <w:rsid w:val="00A16AF3"/>
    <w:rsid w:val="00A173BC"/>
    <w:rsid w:val="00A200BF"/>
    <w:rsid w:val="00A24447"/>
    <w:rsid w:val="00A260FF"/>
    <w:rsid w:val="00A266D1"/>
    <w:rsid w:val="00A26D3C"/>
    <w:rsid w:val="00A27258"/>
    <w:rsid w:val="00A27D18"/>
    <w:rsid w:val="00A30EDB"/>
    <w:rsid w:val="00A30F7A"/>
    <w:rsid w:val="00A31D29"/>
    <w:rsid w:val="00A42A2E"/>
    <w:rsid w:val="00A434AE"/>
    <w:rsid w:val="00A47192"/>
    <w:rsid w:val="00A507AA"/>
    <w:rsid w:val="00A51245"/>
    <w:rsid w:val="00A523E4"/>
    <w:rsid w:val="00A53AA4"/>
    <w:rsid w:val="00A53C39"/>
    <w:rsid w:val="00A62109"/>
    <w:rsid w:val="00A636A7"/>
    <w:rsid w:val="00A64ADF"/>
    <w:rsid w:val="00A66212"/>
    <w:rsid w:val="00A666AE"/>
    <w:rsid w:val="00A70CE3"/>
    <w:rsid w:val="00A70FB8"/>
    <w:rsid w:val="00A72310"/>
    <w:rsid w:val="00A7257E"/>
    <w:rsid w:val="00A754E1"/>
    <w:rsid w:val="00A81EC0"/>
    <w:rsid w:val="00A82EC7"/>
    <w:rsid w:val="00A85EB1"/>
    <w:rsid w:val="00A908A9"/>
    <w:rsid w:val="00A940F4"/>
    <w:rsid w:val="00A94D16"/>
    <w:rsid w:val="00A955C3"/>
    <w:rsid w:val="00A96A96"/>
    <w:rsid w:val="00A97B9C"/>
    <w:rsid w:val="00AA00C9"/>
    <w:rsid w:val="00AA12B4"/>
    <w:rsid w:val="00AA1E21"/>
    <w:rsid w:val="00AA70AE"/>
    <w:rsid w:val="00AB56E3"/>
    <w:rsid w:val="00AB5F50"/>
    <w:rsid w:val="00AC5221"/>
    <w:rsid w:val="00AC5BE7"/>
    <w:rsid w:val="00AC5EB6"/>
    <w:rsid w:val="00AC62BD"/>
    <w:rsid w:val="00AD1111"/>
    <w:rsid w:val="00AD1753"/>
    <w:rsid w:val="00AD36E6"/>
    <w:rsid w:val="00AD41B8"/>
    <w:rsid w:val="00AD4E91"/>
    <w:rsid w:val="00AD5B69"/>
    <w:rsid w:val="00AD5BE3"/>
    <w:rsid w:val="00AE00DA"/>
    <w:rsid w:val="00AE2322"/>
    <w:rsid w:val="00AE30F7"/>
    <w:rsid w:val="00AE3D1D"/>
    <w:rsid w:val="00AE3DF3"/>
    <w:rsid w:val="00AE654D"/>
    <w:rsid w:val="00AE780D"/>
    <w:rsid w:val="00AF00E3"/>
    <w:rsid w:val="00AF0854"/>
    <w:rsid w:val="00AF088C"/>
    <w:rsid w:val="00AF13BC"/>
    <w:rsid w:val="00AF151C"/>
    <w:rsid w:val="00AF1870"/>
    <w:rsid w:val="00AF30B9"/>
    <w:rsid w:val="00AF53B9"/>
    <w:rsid w:val="00B060A7"/>
    <w:rsid w:val="00B0643D"/>
    <w:rsid w:val="00B07598"/>
    <w:rsid w:val="00B11319"/>
    <w:rsid w:val="00B1324A"/>
    <w:rsid w:val="00B13AD5"/>
    <w:rsid w:val="00B15299"/>
    <w:rsid w:val="00B1735D"/>
    <w:rsid w:val="00B270D5"/>
    <w:rsid w:val="00B30FAA"/>
    <w:rsid w:val="00B327B3"/>
    <w:rsid w:val="00B355FE"/>
    <w:rsid w:val="00B36722"/>
    <w:rsid w:val="00B435DD"/>
    <w:rsid w:val="00B44E82"/>
    <w:rsid w:val="00B459A6"/>
    <w:rsid w:val="00B5234E"/>
    <w:rsid w:val="00B55A5B"/>
    <w:rsid w:val="00B6020A"/>
    <w:rsid w:val="00B61180"/>
    <w:rsid w:val="00B6244D"/>
    <w:rsid w:val="00B628CD"/>
    <w:rsid w:val="00B6359D"/>
    <w:rsid w:val="00B63F20"/>
    <w:rsid w:val="00B643D2"/>
    <w:rsid w:val="00B65554"/>
    <w:rsid w:val="00B6763C"/>
    <w:rsid w:val="00B676B9"/>
    <w:rsid w:val="00B717AB"/>
    <w:rsid w:val="00B71802"/>
    <w:rsid w:val="00B72463"/>
    <w:rsid w:val="00B72BE5"/>
    <w:rsid w:val="00B72E89"/>
    <w:rsid w:val="00B73D15"/>
    <w:rsid w:val="00B74D7B"/>
    <w:rsid w:val="00B76E8C"/>
    <w:rsid w:val="00B77E1C"/>
    <w:rsid w:val="00B8127F"/>
    <w:rsid w:val="00B82E4F"/>
    <w:rsid w:val="00B835E3"/>
    <w:rsid w:val="00B84F39"/>
    <w:rsid w:val="00B8698C"/>
    <w:rsid w:val="00B9167C"/>
    <w:rsid w:val="00B93225"/>
    <w:rsid w:val="00BA0CFB"/>
    <w:rsid w:val="00BA1475"/>
    <w:rsid w:val="00BA16D4"/>
    <w:rsid w:val="00BA206E"/>
    <w:rsid w:val="00BA6249"/>
    <w:rsid w:val="00BA6AC3"/>
    <w:rsid w:val="00BA76AD"/>
    <w:rsid w:val="00BB27AE"/>
    <w:rsid w:val="00BB28F5"/>
    <w:rsid w:val="00BB4D83"/>
    <w:rsid w:val="00BB4E42"/>
    <w:rsid w:val="00BB5B86"/>
    <w:rsid w:val="00BB7416"/>
    <w:rsid w:val="00BB7685"/>
    <w:rsid w:val="00BC1A03"/>
    <w:rsid w:val="00BC2352"/>
    <w:rsid w:val="00BC4498"/>
    <w:rsid w:val="00BC4892"/>
    <w:rsid w:val="00BC5AD6"/>
    <w:rsid w:val="00BD5A1D"/>
    <w:rsid w:val="00BD5FA3"/>
    <w:rsid w:val="00BD658E"/>
    <w:rsid w:val="00BD7484"/>
    <w:rsid w:val="00BE0451"/>
    <w:rsid w:val="00BE0F24"/>
    <w:rsid w:val="00BE1D3F"/>
    <w:rsid w:val="00BE2D59"/>
    <w:rsid w:val="00BE4AFB"/>
    <w:rsid w:val="00BE5463"/>
    <w:rsid w:val="00BF2408"/>
    <w:rsid w:val="00BF2BEA"/>
    <w:rsid w:val="00BF3E53"/>
    <w:rsid w:val="00C00B37"/>
    <w:rsid w:val="00C03278"/>
    <w:rsid w:val="00C04A04"/>
    <w:rsid w:val="00C04F08"/>
    <w:rsid w:val="00C0503E"/>
    <w:rsid w:val="00C06DF1"/>
    <w:rsid w:val="00C07871"/>
    <w:rsid w:val="00C12D97"/>
    <w:rsid w:val="00C137BE"/>
    <w:rsid w:val="00C17175"/>
    <w:rsid w:val="00C2212A"/>
    <w:rsid w:val="00C224DD"/>
    <w:rsid w:val="00C22804"/>
    <w:rsid w:val="00C22B11"/>
    <w:rsid w:val="00C2758A"/>
    <w:rsid w:val="00C31115"/>
    <w:rsid w:val="00C3130E"/>
    <w:rsid w:val="00C32AB8"/>
    <w:rsid w:val="00C32BAF"/>
    <w:rsid w:val="00C346CD"/>
    <w:rsid w:val="00C35181"/>
    <w:rsid w:val="00C35498"/>
    <w:rsid w:val="00C42433"/>
    <w:rsid w:val="00C44FB3"/>
    <w:rsid w:val="00C463DD"/>
    <w:rsid w:val="00C4655F"/>
    <w:rsid w:val="00C508B9"/>
    <w:rsid w:val="00C53818"/>
    <w:rsid w:val="00C61000"/>
    <w:rsid w:val="00C625E1"/>
    <w:rsid w:val="00C63369"/>
    <w:rsid w:val="00C64399"/>
    <w:rsid w:val="00C643A7"/>
    <w:rsid w:val="00C65BD7"/>
    <w:rsid w:val="00C67E88"/>
    <w:rsid w:val="00C7103C"/>
    <w:rsid w:val="00C75191"/>
    <w:rsid w:val="00C75422"/>
    <w:rsid w:val="00C762E3"/>
    <w:rsid w:val="00C7750D"/>
    <w:rsid w:val="00C77EC1"/>
    <w:rsid w:val="00C80959"/>
    <w:rsid w:val="00C84451"/>
    <w:rsid w:val="00C8470C"/>
    <w:rsid w:val="00C85CCE"/>
    <w:rsid w:val="00C912FB"/>
    <w:rsid w:val="00C9269D"/>
    <w:rsid w:val="00C934C8"/>
    <w:rsid w:val="00C936E2"/>
    <w:rsid w:val="00C94051"/>
    <w:rsid w:val="00C9798E"/>
    <w:rsid w:val="00CA0B2F"/>
    <w:rsid w:val="00CA42C0"/>
    <w:rsid w:val="00CA6C0A"/>
    <w:rsid w:val="00CA7C63"/>
    <w:rsid w:val="00CB0108"/>
    <w:rsid w:val="00CB1649"/>
    <w:rsid w:val="00CB33A6"/>
    <w:rsid w:val="00CC0E29"/>
    <w:rsid w:val="00CC1E9D"/>
    <w:rsid w:val="00CC2FC3"/>
    <w:rsid w:val="00CC3451"/>
    <w:rsid w:val="00CC4732"/>
    <w:rsid w:val="00CD1703"/>
    <w:rsid w:val="00CD1B87"/>
    <w:rsid w:val="00CD2FD0"/>
    <w:rsid w:val="00CD318D"/>
    <w:rsid w:val="00CD5760"/>
    <w:rsid w:val="00CD7206"/>
    <w:rsid w:val="00CE04E5"/>
    <w:rsid w:val="00CE14C0"/>
    <w:rsid w:val="00CE14C6"/>
    <w:rsid w:val="00CE2AF4"/>
    <w:rsid w:val="00CE2DD7"/>
    <w:rsid w:val="00CE3005"/>
    <w:rsid w:val="00CE648B"/>
    <w:rsid w:val="00CF0D33"/>
    <w:rsid w:val="00CF1053"/>
    <w:rsid w:val="00CF1F84"/>
    <w:rsid w:val="00CF4AEA"/>
    <w:rsid w:val="00CF4DE0"/>
    <w:rsid w:val="00D000A3"/>
    <w:rsid w:val="00D01067"/>
    <w:rsid w:val="00D02EDE"/>
    <w:rsid w:val="00D03535"/>
    <w:rsid w:val="00D0422E"/>
    <w:rsid w:val="00D04BAF"/>
    <w:rsid w:val="00D07515"/>
    <w:rsid w:val="00D1047C"/>
    <w:rsid w:val="00D157D0"/>
    <w:rsid w:val="00D1723F"/>
    <w:rsid w:val="00D1736B"/>
    <w:rsid w:val="00D17563"/>
    <w:rsid w:val="00D2089F"/>
    <w:rsid w:val="00D211E9"/>
    <w:rsid w:val="00D2427B"/>
    <w:rsid w:val="00D24A68"/>
    <w:rsid w:val="00D2510B"/>
    <w:rsid w:val="00D259D8"/>
    <w:rsid w:val="00D26E3F"/>
    <w:rsid w:val="00D30C39"/>
    <w:rsid w:val="00D3130D"/>
    <w:rsid w:val="00D31816"/>
    <w:rsid w:val="00D32AE5"/>
    <w:rsid w:val="00D33D40"/>
    <w:rsid w:val="00D355C2"/>
    <w:rsid w:val="00D35600"/>
    <w:rsid w:val="00D41755"/>
    <w:rsid w:val="00D41CF2"/>
    <w:rsid w:val="00D42F1B"/>
    <w:rsid w:val="00D4398B"/>
    <w:rsid w:val="00D458CD"/>
    <w:rsid w:val="00D45E07"/>
    <w:rsid w:val="00D46977"/>
    <w:rsid w:val="00D5309E"/>
    <w:rsid w:val="00D531C2"/>
    <w:rsid w:val="00D5656C"/>
    <w:rsid w:val="00D57AA7"/>
    <w:rsid w:val="00D57AD7"/>
    <w:rsid w:val="00D6229B"/>
    <w:rsid w:val="00D63A0A"/>
    <w:rsid w:val="00D67DA0"/>
    <w:rsid w:val="00D71875"/>
    <w:rsid w:val="00D7277C"/>
    <w:rsid w:val="00D7318A"/>
    <w:rsid w:val="00D7374C"/>
    <w:rsid w:val="00D74F08"/>
    <w:rsid w:val="00D7650B"/>
    <w:rsid w:val="00D77621"/>
    <w:rsid w:val="00D87071"/>
    <w:rsid w:val="00D875F0"/>
    <w:rsid w:val="00D87984"/>
    <w:rsid w:val="00D87AE0"/>
    <w:rsid w:val="00D9026D"/>
    <w:rsid w:val="00D9075B"/>
    <w:rsid w:val="00D91EAE"/>
    <w:rsid w:val="00D93935"/>
    <w:rsid w:val="00DA1648"/>
    <w:rsid w:val="00DB1BFD"/>
    <w:rsid w:val="00DB1D44"/>
    <w:rsid w:val="00DB3380"/>
    <w:rsid w:val="00DB4D2C"/>
    <w:rsid w:val="00DB5A91"/>
    <w:rsid w:val="00DB6EF6"/>
    <w:rsid w:val="00DB6F5F"/>
    <w:rsid w:val="00DC03F3"/>
    <w:rsid w:val="00DC472F"/>
    <w:rsid w:val="00DD00FB"/>
    <w:rsid w:val="00DD0A29"/>
    <w:rsid w:val="00DD61BE"/>
    <w:rsid w:val="00DE25E5"/>
    <w:rsid w:val="00DE502B"/>
    <w:rsid w:val="00DE61F3"/>
    <w:rsid w:val="00DE6794"/>
    <w:rsid w:val="00DE798B"/>
    <w:rsid w:val="00DE7995"/>
    <w:rsid w:val="00DF27C6"/>
    <w:rsid w:val="00DF28BD"/>
    <w:rsid w:val="00E06B8A"/>
    <w:rsid w:val="00E07AB9"/>
    <w:rsid w:val="00E13465"/>
    <w:rsid w:val="00E167F6"/>
    <w:rsid w:val="00E173FD"/>
    <w:rsid w:val="00E17D07"/>
    <w:rsid w:val="00E17ED7"/>
    <w:rsid w:val="00E2150C"/>
    <w:rsid w:val="00E23409"/>
    <w:rsid w:val="00E261FE"/>
    <w:rsid w:val="00E265C1"/>
    <w:rsid w:val="00E32AD1"/>
    <w:rsid w:val="00E34305"/>
    <w:rsid w:val="00E35F3F"/>
    <w:rsid w:val="00E4053F"/>
    <w:rsid w:val="00E40F5C"/>
    <w:rsid w:val="00E41809"/>
    <w:rsid w:val="00E41B1C"/>
    <w:rsid w:val="00E43C3B"/>
    <w:rsid w:val="00E451DF"/>
    <w:rsid w:val="00E45DF6"/>
    <w:rsid w:val="00E50F63"/>
    <w:rsid w:val="00E52418"/>
    <w:rsid w:val="00E534AC"/>
    <w:rsid w:val="00E53579"/>
    <w:rsid w:val="00E546DE"/>
    <w:rsid w:val="00E55B13"/>
    <w:rsid w:val="00E56F3B"/>
    <w:rsid w:val="00E614D2"/>
    <w:rsid w:val="00E66E78"/>
    <w:rsid w:val="00E73002"/>
    <w:rsid w:val="00E73273"/>
    <w:rsid w:val="00E74FE2"/>
    <w:rsid w:val="00E7603C"/>
    <w:rsid w:val="00E77C19"/>
    <w:rsid w:val="00E80404"/>
    <w:rsid w:val="00E80E02"/>
    <w:rsid w:val="00E81631"/>
    <w:rsid w:val="00E83218"/>
    <w:rsid w:val="00E842CC"/>
    <w:rsid w:val="00E86254"/>
    <w:rsid w:val="00E86284"/>
    <w:rsid w:val="00E8716F"/>
    <w:rsid w:val="00E92EB8"/>
    <w:rsid w:val="00E956B8"/>
    <w:rsid w:val="00EA023D"/>
    <w:rsid w:val="00EA6671"/>
    <w:rsid w:val="00EB33A4"/>
    <w:rsid w:val="00EB34CC"/>
    <w:rsid w:val="00EB36A1"/>
    <w:rsid w:val="00EB4367"/>
    <w:rsid w:val="00EB5F34"/>
    <w:rsid w:val="00EB7A24"/>
    <w:rsid w:val="00EB7C61"/>
    <w:rsid w:val="00EC1AB8"/>
    <w:rsid w:val="00EC6BCC"/>
    <w:rsid w:val="00ED19F7"/>
    <w:rsid w:val="00ED1E19"/>
    <w:rsid w:val="00ED3661"/>
    <w:rsid w:val="00ED5506"/>
    <w:rsid w:val="00ED57AB"/>
    <w:rsid w:val="00ED679C"/>
    <w:rsid w:val="00ED7276"/>
    <w:rsid w:val="00ED7A63"/>
    <w:rsid w:val="00EE054E"/>
    <w:rsid w:val="00EE7C13"/>
    <w:rsid w:val="00EF08D4"/>
    <w:rsid w:val="00EF2FC3"/>
    <w:rsid w:val="00EF668E"/>
    <w:rsid w:val="00EF6EC4"/>
    <w:rsid w:val="00EF794B"/>
    <w:rsid w:val="00F01BB2"/>
    <w:rsid w:val="00F02F3C"/>
    <w:rsid w:val="00F0476A"/>
    <w:rsid w:val="00F04AC4"/>
    <w:rsid w:val="00F1028C"/>
    <w:rsid w:val="00F11459"/>
    <w:rsid w:val="00F13546"/>
    <w:rsid w:val="00F13705"/>
    <w:rsid w:val="00F1422F"/>
    <w:rsid w:val="00F15D9C"/>
    <w:rsid w:val="00F168B8"/>
    <w:rsid w:val="00F1690D"/>
    <w:rsid w:val="00F17AA3"/>
    <w:rsid w:val="00F20F73"/>
    <w:rsid w:val="00F2246F"/>
    <w:rsid w:val="00F24966"/>
    <w:rsid w:val="00F314D7"/>
    <w:rsid w:val="00F32451"/>
    <w:rsid w:val="00F32B19"/>
    <w:rsid w:val="00F35B08"/>
    <w:rsid w:val="00F376B4"/>
    <w:rsid w:val="00F51B1D"/>
    <w:rsid w:val="00F521F7"/>
    <w:rsid w:val="00F54D00"/>
    <w:rsid w:val="00F55209"/>
    <w:rsid w:val="00F61B4B"/>
    <w:rsid w:val="00F61FD6"/>
    <w:rsid w:val="00F6210F"/>
    <w:rsid w:val="00F633C1"/>
    <w:rsid w:val="00F63748"/>
    <w:rsid w:val="00F66D4A"/>
    <w:rsid w:val="00F67760"/>
    <w:rsid w:val="00F71531"/>
    <w:rsid w:val="00F71ABF"/>
    <w:rsid w:val="00F741A9"/>
    <w:rsid w:val="00F80182"/>
    <w:rsid w:val="00F842C2"/>
    <w:rsid w:val="00F8544C"/>
    <w:rsid w:val="00F85469"/>
    <w:rsid w:val="00F86C77"/>
    <w:rsid w:val="00F94C10"/>
    <w:rsid w:val="00F94FAF"/>
    <w:rsid w:val="00F95AA7"/>
    <w:rsid w:val="00FA0246"/>
    <w:rsid w:val="00FA22B6"/>
    <w:rsid w:val="00FA240D"/>
    <w:rsid w:val="00FA27C5"/>
    <w:rsid w:val="00FA33A8"/>
    <w:rsid w:val="00FB0823"/>
    <w:rsid w:val="00FB1CF6"/>
    <w:rsid w:val="00FB5B65"/>
    <w:rsid w:val="00FB5EC0"/>
    <w:rsid w:val="00FB5FFD"/>
    <w:rsid w:val="00FC04E6"/>
    <w:rsid w:val="00FC4395"/>
    <w:rsid w:val="00FC43DB"/>
    <w:rsid w:val="00FC49A7"/>
    <w:rsid w:val="00FD027E"/>
    <w:rsid w:val="00FD16EB"/>
    <w:rsid w:val="00FD1BEB"/>
    <w:rsid w:val="00FD2BEF"/>
    <w:rsid w:val="00FD6C2F"/>
    <w:rsid w:val="00FD7443"/>
    <w:rsid w:val="00FD7732"/>
    <w:rsid w:val="00FE188F"/>
    <w:rsid w:val="00FE2C2C"/>
    <w:rsid w:val="00FE2CE3"/>
    <w:rsid w:val="00FE5445"/>
    <w:rsid w:val="00FE56B5"/>
    <w:rsid w:val="00FF1FF2"/>
    <w:rsid w:val="00FF2402"/>
    <w:rsid w:val="00FF2497"/>
    <w:rsid w:val="00FF2EC1"/>
    <w:rsid w:val="00FF4088"/>
    <w:rsid w:val="00FF70B5"/>
    <w:rsid w:val="00FF7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1977CAD"/>
  <w15:docId w15:val="{E09622F2-E42F-104D-B1A7-DC951CC07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1FB2"/>
    <w:pPr>
      <w:spacing w:line="252" w:lineRule="auto"/>
    </w:pPr>
    <w:rPr>
      <w:rFonts w:ascii="Calibri Light" w:eastAsia="Times New Roman" w:hAnsi="Calibri Light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5D9C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5D9C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1A0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semiHidden/>
    <w:unhideWhenUsed/>
    <w:rsid w:val="00FE5445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E5445"/>
    <w:rPr>
      <w:rFonts w:ascii="Calibri Light" w:eastAsia="Times New Roman" w:hAnsi="Calibri Light" w:cs="Times New Roman"/>
      <w:sz w:val="20"/>
      <w:szCs w:val="20"/>
    </w:rPr>
  </w:style>
  <w:style w:type="character" w:styleId="FootnoteReference">
    <w:name w:val="footnote reference"/>
    <w:semiHidden/>
    <w:unhideWhenUsed/>
    <w:rsid w:val="00FE5445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54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5445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C03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0360"/>
    <w:rPr>
      <w:rFonts w:ascii="Calibri Light" w:eastAsia="Times New Roman" w:hAnsi="Calibri Light" w:cs="Times New Roman"/>
    </w:rPr>
  </w:style>
  <w:style w:type="paragraph" w:styleId="Footer">
    <w:name w:val="footer"/>
    <w:basedOn w:val="Normal"/>
    <w:link w:val="FooterChar"/>
    <w:uiPriority w:val="99"/>
    <w:unhideWhenUsed/>
    <w:rsid w:val="006C03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0360"/>
    <w:rPr>
      <w:rFonts w:ascii="Calibri Light" w:eastAsia="Times New Roman" w:hAnsi="Calibri Light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F15D9C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A94D16"/>
    <w:pPr>
      <w:spacing w:line="276" w:lineRule="auto"/>
      <w:outlineLvl w:val="9"/>
    </w:pPr>
    <w:rPr>
      <w:lang w:eastAsia="pl-PL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FD2BEF"/>
    <w:pPr>
      <w:tabs>
        <w:tab w:val="right" w:leader="dot" w:pos="9062"/>
      </w:tabs>
      <w:spacing w:after="100"/>
    </w:pPr>
    <w:rPr>
      <w:rFonts w:eastAsiaTheme="majorEastAsia"/>
      <w:b/>
      <w:noProof/>
    </w:rPr>
  </w:style>
  <w:style w:type="character" w:styleId="Hyperlink">
    <w:name w:val="Hyperlink"/>
    <w:basedOn w:val="DefaultParagraphFont"/>
    <w:uiPriority w:val="99"/>
    <w:unhideWhenUsed/>
    <w:rsid w:val="00A94D16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15D9C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94293F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261A09"/>
    <w:rPr>
      <w:rFonts w:asciiTheme="majorHAnsi" w:eastAsiaTheme="majorEastAsia" w:hAnsiTheme="majorHAnsi" w:cstheme="majorBidi"/>
      <w:b/>
      <w:bCs/>
      <w:sz w:val="24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261A09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0E5DE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A3305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4174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73751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9738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97387"/>
    <w:rPr>
      <w:rFonts w:ascii="Calibri Light" w:eastAsia="Times New Roman" w:hAnsi="Calibri Light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97387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2A38A2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0A56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A56E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A56E4"/>
    <w:rPr>
      <w:rFonts w:ascii="Calibri Light" w:eastAsia="Times New Roman" w:hAnsi="Calibri Light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A56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A56E4"/>
    <w:rPr>
      <w:rFonts w:ascii="Calibri Light" w:eastAsia="Times New Roman" w:hAnsi="Calibri Light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05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74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6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08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67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064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53336">
          <w:marLeft w:val="162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18332">
          <w:marLeft w:val="162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25018">
          <w:marLeft w:val="162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3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5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5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Par</b:Tag>
    <b:SourceType>InternetSite</b:SourceType>
    <b:Guid>{82510A6D-DDFB-4266-838D-531C45E3120D}</b:Guid>
    <b:Title>Parametry życiowe</b:Title>
    <b:URL>http://mediq.edu.pl/index.php?option=com_content&amp;view=article&amp;id=9&amp;Itemid=155</b:URL>
    <b:RefOrder>2</b:RefOrder>
  </b:Source>
  <b:Source>
    <b:Tag>Par20</b:Tag>
    <b:SourceType>InternetSite</b:SourceType>
    <b:Guid>{F7A8DA8B-720A-4FB9-B29D-A52133B5CCC7}</b:Guid>
    <b:Title>Parametry życiowe</b:Title>
    <b:Year>2020</b:Year>
    <b:Month>12</b:Month>
    <b:Day>19</b:Day>
    <b:URL>http://mediq.edu.pl/index.php?option=com_content&amp;view=article&amp;id=9&amp;Itemid=155</b:URL>
    <b:RefOrder>1</b:RefOrder>
  </b:Source>
</b:Sources>
</file>

<file path=customXml/itemProps1.xml><?xml version="1.0" encoding="utf-8"?>
<ds:datastoreItem xmlns:ds="http://schemas.openxmlformats.org/officeDocument/2006/customXml" ds:itemID="{99905EAC-13E4-4C47-B0F3-C3F4BAD4AE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990</TotalTime>
  <Pages>8</Pages>
  <Words>1227</Words>
  <Characters>6999</Characters>
  <Application>Microsoft Office Word</Application>
  <DocSecurity>0</DocSecurity>
  <Lines>58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Mikołaj Skrzyniarz</dc:creator>
  <cp:lastModifiedBy>Mikolaj Skrzyniarz</cp:lastModifiedBy>
  <cp:revision>65</cp:revision>
  <cp:lastPrinted>2021-01-07T16:59:00Z</cp:lastPrinted>
  <dcterms:created xsi:type="dcterms:W3CDTF">2020-12-31T14:44:00Z</dcterms:created>
  <dcterms:modified xsi:type="dcterms:W3CDTF">2022-03-17T14:56:00Z</dcterms:modified>
</cp:coreProperties>
</file>