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0607" w14:textId="77777777" w:rsidR="00B130EC" w:rsidRDefault="00B130EC" w:rsidP="00B130EC">
      <w:pPr>
        <w:jc w:val="right"/>
      </w:pPr>
      <w:r>
        <w:t>Kyle Zalewski</w:t>
      </w:r>
    </w:p>
    <w:p w14:paraId="26C8FF1B" w14:textId="77777777" w:rsidR="00B130EC" w:rsidRDefault="00B130EC" w:rsidP="00B130EC">
      <w:pPr>
        <w:jc w:val="right"/>
      </w:pPr>
      <w:r>
        <w:t>CS202</w:t>
      </w:r>
    </w:p>
    <w:p w14:paraId="07EF6A01" w14:textId="2615F958" w:rsidR="00B130EC" w:rsidRDefault="00B130EC" w:rsidP="00B130EC">
      <w:pPr>
        <w:jc w:val="center"/>
      </w:pPr>
      <w:r>
        <w:t xml:space="preserve">Prog4 </w:t>
      </w:r>
      <w:r>
        <w:t>IDE Writeup</w:t>
      </w:r>
    </w:p>
    <w:p w14:paraId="340B6795" w14:textId="613FE8E3" w:rsidR="00B130EC" w:rsidRDefault="00AC6056" w:rsidP="00B130EC">
      <w:r>
        <w:tab/>
        <w:t>Adapting to an IDE has been an interesting experience. For the most part, I appreciate the new tools that have become available and how easy they are to navigate. For instance, once my binary search tree was created, I was able to expand a section in the debugger that showed every node and their respective pointers. This was a tremendous help in determining whether my tree was populating correctly, and certainly would have taken a lot more time to work through node by node in GDB.</w:t>
      </w:r>
    </w:p>
    <w:p w14:paraId="6BD62D58" w14:textId="27C2E328" w:rsidR="00AC6056" w:rsidRDefault="00AC6056" w:rsidP="00B130EC">
      <w:r>
        <w:tab/>
        <w:t xml:space="preserve">The transition from vim to the new text editor section was nearly seamless thanks to the </w:t>
      </w:r>
      <w:proofErr w:type="spellStart"/>
      <w:r>
        <w:t>ideaVim</w:t>
      </w:r>
      <w:proofErr w:type="spellEnd"/>
      <w:r>
        <w:t xml:space="preserve"> plugin. Most of the familiar keyboard shortcuts worked just as expected, though I did find myself </w:t>
      </w:r>
      <w:proofErr w:type="gramStart"/>
      <w:r>
        <w:t>typing :</w:t>
      </w:r>
      <w:proofErr w:type="spellStart"/>
      <w:r>
        <w:t>wa</w:t>
      </w:r>
      <w:proofErr w:type="spellEnd"/>
      <w:proofErr w:type="gramEnd"/>
      <w:r>
        <w:t xml:space="preserve"> frequently in the beginning. Having that plugin certainly helps keep my workflow efficient, though, because I notice that in other text editing programs (looking at you, Microsoft Word), the lack of shortcuts and necessity of frequent mouse use slows me down considerably.</w:t>
      </w:r>
    </w:p>
    <w:p w14:paraId="334E618B" w14:textId="180ECA1D" w:rsidR="00AC6056" w:rsidRDefault="00AC6056" w:rsidP="00B130EC">
      <w:r>
        <w:tab/>
        <w:t xml:space="preserve">I don’t think it will be a problem moving back to the Vim/GDB configuration if I need to in the </w:t>
      </w:r>
      <w:proofErr w:type="gramStart"/>
      <w:r>
        <w:t>future, but</w:t>
      </w:r>
      <w:proofErr w:type="gramEnd"/>
      <w:r>
        <w:t xml:space="preserve"> having the more visual debugger was extremely helpful. The fact that the IDE doesn’t force you to use shortcuts and enables mouse navigation for most tasks is a bit of a crutch</w:t>
      </w:r>
      <w:r w:rsidR="00B02F2A">
        <w:t>, but more time with the IDE and I anticipate most normal functions can be accessed without needing to use the mouse at all.</w:t>
      </w:r>
      <w:bookmarkStart w:id="0" w:name="_GoBack"/>
      <w:bookmarkEnd w:id="0"/>
    </w:p>
    <w:p w14:paraId="41FA7538" w14:textId="77777777" w:rsidR="007D6C46" w:rsidRDefault="007D6C46"/>
    <w:sectPr w:rsidR="007D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DB"/>
    <w:rsid w:val="006F17DB"/>
    <w:rsid w:val="007D6C46"/>
    <w:rsid w:val="00AC6056"/>
    <w:rsid w:val="00B02F2A"/>
    <w:rsid w:val="00B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EE0"/>
  <w15:chartTrackingRefBased/>
  <w15:docId w15:val="{B18E7DC9-98DE-4FFC-8678-D346FAF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Zalewski</dc:creator>
  <cp:keywords/>
  <dc:description/>
  <cp:lastModifiedBy>Kyle Zalewski</cp:lastModifiedBy>
  <cp:revision>3</cp:revision>
  <dcterms:created xsi:type="dcterms:W3CDTF">2018-11-30T23:16:00Z</dcterms:created>
  <dcterms:modified xsi:type="dcterms:W3CDTF">2018-11-30T23:27:00Z</dcterms:modified>
</cp:coreProperties>
</file>