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F9" w:rsidRDefault="00A0323C">
      <w:r>
        <w:t>Transportation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Number of hours taken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Amount earned since last service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Closest intersection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ID number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Cost per hour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If vehicle is checked out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If vehicle needs repair</w:t>
      </w:r>
    </w:p>
    <w:p w:rsidR="00A0323C" w:rsidRDefault="00A0323C" w:rsidP="00A0323C">
      <w:r>
        <w:t>Scooter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Battery level</w:t>
      </w:r>
    </w:p>
    <w:p w:rsidR="00A0323C" w:rsidRDefault="00A0323C" w:rsidP="00A0323C">
      <w:r>
        <w:t>Zip car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License plate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>If user has filled tank</w:t>
      </w:r>
    </w:p>
    <w:p w:rsidR="00A0323C" w:rsidRDefault="00A0323C" w:rsidP="00A0323C">
      <w:r>
        <w:t>Bike</w:t>
      </w:r>
    </w:p>
    <w:p w:rsidR="00A0323C" w:rsidRDefault="00A0323C" w:rsidP="00A0323C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offroad</w:t>
      </w:r>
      <w:proofErr w:type="spellEnd"/>
      <w:r>
        <w:t xml:space="preserve"> capable</w:t>
      </w:r>
      <w:bookmarkStart w:id="0" w:name="_GoBack"/>
      <w:bookmarkEnd w:id="0"/>
    </w:p>
    <w:sectPr w:rsidR="00A0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10579"/>
    <w:multiLevelType w:val="hybridMultilevel"/>
    <w:tmpl w:val="0C767516"/>
    <w:lvl w:ilvl="0" w:tplc="AED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3C"/>
    <w:rsid w:val="003C0BF9"/>
    <w:rsid w:val="00A0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498"/>
  <w15:chartTrackingRefBased/>
  <w15:docId w15:val="{57BE7865-84C3-4111-8181-470B14CF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Zalewski</dc:creator>
  <cp:keywords/>
  <dc:description/>
  <cp:lastModifiedBy>Kyle Zalewski</cp:lastModifiedBy>
  <cp:revision>1</cp:revision>
  <dcterms:created xsi:type="dcterms:W3CDTF">2018-10-22T20:20:00Z</dcterms:created>
  <dcterms:modified xsi:type="dcterms:W3CDTF">2018-10-22T20:22:00Z</dcterms:modified>
</cp:coreProperties>
</file>