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277E" w14:textId="77777777" w:rsidR="00230D40" w:rsidRDefault="00000000">
      <w:pPr>
        <w:pStyle w:val="u1"/>
      </w:pPr>
      <w:r>
        <w:t>BẢNG USE CASE VÀ ĐẶC TẢ</w:t>
      </w:r>
    </w:p>
    <w:p w14:paraId="241FC0DA" w14:textId="77777777" w:rsidR="00230D40" w:rsidRDefault="00000000">
      <w:pPr>
        <w:pStyle w:val="u2"/>
      </w:pPr>
      <w:r>
        <w:t>1. Bảng danh sách Use Case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230D40" w14:paraId="3CE87166" w14:textId="77777777">
        <w:tc>
          <w:tcPr>
            <w:tcW w:w="2160" w:type="dxa"/>
          </w:tcPr>
          <w:p w14:paraId="713627E2" w14:textId="77777777" w:rsidR="00230D40" w:rsidRDefault="00000000">
            <w:r>
              <w:t>STT</w:t>
            </w:r>
          </w:p>
        </w:tc>
        <w:tc>
          <w:tcPr>
            <w:tcW w:w="2160" w:type="dxa"/>
          </w:tcPr>
          <w:p w14:paraId="45A50E40" w14:textId="77777777" w:rsidR="00230D40" w:rsidRDefault="00000000">
            <w:r>
              <w:t>Tên Use Case</w:t>
            </w:r>
          </w:p>
        </w:tc>
        <w:tc>
          <w:tcPr>
            <w:tcW w:w="2160" w:type="dxa"/>
          </w:tcPr>
          <w:p w14:paraId="68207E8C" w14:textId="77777777" w:rsidR="00230D40" w:rsidRDefault="00000000">
            <w:r>
              <w:t>Mô tả chức năng</w:t>
            </w:r>
          </w:p>
        </w:tc>
        <w:tc>
          <w:tcPr>
            <w:tcW w:w="2160" w:type="dxa"/>
          </w:tcPr>
          <w:p w14:paraId="41A39DC5" w14:textId="77777777" w:rsidR="00230D40" w:rsidRDefault="00000000">
            <w:r>
              <w:t>Tác nhân</w:t>
            </w:r>
          </w:p>
        </w:tc>
      </w:tr>
      <w:tr w:rsidR="00230D40" w14:paraId="3BD05A0F" w14:textId="77777777">
        <w:tc>
          <w:tcPr>
            <w:tcW w:w="2160" w:type="dxa"/>
          </w:tcPr>
          <w:p w14:paraId="3C531FEF" w14:textId="77777777" w:rsidR="00230D40" w:rsidRDefault="00000000">
            <w:r>
              <w:t>1</w:t>
            </w:r>
          </w:p>
        </w:tc>
        <w:tc>
          <w:tcPr>
            <w:tcW w:w="2160" w:type="dxa"/>
          </w:tcPr>
          <w:p w14:paraId="5BFCF169" w14:textId="53A0DB9E" w:rsidR="00230D40" w:rsidRDefault="00000000">
            <w:r>
              <w:t>Thêm sách</w:t>
            </w:r>
          </w:p>
        </w:tc>
        <w:tc>
          <w:tcPr>
            <w:tcW w:w="2160" w:type="dxa"/>
          </w:tcPr>
          <w:p w14:paraId="11C61DF7" w14:textId="77777777" w:rsidR="00230D40" w:rsidRDefault="00000000">
            <w:r>
              <w:t>Cho phép người dùng thêm thông tin của một tựa sách mới vào hệ thống.</w:t>
            </w:r>
          </w:p>
        </w:tc>
        <w:tc>
          <w:tcPr>
            <w:tcW w:w="2160" w:type="dxa"/>
          </w:tcPr>
          <w:p w14:paraId="787857E1" w14:textId="06FBC085" w:rsidR="00230D40" w:rsidRDefault="00444A37">
            <w:r>
              <w:t>Quản lý</w:t>
            </w:r>
          </w:p>
        </w:tc>
      </w:tr>
      <w:tr w:rsidR="00230D40" w14:paraId="36243CF8" w14:textId="77777777">
        <w:tc>
          <w:tcPr>
            <w:tcW w:w="2160" w:type="dxa"/>
          </w:tcPr>
          <w:p w14:paraId="431BCD16" w14:textId="77777777" w:rsidR="00230D40" w:rsidRDefault="00000000">
            <w:r>
              <w:t>2</w:t>
            </w:r>
          </w:p>
        </w:tc>
        <w:tc>
          <w:tcPr>
            <w:tcW w:w="2160" w:type="dxa"/>
          </w:tcPr>
          <w:p w14:paraId="1C97A474" w14:textId="6A4A7F61" w:rsidR="00230D40" w:rsidRDefault="00000000">
            <w:r>
              <w:t>Sửa sách</w:t>
            </w:r>
          </w:p>
        </w:tc>
        <w:tc>
          <w:tcPr>
            <w:tcW w:w="2160" w:type="dxa"/>
          </w:tcPr>
          <w:p w14:paraId="008CB95B" w14:textId="77777777" w:rsidR="00230D40" w:rsidRDefault="00000000">
            <w:r>
              <w:t>Chỉnh sửa thông tin của một tựa sách đã có.</w:t>
            </w:r>
          </w:p>
        </w:tc>
        <w:tc>
          <w:tcPr>
            <w:tcW w:w="2160" w:type="dxa"/>
          </w:tcPr>
          <w:p w14:paraId="31AF88EA" w14:textId="68E1FD0F" w:rsidR="00230D40" w:rsidRDefault="00444A37">
            <w:r>
              <w:t>Quản lý</w:t>
            </w:r>
          </w:p>
        </w:tc>
      </w:tr>
      <w:tr w:rsidR="00230D40" w14:paraId="357B8E21" w14:textId="77777777">
        <w:tc>
          <w:tcPr>
            <w:tcW w:w="2160" w:type="dxa"/>
          </w:tcPr>
          <w:p w14:paraId="2743D1C5" w14:textId="77777777" w:rsidR="00230D40" w:rsidRDefault="00000000">
            <w:r>
              <w:t>3</w:t>
            </w:r>
          </w:p>
        </w:tc>
        <w:tc>
          <w:tcPr>
            <w:tcW w:w="2160" w:type="dxa"/>
          </w:tcPr>
          <w:p w14:paraId="6FD3424A" w14:textId="08BF1192" w:rsidR="00230D40" w:rsidRDefault="00000000">
            <w:r>
              <w:t>Xoá sách (mềm)</w:t>
            </w:r>
          </w:p>
        </w:tc>
        <w:tc>
          <w:tcPr>
            <w:tcW w:w="2160" w:type="dxa"/>
          </w:tcPr>
          <w:p w14:paraId="16A2F4EA" w14:textId="77777777" w:rsidR="00230D40" w:rsidRDefault="00000000">
            <w:r>
              <w:t>Đánh dấu tựa sách là đã xoá mà không xoá khỏi CSDL.</w:t>
            </w:r>
          </w:p>
        </w:tc>
        <w:tc>
          <w:tcPr>
            <w:tcW w:w="2160" w:type="dxa"/>
          </w:tcPr>
          <w:p w14:paraId="049A7B5F" w14:textId="24FAF199" w:rsidR="00230D40" w:rsidRDefault="00444A37">
            <w:r>
              <w:t>Quản lý</w:t>
            </w:r>
          </w:p>
        </w:tc>
      </w:tr>
      <w:tr w:rsidR="00230D40" w14:paraId="54A5236D" w14:textId="77777777">
        <w:tc>
          <w:tcPr>
            <w:tcW w:w="2160" w:type="dxa"/>
          </w:tcPr>
          <w:p w14:paraId="60085EAE" w14:textId="77777777" w:rsidR="00230D40" w:rsidRDefault="00000000">
            <w:r>
              <w:t>4</w:t>
            </w:r>
          </w:p>
        </w:tc>
        <w:tc>
          <w:tcPr>
            <w:tcW w:w="2160" w:type="dxa"/>
          </w:tcPr>
          <w:p w14:paraId="3C25191F" w14:textId="77777777" w:rsidR="00230D40" w:rsidRDefault="00000000">
            <w:r>
              <w:t>Thêm đầu sách</w:t>
            </w:r>
          </w:p>
        </w:tc>
        <w:tc>
          <w:tcPr>
            <w:tcW w:w="2160" w:type="dxa"/>
          </w:tcPr>
          <w:p w14:paraId="764180EB" w14:textId="77777777" w:rsidR="00230D40" w:rsidRDefault="00000000">
            <w:r>
              <w:t>Thêm bản in cụ thể của tựa sách (mã, ngày nhập...).</w:t>
            </w:r>
          </w:p>
        </w:tc>
        <w:tc>
          <w:tcPr>
            <w:tcW w:w="2160" w:type="dxa"/>
          </w:tcPr>
          <w:p w14:paraId="49FB9C39" w14:textId="6010E222" w:rsidR="00230D40" w:rsidRDefault="00444A37">
            <w:r>
              <w:t>Quản lý</w:t>
            </w:r>
          </w:p>
        </w:tc>
      </w:tr>
      <w:tr w:rsidR="00230D40" w14:paraId="0224F30B" w14:textId="77777777">
        <w:tc>
          <w:tcPr>
            <w:tcW w:w="2160" w:type="dxa"/>
          </w:tcPr>
          <w:p w14:paraId="5E4CFBF1" w14:textId="77777777" w:rsidR="00230D40" w:rsidRDefault="00000000">
            <w:r>
              <w:t>5</w:t>
            </w:r>
          </w:p>
        </w:tc>
        <w:tc>
          <w:tcPr>
            <w:tcW w:w="2160" w:type="dxa"/>
          </w:tcPr>
          <w:p w14:paraId="4A6A233E" w14:textId="77777777" w:rsidR="00230D40" w:rsidRDefault="00000000">
            <w:r>
              <w:t>Sửa đầu sách</w:t>
            </w:r>
          </w:p>
        </w:tc>
        <w:tc>
          <w:tcPr>
            <w:tcW w:w="2160" w:type="dxa"/>
          </w:tcPr>
          <w:p w14:paraId="64D6E16E" w14:textId="77777777" w:rsidR="00230D40" w:rsidRDefault="00000000">
            <w:r>
              <w:t>Cập nhật thông tin mã, ngày nhập... của đầu sách.</w:t>
            </w:r>
          </w:p>
        </w:tc>
        <w:tc>
          <w:tcPr>
            <w:tcW w:w="2160" w:type="dxa"/>
          </w:tcPr>
          <w:p w14:paraId="229325FC" w14:textId="1E2773E3" w:rsidR="00230D40" w:rsidRDefault="00444A37">
            <w:r>
              <w:t>Quản lý</w:t>
            </w:r>
          </w:p>
        </w:tc>
      </w:tr>
      <w:tr w:rsidR="00230D40" w14:paraId="7F28923C" w14:textId="77777777">
        <w:tc>
          <w:tcPr>
            <w:tcW w:w="2160" w:type="dxa"/>
          </w:tcPr>
          <w:p w14:paraId="5E8C8CD7" w14:textId="77777777" w:rsidR="00230D40" w:rsidRDefault="00000000">
            <w:r>
              <w:t>6</w:t>
            </w:r>
          </w:p>
        </w:tc>
        <w:tc>
          <w:tcPr>
            <w:tcW w:w="2160" w:type="dxa"/>
          </w:tcPr>
          <w:p w14:paraId="5103F584" w14:textId="77777777" w:rsidR="00230D40" w:rsidRDefault="00000000">
            <w:r>
              <w:t>Xoá đầu sách (mềm)</w:t>
            </w:r>
          </w:p>
        </w:tc>
        <w:tc>
          <w:tcPr>
            <w:tcW w:w="2160" w:type="dxa"/>
          </w:tcPr>
          <w:p w14:paraId="1FEE9887" w14:textId="77777777" w:rsidR="00230D40" w:rsidRDefault="00000000">
            <w:r>
              <w:t>Đánh dấu đầu sách là đã xoá (ẩn khỏi giao diện).</w:t>
            </w:r>
          </w:p>
        </w:tc>
        <w:tc>
          <w:tcPr>
            <w:tcW w:w="2160" w:type="dxa"/>
          </w:tcPr>
          <w:p w14:paraId="1F5E4923" w14:textId="06617324" w:rsidR="00230D40" w:rsidRDefault="00444A37">
            <w:r>
              <w:t>Quản lý</w:t>
            </w:r>
          </w:p>
        </w:tc>
      </w:tr>
    </w:tbl>
    <w:p w14:paraId="527F15C9" w14:textId="77777777" w:rsidR="00230D40" w:rsidRDefault="00000000">
      <w:r>
        <w:br w:type="page"/>
      </w:r>
    </w:p>
    <w:p w14:paraId="7073A1F3" w14:textId="5B5DA043" w:rsidR="00230D40" w:rsidRDefault="00000000">
      <w:pPr>
        <w:pStyle w:val="u2"/>
      </w:pPr>
      <w:r>
        <w:lastRenderedPageBreak/>
        <w:t>Đặc tả Use Case</w:t>
      </w:r>
      <w:r w:rsidR="00444A37">
        <w:t xml:space="preserve"> 1</w:t>
      </w:r>
      <w:r>
        <w:t>: Thêm sách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0D40" w14:paraId="5D2EB289" w14:textId="77777777">
        <w:tc>
          <w:tcPr>
            <w:tcW w:w="4320" w:type="dxa"/>
          </w:tcPr>
          <w:p w14:paraId="1F18D0A1" w14:textId="77777777" w:rsidR="00230D40" w:rsidRDefault="00000000">
            <w:r>
              <w:t>Tên Use Case</w:t>
            </w:r>
          </w:p>
        </w:tc>
        <w:tc>
          <w:tcPr>
            <w:tcW w:w="4320" w:type="dxa"/>
          </w:tcPr>
          <w:p w14:paraId="160872F4" w14:textId="77777777" w:rsidR="00230D40" w:rsidRDefault="00000000">
            <w:r>
              <w:t>Thêm tựa sách</w:t>
            </w:r>
          </w:p>
        </w:tc>
      </w:tr>
      <w:tr w:rsidR="00230D40" w14:paraId="4D6E8E26" w14:textId="77777777">
        <w:tc>
          <w:tcPr>
            <w:tcW w:w="4320" w:type="dxa"/>
          </w:tcPr>
          <w:p w14:paraId="63841EF0" w14:textId="77777777" w:rsidR="00230D40" w:rsidRDefault="00000000">
            <w:r>
              <w:t>Tác nhân</w:t>
            </w:r>
          </w:p>
        </w:tc>
        <w:tc>
          <w:tcPr>
            <w:tcW w:w="4320" w:type="dxa"/>
          </w:tcPr>
          <w:p w14:paraId="5EA3CFFA" w14:textId="612DC213" w:rsidR="00230D40" w:rsidRDefault="00444A37">
            <w:r>
              <w:t>Quản lý</w:t>
            </w:r>
          </w:p>
        </w:tc>
      </w:tr>
      <w:tr w:rsidR="00230D40" w14:paraId="6E38B249" w14:textId="77777777">
        <w:tc>
          <w:tcPr>
            <w:tcW w:w="4320" w:type="dxa"/>
          </w:tcPr>
          <w:p w14:paraId="255029F6" w14:textId="77777777" w:rsidR="00230D40" w:rsidRDefault="00000000">
            <w:r>
              <w:t>Mô tả</w:t>
            </w:r>
          </w:p>
        </w:tc>
        <w:tc>
          <w:tcPr>
            <w:tcW w:w="4320" w:type="dxa"/>
          </w:tcPr>
          <w:p w14:paraId="0F669A43" w14:textId="77777777" w:rsidR="00230D40" w:rsidRDefault="00000000">
            <w:r>
              <w:t>Người dùng nhập thông tin về tựa sách và lưu vào hệ thống</w:t>
            </w:r>
          </w:p>
        </w:tc>
      </w:tr>
      <w:tr w:rsidR="00230D40" w14:paraId="68C0293E" w14:textId="77777777">
        <w:tc>
          <w:tcPr>
            <w:tcW w:w="4320" w:type="dxa"/>
          </w:tcPr>
          <w:p w14:paraId="101C9255" w14:textId="77777777" w:rsidR="00230D40" w:rsidRDefault="00000000">
            <w:r>
              <w:t>Tiền điều kiện</w:t>
            </w:r>
          </w:p>
        </w:tc>
        <w:tc>
          <w:tcPr>
            <w:tcW w:w="4320" w:type="dxa"/>
          </w:tcPr>
          <w:p w14:paraId="33268B70" w14:textId="77777777" w:rsidR="00230D40" w:rsidRDefault="00000000">
            <w:r>
              <w:t>Người dùng đã đăng nhập hệ thống</w:t>
            </w:r>
          </w:p>
        </w:tc>
      </w:tr>
      <w:tr w:rsidR="00230D40" w14:paraId="4618A01F" w14:textId="77777777">
        <w:tc>
          <w:tcPr>
            <w:tcW w:w="4320" w:type="dxa"/>
          </w:tcPr>
          <w:p w14:paraId="2EFB1C65" w14:textId="77777777" w:rsidR="00230D40" w:rsidRDefault="00000000">
            <w:r>
              <w:t>Hậu điều kiện</w:t>
            </w:r>
          </w:p>
        </w:tc>
        <w:tc>
          <w:tcPr>
            <w:tcW w:w="4320" w:type="dxa"/>
          </w:tcPr>
          <w:p w14:paraId="727D259B" w14:textId="77777777" w:rsidR="00230D40" w:rsidRDefault="00000000">
            <w:r>
              <w:t>Một bản ghi tựa sách mới được thêm vào bảng Tua_Sach</w:t>
            </w:r>
          </w:p>
        </w:tc>
      </w:tr>
      <w:tr w:rsidR="00230D40" w14:paraId="7496B83A" w14:textId="77777777">
        <w:tc>
          <w:tcPr>
            <w:tcW w:w="4320" w:type="dxa"/>
          </w:tcPr>
          <w:p w14:paraId="39C3A5FF" w14:textId="77777777" w:rsidR="00230D40" w:rsidRDefault="00000000">
            <w:r>
              <w:t>Luồng chính</w:t>
            </w:r>
          </w:p>
        </w:tc>
        <w:tc>
          <w:tcPr>
            <w:tcW w:w="4320" w:type="dxa"/>
          </w:tcPr>
          <w:p w14:paraId="21C3EE39" w14:textId="77777777" w:rsidR="00230D40" w:rsidRDefault="00000000">
            <w:r>
              <w:t>1. Người dùng chọn 'Thêm sách'</w:t>
            </w:r>
            <w:r>
              <w:br/>
              <w:t>2. Nhập thông tin tựa sách</w:t>
            </w:r>
            <w:r>
              <w:br/>
              <w:t>3. Nhấn 'Lưu'</w:t>
            </w:r>
            <w:r>
              <w:br/>
              <w:t>4. Hệ thống kiểm tra hợp lệ</w:t>
            </w:r>
            <w:r>
              <w:br/>
              <w:t>5. Ghi vào CSDL và hiển thị thông báo thành công</w:t>
            </w:r>
          </w:p>
        </w:tc>
      </w:tr>
      <w:tr w:rsidR="00230D40" w14:paraId="42B96378" w14:textId="77777777">
        <w:tc>
          <w:tcPr>
            <w:tcW w:w="4320" w:type="dxa"/>
          </w:tcPr>
          <w:p w14:paraId="552679C3" w14:textId="77777777" w:rsidR="00230D40" w:rsidRDefault="00000000">
            <w:r>
              <w:t>Luồng phụ (nếu lỗi)</w:t>
            </w:r>
          </w:p>
        </w:tc>
        <w:tc>
          <w:tcPr>
            <w:tcW w:w="4320" w:type="dxa"/>
          </w:tcPr>
          <w:p w14:paraId="401A0EDF" w14:textId="77777777" w:rsidR="00230D40" w:rsidRDefault="00000000">
            <w:r>
              <w:t>- Nếu thông tin không hợp lệ → hiện thông báo lỗi và yêu cầu sửa</w:t>
            </w:r>
          </w:p>
        </w:tc>
      </w:tr>
    </w:tbl>
    <w:p w14:paraId="5D29BFFE" w14:textId="77777777" w:rsidR="00230D40" w:rsidRDefault="00000000">
      <w:r>
        <w:br w:type="page"/>
      </w:r>
    </w:p>
    <w:p w14:paraId="25B76577" w14:textId="275BC18D" w:rsidR="00230D40" w:rsidRDefault="00000000">
      <w:pPr>
        <w:pStyle w:val="u2"/>
      </w:pPr>
      <w:r>
        <w:lastRenderedPageBreak/>
        <w:t>Đặc tả Use Case</w:t>
      </w:r>
      <w:r w:rsidR="00444A37">
        <w:t xml:space="preserve"> 2</w:t>
      </w:r>
      <w:r>
        <w:t>: Sửa sách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0D40" w14:paraId="61C93710" w14:textId="77777777">
        <w:tc>
          <w:tcPr>
            <w:tcW w:w="4320" w:type="dxa"/>
          </w:tcPr>
          <w:p w14:paraId="07BC592E" w14:textId="77777777" w:rsidR="00230D40" w:rsidRDefault="00000000">
            <w:r>
              <w:t>Tên Use Case</w:t>
            </w:r>
          </w:p>
        </w:tc>
        <w:tc>
          <w:tcPr>
            <w:tcW w:w="4320" w:type="dxa"/>
          </w:tcPr>
          <w:p w14:paraId="5FB5F01B" w14:textId="77777777" w:rsidR="00230D40" w:rsidRDefault="00000000">
            <w:r>
              <w:t>Sửa tựa sách</w:t>
            </w:r>
          </w:p>
        </w:tc>
      </w:tr>
      <w:tr w:rsidR="00230D40" w14:paraId="36CA125A" w14:textId="77777777">
        <w:tc>
          <w:tcPr>
            <w:tcW w:w="4320" w:type="dxa"/>
          </w:tcPr>
          <w:p w14:paraId="7F52594B" w14:textId="77777777" w:rsidR="00230D40" w:rsidRDefault="00000000">
            <w:r>
              <w:t>Tác nhân</w:t>
            </w:r>
          </w:p>
        </w:tc>
        <w:tc>
          <w:tcPr>
            <w:tcW w:w="4320" w:type="dxa"/>
          </w:tcPr>
          <w:p w14:paraId="15389573" w14:textId="1C2A7040" w:rsidR="00230D40" w:rsidRDefault="00444A37">
            <w:r>
              <w:t>Quản lý</w:t>
            </w:r>
          </w:p>
        </w:tc>
      </w:tr>
      <w:tr w:rsidR="00230D40" w14:paraId="12BE1A8D" w14:textId="77777777">
        <w:tc>
          <w:tcPr>
            <w:tcW w:w="4320" w:type="dxa"/>
          </w:tcPr>
          <w:p w14:paraId="012EDBAB" w14:textId="77777777" w:rsidR="00230D40" w:rsidRDefault="00000000">
            <w:r>
              <w:t>Mô tả</w:t>
            </w:r>
          </w:p>
        </w:tc>
        <w:tc>
          <w:tcPr>
            <w:tcW w:w="4320" w:type="dxa"/>
          </w:tcPr>
          <w:p w14:paraId="7DADE1D8" w14:textId="77777777" w:rsidR="00230D40" w:rsidRDefault="00000000">
            <w:r>
              <w:t>Chỉnh sửa các thông tin của một tựa sách đã có</w:t>
            </w:r>
          </w:p>
        </w:tc>
      </w:tr>
      <w:tr w:rsidR="00230D40" w14:paraId="3D292615" w14:textId="77777777">
        <w:tc>
          <w:tcPr>
            <w:tcW w:w="4320" w:type="dxa"/>
          </w:tcPr>
          <w:p w14:paraId="220D54A3" w14:textId="77777777" w:rsidR="00230D40" w:rsidRDefault="00000000">
            <w:r>
              <w:t>Tiền điều kiện</w:t>
            </w:r>
          </w:p>
        </w:tc>
        <w:tc>
          <w:tcPr>
            <w:tcW w:w="4320" w:type="dxa"/>
          </w:tcPr>
          <w:p w14:paraId="7474BAA4" w14:textId="77777777" w:rsidR="00230D40" w:rsidRDefault="00000000">
            <w:r>
              <w:t>Tựa sách đã tồn tại; người dùng đã đăng nhập</w:t>
            </w:r>
          </w:p>
        </w:tc>
      </w:tr>
      <w:tr w:rsidR="00230D40" w14:paraId="2CCEE35C" w14:textId="77777777">
        <w:tc>
          <w:tcPr>
            <w:tcW w:w="4320" w:type="dxa"/>
          </w:tcPr>
          <w:p w14:paraId="6EA6BAE2" w14:textId="77777777" w:rsidR="00230D40" w:rsidRDefault="00000000">
            <w:r>
              <w:t>Hậu điều kiện</w:t>
            </w:r>
          </w:p>
        </w:tc>
        <w:tc>
          <w:tcPr>
            <w:tcW w:w="4320" w:type="dxa"/>
          </w:tcPr>
          <w:p w14:paraId="0D5C6658" w14:textId="77777777" w:rsidR="00230D40" w:rsidRDefault="00000000">
            <w:r>
              <w:t>Dữ liệu được cập nhật trong bảng Tua_Sach</w:t>
            </w:r>
          </w:p>
        </w:tc>
      </w:tr>
      <w:tr w:rsidR="00230D40" w14:paraId="4FC41CB5" w14:textId="77777777">
        <w:tc>
          <w:tcPr>
            <w:tcW w:w="4320" w:type="dxa"/>
          </w:tcPr>
          <w:p w14:paraId="17F50C67" w14:textId="77777777" w:rsidR="00230D40" w:rsidRDefault="00000000">
            <w:r>
              <w:t>Luồng chính</w:t>
            </w:r>
          </w:p>
        </w:tc>
        <w:tc>
          <w:tcPr>
            <w:tcW w:w="4320" w:type="dxa"/>
          </w:tcPr>
          <w:p w14:paraId="2EE985F0" w14:textId="77777777" w:rsidR="00230D40" w:rsidRDefault="00000000">
            <w:r>
              <w:t>1. Chọn tựa sách trong danh sách</w:t>
            </w:r>
            <w:r>
              <w:br/>
              <w:t>2. Nhấn 'Sửa'</w:t>
            </w:r>
            <w:r>
              <w:br/>
              <w:t>3. Cập nhật nội dung</w:t>
            </w:r>
            <w:r>
              <w:br/>
              <w:t>4. Nhấn 'Lưu'</w:t>
            </w:r>
            <w:r>
              <w:br/>
              <w:t>5. Hệ thống kiểm tra và cập nhật</w:t>
            </w:r>
          </w:p>
        </w:tc>
      </w:tr>
      <w:tr w:rsidR="00230D40" w14:paraId="15321F58" w14:textId="77777777">
        <w:tc>
          <w:tcPr>
            <w:tcW w:w="4320" w:type="dxa"/>
          </w:tcPr>
          <w:p w14:paraId="318E2166" w14:textId="77777777" w:rsidR="00230D40" w:rsidRDefault="00000000">
            <w:r>
              <w:t>Luồng phụ (nếu lỗi)</w:t>
            </w:r>
          </w:p>
        </w:tc>
        <w:tc>
          <w:tcPr>
            <w:tcW w:w="4320" w:type="dxa"/>
          </w:tcPr>
          <w:p w14:paraId="34A41122" w14:textId="77777777" w:rsidR="00230D40" w:rsidRDefault="00000000">
            <w:r>
              <w:t>- Nếu không chọn tựa sách → thông báo yêu cầu chọn sách</w:t>
            </w:r>
          </w:p>
        </w:tc>
      </w:tr>
    </w:tbl>
    <w:p w14:paraId="3EE92C37" w14:textId="77777777" w:rsidR="00230D40" w:rsidRDefault="00000000">
      <w:r>
        <w:br w:type="page"/>
      </w:r>
    </w:p>
    <w:p w14:paraId="12520B22" w14:textId="3B134F1A" w:rsidR="00230D40" w:rsidRDefault="00000000">
      <w:pPr>
        <w:pStyle w:val="u2"/>
      </w:pPr>
      <w:r>
        <w:lastRenderedPageBreak/>
        <w:t>Đặc tả Use Case</w:t>
      </w:r>
      <w:r w:rsidR="00444A37">
        <w:t xml:space="preserve"> 3</w:t>
      </w:r>
      <w:r>
        <w:t xml:space="preserve">: Xoá sách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0D40" w14:paraId="00C55743" w14:textId="77777777">
        <w:tc>
          <w:tcPr>
            <w:tcW w:w="4320" w:type="dxa"/>
          </w:tcPr>
          <w:p w14:paraId="7081BFF6" w14:textId="77777777" w:rsidR="00230D40" w:rsidRDefault="00000000">
            <w:r>
              <w:t>Tên Use Case</w:t>
            </w:r>
          </w:p>
        </w:tc>
        <w:tc>
          <w:tcPr>
            <w:tcW w:w="4320" w:type="dxa"/>
          </w:tcPr>
          <w:p w14:paraId="3CAE2B71" w14:textId="77777777" w:rsidR="00230D40" w:rsidRDefault="00000000">
            <w:r>
              <w:t>Xoá tựa sách (mềm)</w:t>
            </w:r>
          </w:p>
        </w:tc>
      </w:tr>
      <w:tr w:rsidR="00230D40" w14:paraId="07F0E18B" w14:textId="77777777">
        <w:tc>
          <w:tcPr>
            <w:tcW w:w="4320" w:type="dxa"/>
          </w:tcPr>
          <w:p w14:paraId="2DB14436" w14:textId="77777777" w:rsidR="00230D40" w:rsidRDefault="00000000">
            <w:r>
              <w:t>Tác nhân</w:t>
            </w:r>
          </w:p>
        </w:tc>
        <w:tc>
          <w:tcPr>
            <w:tcW w:w="4320" w:type="dxa"/>
          </w:tcPr>
          <w:p w14:paraId="04929F2B" w14:textId="47A370AD" w:rsidR="00230D40" w:rsidRDefault="00444A37">
            <w:r>
              <w:t>Quản lý</w:t>
            </w:r>
          </w:p>
        </w:tc>
      </w:tr>
      <w:tr w:rsidR="00230D40" w14:paraId="4B3AE24F" w14:textId="77777777">
        <w:tc>
          <w:tcPr>
            <w:tcW w:w="4320" w:type="dxa"/>
          </w:tcPr>
          <w:p w14:paraId="3F095412" w14:textId="77777777" w:rsidR="00230D40" w:rsidRDefault="00000000">
            <w:r>
              <w:t>Mô tả</w:t>
            </w:r>
          </w:p>
        </w:tc>
        <w:tc>
          <w:tcPr>
            <w:tcW w:w="4320" w:type="dxa"/>
          </w:tcPr>
          <w:p w14:paraId="63EB0C11" w14:textId="77777777" w:rsidR="00230D40" w:rsidRDefault="00000000">
            <w:r>
              <w:t>Chuyển trạng thái của tựa sách thành 'đã xoá'</w:t>
            </w:r>
          </w:p>
        </w:tc>
      </w:tr>
      <w:tr w:rsidR="00230D40" w14:paraId="5CAD2D12" w14:textId="77777777">
        <w:tc>
          <w:tcPr>
            <w:tcW w:w="4320" w:type="dxa"/>
          </w:tcPr>
          <w:p w14:paraId="2D08CD63" w14:textId="77777777" w:rsidR="00230D40" w:rsidRDefault="00000000">
            <w:r>
              <w:t>Tiền điều kiện</w:t>
            </w:r>
          </w:p>
        </w:tc>
        <w:tc>
          <w:tcPr>
            <w:tcW w:w="4320" w:type="dxa"/>
          </w:tcPr>
          <w:p w14:paraId="45BC1CE4" w14:textId="77777777" w:rsidR="00230D40" w:rsidRDefault="00000000">
            <w:r>
              <w:t>Người dùng đã chọn tựa sách hợp lệ</w:t>
            </w:r>
          </w:p>
        </w:tc>
      </w:tr>
      <w:tr w:rsidR="00230D40" w14:paraId="7636BD47" w14:textId="77777777">
        <w:tc>
          <w:tcPr>
            <w:tcW w:w="4320" w:type="dxa"/>
          </w:tcPr>
          <w:p w14:paraId="7AA6E7FF" w14:textId="77777777" w:rsidR="00230D40" w:rsidRDefault="00000000">
            <w:r>
              <w:t>Hậu điều kiện</w:t>
            </w:r>
          </w:p>
        </w:tc>
        <w:tc>
          <w:tcPr>
            <w:tcW w:w="4320" w:type="dxa"/>
          </w:tcPr>
          <w:p w14:paraId="701F2762" w14:textId="77777777" w:rsidR="00230D40" w:rsidRDefault="00000000">
            <w:r>
              <w:t>Trường trang_thai trong Tua_Sach = FALSE</w:t>
            </w:r>
          </w:p>
        </w:tc>
      </w:tr>
      <w:tr w:rsidR="00230D40" w14:paraId="5AD04B7E" w14:textId="77777777">
        <w:tc>
          <w:tcPr>
            <w:tcW w:w="4320" w:type="dxa"/>
          </w:tcPr>
          <w:p w14:paraId="2D08558A" w14:textId="77777777" w:rsidR="00230D40" w:rsidRDefault="00000000">
            <w:r>
              <w:t>Luồng chính</w:t>
            </w:r>
          </w:p>
        </w:tc>
        <w:tc>
          <w:tcPr>
            <w:tcW w:w="4320" w:type="dxa"/>
          </w:tcPr>
          <w:p w14:paraId="33C655A4" w14:textId="77777777" w:rsidR="00230D40" w:rsidRDefault="00000000">
            <w:r>
              <w:t>1. Chọn tựa sách</w:t>
            </w:r>
            <w:r>
              <w:br/>
              <w:t>2. Nhấn 'Xoá'</w:t>
            </w:r>
            <w:r>
              <w:br/>
              <w:t>3. Hệ thống xác nhận</w:t>
            </w:r>
            <w:r>
              <w:br/>
              <w:t>4. Cập nhật trạng thái trong CSDL</w:t>
            </w:r>
          </w:p>
        </w:tc>
      </w:tr>
      <w:tr w:rsidR="00230D40" w14:paraId="7F1323C7" w14:textId="77777777">
        <w:tc>
          <w:tcPr>
            <w:tcW w:w="4320" w:type="dxa"/>
          </w:tcPr>
          <w:p w14:paraId="03ED1597" w14:textId="77777777" w:rsidR="00230D40" w:rsidRDefault="00000000">
            <w:r>
              <w:t>Luồng phụ (nếu lỗi)</w:t>
            </w:r>
          </w:p>
        </w:tc>
        <w:tc>
          <w:tcPr>
            <w:tcW w:w="4320" w:type="dxa"/>
          </w:tcPr>
          <w:p w14:paraId="3961FC27" w14:textId="77777777" w:rsidR="00230D40" w:rsidRDefault="00000000">
            <w:r>
              <w:t>- Nếu chưa chọn sách → hệ thống hiển thị cảnh báo</w:t>
            </w:r>
          </w:p>
        </w:tc>
      </w:tr>
    </w:tbl>
    <w:p w14:paraId="1C5091AA" w14:textId="77777777" w:rsidR="001E1031" w:rsidRDefault="001E1031"/>
    <w:sectPr w:rsidR="001E1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610977">
    <w:abstractNumId w:val="8"/>
  </w:num>
  <w:num w:numId="2" w16cid:durableId="8992618">
    <w:abstractNumId w:val="6"/>
  </w:num>
  <w:num w:numId="3" w16cid:durableId="1298490135">
    <w:abstractNumId w:val="5"/>
  </w:num>
  <w:num w:numId="4" w16cid:durableId="295527073">
    <w:abstractNumId w:val="4"/>
  </w:num>
  <w:num w:numId="5" w16cid:durableId="800078824">
    <w:abstractNumId w:val="7"/>
  </w:num>
  <w:num w:numId="6" w16cid:durableId="337730095">
    <w:abstractNumId w:val="3"/>
  </w:num>
  <w:num w:numId="7" w16cid:durableId="1861427275">
    <w:abstractNumId w:val="2"/>
  </w:num>
  <w:num w:numId="8" w16cid:durableId="1732920299">
    <w:abstractNumId w:val="1"/>
  </w:num>
  <w:num w:numId="9" w16cid:durableId="164812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53C"/>
    <w:rsid w:val="0015074B"/>
    <w:rsid w:val="001E1031"/>
    <w:rsid w:val="00230D40"/>
    <w:rsid w:val="0029639D"/>
    <w:rsid w:val="00326F90"/>
    <w:rsid w:val="00444A37"/>
    <w:rsid w:val="00A410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6492E"/>
  <w14:defaultImageDpi w14:val="300"/>
  <w15:docId w15:val="{104A7D97-34F7-4986-A96D-0143D568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 Duy Khanh 20224017</cp:lastModifiedBy>
  <cp:revision>4</cp:revision>
  <dcterms:created xsi:type="dcterms:W3CDTF">2025-05-13T18:00:00Z</dcterms:created>
  <dcterms:modified xsi:type="dcterms:W3CDTF">2025-05-13T18:04:00Z</dcterms:modified>
  <cp:category/>
</cp:coreProperties>
</file>