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97686" w14:textId="77777777" w:rsidR="00496C07" w:rsidRDefault="00520D2E">
      <w:pPr>
        <w:pBdr>
          <w:top w:val="nil"/>
          <w:left w:val="nil"/>
          <w:bottom w:val="nil"/>
          <w:right w:val="nil"/>
          <w:between w:val="nil"/>
        </w:pBdr>
        <w:tabs>
          <w:tab w:val="center" w:pos="4320"/>
          <w:tab w:val="right" w:pos="8640"/>
        </w:tabs>
        <w:ind w:left="-630" w:hanging="90"/>
        <w:rPr>
          <w:rFonts w:eastAsia="Calibri"/>
          <w:color w:val="000000"/>
        </w:rPr>
      </w:pPr>
      <w:r>
        <w:rPr>
          <w:rFonts w:eastAsia="Calibri"/>
          <w:color w:val="000000"/>
        </w:rPr>
        <w:t xml:space="preserve"> </w:t>
      </w:r>
      <w:r>
        <w:rPr>
          <w:rFonts w:eastAsia="Calibri"/>
          <w:noProof/>
          <w:color w:val="000000"/>
        </w:rPr>
        <w:drawing>
          <wp:inline distT="0" distB="0" distL="0" distR="0" wp14:anchorId="3E42583F" wp14:editId="12404713">
            <wp:extent cx="2554274" cy="39651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4274" cy="396513"/>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46F363BE" wp14:editId="02464093">
                <wp:simplePos x="0" y="0"/>
                <wp:positionH relativeFrom="column">
                  <wp:posOffset>4559300</wp:posOffset>
                </wp:positionH>
                <wp:positionV relativeFrom="paragraph">
                  <wp:posOffset>38100</wp:posOffset>
                </wp:positionV>
                <wp:extent cx="1780540" cy="1344876"/>
                <wp:effectExtent l="0" t="0" r="0" b="0"/>
                <wp:wrapNone/>
                <wp:docPr id="5" name="Rectangle 5"/>
                <wp:cNvGraphicFramePr/>
                <a:graphic xmlns:a="http://schemas.openxmlformats.org/drawingml/2006/main">
                  <a:graphicData uri="http://schemas.microsoft.com/office/word/2010/wordprocessingShape">
                    <wps:wsp>
                      <wps:cNvSpPr/>
                      <wps:spPr>
                        <a:xfrm>
                          <a:off x="4460493" y="3162780"/>
                          <a:ext cx="1771015" cy="1234440"/>
                        </a:xfrm>
                        <a:prstGeom prst="rect">
                          <a:avLst/>
                        </a:prstGeom>
                        <a:noFill/>
                        <a:ln>
                          <a:noFill/>
                        </a:ln>
                      </wps:spPr>
                      <wps:txbx>
                        <w:txbxContent>
                          <w:p w14:paraId="6C6B2A02" w14:textId="77777777" w:rsidR="00496C07" w:rsidRDefault="00520D2E">
                            <w:pPr>
                              <w:textDirection w:val="btLr"/>
                            </w:pPr>
                            <w:r>
                              <w:rPr>
                                <w:rFonts w:ascii="Arial" w:eastAsia="Arial" w:hAnsi="Arial" w:cs="Arial"/>
                                <w:b/>
                                <w:color w:val="000000"/>
                                <w:sz w:val="18"/>
                              </w:rPr>
                              <w:t xml:space="preserve">Tandon School of Engineering </w:t>
                            </w:r>
                          </w:p>
                          <w:p w14:paraId="66377261" w14:textId="77777777" w:rsidR="00496C07" w:rsidRDefault="00520D2E">
                            <w:pPr>
                              <w:textDirection w:val="btLr"/>
                            </w:pPr>
                            <w:r>
                              <w:rPr>
                                <w:rFonts w:ascii="Arial" w:eastAsia="Arial" w:hAnsi="Arial" w:cs="Arial"/>
                                <w:color w:val="000000"/>
                                <w:sz w:val="18"/>
                              </w:rPr>
                              <w:t xml:space="preserve">6 MetroTech Center </w:t>
                            </w:r>
                          </w:p>
                          <w:p w14:paraId="782BE38D" w14:textId="77777777" w:rsidR="00496C07" w:rsidRDefault="00520D2E">
                            <w:pPr>
                              <w:textDirection w:val="btLr"/>
                            </w:pPr>
                            <w:r>
                              <w:rPr>
                                <w:rFonts w:ascii="Arial" w:eastAsia="Arial" w:hAnsi="Arial" w:cs="Arial"/>
                                <w:color w:val="000000"/>
                                <w:sz w:val="18"/>
                              </w:rPr>
                              <w:t xml:space="preserve">Brooklyn, NY 11201 </w:t>
                            </w:r>
                          </w:p>
                          <w:p w14:paraId="46C5A324" w14:textId="77777777" w:rsidR="00496C07" w:rsidRDefault="00496C07">
                            <w:pPr>
                              <w:textDirection w:val="btLr"/>
                            </w:pPr>
                          </w:p>
                          <w:p w14:paraId="0D52CA86" w14:textId="36E89749" w:rsidR="00F9694E" w:rsidRPr="00F9694E" w:rsidRDefault="00520D2E">
                            <w:pPr>
                              <w:textDirection w:val="btLr"/>
                              <w:rPr>
                                <w:rFonts w:ascii="Arial" w:eastAsia="Arial" w:hAnsi="Arial" w:cs="Arial"/>
                                <w:color w:val="000000"/>
                                <w:sz w:val="18"/>
                              </w:rPr>
                            </w:pPr>
                            <w:r>
                              <w:rPr>
                                <w:rFonts w:ascii="Arial" w:eastAsia="Arial" w:hAnsi="Arial" w:cs="Arial"/>
                                <w:b/>
                                <w:color w:val="000000"/>
                                <w:sz w:val="18"/>
                              </w:rPr>
                              <w:t xml:space="preserve">P: </w:t>
                            </w:r>
                            <w:r w:rsidR="00F9694E">
                              <w:rPr>
                                <w:rFonts w:ascii="Arial" w:eastAsia="Arial" w:hAnsi="Arial" w:cs="Arial"/>
                                <w:color w:val="000000"/>
                                <w:sz w:val="18"/>
                              </w:rPr>
                              <w:t>925.285.0236</w:t>
                            </w:r>
                          </w:p>
                          <w:p w14:paraId="3C2F9990" w14:textId="77777777" w:rsidR="00496C07" w:rsidRDefault="00496C07">
                            <w:pPr>
                              <w:textDirection w:val="btLr"/>
                            </w:pPr>
                          </w:p>
                          <w:p w14:paraId="1E8A88DC" w14:textId="3B2079D8" w:rsidR="00496C07" w:rsidRDefault="00162F1A">
                            <w:pPr>
                              <w:textDirection w:val="btLr"/>
                              <w:rPr>
                                <w:rFonts w:ascii="Arial" w:eastAsia="Arial" w:hAnsi="Arial" w:cs="Arial"/>
                                <w:color w:val="000000"/>
                                <w:sz w:val="18"/>
                              </w:rPr>
                            </w:pPr>
                            <w:hyperlink r:id="rId9" w:history="1">
                              <w:r w:rsidR="00F9694E" w:rsidRPr="00EB4B08">
                                <w:rPr>
                                  <w:rStyle w:val="Hyperlink"/>
                                  <w:rFonts w:ascii="Arial" w:eastAsia="Arial" w:hAnsi="Arial" w:cs="Arial"/>
                                  <w:sz w:val="18"/>
                                </w:rPr>
                                <w:t>Kz519@nyu.edu</w:t>
                              </w:r>
                            </w:hyperlink>
                          </w:p>
                          <w:p w14:paraId="3648526A" w14:textId="33780B1D" w:rsidR="00F9694E" w:rsidRDefault="00162F1A">
                            <w:pPr>
                              <w:textDirection w:val="btLr"/>
                              <w:rPr>
                                <w:rFonts w:ascii="Arial" w:eastAsia="Arial" w:hAnsi="Arial" w:cs="Arial"/>
                                <w:color w:val="000000"/>
                                <w:sz w:val="18"/>
                              </w:rPr>
                            </w:pPr>
                            <w:hyperlink r:id="rId10" w:history="1">
                              <w:r w:rsidR="00F9694E" w:rsidRPr="00EB4B08">
                                <w:rPr>
                                  <w:rStyle w:val="Hyperlink"/>
                                  <w:rFonts w:ascii="Arial" w:eastAsia="Arial" w:hAnsi="Arial" w:cs="Arial"/>
                                  <w:sz w:val="18"/>
                                </w:rPr>
                                <w:t>Cht327@nyu.edu</w:t>
                              </w:r>
                            </w:hyperlink>
                          </w:p>
                          <w:p w14:paraId="05D6BDAF" w14:textId="77777777" w:rsidR="00F9694E" w:rsidRDefault="00F9694E">
                            <w:pPr>
                              <w:textDirection w:val="btLr"/>
                              <w:rPr>
                                <w:rFonts w:ascii="Arial" w:eastAsia="Arial" w:hAnsi="Arial" w:cs="Arial"/>
                                <w:color w:val="000000"/>
                                <w:sz w:val="18"/>
                              </w:rPr>
                            </w:pPr>
                          </w:p>
                          <w:p w14:paraId="29C07245" w14:textId="77777777" w:rsidR="00F9694E" w:rsidRDefault="00F9694E">
                            <w:pPr>
                              <w:textDirection w:val="btLr"/>
                            </w:pPr>
                          </w:p>
                          <w:p w14:paraId="43B12C46" w14:textId="77777777" w:rsidR="00496C07" w:rsidRDefault="00496C07">
                            <w:pPr>
                              <w:textDirection w:val="btLr"/>
                            </w:pPr>
                          </w:p>
                          <w:p w14:paraId="7EFC56C9" w14:textId="77777777" w:rsidR="00496C07" w:rsidRDefault="00496C07">
                            <w:pPr>
                              <w:textDirection w:val="btLr"/>
                            </w:pPr>
                          </w:p>
                        </w:txbxContent>
                      </wps:txbx>
                      <wps:bodyPr spcFirstLastPara="1" wrap="square" lIns="0" tIns="0" rIns="0" bIns="0" anchor="t" anchorCtr="0">
                        <a:noAutofit/>
                      </wps:bodyPr>
                    </wps:wsp>
                  </a:graphicData>
                </a:graphic>
              </wp:anchor>
            </w:drawing>
          </mc:Choice>
          <mc:Fallback>
            <w:pict>
              <v:rect w14:anchorId="46F363BE" id="Rectangle 5" o:spid="_x0000_s1026" style="position:absolute;left:0;text-align:left;margin-left:359pt;margin-top:3pt;width:140.2pt;height:105.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" filled="f" stroked="f">
                <v:textbox inset="0,0,0,0">
                  <w:txbxContent>
                    <w:p w14:paraId="6C6B2A02" w14:textId="77777777" w:rsidR="00496C07" w:rsidRDefault="00520D2E">
                      <w:pPr>
                        <w:textDirection w:val="btLr"/>
                      </w:pPr>
                      <w:r>
                        <w:rPr>
                          <w:rFonts w:ascii="Arial" w:eastAsia="Arial" w:hAnsi="Arial" w:cs="Arial"/>
                          <w:b/>
                          <w:color w:val="000000"/>
                          <w:sz w:val="18"/>
                        </w:rPr>
                        <w:t xml:space="preserve">Tandon School of Engineering </w:t>
                      </w:r>
                    </w:p>
                    <w:p w14:paraId="66377261" w14:textId="77777777" w:rsidR="00496C07" w:rsidRDefault="00520D2E">
                      <w:pPr>
                        <w:textDirection w:val="btLr"/>
                      </w:pPr>
                      <w:r>
                        <w:rPr>
                          <w:rFonts w:ascii="Arial" w:eastAsia="Arial" w:hAnsi="Arial" w:cs="Arial"/>
                          <w:color w:val="000000"/>
                          <w:sz w:val="18"/>
                        </w:rPr>
                        <w:t xml:space="preserve">6 MetroTech Center </w:t>
                      </w:r>
                    </w:p>
                    <w:p w14:paraId="782BE38D" w14:textId="77777777" w:rsidR="00496C07" w:rsidRDefault="00520D2E">
                      <w:pPr>
                        <w:textDirection w:val="btLr"/>
                      </w:pPr>
                      <w:r>
                        <w:rPr>
                          <w:rFonts w:ascii="Arial" w:eastAsia="Arial" w:hAnsi="Arial" w:cs="Arial"/>
                          <w:color w:val="000000"/>
                          <w:sz w:val="18"/>
                        </w:rPr>
                        <w:t xml:space="preserve">Brooklyn, NY 11201 </w:t>
                      </w:r>
                    </w:p>
                    <w:p w14:paraId="46C5A324" w14:textId="77777777" w:rsidR="00496C07" w:rsidRDefault="00496C07">
                      <w:pPr>
                        <w:textDirection w:val="btLr"/>
                      </w:pPr>
                    </w:p>
                    <w:p w14:paraId="0D52CA86" w14:textId="36E89749" w:rsidR="00F9694E" w:rsidRPr="00F9694E" w:rsidRDefault="00520D2E">
                      <w:pPr>
                        <w:textDirection w:val="btLr"/>
                        <w:rPr>
                          <w:rFonts w:ascii="Arial" w:eastAsia="Arial" w:hAnsi="Arial" w:cs="Arial"/>
                          <w:color w:val="000000"/>
                          <w:sz w:val="18"/>
                        </w:rPr>
                      </w:pPr>
                      <w:r>
                        <w:rPr>
                          <w:rFonts w:ascii="Arial" w:eastAsia="Arial" w:hAnsi="Arial" w:cs="Arial"/>
                          <w:b/>
                          <w:color w:val="000000"/>
                          <w:sz w:val="18"/>
                        </w:rPr>
                        <w:t xml:space="preserve">P: </w:t>
                      </w:r>
                      <w:r w:rsidR="00F9694E">
                        <w:rPr>
                          <w:rFonts w:ascii="Arial" w:eastAsia="Arial" w:hAnsi="Arial" w:cs="Arial"/>
                          <w:color w:val="000000"/>
                          <w:sz w:val="18"/>
                        </w:rPr>
                        <w:t>925.285.0236</w:t>
                      </w:r>
                    </w:p>
                    <w:p w14:paraId="3C2F9990" w14:textId="77777777" w:rsidR="00496C07" w:rsidRDefault="00496C07">
                      <w:pPr>
                        <w:textDirection w:val="btLr"/>
                      </w:pPr>
                    </w:p>
                    <w:p w14:paraId="1E8A88DC" w14:textId="3B2079D8" w:rsidR="00496C07" w:rsidRDefault="00162F1A">
                      <w:pPr>
                        <w:textDirection w:val="btLr"/>
                        <w:rPr>
                          <w:rFonts w:ascii="Arial" w:eastAsia="Arial" w:hAnsi="Arial" w:cs="Arial"/>
                          <w:color w:val="000000"/>
                          <w:sz w:val="18"/>
                        </w:rPr>
                      </w:pPr>
                      <w:hyperlink r:id="rId11" w:history="1">
                        <w:r w:rsidR="00F9694E" w:rsidRPr="00EB4B08">
                          <w:rPr>
                            <w:rStyle w:val="Hyperlink"/>
                            <w:rFonts w:ascii="Arial" w:eastAsia="Arial" w:hAnsi="Arial" w:cs="Arial"/>
                            <w:sz w:val="18"/>
                          </w:rPr>
                          <w:t>Kz519@nyu.edu</w:t>
                        </w:r>
                      </w:hyperlink>
                    </w:p>
                    <w:p w14:paraId="3648526A" w14:textId="33780B1D" w:rsidR="00F9694E" w:rsidRDefault="00162F1A">
                      <w:pPr>
                        <w:textDirection w:val="btLr"/>
                        <w:rPr>
                          <w:rFonts w:ascii="Arial" w:eastAsia="Arial" w:hAnsi="Arial" w:cs="Arial"/>
                          <w:color w:val="000000"/>
                          <w:sz w:val="18"/>
                        </w:rPr>
                      </w:pPr>
                      <w:hyperlink r:id="rId12" w:history="1">
                        <w:r w:rsidR="00F9694E" w:rsidRPr="00EB4B08">
                          <w:rPr>
                            <w:rStyle w:val="Hyperlink"/>
                            <w:rFonts w:ascii="Arial" w:eastAsia="Arial" w:hAnsi="Arial" w:cs="Arial"/>
                            <w:sz w:val="18"/>
                          </w:rPr>
                          <w:t>Cht327@nyu.edu</w:t>
                        </w:r>
                      </w:hyperlink>
                    </w:p>
                    <w:p w14:paraId="05D6BDAF" w14:textId="77777777" w:rsidR="00F9694E" w:rsidRDefault="00F9694E">
                      <w:pPr>
                        <w:textDirection w:val="btLr"/>
                        <w:rPr>
                          <w:rFonts w:ascii="Arial" w:eastAsia="Arial" w:hAnsi="Arial" w:cs="Arial"/>
                          <w:color w:val="000000"/>
                          <w:sz w:val="18"/>
                        </w:rPr>
                      </w:pPr>
                    </w:p>
                    <w:p w14:paraId="29C07245" w14:textId="77777777" w:rsidR="00F9694E" w:rsidRDefault="00F9694E">
                      <w:pPr>
                        <w:textDirection w:val="btLr"/>
                      </w:pPr>
                    </w:p>
                    <w:p w14:paraId="43B12C46" w14:textId="77777777" w:rsidR="00496C07" w:rsidRDefault="00496C07">
                      <w:pPr>
                        <w:textDirection w:val="btLr"/>
                      </w:pPr>
                    </w:p>
                    <w:p w14:paraId="7EFC56C9" w14:textId="77777777" w:rsidR="00496C07" w:rsidRDefault="00496C07">
                      <w:pPr>
                        <w:textDirection w:val="btLr"/>
                      </w:pPr>
                    </w:p>
                  </w:txbxContent>
                </v:textbox>
              </v:rect>
            </w:pict>
          </mc:Fallback>
        </mc:AlternateContent>
      </w:r>
    </w:p>
    <w:p w14:paraId="6AA4BB22" w14:textId="77777777" w:rsidR="00496C07" w:rsidRDefault="00496C07">
      <w:pPr>
        <w:pStyle w:val="Heading3"/>
        <w:shd w:val="clear" w:color="auto" w:fill="FFFFFF"/>
        <w:spacing w:before="0"/>
      </w:pPr>
      <w:bookmarkStart w:id="0" w:name="_heading=h.gjdgxs" w:colFirst="0" w:colLast="0"/>
      <w:bookmarkEnd w:id="0"/>
    </w:p>
    <w:p w14:paraId="4CABF9FE" w14:textId="77777777" w:rsidR="00496C07" w:rsidRDefault="00496C07">
      <w:pPr>
        <w:pStyle w:val="Heading3"/>
        <w:shd w:val="clear" w:color="auto" w:fill="FFFFFF"/>
        <w:spacing w:before="0"/>
      </w:pPr>
      <w:bookmarkStart w:id="1" w:name="_heading=h.gy76la1noofp" w:colFirst="0" w:colLast="0"/>
      <w:bookmarkEnd w:id="1"/>
    </w:p>
    <w:p w14:paraId="7CA25BAA" w14:textId="77777777" w:rsidR="00496C07" w:rsidRDefault="00496C07">
      <w:pPr>
        <w:pStyle w:val="Heading3"/>
        <w:shd w:val="clear" w:color="auto" w:fill="FFFFFF"/>
        <w:spacing w:before="0"/>
      </w:pPr>
      <w:bookmarkStart w:id="2" w:name="_heading=h.ro4p9ujroey1" w:colFirst="0" w:colLast="0"/>
      <w:bookmarkEnd w:id="2"/>
    </w:p>
    <w:p w14:paraId="7BA37327" w14:textId="77777777" w:rsidR="00496C07" w:rsidRDefault="00496C07">
      <w:pPr>
        <w:pStyle w:val="Heading3"/>
        <w:shd w:val="clear" w:color="auto" w:fill="FFFFFF"/>
        <w:spacing w:before="0"/>
      </w:pPr>
      <w:bookmarkStart w:id="3" w:name="_heading=h.fyf6o5lczf6u" w:colFirst="0" w:colLast="0"/>
      <w:bookmarkEnd w:id="3"/>
    </w:p>
    <w:p w14:paraId="48859CAC" w14:textId="77777777" w:rsidR="00496C07" w:rsidRDefault="00496C07">
      <w:pPr>
        <w:pStyle w:val="Heading3"/>
        <w:shd w:val="clear" w:color="auto" w:fill="FFFFFF"/>
        <w:spacing w:before="0"/>
      </w:pPr>
      <w:bookmarkStart w:id="4" w:name="_heading=h.hd2vr3hnfxfr" w:colFirst="0" w:colLast="0"/>
      <w:bookmarkEnd w:id="4"/>
    </w:p>
    <w:p w14:paraId="484C5795" w14:textId="28BB8088" w:rsidR="00F9694E" w:rsidRPr="00F9694E" w:rsidRDefault="00F9694E" w:rsidP="00F9694E">
      <w:pPr>
        <w:pStyle w:val="Heading3"/>
        <w:jc w:val="center"/>
        <w:rPr>
          <w:rFonts w:ascii="Arial" w:eastAsia="Times New Roman" w:hAnsi="Arial" w:cs="Arial"/>
          <w:b/>
          <w:bCs/>
          <w:sz w:val="22"/>
          <w:szCs w:val="22"/>
        </w:rPr>
      </w:pPr>
      <w:bookmarkStart w:id="5" w:name="_heading=h.2tji4gbqcde3" w:colFirst="0" w:colLast="0"/>
      <w:bookmarkStart w:id="6" w:name="_heading=h.yuaox9jucs2q" w:colFirst="0" w:colLast="0"/>
      <w:bookmarkEnd w:id="5"/>
      <w:bookmarkEnd w:id="6"/>
      <w:r w:rsidRPr="00F9694E">
        <w:rPr>
          <w:rFonts w:ascii="Arial" w:eastAsia="Times New Roman" w:hAnsi="Arial" w:cs="Arial"/>
          <w:b/>
          <w:bCs/>
          <w:sz w:val="22"/>
          <w:szCs w:val="22"/>
        </w:rPr>
        <w:t>Consent Form for “Shall We Play a Game: Human Economics in the Security Space”</w:t>
      </w:r>
    </w:p>
    <w:p w14:paraId="33C8D555" w14:textId="77777777" w:rsidR="00F9694E" w:rsidRDefault="00F9694E" w:rsidP="00F9694E">
      <w:pPr>
        <w:pStyle w:val="NormalWeb"/>
        <w:rPr>
          <w:rFonts w:ascii="Arial" w:hAnsi="Arial" w:cs="Arial"/>
          <w:sz w:val="22"/>
          <w:szCs w:val="22"/>
        </w:rPr>
      </w:pPr>
      <w:r>
        <w:rPr>
          <w:rFonts w:ascii="Arial" w:hAnsi="Arial" w:cs="Arial"/>
          <w:sz w:val="22"/>
          <w:szCs w:val="22"/>
        </w:rPr>
        <w:t xml:space="preserve">You have been invited to take part in a research study to learn more about what personal economic choices occur in a security space, and how they can be used to better understand the cyberthreat landscape. </w:t>
      </w:r>
      <w:proofErr w:type="gramStart"/>
      <w:r>
        <w:rPr>
          <w:rFonts w:ascii="Arial" w:hAnsi="Arial" w:cs="Arial"/>
          <w:sz w:val="22"/>
          <w:szCs w:val="22"/>
        </w:rPr>
        <w:t>This study will be conducted by Kevin Zhang and Charles Thomas</w:t>
      </w:r>
      <w:proofErr w:type="gramEnd"/>
      <w:r>
        <w:rPr>
          <w:rFonts w:ascii="Arial" w:hAnsi="Arial" w:cs="Arial"/>
          <w:sz w:val="22"/>
          <w:szCs w:val="22"/>
        </w:rPr>
        <w:t xml:space="preserve">, TANDON - Computer Science &amp; Engineering (CSE), Tandon School of Engineering, New York University, as a part of their Class Project. Their faculty sponsor is Professor Rachel </w:t>
      </w:r>
      <w:proofErr w:type="spellStart"/>
      <w:r>
        <w:rPr>
          <w:rFonts w:ascii="Arial" w:hAnsi="Arial" w:cs="Arial"/>
          <w:sz w:val="22"/>
          <w:szCs w:val="22"/>
        </w:rPr>
        <w:t>Greenstadt</w:t>
      </w:r>
      <w:proofErr w:type="spellEnd"/>
      <w:r>
        <w:rPr>
          <w:rFonts w:ascii="Arial" w:hAnsi="Arial" w:cs="Arial"/>
          <w:sz w:val="22"/>
          <w:szCs w:val="22"/>
        </w:rPr>
        <w:t>, Department of TANDON - Computer Science &amp; Engineering (CSE), Tandon School of Engineering, New York University.</w:t>
      </w:r>
    </w:p>
    <w:p w14:paraId="3AACEE6D" w14:textId="77777777" w:rsidR="00F9694E" w:rsidRDefault="00F9694E" w:rsidP="00F9694E">
      <w:pPr>
        <w:pStyle w:val="NormalWeb"/>
        <w:rPr>
          <w:rFonts w:ascii="Arial" w:hAnsi="Arial" w:cs="Arial"/>
          <w:sz w:val="22"/>
          <w:szCs w:val="22"/>
        </w:rPr>
      </w:pPr>
      <w:r>
        <w:rPr>
          <w:rFonts w:ascii="Arial" w:hAnsi="Arial" w:cs="Arial"/>
          <w:sz w:val="22"/>
          <w:szCs w:val="22"/>
        </w:rPr>
        <w:t>If you agree to be in this study, you will be asked to do the following:</w:t>
      </w:r>
    </w:p>
    <w:p w14:paraId="1743AF8E" w14:textId="67862560" w:rsidR="00F9694E" w:rsidRDefault="00F9694E" w:rsidP="00F9694E">
      <w:pPr>
        <w:numPr>
          <w:ilvl w:val="0"/>
          <w:numId w:val="1"/>
        </w:num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Complete a questionnaire to setup a</w:t>
      </w:r>
      <w:r w:rsidR="00E76D40">
        <w:rPr>
          <w:rFonts w:ascii="Arial" w:eastAsia="Times New Roman" w:hAnsi="Arial" w:cs="Arial"/>
          <w:sz w:val="22"/>
          <w:szCs w:val="22"/>
        </w:rPr>
        <w:t>n</w:t>
      </w:r>
      <w:r>
        <w:rPr>
          <w:rFonts w:ascii="Arial" w:eastAsia="Times New Roman" w:hAnsi="Arial" w:cs="Arial"/>
          <w:sz w:val="22"/>
          <w:szCs w:val="22"/>
        </w:rPr>
        <w:t xml:space="preserve"> experiment time</w:t>
      </w:r>
    </w:p>
    <w:p w14:paraId="1AB299E7" w14:textId="77777777" w:rsidR="00F9694E" w:rsidRDefault="00F9694E" w:rsidP="00F9694E">
      <w:pPr>
        <w:numPr>
          <w:ilvl w:val="0"/>
          <w:numId w:val="1"/>
        </w:num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Play two rounds of a game testing personal economic choices</w:t>
      </w:r>
    </w:p>
    <w:p w14:paraId="50C6F90D" w14:textId="77777777" w:rsidR="00F9694E" w:rsidRDefault="00F9694E" w:rsidP="00F9694E">
      <w:pPr>
        <w:numPr>
          <w:ilvl w:val="0"/>
          <w:numId w:val="1"/>
        </w:num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Complete a short exit interview/questionnaire regarding responses</w:t>
      </w:r>
    </w:p>
    <w:p w14:paraId="7C4D4228" w14:textId="1CA7AC35" w:rsidR="00F9694E" w:rsidRDefault="00F9694E" w:rsidP="00F9694E">
      <w:pPr>
        <w:pStyle w:val="NormalWeb"/>
        <w:rPr>
          <w:rFonts w:ascii="Arial" w:hAnsi="Arial" w:cs="Arial"/>
          <w:sz w:val="22"/>
          <w:szCs w:val="22"/>
        </w:rPr>
      </w:pPr>
      <w:r>
        <w:rPr>
          <w:rFonts w:ascii="Arial" w:hAnsi="Arial" w:cs="Arial"/>
          <w:sz w:val="22"/>
          <w:szCs w:val="22"/>
        </w:rPr>
        <w:t xml:space="preserve">Participation in this study will </w:t>
      </w:r>
      <w:r w:rsidR="00E76D40">
        <w:rPr>
          <w:rFonts w:ascii="Arial" w:hAnsi="Arial" w:cs="Arial"/>
          <w:sz w:val="22"/>
          <w:szCs w:val="22"/>
        </w:rPr>
        <w:t>involve o</w:t>
      </w:r>
      <w:r>
        <w:rPr>
          <w:rFonts w:ascii="Arial" w:hAnsi="Arial" w:cs="Arial"/>
          <w:sz w:val="22"/>
          <w:szCs w:val="22"/>
        </w:rPr>
        <w:t xml:space="preserve">ne </w:t>
      </w:r>
      <w:r w:rsidR="00E76D40">
        <w:rPr>
          <w:rFonts w:ascii="Arial" w:hAnsi="Arial" w:cs="Arial"/>
          <w:sz w:val="22"/>
          <w:szCs w:val="22"/>
        </w:rPr>
        <w:t xml:space="preserve">(1) </w:t>
      </w:r>
      <w:r>
        <w:rPr>
          <w:rFonts w:ascii="Arial" w:hAnsi="Arial" w:cs="Arial"/>
          <w:sz w:val="22"/>
          <w:szCs w:val="22"/>
        </w:rPr>
        <w:t xml:space="preserve">hour </w:t>
      </w:r>
      <w:r w:rsidR="00E76D40">
        <w:rPr>
          <w:rFonts w:ascii="Arial" w:hAnsi="Arial" w:cs="Arial"/>
          <w:sz w:val="22"/>
          <w:szCs w:val="22"/>
        </w:rPr>
        <w:t>of your time:</w:t>
      </w:r>
      <w:r>
        <w:rPr>
          <w:rFonts w:ascii="Arial" w:hAnsi="Arial" w:cs="Arial"/>
          <w:sz w:val="22"/>
          <w:szCs w:val="22"/>
        </w:rPr>
        <w:t xml:space="preserve"> 15 minutes to establish a study time, 30 minutes for the actual study, and another 15 minutes for the exit interview/questionnaire. There are no known risks associated with your participation in this research beyond those of everyday life. </w:t>
      </w:r>
    </w:p>
    <w:p w14:paraId="3AF001F3" w14:textId="05F0506D" w:rsidR="00F9694E" w:rsidRDefault="00F9694E" w:rsidP="00F9694E">
      <w:pPr>
        <w:pStyle w:val="NormalWeb"/>
        <w:rPr>
          <w:rFonts w:ascii="Arial" w:hAnsi="Arial" w:cs="Arial"/>
          <w:sz w:val="22"/>
          <w:szCs w:val="22"/>
        </w:rPr>
      </w:pPr>
      <w:r>
        <w:rPr>
          <w:rFonts w:ascii="Arial" w:hAnsi="Arial" w:cs="Arial"/>
          <w:sz w:val="22"/>
          <w:szCs w:val="22"/>
        </w:rPr>
        <w:t>You will have an opportunity to learn more about the cybersecurity landscape and the challenges facing individual actors within the environment. We will provide an information</w:t>
      </w:r>
      <w:r w:rsidR="00E76D40">
        <w:rPr>
          <w:rFonts w:ascii="Arial" w:hAnsi="Arial" w:cs="Arial"/>
          <w:sz w:val="22"/>
          <w:szCs w:val="22"/>
        </w:rPr>
        <w:t>al</w:t>
      </w:r>
      <w:r>
        <w:rPr>
          <w:rFonts w:ascii="Arial" w:hAnsi="Arial" w:cs="Arial"/>
          <w:sz w:val="22"/>
          <w:szCs w:val="22"/>
        </w:rPr>
        <w:t xml:space="preserve"> handout after the project is completed and will contact you when the results are available. </w:t>
      </w:r>
      <w:r w:rsidR="00E76D40" w:rsidRPr="00E76D40">
        <w:rPr>
          <w:rFonts w:ascii="Arial" w:hAnsi="Arial" w:cs="Arial"/>
          <w:sz w:val="22"/>
          <w:szCs w:val="22"/>
        </w:rPr>
        <w:t>For scientific reasons, this consent form does not include complete information about the study hypotheses and the research questions being tested. You will be fully debriefed following your participation in the research.</w:t>
      </w:r>
    </w:p>
    <w:p w14:paraId="2487A637" w14:textId="0E9C4900" w:rsidR="00F9694E" w:rsidRDefault="00F9694E" w:rsidP="00F9694E">
      <w:pPr>
        <w:pStyle w:val="NormalWeb"/>
        <w:rPr>
          <w:rFonts w:ascii="Arial" w:hAnsi="Arial" w:cs="Arial"/>
          <w:sz w:val="22"/>
          <w:szCs w:val="22"/>
        </w:rPr>
      </w:pPr>
      <w:r>
        <w:rPr>
          <w:rFonts w:ascii="Arial" w:hAnsi="Arial" w:cs="Arial"/>
          <w:sz w:val="22"/>
          <w:szCs w:val="22"/>
        </w:rPr>
        <w:t xml:space="preserve">Confidentiality of your research records will be strictly maintained by </w:t>
      </w:r>
      <w:proofErr w:type="gramStart"/>
      <w:r>
        <w:rPr>
          <w:rFonts w:ascii="Arial" w:hAnsi="Arial" w:cs="Arial"/>
          <w:sz w:val="22"/>
          <w:szCs w:val="22"/>
        </w:rPr>
        <w:t>In</w:t>
      </w:r>
      <w:proofErr w:type="gramEnd"/>
      <w:r>
        <w:rPr>
          <w:rFonts w:ascii="Arial" w:hAnsi="Arial" w:cs="Arial"/>
          <w:sz w:val="22"/>
          <w:szCs w:val="22"/>
        </w:rPr>
        <w:t xml:space="preserve"> protecting the privacy of our subjects and in providing confidentiality of the data gathered, we will only be collecting the 1) session scheduling interview 2) Test results (choices made during the test) and 3) exit interview. During this process, the only potential identifier is the NYU NetID/NYU email. However, this email/ID will only be used to schedule the test. The test itself will not retain any sort of PII. We will assign code numbers to each of the participants so that the results of the experiment cannot be directly tied to a single test taker. In addition, we will not include distinguishing features between experiments conducted in-person or online. In-person verification of NYU-affiliation will be conducted with a simple visual confirmation of an NYU ID. This information is not retained by the examiner. This process may not need be performed if we are able to secure a location within an NYU building (one that requires scanning an NYU ID to access). Your information from this study will not be used for future research. </w:t>
      </w:r>
    </w:p>
    <w:p w14:paraId="030044C8" w14:textId="7933D344" w:rsidR="00F9694E" w:rsidRDefault="00F9694E" w:rsidP="00F9694E">
      <w:pPr>
        <w:pStyle w:val="NormalWeb"/>
        <w:rPr>
          <w:rFonts w:ascii="Arial" w:hAnsi="Arial" w:cs="Arial"/>
          <w:sz w:val="22"/>
          <w:szCs w:val="22"/>
        </w:rPr>
      </w:pPr>
      <w:r>
        <w:rPr>
          <w:rFonts w:ascii="Arial" w:hAnsi="Arial" w:cs="Arial"/>
          <w:sz w:val="22"/>
          <w:szCs w:val="22"/>
        </w:rPr>
        <w:lastRenderedPageBreak/>
        <w:t xml:space="preserve">Participation in this study is voluntary. You may refuse to participate or withdraw at any time without penalty. For interviews, questionnaires, or surveys, you have the right to skip or not answer any questions you prefer not to answer. Nonparticipation or withdrawal will not affect services received at NYU, or your grades/academic standing. </w:t>
      </w:r>
    </w:p>
    <w:p w14:paraId="3C5B53FF" w14:textId="77777777" w:rsidR="00F9694E" w:rsidRDefault="00F9694E" w:rsidP="00F9694E">
      <w:pPr>
        <w:pStyle w:val="NormalWeb"/>
        <w:rPr>
          <w:rFonts w:ascii="Arial" w:hAnsi="Arial" w:cs="Arial"/>
          <w:sz w:val="22"/>
          <w:szCs w:val="22"/>
        </w:rPr>
      </w:pPr>
      <w:r>
        <w:rPr>
          <w:rFonts w:ascii="Arial" w:hAnsi="Arial" w:cs="Arial"/>
          <w:sz w:val="22"/>
          <w:szCs w:val="22"/>
        </w:rPr>
        <w:t xml:space="preserve">If there is anything about the study or your participation that is unclear or that you do not understand, if you have questions or wish to report a research-related problem, you may contact Kevin Zhang at 9252850236, zhang.kevin@nyu.edu, 370 Jay Street, Floor 8, Brooklyn, NY 11201, or the faculty sponsor, Rachel </w:t>
      </w:r>
      <w:proofErr w:type="spellStart"/>
      <w:r>
        <w:rPr>
          <w:rFonts w:ascii="Arial" w:hAnsi="Arial" w:cs="Arial"/>
          <w:sz w:val="22"/>
          <w:szCs w:val="22"/>
        </w:rPr>
        <w:t>Greenstadt</w:t>
      </w:r>
      <w:proofErr w:type="spellEnd"/>
      <w:r>
        <w:rPr>
          <w:rFonts w:ascii="Arial" w:hAnsi="Arial" w:cs="Arial"/>
          <w:sz w:val="22"/>
          <w:szCs w:val="22"/>
        </w:rPr>
        <w:t xml:space="preserve"> at greenstadt@nyu.edu, 370 Jay Street, Floor 8, Brooklyn, NY 11201.</w:t>
      </w:r>
    </w:p>
    <w:p w14:paraId="16B21EFB" w14:textId="1673DA29" w:rsidR="00F9694E" w:rsidRDefault="00F9694E" w:rsidP="00F9694E">
      <w:pPr>
        <w:pStyle w:val="NormalWeb"/>
        <w:rPr>
          <w:rFonts w:ascii="Arial" w:hAnsi="Arial" w:cs="Arial"/>
          <w:sz w:val="22"/>
          <w:szCs w:val="22"/>
        </w:rPr>
      </w:pPr>
      <w:r>
        <w:rPr>
          <w:rFonts w:ascii="Arial" w:hAnsi="Arial" w:cs="Arial"/>
          <w:sz w:val="22"/>
          <w:szCs w:val="22"/>
        </w:rPr>
        <w:t>For questions about your rights as a research participant, you may contact the University Committee on Activities Involving Human Subjects (UCAIHS), New York University, 665 Broadway, Suite 804, New York, New York, 10012, at ask.humansubjects@nyu.edu or (212) 998-4808. Please reference the study # (</w:t>
      </w:r>
      <w:r w:rsidR="00A13A09">
        <w:rPr>
          <w:rFonts w:ascii="Arial" w:hAnsi="Arial" w:cs="Arial"/>
          <w:sz w:val="22"/>
          <w:szCs w:val="22"/>
        </w:rPr>
        <w:t>Group 7</w:t>
      </w:r>
      <w:r>
        <w:rPr>
          <w:rFonts w:ascii="Arial" w:hAnsi="Arial" w:cs="Arial"/>
          <w:sz w:val="22"/>
          <w:szCs w:val="22"/>
        </w:rPr>
        <w:t>) when contacting the IRB (UCAIHS).</w:t>
      </w:r>
    </w:p>
    <w:p w14:paraId="4A5B3649" w14:textId="77777777" w:rsidR="00F9694E" w:rsidRDefault="00F9694E" w:rsidP="00F9694E">
      <w:pPr>
        <w:pStyle w:val="NormalWeb"/>
        <w:rPr>
          <w:rFonts w:ascii="Arial" w:hAnsi="Arial" w:cs="Arial"/>
          <w:sz w:val="22"/>
          <w:szCs w:val="22"/>
        </w:rPr>
      </w:pPr>
      <w:r>
        <w:rPr>
          <w:rFonts w:ascii="Arial" w:hAnsi="Arial" w:cs="Arial"/>
          <w:sz w:val="22"/>
          <w:szCs w:val="22"/>
        </w:rPr>
        <w:t>You have received a copy of this consent document to keep.</w:t>
      </w:r>
    </w:p>
    <w:p w14:paraId="283E63B7" w14:textId="77777777" w:rsidR="00F9694E" w:rsidRDefault="00F9694E" w:rsidP="00F9694E">
      <w:pPr>
        <w:pStyle w:val="Heading3"/>
        <w:rPr>
          <w:rFonts w:ascii="Arial" w:eastAsia="Times New Roman" w:hAnsi="Arial" w:cs="Arial"/>
          <w:sz w:val="22"/>
          <w:szCs w:val="22"/>
        </w:rPr>
      </w:pPr>
      <w:r>
        <w:rPr>
          <w:rFonts w:ascii="Arial" w:eastAsia="Times New Roman" w:hAnsi="Arial" w:cs="Arial"/>
          <w:sz w:val="22"/>
          <w:szCs w:val="22"/>
        </w:rPr>
        <w:t>Agreement to Participate</w:t>
      </w:r>
    </w:p>
    <w:p w14:paraId="7C842B1C" w14:textId="77777777" w:rsidR="00F9694E" w:rsidRDefault="00F9694E" w:rsidP="00F9694E">
      <w:pPr>
        <w:pStyle w:val="NormalWeb"/>
        <w:rPr>
          <w:rFonts w:ascii="Arial" w:hAnsi="Arial" w:cs="Arial"/>
          <w:sz w:val="22"/>
          <w:szCs w:val="22"/>
        </w:rPr>
      </w:pPr>
      <w:r>
        <w:rPr>
          <w:rFonts w:ascii="Arial" w:hAnsi="Arial" w:cs="Arial"/>
          <w:sz w:val="22"/>
          <w:szCs w:val="22"/>
        </w:rPr>
        <w:br/>
      </w:r>
      <w:r>
        <w:rPr>
          <w:rFonts w:ascii="Arial" w:hAnsi="Arial" w:cs="Arial"/>
          <w:sz w:val="22"/>
          <w:szCs w:val="22"/>
        </w:rPr>
        <w:br/>
        <w:t>___________________________________________________</w:t>
      </w:r>
      <w:r>
        <w:rPr>
          <w:rFonts w:ascii="Arial" w:hAnsi="Arial" w:cs="Arial"/>
          <w:sz w:val="22"/>
          <w:szCs w:val="22"/>
        </w:rPr>
        <w:br/>
        <w:t>Subject's Signature &amp; Date</w:t>
      </w:r>
    </w:p>
    <w:p w14:paraId="2215ED6E" w14:textId="77777777" w:rsidR="00496C07" w:rsidRDefault="00496C07" w:rsidP="00F9694E">
      <w:pPr>
        <w:pStyle w:val="Heading3"/>
        <w:shd w:val="clear" w:color="auto" w:fill="FFFFFF"/>
        <w:spacing w:before="0"/>
        <w:rPr>
          <w:rFonts w:ascii="Helvetica Neue" w:eastAsia="Helvetica Neue" w:hAnsi="Helvetica Neue" w:cs="Helvetica Neue"/>
          <w:b/>
          <w:color w:val="444444"/>
        </w:rPr>
      </w:pPr>
    </w:p>
    <w:sectPr w:rsidR="00496C0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82B1F" w14:textId="77777777" w:rsidR="00162F1A" w:rsidRDefault="00162F1A">
      <w:r>
        <w:separator/>
      </w:r>
    </w:p>
  </w:endnote>
  <w:endnote w:type="continuationSeparator" w:id="0">
    <w:p w14:paraId="27B3C9C7" w14:textId="77777777" w:rsidR="00162F1A" w:rsidRDefault="00162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621F7" w14:textId="77777777" w:rsidR="00162F1A" w:rsidRDefault="00162F1A">
      <w:r>
        <w:separator/>
      </w:r>
    </w:p>
  </w:footnote>
  <w:footnote w:type="continuationSeparator" w:id="0">
    <w:p w14:paraId="3826E6B9" w14:textId="77777777" w:rsidR="00162F1A" w:rsidRDefault="00162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11D85"/>
    <w:multiLevelType w:val="multilevel"/>
    <w:tmpl w:val="5208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C07"/>
    <w:rsid w:val="00162F1A"/>
    <w:rsid w:val="00167BC4"/>
    <w:rsid w:val="00496C07"/>
    <w:rsid w:val="00520D2E"/>
    <w:rsid w:val="005F1D1B"/>
    <w:rsid w:val="00A13A09"/>
    <w:rsid w:val="00B36508"/>
    <w:rsid w:val="00E76D40"/>
    <w:rsid w:val="00F96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30143"/>
  <w15:docId w15:val="{AC408FB1-0CC0-43DD-A296-AC7988D3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DF"/>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2B02C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854DF"/>
    <w:pPr>
      <w:tabs>
        <w:tab w:val="center" w:pos="4320"/>
        <w:tab w:val="right" w:pos="8640"/>
      </w:tabs>
    </w:pPr>
  </w:style>
  <w:style w:type="character" w:customStyle="1" w:styleId="HeaderChar">
    <w:name w:val="Header Char"/>
    <w:basedOn w:val="DefaultParagraphFont"/>
    <w:link w:val="Header"/>
    <w:uiPriority w:val="99"/>
    <w:rsid w:val="000854DF"/>
    <w:rPr>
      <w:rFonts w:eastAsiaTheme="minorEastAsia"/>
      <w:sz w:val="24"/>
      <w:szCs w:val="24"/>
    </w:rPr>
  </w:style>
  <w:style w:type="paragraph" w:styleId="BalloonText">
    <w:name w:val="Balloon Text"/>
    <w:basedOn w:val="Normal"/>
    <w:link w:val="BalloonTextChar"/>
    <w:uiPriority w:val="99"/>
    <w:semiHidden/>
    <w:unhideWhenUsed/>
    <w:rsid w:val="00137B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B6E"/>
    <w:rPr>
      <w:rFonts w:ascii="Segoe UI" w:eastAsiaTheme="minorEastAsia" w:hAnsi="Segoe UI" w:cs="Segoe UI"/>
      <w:sz w:val="18"/>
      <w:szCs w:val="18"/>
    </w:rPr>
  </w:style>
  <w:style w:type="paragraph" w:styleId="Footer">
    <w:name w:val="footer"/>
    <w:basedOn w:val="Normal"/>
    <w:link w:val="FooterChar"/>
    <w:uiPriority w:val="99"/>
    <w:unhideWhenUsed/>
    <w:rsid w:val="00137B6E"/>
    <w:pPr>
      <w:tabs>
        <w:tab w:val="center" w:pos="4680"/>
        <w:tab w:val="right" w:pos="9360"/>
      </w:tabs>
    </w:pPr>
  </w:style>
  <w:style w:type="character" w:customStyle="1" w:styleId="FooterChar">
    <w:name w:val="Footer Char"/>
    <w:basedOn w:val="DefaultParagraphFont"/>
    <w:link w:val="Footer"/>
    <w:uiPriority w:val="99"/>
    <w:rsid w:val="00137B6E"/>
    <w:rPr>
      <w:rFonts w:eastAsiaTheme="minorEastAsia"/>
      <w:sz w:val="24"/>
      <w:szCs w:val="24"/>
    </w:rPr>
  </w:style>
  <w:style w:type="character" w:styleId="Hyperlink">
    <w:name w:val="Hyperlink"/>
    <w:basedOn w:val="DefaultParagraphFont"/>
    <w:uiPriority w:val="99"/>
    <w:unhideWhenUsed/>
    <w:rsid w:val="00137B6E"/>
    <w:rPr>
      <w:color w:val="0563C1" w:themeColor="hyperlink"/>
      <w:u w:val="single"/>
    </w:rPr>
  </w:style>
  <w:style w:type="character" w:customStyle="1" w:styleId="Heading3Char">
    <w:name w:val="Heading 3 Char"/>
    <w:basedOn w:val="DefaultParagraphFont"/>
    <w:link w:val="Heading3"/>
    <w:uiPriority w:val="9"/>
    <w:semiHidden/>
    <w:rsid w:val="002B02C3"/>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9694E"/>
    <w:pPr>
      <w:spacing w:before="100" w:beforeAutospacing="1" w:after="100" w:afterAutospacing="1"/>
    </w:pPr>
    <w:rPr>
      <w:rFonts w:ascii="Times New Roman" w:hAnsi="Times New Roman" w:cs="Times New Roman"/>
    </w:rPr>
  </w:style>
  <w:style w:type="character" w:styleId="UnresolvedMention">
    <w:name w:val="Unresolved Mention"/>
    <w:basedOn w:val="DefaultParagraphFont"/>
    <w:uiPriority w:val="99"/>
    <w:semiHidden/>
    <w:unhideWhenUsed/>
    <w:rsid w:val="00F96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ht327@ny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z519@nyu.edu" TargetMode="External"/><Relationship Id="rId5" Type="http://schemas.openxmlformats.org/officeDocument/2006/relationships/webSettings" Target="webSettings.xml"/><Relationship Id="rId10" Type="http://schemas.openxmlformats.org/officeDocument/2006/relationships/hyperlink" Target="mailto:Cht327@nyu.edu" TargetMode="External"/><Relationship Id="rId4" Type="http://schemas.openxmlformats.org/officeDocument/2006/relationships/settings" Target="settings.xml"/><Relationship Id="rId9" Type="http://schemas.openxmlformats.org/officeDocument/2006/relationships/hyperlink" Target="mailto:Kz519@ny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eyOAqFNnkEJ4OE5CGzfZw6bMw==">AMUW2mVn8gRnnZOaNksmz+Du6anthRbi5LKWm5n2wui7cD7GBZTlx1vWSy6LBp8+g6EKh9YKTnSSk4qZeiWNkGLgcvkkeBcOadvF8BnHWdlVFJFB0Nm5YKiHZNJrkJDWq70VCQTXdSKu6NatY5CzbVOd6ep/XBwRhZ9NW4iwEUnLeggx87hU4Ug/r8sAF0BX09UcyM0oDqk3lbBaDUGw/86o61td3cbOU0gh6ZqfnW8oA4jAjmfKotsgYQzS/Vs0/Lb2NTKrwVSdnQkqc3jgLATcvcz3eb+750FByOU5mni0jUNHF62YKLGPBiktiKyKnKm5Ilke7S8bbuacl7tEN8IEVEC5qiTgsWaxQjJmYyWjZ8FwBT3ONkLyMvHH56nSh72sYUivggrJW8FTrSvc45jTuJ/FI/8oX8zog+URNe6BnouXA5W1nc8bY4hSkV3LC3dLiJTHljZCAdY8fbC5ozPGf61TD1iz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Nilsa Marin</dc:creator>
  <cp:lastModifiedBy>Kevin Zhang</cp:lastModifiedBy>
  <cp:revision>5</cp:revision>
  <cp:lastPrinted>2021-10-12T03:40:00Z</cp:lastPrinted>
  <dcterms:created xsi:type="dcterms:W3CDTF">2021-10-11T21:58:00Z</dcterms:created>
  <dcterms:modified xsi:type="dcterms:W3CDTF">2021-10-12T06:20:00Z</dcterms:modified>
</cp:coreProperties>
</file>