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Kevin Zhang</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11 Haven View Dr, St. Louis, MO 63141 ✤ 513-504-8841 ✤ </w:t>
      </w:r>
      <w:hyperlink r:id="rId6">
        <w:r w:rsidDel="00000000" w:rsidR="00000000" w:rsidRPr="00000000">
          <w:rPr>
            <w:rFonts w:ascii="Times New Roman" w:cs="Times New Roman" w:eastAsia="Times New Roman" w:hAnsi="Times New Roman"/>
            <w:color w:val="1155cc"/>
            <w:u w:val="single"/>
            <w:rtl w:val="0"/>
          </w:rPr>
          <w:t xml:space="preserve">kevinzhang2021.2@u.northwestern.edu</w:t>
        </w:r>
      </w:hyperlink>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14:paraId="0000000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Northwestern University - Weinberg College of Arts &amp; Sciences</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ab/>
        <w:t xml:space="preserve">      Sept. 2017 - Present</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Current GPA: 3.88</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Major: Statistics; Minor: Computer Science</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Expected Graduation Date: June 2021</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Coursework: Multivariable Calculus, Linear Algebra, Statistical Methods, Data Science, Survey Sampling, Regression Analysis, Data Structures &amp; Algorithms, Computer Systems, Human Computer Interaction</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Member of Alpha Phi Omega, Treasurer of Weightlifting Club</w:t>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Work Experience:</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Research Assistant - Kellogg Management &amp; Organizations: </w:t>
        <w:tab/>
        <w:t xml:space="preserve">             </w:t>
        <w:tab/>
        <w:tab/>
        <w:t xml:space="preserve">       Jan. 2018 - Present</w:t>
      </w:r>
      <w:r w:rsidDel="00000000" w:rsidR="00000000" w:rsidRPr="00000000">
        <w:rPr>
          <w:rtl w:val="0"/>
        </w:rPr>
      </w:r>
    </w:p>
    <w:p w:rsidR="00000000" w:rsidDel="00000000" w:rsidP="00000000" w:rsidRDefault="00000000" w:rsidRPr="00000000" w14:paraId="0000000D">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remotely, collecting data from venture capital and biotech firms to be used in research projects; transcribed lectures; helped improve methodology for data collection</w:t>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Exploratory Data Analysis - NOAA:</w:t>
        <w:tab/>
        <w:tab/>
        <w:tab/>
        <w:tab/>
        <w:t xml:space="preserve">                            Nov. 2019 - Dec. 2019</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an exploratory data analysis using R </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datasets used were from NOAA’s Storm Events Database and Global Temperature Time Series from datahub.io. Topics of analyses were the relationship between event reports and global temperature, as well as the reliability and accuracy of NOAA’s data.</w:t>
      </w:r>
    </w:p>
    <w:p w:rsidR="00000000" w:rsidDel="00000000" w:rsidP="00000000" w:rsidRDefault="00000000" w:rsidRPr="00000000" w14:paraId="00000012">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Statistical Modelling - NBA Performance:                       </w:t>
        <w:tab/>
        <w:tab/>
        <w:tab/>
        <w:tab/>
        <w:t xml:space="preserve">  Jan. 2020 - Mar. 2020</w:t>
      </w:r>
    </w:p>
    <w:p w:rsidR="00000000" w:rsidDel="00000000" w:rsidP="00000000" w:rsidRDefault="00000000" w:rsidRPr="00000000" w14:paraId="0000001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predictive models using R to project the future performance of NBA players based on their performance from the first three years of their career, using various machine learning methods.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Statistical Modelling - COVID-19:</w:t>
        <w:tab/>
        <w:tab/>
        <w:tab/>
        <w:tab/>
        <w:tab/>
        <w:tab/>
        <w:t xml:space="preserve">  Apr. 2020 - Jun. 2020</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predictive models using R to project deaths in the US from the COVID-19 Pandemic, utilizing time series data from the Johns Hopkins repository and Google’s mobility trends data; utilized various machine learning methods as well as neural networks </w:t>
      </w:r>
    </w:p>
    <w:p w:rsidR="00000000" w:rsidDel="00000000" w:rsidP="00000000" w:rsidRDefault="00000000" w:rsidRPr="00000000" w14:paraId="00000016">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Python, Jupyter Notebook, SQL, HTML, CSS, Javascript, Java, C++, Microsoft Office</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Verbal and written communication skills; creative problem-solving; adaptability; teamwork</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Machine learning and data analysis; understanding of databases, computer systems, ux design</w:t>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zhang2021.2@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