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5069" w:rsidRPr="000155FE" w:rsidRDefault="000155FE">
      <w:pPr>
        <w:rPr>
          <w:lang w:val="ru-RU"/>
        </w:rPr>
      </w:pPr>
      <w:r>
        <w:rPr>
          <w:rStyle w:val="a3"/>
          <w:rFonts w:ascii="Arial" w:hAnsi="Arial" w:cs="Arial"/>
          <w:color w:val="000000"/>
          <w:sz w:val="19"/>
          <w:szCs w:val="19"/>
        </w:rPr>
        <w:t>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>– горячие коктейли крепостью от 12 до 35%.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Long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напитки, которые можно пить долго. Их объем от16 до 30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. Крепость от 7 до 17%.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Short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крепкие напитки (17-45%) небольшого объема (от 6 до 16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br/>
      </w:r>
      <w:r>
        <w:rPr>
          <w:rStyle w:val="a3"/>
          <w:rFonts w:ascii="Arial" w:hAnsi="Arial" w:cs="Arial"/>
          <w:color w:val="000000"/>
          <w:sz w:val="19"/>
          <w:szCs w:val="19"/>
        </w:rPr>
        <w:t>Shot</w:t>
      </w:r>
      <w:r w:rsidRPr="000155FE">
        <w:rPr>
          <w:rStyle w:val="a3"/>
          <w:rFonts w:ascii="Arial" w:hAnsi="Arial" w:cs="Arial"/>
          <w:color w:val="000000"/>
          <w:sz w:val="19"/>
          <w:szCs w:val="19"/>
          <w:lang w:val="ru-RU"/>
        </w:rPr>
        <w:t xml:space="preserve"> </w:t>
      </w:r>
      <w:r>
        <w:rPr>
          <w:rStyle w:val="a3"/>
          <w:rFonts w:ascii="Arial" w:hAnsi="Arial" w:cs="Arial"/>
          <w:color w:val="000000"/>
          <w:sz w:val="19"/>
          <w:szCs w:val="19"/>
        </w:rPr>
        <w:t>Drinks</w:t>
      </w:r>
      <w:r>
        <w:rPr>
          <w:rStyle w:val="apple-converted-space"/>
          <w:rFonts w:ascii="Arial" w:hAnsi="Arial" w:cs="Arial"/>
          <w:color w:val="000000"/>
          <w:sz w:val="19"/>
          <w:szCs w:val="19"/>
        </w:rPr>
        <w:t> </w:t>
      </w:r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– или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шутэры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 xml:space="preserve">, выпиваются залпом. Их объема как раз хватает на один глоток (4-6 </w:t>
      </w:r>
      <w:proofErr w:type="spellStart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сантилитров</w:t>
      </w:r>
      <w:proofErr w:type="spellEnd"/>
      <w:r w:rsidRPr="000155FE">
        <w:rPr>
          <w:rFonts w:ascii="Arial" w:hAnsi="Arial" w:cs="Arial"/>
          <w:color w:val="000000"/>
          <w:sz w:val="19"/>
          <w:szCs w:val="19"/>
          <w:lang w:val="ru-RU"/>
        </w:rPr>
        <w:t>).</w:t>
      </w:r>
      <w:bookmarkStart w:id="0" w:name="_GoBack"/>
      <w:bookmarkEnd w:id="0"/>
    </w:p>
    <w:sectPr w:rsidR="00FD5069" w:rsidRPr="000155F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34B4"/>
    <w:rsid w:val="000155FE"/>
    <w:rsid w:val="007734B4"/>
    <w:rsid w:val="009A26A9"/>
    <w:rsid w:val="00FC5F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0155FE"/>
    <w:rPr>
      <w:i/>
      <w:iCs/>
    </w:rPr>
  </w:style>
  <w:style w:type="character" w:customStyle="1" w:styleId="apple-converted-space">
    <w:name w:val="apple-converted-space"/>
    <w:basedOn w:val="a0"/>
    <w:rsid w:val="000155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296</Characters>
  <Application>Microsoft Office Word</Application>
  <DocSecurity>0</DocSecurity>
  <Lines>2</Lines>
  <Paragraphs>1</Paragraphs>
  <ScaleCrop>false</ScaleCrop>
  <Company/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Konstantin Zhdanov "Credinform"</dc:creator>
  <cp:keywords/>
  <dc:description/>
  <cp:lastModifiedBy>Konstantin Zhdanov "Credinform"</cp:lastModifiedBy>
  <cp:revision>2</cp:revision>
  <dcterms:created xsi:type="dcterms:W3CDTF">2015-08-07T07:57:00Z</dcterms:created>
  <dcterms:modified xsi:type="dcterms:W3CDTF">2015-08-07T07:57:00Z</dcterms:modified>
</cp:coreProperties>
</file>