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3"/>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hint="eastAsia" w:ascii="Arial" w:hAnsi="Arial"/>
          <w:lang w:val="en-US" w:eastAsia="zh-CN"/>
        </w:rPr>
        <w:t>Rebook换书网</w:t>
      </w:r>
      <w:r>
        <w:rPr>
          <w:rFonts w:ascii="Arial" w:hAnsi="Arial"/>
        </w:rPr>
        <w:t>&gt;</w:t>
      </w:r>
      <w:r>
        <w:rPr>
          <w:rFonts w:ascii="Arial" w:hAnsi="Arial"/>
        </w:rPr>
        <w:fldChar w:fldCharType="end"/>
      </w:r>
    </w:p>
    <w:p>
      <w:pPr>
        <w:pStyle w:val="31"/>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
      <w:pPr>
        <w:pStyle w:val="31"/>
        <w:jc w:val="right"/>
        <w:rPr>
          <w:sz w:val="28"/>
        </w:rPr>
      </w:pPr>
      <w:r>
        <w:rPr>
          <w:rFonts w:hint="eastAsia"/>
          <w:sz w:val="28"/>
        </w:rPr>
        <w:t>版本</w:t>
      </w:r>
      <w:r>
        <w:rPr>
          <w:rFonts w:ascii="Arial" w:hAnsi="Arial"/>
          <w:sz w:val="28"/>
        </w:rPr>
        <w:t xml:space="preserve"> &lt;1.0&gt;</w:t>
      </w:r>
    </w:p>
    <w:p>
      <w:pPr>
        <w:pStyle w:val="31"/>
        <w:rPr>
          <w:sz w:val="28"/>
        </w:rPr>
      </w:pPr>
    </w:p>
    <w:p>
      <w:pPr>
        <w:jc w:val="right"/>
      </w:pPr>
    </w:p>
    <w:p>
      <w:pPr>
        <w:pStyle w:val="48"/>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=InfoBlue</w:t>
      </w:r>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pPr>
        <w:pStyle w:val="48"/>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pPr>
        <w:pStyle w:val="48"/>
        <w:sectPr>
          <w:headerReference r:id="rId3" w:type="default"/>
          <w:pgSz w:w="12240" w:h="15840"/>
          <w:pgMar w:top="1440" w:right="1440" w:bottom="1440" w:left="1440" w:header="720" w:footer="720" w:gutter="0"/>
          <w:pgBorders>
            <w:top w:val="none" w:sz="0" w:space="0"/>
            <w:left w:val="none" w:sz="0" w:space="0"/>
            <w:bottom w:val="none" w:sz="0" w:space="0"/>
            <w:right w:val="none" w:sz="0" w:space="0"/>
          </w:pgBorders>
          <w:cols w:space="720" w:num="1"/>
        </w:sectPr>
      </w:pPr>
    </w:p>
    <w:p>
      <w:pPr>
        <w:pStyle w:val="31"/>
      </w:pPr>
      <w:r>
        <w:rPr>
          <w:rFonts w:hint="eastAsia"/>
        </w:rPr>
        <w:t>修订历史记录</w:t>
      </w:r>
    </w:p>
    <w:tbl>
      <w:tblPr>
        <w:tblStyle w:val="37"/>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jc w:val="center"/>
              <w:rPr>
                <w:b/>
              </w:rPr>
            </w:pPr>
            <w:r>
              <w:rPr>
                <w:rFonts w:hint="eastAsia"/>
                <w:b/>
              </w:rPr>
              <w:t>日期</w:t>
            </w:r>
          </w:p>
        </w:tc>
        <w:tc>
          <w:tcPr>
            <w:tcW w:w="1152" w:type="dxa"/>
            <w:vAlign w:val="top"/>
          </w:tcPr>
          <w:p>
            <w:pPr>
              <w:pStyle w:val="41"/>
              <w:jc w:val="center"/>
              <w:rPr>
                <w:b/>
              </w:rPr>
            </w:pPr>
            <w:r>
              <w:rPr>
                <w:rFonts w:hint="eastAsia"/>
                <w:b/>
              </w:rPr>
              <w:t>版本</w:t>
            </w:r>
          </w:p>
        </w:tc>
        <w:tc>
          <w:tcPr>
            <w:tcW w:w="3744" w:type="dxa"/>
            <w:vAlign w:val="top"/>
          </w:tcPr>
          <w:p>
            <w:pPr>
              <w:pStyle w:val="41"/>
              <w:jc w:val="center"/>
              <w:rPr>
                <w:b/>
              </w:rPr>
            </w:pPr>
            <w:r>
              <w:rPr>
                <w:rFonts w:hint="eastAsia"/>
                <w:b/>
              </w:rPr>
              <w:t>说明</w:t>
            </w:r>
          </w:p>
        </w:tc>
        <w:tc>
          <w:tcPr>
            <w:tcW w:w="2304" w:type="dxa"/>
            <w:vAlign w:val="top"/>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pPr>
            <w:r>
              <w:rPr>
                <w:rFonts w:ascii="Times New Roman"/>
              </w:rPr>
              <w:t>&lt;</w:t>
            </w:r>
            <w:r>
              <w:rPr>
                <w:rFonts w:hint="eastAsia" w:ascii="Times New Roman"/>
                <w:lang w:val="en-US" w:eastAsia="zh-CN"/>
              </w:rPr>
              <w:t>05</w:t>
            </w:r>
            <w:r>
              <w:rPr>
                <w:rFonts w:ascii="Times New Roman"/>
              </w:rPr>
              <w:t>/</w:t>
            </w:r>
            <w:r>
              <w:rPr>
                <w:rFonts w:hint="eastAsia" w:ascii="Times New Roman"/>
                <w:lang w:val="en-US" w:eastAsia="zh-CN"/>
              </w:rPr>
              <w:t>09</w:t>
            </w:r>
            <w:r>
              <w:rPr>
                <w:rFonts w:ascii="Times New Roman"/>
              </w:rPr>
              <w:t>/</w:t>
            </w:r>
            <w:r>
              <w:rPr>
                <w:rFonts w:hint="eastAsia" w:ascii="Times New Roman"/>
                <w:lang w:val="en-US" w:eastAsia="zh-CN"/>
              </w:rPr>
              <w:t>2017</w:t>
            </w:r>
            <w:r>
              <w:rPr>
                <w:rFonts w:ascii="Times New Roman"/>
              </w:rPr>
              <w:t>&gt;</w:t>
            </w:r>
          </w:p>
        </w:tc>
        <w:tc>
          <w:tcPr>
            <w:tcW w:w="1152" w:type="dxa"/>
            <w:vAlign w:val="top"/>
          </w:tcPr>
          <w:p>
            <w:pPr>
              <w:pStyle w:val="41"/>
            </w:pPr>
            <w:r>
              <w:t>&lt;</w:t>
            </w:r>
            <w:r>
              <w:rPr>
                <w:rFonts w:hint="eastAsia"/>
                <w:lang w:val="en-US" w:eastAsia="zh-CN"/>
              </w:rPr>
              <w:t>1.0</w:t>
            </w:r>
            <w:r>
              <w:t>&gt;</w:t>
            </w:r>
          </w:p>
        </w:tc>
        <w:tc>
          <w:tcPr>
            <w:tcW w:w="3744" w:type="dxa"/>
            <w:vAlign w:val="top"/>
          </w:tcPr>
          <w:p>
            <w:pPr>
              <w:pStyle w:val="41"/>
            </w:pPr>
            <w:r>
              <w:rPr>
                <w:rFonts w:ascii="Times New Roman"/>
              </w:rPr>
              <w:t>&lt;</w:t>
            </w:r>
            <w:r>
              <w:rPr>
                <w:rFonts w:hint="eastAsia"/>
                <w:lang w:val="en-US" w:eastAsia="zh-CN"/>
              </w:rPr>
              <w:t>初步修订</w:t>
            </w:r>
            <w:r>
              <w:rPr>
                <w:rFonts w:ascii="Times New Roman"/>
              </w:rPr>
              <w:t>&gt;</w:t>
            </w:r>
          </w:p>
        </w:tc>
        <w:tc>
          <w:tcPr>
            <w:tcW w:w="2304" w:type="dxa"/>
            <w:vAlign w:val="top"/>
          </w:tcPr>
          <w:p>
            <w:pPr>
              <w:pStyle w:val="41"/>
            </w:pPr>
            <w:r>
              <w:rPr>
                <w:rFonts w:ascii="Times New Roman"/>
              </w:rPr>
              <w:t>&lt;</w:t>
            </w:r>
            <w:r>
              <w:rPr>
                <w:rFonts w:hint="eastAsia" w:ascii="Times New Roman"/>
                <w:lang w:val="en-US" w:eastAsia="zh-CN"/>
              </w:rPr>
              <w:t>支晨曦</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pPr>
          </w:p>
        </w:tc>
        <w:tc>
          <w:tcPr>
            <w:tcW w:w="1152" w:type="dxa"/>
            <w:vAlign w:val="top"/>
          </w:tcPr>
          <w:p>
            <w:pPr>
              <w:pStyle w:val="41"/>
            </w:pPr>
          </w:p>
        </w:tc>
        <w:tc>
          <w:tcPr>
            <w:tcW w:w="3744" w:type="dxa"/>
            <w:vAlign w:val="top"/>
          </w:tcPr>
          <w:p>
            <w:pPr>
              <w:pStyle w:val="41"/>
            </w:pPr>
          </w:p>
        </w:tc>
        <w:tc>
          <w:tcPr>
            <w:tcW w:w="2304" w:type="dxa"/>
            <w:vAlign w:val="top"/>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pPr>
          </w:p>
        </w:tc>
        <w:tc>
          <w:tcPr>
            <w:tcW w:w="1152" w:type="dxa"/>
            <w:vAlign w:val="top"/>
          </w:tcPr>
          <w:p>
            <w:pPr>
              <w:pStyle w:val="41"/>
            </w:pPr>
          </w:p>
        </w:tc>
        <w:tc>
          <w:tcPr>
            <w:tcW w:w="3744" w:type="dxa"/>
            <w:vAlign w:val="top"/>
          </w:tcPr>
          <w:p>
            <w:pPr>
              <w:pStyle w:val="41"/>
            </w:pPr>
          </w:p>
        </w:tc>
        <w:tc>
          <w:tcPr>
            <w:tcW w:w="2304" w:type="dxa"/>
            <w:vAlign w:val="top"/>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pPr>
          </w:p>
        </w:tc>
        <w:tc>
          <w:tcPr>
            <w:tcW w:w="1152" w:type="dxa"/>
            <w:vAlign w:val="top"/>
          </w:tcPr>
          <w:p>
            <w:pPr>
              <w:pStyle w:val="41"/>
            </w:pPr>
          </w:p>
        </w:tc>
        <w:tc>
          <w:tcPr>
            <w:tcW w:w="3744" w:type="dxa"/>
            <w:vAlign w:val="top"/>
          </w:tcPr>
          <w:p>
            <w:pPr>
              <w:pStyle w:val="41"/>
            </w:pPr>
          </w:p>
        </w:tc>
        <w:tc>
          <w:tcPr>
            <w:tcW w:w="2304" w:type="dxa"/>
            <w:vAlign w:val="top"/>
          </w:tcPr>
          <w:p>
            <w:pPr>
              <w:pStyle w:val="41"/>
            </w:pPr>
          </w:p>
        </w:tc>
      </w:tr>
    </w:tbl>
    <w:p/>
    <w:p>
      <w:pPr>
        <w:pStyle w:val="31"/>
      </w:pPr>
      <w:r>
        <w:br w:type="page"/>
      </w:r>
      <w:r>
        <w:rPr>
          <w:rFonts w:hint="eastAsia"/>
        </w:rPr>
        <w:t>目录</w:t>
      </w:r>
    </w:p>
    <w:p>
      <w:pPr>
        <w:pStyle w:val="24"/>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_Toc32120 </w:instrText>
      </w:r>
      <w:r>
        <w:fldChar w:fldCharType="separate"/>
      </w:r>
      <w:r>
        <w:t>4</w:t>
      </w:r>
      <w:r>
        <w:fldChar w:fldCharType="end"/>
      </w:r>
    </w:p>
    <w:p>
      <w:pPr>
        <w:pStyle w:val="29"/>
        <w:tabs>
          <w:tab w:val="right" w:leader="dot" w:pos="9360"/>
        </w:tabs>
      </w:pPr>
      <w:r>
        <w:t xml:space="preserve">1.1 </w:t>
      </w:r>
      <w:r>
        <w:rPr>
          <w:rFonts w:hint="eastAsia"/>
        </w:rPr>
        <w:t>目的</w:t>
      </w:r>
      <w:r>
        <w:tab/>
      </w:r>
      <w:r>
        <w:fldChar w:fldCharType="begin"/>
      </w:r>
      <w:r>
        <w:instrText xml:space="preserve"> PAGEREF _Toc11642 </w:instrText>
      </w:r>
      <w:r>
        <w:fldChar w:fldCharType="separate"/>
      </w:r>
      <w:r>
        <w:t>4</w:t>
      </w:r>
      <w:r>
        <w:fldChar w:fldCharType="end"/>
      </w:r>
    </w:p>
    <w:p>
      <w:pPr>
        <w:pStyle w:val="29"/>
        <w:tabs>
          <w:tab w:val="right" w:leader="dot" w:pos="9360"/>
        </w:tabs>
      </w:pPr>
      <w:r>
        <w:t xml:space="preserve">1.2 </w:t>
      </w:r>
      <w:r>
        <w:rPr>
          <w:rFonts w:hint="eastAsia"/>
        </w:rPr>
        <w:t>背景</w:t>
      </w:r>
      <w:r>
        <w:tab/>
      </w:r>
      <w:r>
        <w:fldChar w:fldCharType="begin"/>
      </w:r>
      <w:r>
        <w:instrText xml:space="preserve"> PAGEREF _Toc4038 </w:instrText>
      </w:r>
      <w:r>
        <w:fldChar w:fldCharType="separate"/>
      </w:r>
      <w:r>
        <w:t>4</w:t>
      </w:r>
      <w:r>
        <w:fldChar w:fldCharType="end"/>
      </w:r>
    </w:p>
    <w:p>
      <w:pPr>
        <w:pStyle w:val="29"/>
        <w:tabs>
          <w:tab w:val="right" w:leader="dot" w:pos="9360"/>
        </w:tabs>
      </w:pPr>
      <w:r>
        <w:t xml:space="preserve">1.3 </w:t>
      </w:r>
      <w:r>
        <w:rPr>
          <w:rFonts w:hint="eastAsia"/>
        </w:rPr>
        <w:t>范围</w:t>
      </w:r>
      <w:r>
        <w:tab/>
      </w:r>
      <w:r>
        <w:fldChar w:fldCharType="begin"/>
      </w:r>
      <w:r>
        <w:instrText xml:space="preserve"> PAGEREF _Toc4312 </w:instrText>
      </w:r>
      <w:r>
        <w:fldChar w:fldCharType="separate"/>
      </w:r>
      <w:r>
        <w:t>4</w:t>
      </w:r>
      <w:r>
        <w:fldChar w:fldCharType="end"/>
      </w:r>
    </w:p>
    <w:p>
      <w:pPr>
        <w:pStyle w:val="29"/>
        <w:tabs>
          <w:tab w:val="right" w:leader="dot" w:pos="9360"/>
        </w:tabs>
      </w:pPr>
      <w:r>
        <w:t xml:space="preserve">1.4 </w:t>
      </w:r>
      <w:r>
        <w:rPr>
          <w:rFonts w:hint="eastAsia"/>
        </w:rPr>
        <w:t>项目标识</w:t>
      </w:r>
      <w:r>
        <w:tab/>
      </w:r>
      <w:r>
        <w:fldChar w:fldCharType="begin"/>
      </w:r>
      <w:r>
        <w:instrText xml:space="preserve"> PAGEREF _Toc22767 </w:instrText>
      </w:r>
      <w:r>
        <w:fldChar w:fldCharType="separate"/>
      </w:r>
      <w:r>
        <w:t>5</w:t>
      </w:r>
      <w:r>
        <w:fldChar w:fldCharType="end"/>
      </w:r>
    </w:p>
    <w:p>
      <w:pPr>
        <w:pStyle w:val="24"/>
        <w:tabs>
          <w:tab w:val="right" w:leader="dot" w:pos="9360"/>
        </w:tabs>
      </w:pPr>
      <w:r>
        <w:t xml:space="preserve">2. </w:t>
      </w:r>
      <w:r>
        <w:rPr>
          <w:rFonts w:hint="eastAsia"/>
        </w:rPr>
        <w:t>测试需求</w:t>
      </w:r>
      <w:r>
        <w:tab/>
      </w:r>
      <w:r>
        <w:fldChar w:fldCharType="begin"/>
      </w:r>
      <w:r>
        <w:instrText xml:space="preserve"> PAGEREF _Toc5433 </w:instrText>
      </w:r>
      <w:r>
        <w:fldChar w:fldCharType="separate"/>
      </w:r>
      <w:r>
        <w:t>6</w:t>
      </w:r>
      <w:r>
        <w:fldChar w:fldCharType="end"/>
      </w:r>
    </w:p>
    <w:p>
      <w:pPr>
        <w:pStyle w:val="29"/>
        <w:tabs>
          <w:tab w:val="right" w:leader="dot" w:pos="9360"/>
        </w:tabs>
      </w:pPr>
      <w:r>
        <w:rPr>
          <w:rFonts w:hint="eastAsia"/>
          <w:lang w:val="en-US" w:eastAsia="zh-CN"/>
        </w:rPr>
        <w:t xml:space="preserve">3.1 </w:t>
      </w:r>
      <w:r>
        <w:rPr>
          <w:rFonts w:hint="eastAsia"/>
        </w:rPr>
        <w:t>测试类型</w:t>
      </w:r>
      <w:r>
        <w:tab/>
      </w:r>
      <w:r>
        <w:fldChar w:fldCharType="begin"/>
      </w:r>
      <w:r>
        <w:instrText xml:space="preserve"> PAGEREF _Toc32605 </w:instrText>
      </w:r>
      <w:r>
        <w:fldChar w:fldCharType="separate"/>
      </w:r>
      <w:r>
        <w:t>7</w:t>
      </w:r>
      <w:r>
        <w:fldChar w:fldCharType="end"/>
      </w:r>
    </w:p>
    <w:p>
      <w:pPr>
        <w:pStyle w:val="18"/>
        <w:tabs>
          <w:tab w:val="right" w:leader="dot" w:pos="9360"/>
          <w:tab w:val="clear" w:pos="1440"/>
        </w:tabs>
      </w:pPr>
      <w:r>
        <w:rPr>
          <w:rFonts w:hint="eastAsia"/>
          <w:lang w:val="en-US" w:eastAsia="zh-CN"/>
        </w:rPr>
        <w:t xml:space="preserve">3.1.1 </w:t>
      </w:r>
      <w:r>
        <w:rPr>
          <w:rFonts w:hint="eastAsia"/>
        </w:rPr>
        <w:t>数据和数据库完整性测试</w:t>
      </w:r>
      <w:r>
        <w:tab/>
      </w:r>
      <w:r>
        <w:fldChar w:fldCharType="begin"/>
      </w:r>
      <w:r>
        <w:instrText xml:space="preserve"> PAGEREF _Toc3548 </w:instrText>
      </w:r>
      <w:r>
        <w:fldChar w:fldCharType="separate"/>
      </w:r>
      <w:r>
        <w:t>7</w:t>
      </w:r>
      <w:r>
        <w:fldChar w:fldCharType="end"/>
      </w:r>
    </w:p>
    <w:p>
      <w:pPr>
        <w:pStyle w:val="18"/>
        <w:tabs>
          <w:tab w:val="right" w:leader="dot" w:pos="9360"/>
          <w:tab w:val="clear" w:pos="1440"/>
        </w:tabs>
      </w:pPr>
      <w:r>
        <w:rPr>
          <w:rFonts w:hint="eastAsia"/>
          <w:lang w:val="en-US" w:eastAsia="zh-CN"/>
        </w:rPr>
        <w:t xml:space="preserve">3.1.2 </w:t>
      </w:r>
      <w:r>
        <w:rPr>
          <w:rFonts w:hint="eastAsia"/>
        </w:rPr>
        <w:t>功能测试</w:t>
      </w:r>
      <w:r>
        <w:tab/>
      </w:r>
      <w:r>
        <w:fldChar w:fldCharType="begin"/>
      </w:r>
      <w:r>
        <w:instrText xml:space="preserve"> PAGEREF _Toc15821 </w:instrText>
      </w:r>
      <w:r>
        <w:fldChar w:fldCharType="separate"/>
      </w:r>
      <w:r>
        <w:t>7</w:t>
      </w:r>
      <w:r>
        <w:fldChar w:fldCharType="end"/>
      </w:r>
    </w:p>
    <w:p>
      <w:pPr>
        <w:pStyle w:val="18"/>
        <w:tabs>
          <w:tab w:val="right" w:leader="dot" w:pos="9360"/>
          <w:tab w:val="clear" w:pos="1440"/>
        </w:tabs>
      </w:pPr>
      <w:r>
        <w:rPr>
          <w:rFonts w:hint="eastAsia"/>
          <w:lang w:val="en-US" w:eastAsia="zh-CN"/>
        </w:rPr>
        <w:t xml:space="preserve">3.1.4 </w:t>
      </w:r>
      <w:r>
        <w:rPr>
          <w:rFonts w:hint="eastAsia"/>
        </w:rPr>
        <w:t>性能评价</w:t>
      </w:r>
      <w:r>
        <w:tab/>
      </w:r>
      <w:r>
        <w:fldChar w:fldCharType="begin"/>
      </w:r>
      <w:r>
        <w:instrText xml:space="preserve"> PAGEREF _Toc5403 </w:instrText>
      </w:r>
      <w:r>
        <w:fldChar w:fldCharType="separate"/>
      </w:r>
      <w:r>
        <w:t>9</w:t>
      </w:r>
      <w:r>
        <w:fldChar w:fldCharType="end"/>
      </w:r>
    </w:p>
    <w:p>
      <w:pPr>
        <w:pStyle w:val="18"/>
        <w:tabs>
          <w:tab w:val="right" w:leader="dot" w:pos="9360"/>
          <w:tab w:val="clear" w:pos="1440"/>
        </w:tabs>
      </w:pPr>
      <w:r>
        <w:rPr>
          <w:rFonts w:hint="eastAsia"/>
          <w:lang w:val="en-US" w:eastAsia="zh-CN"/>
        </w:rPr>
        <w:t xml:space="preserve">3.1.5 </w:t>
      </w:r>
      <w:r>
        <w:rPr>
          <w:rFonts w:hint="eastAsia"/>
        </w:rPr>
        <w:t>负载测试</w:t>
      </w:r>
      <w:r>
        <w:tab/>
      </w:r>
      <w:r>
        <w:fldChar w:fldCharType="begin"/>
      </w:r>
      <w:r>
        <w:instrText xml:space="preserve"> PAGEREF _Toc11646 </w:instrText>
      </w:r>
      <w:r>
        <w:fldChar w:fldCharType="separate"/>
      </w:r>
      <w:r>
        <w:t>10</w:t>
      </w:r>
      <w:r>
        <w:fldChar w:fldCharType="end"/>
      </w:r>
    </w:p>
    <w:p>
      <w:pPr>
        <w:pStyle w:val="18"/>
        <w:tabs>
          <w:tab w:val="right" w:leader="dot" w:pos="9360"/>
          <w:tab w:val="clear" w:pos="1440"/>
        </w:tabs>
      </w:pPr>
      <w:r>
        <w:rPr>
          <w:rFonts w:hint="eastAsia"/>
          <w:lang w:val="en-US" w:eastAsia="zh-CN"/>
        </w:rPr>
        <w:t xml:space="preserve">3.1.6 </w:t>
      </w:r>
      <w:r>
        <w:rPr>
          <w:rFonts w:hint="eastAsia"/>
        </w:rPr>
        <w:t>安全性和访问控制测试</w:t>
      </w:r>
      <w:r>
        <w:tab/>
      </w:r>
      <w:r>
        <w:fldChar w:fldCharType="begin"/>
      </w:r>
      <w:r>
        <w:instrText xml:space="preserve"> PAGEREF _Toc20064 </w:instrText>
      </w:r>
      <w:r>
        <w:fldChar w:fldCharType="separate"/>
      </w:r>
      <w:r>
        <w:t>11</w:t>
      </w:r>
      <w:r>
        <w:fldChar w:fldCharType="end"/>
      </w:r>
    </w:p>
    <w:p>
      <w:pPr>
        <w:pStyle w:val="29"/>
        <w:tabs>
          <w:tab w:val="right" w:leader="dot" w:pos="9360"/>
        </w:tabs>
        <w:ind w:firstLine="420" w:firstLineChars="200"/>
      </w:pPr>
      <w:r>
        <w:rPr>
          <w:rFonts w:hint="eastAsia" w:ascii="宋体" w:hAnsi="Times New Roman" w:eastAsia="宋体" w:cs="Times New Roman"/>
          <w:sz w:val="21"/>
          <w:szCs w:val="22"/>
          <w:lang w:val="en-US" w:eastAsia="zh-CN" w:bidi="ar-SA"/>
        </w:rPr>
        <w:t>3.1.7 兼容性测试</w:t>
      </w:r>
      <w:r>
        <w:tab/>
      </w:r>
      <w:r>
        <w:fldChar w:fldCharType="begin"/>
      </w:r>
      <w:r>
        <w:instrText xml:space="preserve"> PAGEREF _Toc7884 </w:instrText>
      </w:r>
      <w:r>
        <w:fldChar w:fldCharType="separate"/>
      </w:r>
      <w:r>
        <w:t>12</w:t>
      </w:r>
      <w:r>
        <w:fldChar w:fldCharType="end"/>
      </w:r>
    </w:p>
    <w:p>
      <w:pPr>
        <w:pStyle w:val="29"/>
        <w:tabs>
          <w:tab w:val="right" w:leader="dot" w:pos="9360"/>
        </w:tabs>
      </w:pPr>
      <w:r>
        <w:rPr>
          <w:rFonts w:hint="eastAsia"/>
          <w:lang w:val="en-US" w:eastAsia="zh-CN"/>
        </w:rPr>
        <w:t xml:space="preserve">3.2 </w:t>
      </w:r>
      <w:r>
        <w:rPr>
          <w:rFonts w:hint="eastAsia"/>
        </w:rPr>
        <w:t>工具</w:t>
      </w:r>
      <w:r>
        <w:tab/>
      </w:r>
      <w:r>
        <w:fldChar w:fldCharType="begin"/>
      </w:r>
      <w:r>
        <w:instrText xml:space="preserve"> PAGEREF _Toc198 </w:instrText>
      </w:r>
      <w:r>
        <w:fldChar w:fldCharType="separate"/>
      </w:r>
      <w:r>
        <w:t>13</w:t>
      </w:r>
      <w:r>
        <w:fldChar w:fldCharType="end"/>
      </w:r>
    </w:p>
    <w:p>
      <w:pPr>
        <w:pStyle w:val="24"/>
        <w:tabs>
          <w:tab w:val="right" w:leader="dot" w:pos="9360"/>
        </w:tabs>
      </w:pPr>
      <w:r>
        <w:rPr>
          <w:rFonts w:hint="eastAsia"/>
          <w:lang w:val="en-US" w:eastAsia="zh-CN"/>
        </w:rPr>
        <w:t xml:space="preserve">4. </w:t>
      </w:r>
      <w:r>
        <w:rPr>
          <w:rFonts w:hint="eastAsia"/>
        </w:rPr>
        <w:t>资源</w:t>
      </w:r>
      <w:r>
        <w:tab/>
      </w:r>
      <w:r>
        <w:fldChar w:fldCharType="begin"/>
      </w:r>
      <w:r>
        <w:instrText xml:space="preserve"> PAGEREF _Toc23497 </w:instrText>
      </w:r>
      <w:r>
        <w:fldChar w:fldCharType="separate"/>
      </w:r>
      <w:r>
        <w:t>14</w:t>
      </w:r>
      <w:r>
        <w:fldChar w:fldCharType="end"/>
      </w:r>
    </w:p>
    <w:p>
      <w:pPr>
        <w:pStyle w:val="29"/>
        <w:tabs>
          <w:tab w:val="right" w:leader="dot" w:pos="9360"/>
        </w:tabs>
      </w:pPr>
      <w:r>
        <w:rPr>
          <w:rFonts w:hint="eastAsia"/>
          <w:lang w:val="en-US" w:eastAsia="zh-CN"/>
        </w:rPr>
        <w:t xml:space="preserve">4.1 </w:t>
      </w:r>
      <w:r>
        <w:rPr>
          <w:rFonts w:hint="eastAsia"/>
        </w:rPr>
        <w:t>角色</w:t>
      </w:r>
      <w:r>
        <w:tab/>
      </w:r>
      <w:bookmarkStart w:id="19" w:name="_GoBack"/>
      <w:bookmarkEnd w:id="19"/>
      <w:r>
        <w:fldChar w:fldCharType="begin"/>
      </w:r>
      <w:r>
        <w:instrText xml:space="preserve"> PAGEREF _Toc6103 </w:instrText>
      </w:r>
      <w:r>
        <w:fldChar w:fldCharType="separate"/>
      </w:r>
      <w:r>
        <w:t>14</w:t>
      </w:r>
      <w:r>
        <w:fldChar w:fldCharType="end"/>
      </w:r>
    </w:p>
    <w:p>
      <w:pPr>
        <w:pStyle w:val="29"/>
        <w:tabs>
          <w:tab w:val="right" w:leader="dot" w:pos="9360"/>
        </w:tabs>
      </w:pPr>
      <w:r>
        <w:rPr>
          <w:rFonts w:hint="eastAsia"/>
          <w:lang w:val="en-US" w:eastAsia="zh-CN"/>
        </w:rPr>
        <w:t xml:space="preserve">4.2 </w:t>
      </w:r>
      <w:r>
        <w:rPr>
          <w:rFonts w:hint="eastAsia"/>
        </w:rPr>
        <w:t>系统</w:t>
      </w:r>
      <w:r>
        <w:tab/>
      </w:r>
      <w:r>
        <w:fldChar w:fldCharType="begin"/>
      </w:r>
      <w:r>
        <w:instrText xml:space="preserve"> PAGEREF _Toc19611 </w:instrText>
      </w:r>
      <w:r>
        <w:fldChar w:fldCharType="separate"/>
      </w:r>
      <w:r>
        <w:t>16</w:t>
      </w:r>
      <w:r>
        <w:fldChar w:fldCharType="end"/>
      </w:r>
    </w:p>
    <w:p>
      <w:pPr>
        <w:pStyle w:val="24"/>
        <w:tabs>
          <w:tab w:val="right" w:leader="dot" w:pos="9360"/>
        </w:tabs>
      </w:pPr>
      <w:r>
        <w:rPr>
          <w:rFonts w:hint="eastAsia"/>
          <w:lang w:val="en-US" w:eastAsia="zh-CN"/>
        </w:rPr>
        <w:t xml:space="preserve">5. </w:t>
      </w:r>
      <w:r>
        <w:rPr>
          <w:rFonts w:hint="eastAsia"/>
        </w:rPr>
        <w:t>项目里程碑</w:t>
      </w:r>
      <w:r>
        <w:tab/>
      </w:r>
      <w:r>
        <w:fldChar w:fldCharType="begin"/>
      </w:r>
      <w:r>
        <w:instrText xml:space="preserve"> PAGEREF _Toc17144 </w:instrText>
      </w:r>
      <w:r>
        <w:fldChar w:fldCharType="separate"/>
      </w:r>
      <w:r>
        <w:t>17</w:t>
      </w:r>
      <w:r>
        <w:fldChar w:fldCharType="end"/>
      </w:r>
    </w:p>
    <w:p>
      <w:pPr>
        <w:pStyle w:val="24"/>
        <w:tabs>
          <w:tab w:val="right" w:leader="dot" w:pos="9360"/>
        </w:tabs>
      </w:pPr>
      <w:r>
        <w:rPr>
          <w:rFonts w:hint="eastAsia"/>
        </w:rPr>
        <w:t>附录</w:t>
      </w:r>
      <w:r>
        <w:t xml:space="preserve"> A</w:t>
      </w:r>
      <w:r>
        <w:rPr>
          <w:rFonts w:hint="eastAsia"/>
        </w:rPr>
        <w:t>：项目任务</w:t>
      </w:r>
      <w:r>
        <w:tab/>
      </w:r>
      <w:r>
        <w:fldChar w:fldCharType="begin"/>
      </w:r>
      <w:r>
        <w:instrText xml:space="preserve"> PAGEREF _Toc29591 </w:instrText>
      </w:r>
      <w:r>
        <w:fldChar w:fldCharType="separate"/>
      </w:r>
      <w:r>
        <w:t>18</w:t>
      </w:r>
      <w:r>
        <w:fldChar w:fldCharType="end"/>
      </w:r>
    </w:p>
    <w:p>
      <w:pPr>
        <w:pStyle w:val="42"/>
        <w:ind w:left="450" w:firstLine="450"/>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Pr>
        <w:pStyle w:val="2"/>
      </w:pPr>
      <w:bookmarkStart w:id="0" w:name="_Toc32120"/>
      <w:r>
        <w:rPr>
          <w:rFonts w:hint="eastAsia"/>
        </w:rPr>
        <w:t>简介</w:t>
      </w:r>
      <w:bookmarkEnd w:id="0"/>
    </w:p>
    <w:p>
      <w:pPr>
        <w:pStyle w:val="3"/>
      </w:pPr>
      <w:bookmarkStart w:id="1" w:name="_Toc11642"/>
      <w:r>
        <w:rPr>
          <w:rFonts w:hint="eastAsia"/>
        </w:rPr>
        <w:t>目的</w:t>
      </w:r>
      <w:bookmarkEnd w:id="1"/>
    </w:p>
    <w:p>
      <w:pPr>
        <w:pStyle w:val="15"/>
        <w:ind w:left="0" w:leftChars="0" w:firstLine="400" w:firstLineChars="200"/>
        <w:rPr>
          <w:rFonts w:hint="eastAsia"/>
        </w:rPr>
      </w:pP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lang w:val="en-US" w:eastAsia="zh-CN"/>
        </w:rPr>
        <w:t>Rebook换书网</w:t>
      </w:r>
      <w:r>
        <w:rPr>
          <w:rFonts w:ascii="Times New Roman"/>
        </w:rPr>
        <w:t>&gt;</w:t>
      </w:r>
      <w:r>
        <w:rPr>
          <w:rFonts w:ascii="Times New Roman"/>
        </w:rPr>
        <w:fldChar w:fldCharType="end"/>
      </w:r>
      <w:r>
        <w:rPr>
          <w:rFonts w:ascii="Times New Roman"/>
        </w:rPr>
        <w:t xml:space="preserve"> </w:t>
      </w:r>
      <w:r>
        <w:rPr>
          <w:rFonts w:hint="eastAsia"/>
        </w:rPr>
        <w:t>的这一“测试计划”文档有助于实现以下目标：</w:t>
      </w:r>
    </w:p>
    <w:p>
      <w:pPr>
        <w:pStyle w:val="15"/>
        <w:numPr>
          <w:ilvl w:val="0"/>
          <w:numId w:val="3"/>
        </w:numPr>
        <w:rPr>
          <w:rFonts w:hint="eastAsia"/>
          <w:lang w:val="en-US" w:eastAsia="zh-CN"/>
        </w:rPr>
      </w:pPr>
      <w:r>
        <w:rPr>
          <w:rFonts w:hint="eastAsia"/>
          <w:lang w:val="en-US" w:eastAsia="zh-CN"/>
        </w:rPr>
        <w:t>为测试提供测试策略及详细说明</w:t>
      </w:r>
    </w:p>
    <w:p>
      <w:pPr>
        <w:pStyle w:val="15"/>
        <w:numPr>
          <w:ilvl w:val="0"/>
          <w:numId w:val="3"/>
        </w:numPr>
        <w:rPr>
          <w:rFonts w:hint="eastAsia"/>
          <w:lang w:val="en-US" w:eastAsia="zh-CN"/>
        </w:rPr>
      </w:pPr>
      <w:r>
        <w:rPr>
          <w:rFonts w:hint="eastAsia"/>
          <w:lang w:val="en-US" w:eastAsia="zh-CN"/>
        </w:rPr>
        <w:t>列出测试需求</w:t>
      </w:r>
    </w:p>
    <w:p>
      <w:pPr>
        <w:pStyle w:val="15"/>
        <w:numPr>
          <w:ilvl w:val="0"/>
          <w:numId w:val="3"/>
        </w:numPr>
        <w:rPr>
          <w:rFonts w:hint="eastAsia"/>
          <w:lang w:val="en-US" w:eastAsia="zh-CN"/>
        </w:rPr>
      </w:pPr>
      <w:r>
        <w:rPr>
          <w:rFonts w:hint="eastAsia"/>
          <w:lang w:val="en-US" w:eastAsia="zh-CN"/>
        </w:rPr>
        <w:t>确定测试所需资源</w:t>
      </w:r>
    </w:p>
    <w:p>
      <w:pPr>
        <w:pStyle w:val="3"/>
        <w:tabs>
          <w:tab w:val="left" w:pos="360"/>
        </w:tabs>
      </w:pPr>
      <w:bookmarkStart w:id="2" w:name="_Toc4038"/>
      <w:r>
        <w:rPr>
          <w:rFonts w:hint="eastAsia"/>
        </w:rPr>
        <w:t>背景</w:t>
      </w:r>
      <w:bookmarkEnd w:id="2"/>
    </w:p>
    <w:p>
      <w:pPr>
        <w:pStyle w:val="15"/>
        <w:ind w:left="0" w:leftChars="0" w:firstLine="400" w:firstLineChars="200"/>
        <w:rPr>
          <w:rFonts w:hint="eastAsia"/>
          <w:lang w:val="en-US" w:eastAsia="zh-CN"/>
        </w:rPr>
      </w:pPr>
      <w:r>
        <w:rPr>
          <w:rFonts w:hint="eastAsia"/>
          <w:lang w:val="en-US" w:eastAsia="zh-CN"/>
        </w:rPr>
        <w:t>测试对象为Rebook换书网。Rebook换书网是一个为中国地区用户实现二手书籍交易或交换的网上平台。历时2个月开发完毕，将对其进行功能测试、性能测试、用户界面（UI）测试、兼容性测试等。</w:t>
      </w:r>
    </w:p>
    <w:p>
      <w:pPr>
        <w:pStyle w:val="3"/>
        <w:tabs>
          <w:tab w:val="left" w:pos="360"/>
        </w:tabs>
      </w:pPr>
      <w:bookmarkStart w:id="3" w:name="_Toc4312"/>
      <w:r>
        <w:rPr>
          <w:rFonts w:hint="eastAsia"/>
        </w:rPr>
        <w:t>范围</w:t>
      </w:r>
      <w:bookmarkEnd w:id="3"/>
    </w:p>
    <w:p>
      <w:pPr>
        <w:pStyle w:val="15"/>
        <w:ind w:left="0" w:leftChars="0" w:firstLine="200" w:firstLineChars="0"/>
        <w:rPr>
          <w:rFonts w:hint="eastAsia" w:ascii="Times New Roman"/>
          <w:lang w:val="en-US" w:eastAsia="zh-CN"/>
        </w:rPr>
      </w:pPr>
      <w:r>
        <w:rPr>
          <w:rFonts w:hint="eastAsia" w:ascii="Times New Roman"/>
          <w:lang w:val="en-US" w:eastAsia="zh-CN"/>
        </w:rPr>
        <w:t>该项目分为三个迭代阶段进行开发，开发过程中开发人员对开发的模块进行单元测试与集成测试。而本测试计划针对Rebook换书网进行系统测试。</w:t>
      </w:r>
    </w:p>
    <w:p>
      <w:pPr>
        <w:pStyle w:val="15"/>
        <w:ind w:left="0" w:leftChars="0" w:firstLine="200" w:firstLineChars="0"/>
        <w:rPr>
          <w:rFonts w:hint="eastAsia" w:ascii="Times New Roman"/>
          <w:lang w:val="en-US" w:eastAsia="zh-CN"/>
        </w:rPr>
      </w:pPr>
      <w:r>
        <w:rPr>
          <w:rFonts w:hint="eastAsia" w:ascii="Times New Roman"/>
          <w:lang w:val="en-US" w:eastAsia="zh-CN"/>
        </w:rPr>
        <w:t>本次的测试类型将包括：数据和数据库完整性测试、功能测试、用户界面（UI）测试、性能测试、负载测试、安全性和访问控制测试及兼容性测试。</w:t>
      </w:r>
    </w:p>
    <w:p>
      <w:pPr>
        <w:pStyle w:val="3"/>
        <w:ind w:left="720" w:hanging="720"/>
      </w:pPr>
      <w:r>
        <w:br w:type="page"/>
      </w:r>
      <w:bookmarkStart w:id="4" w:name="_Toc22767"/>
      <w:r>
        <w:rPr>
          <w:rFonts w:hint="eastAsia"/>
        </w:rPr>
        <w:t>项目标识</w:t>
      </w:r>
      <w:bookmarkEnd w:id="4"/>
    </w:p>
    <w:p>
      <w:pPr>
        <w:pStyle w:val="15"/>
      </w:pPr>
      <w:r>
        <w:rPr>
          <w:rFonts w:hint="eastAsia"/>
        </w:rPr>
        <w:t>下表列出了制定</w:t>
      </w:r>
      <w:r>
        <w:rPr>
          <w:rFonts w:hint="eastAsia"/>
          <w:i/>
        </w:rPr>
        <w:t>测试计划</w:t>
      </w:r>
      <w:r>
        <w:rPr>
          <w:rFonts w:hint="eastAsia"/>
        </w:rPr>
        <w:t>所用的文档，并标明了文档的可用性：</w:t>
      </w:r>
    </w:p>
    <w:tbl>
      <w:tblPr>
        <w:tblStyle w:val="37"/>
        <w:tblW w:w="9900" w:type="dxa"/>
        <w:tblInd w:w="198" w:type="dxa"/>
        <w:tblLayout w:type="fixed"/>
        <w:tblCellMar>
          <w:top w:w="0" w:type="dxa"/>
          <w:left w:w="108" w:type="dxa"/>
          <w:bottom w:w="0" w:type="dxa"/>
          <w:right w:w="108" w:type="dxa"/>
        </w:tblCellMar>
      </w:tblPr>
      <w:tblGrid>
        <w:gridCol w:w="2700"/>
        <w:gridCol w:w="1567"/>
        <w:gridCol w:w="1567"/>
        <w:gridCol w:w="1333"/>
        <w:gridCol w:w="2733"/>
      </w:tblGrid>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b/>
                <w:lang w:val="en-US"/>
              </w:rPr>
              <w:t>文档</w:t>
            </w:r>
            <w:r>
              <w:rPr>
                <w:rStyle w:val="61"/>
                <w:rFonts w:ascii="宋体" w:hAnsi="Times New Roman"/>
                <w:b/>
              </w:rPr>
              <w:br w:type="textWrapping"/>
            </w:r>
            <w:r>
              <w:rPr>
                <w:rFonts w:hint="eastAsia"/>
                <w:b/>
                <w:lang w:val="en-US"/>
              </w:rPr>
              <w:t>（版本</w:t>
            </w:r>
            <w:r>
              <w:rPr>
                <w:b/>
                <w:lang w:val="en-US"/>
              </w:rPr>
              <w:t>/</w:t>
            </w:r>
            <w:r>
              <w:rPr>
                <w:rFonts w:hint="eastAsia"/>
                <w:b/>
                <w:lang w:val="en-US"/>
              </w:rPr>
              <w:t>日期）</w:t>
            </w:r>
          </w:p>
        </w:tc>
        <w:tc>
          <w:tcPr>
            <w:tcW w:w="1567"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b/>
                <w:lang w:val="en-US"/>
              </w:rPr>
              <w:t>已创建或可用</w:t>
            </w:r>
          </w:p>
        </w:tc>
        <w:tc>
          <w:tcPr>
            <w:tcW w:w="1567"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b/>
                <w:lang w:val="en-US"/>
              </w:rPr>
              <w:t>已被接受或已经过复审</w:t>
            </w:r>
          </w:p>
        </w:tc>
        <w:tc>
          <w:tcPr>
            <w:tcW w:w="1333"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b/>
                <w:lang w:val="en-US"/>
              </w:rPr>
              <w:t>作者或来源</w:t>
            </w:r>
          </w:p>
        </w:tc>
        <w:tc>
          <w:tcPr>
            <w:tcW w:w="2733"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rPr>
                <w:lang w:val="en-US"/>
              </w:rPr>
            </w:pPr>
            <w:r>
              <w:rPr>
                <w:rFonts w:hint="eastAsia"/>
                <w:b/>
                <w:lang w:val="en-US"/>
              </w:rPr>
              <w:t>备注</w:t>
            </w: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需求规约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rPr>
                <w:rFonts w:hint="eastAsia" w:eastAsia="宋体"/>
                <w:lang w:val="en-US" w:eastAsia="zh-CN"/>
              </w:rPr>
            </w:pPr>
            <w:r>
              <w:rPr>
                <w:rFonts w:hint="eastAsia"/>
                <w:lang w:val="en-US" w:eastAsia="zh-CN"/>
              </w:rPr>
              <w:t>开发团队</w:t>
            </w: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功能性规约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hint="eastAsia" w:hAnsi="Wingdings"/>
                <w:lang w:val="en-US" w:eastAsia="zh-CN"/>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用例报告</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rPr>
                <w:rFonts w:hint="eastAsia" w:eastAsia="宋体"/>
                <w:lang w:val="en-US" w:eastAsia="zh-CN"/>
              </w:rPr>
            </w:pPr>
            <w:r>
              <w:rPr>
                <w:rFonts w:hint="eastAsia"/>
                <w:lang w:val="en-US" w:eastAsia="zh-CN"/>
              </w:rPr>
              <w:t>开发团队</w:t>
            </w: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项目计划</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rPr>
                <w:rFonts w:hint="eastAsia" w:eastAsia="宋体"/>
                <w:lang w:val="en-US" w:eastAsia="zh-CN"/>
              </w:rPr>
            </w:pPr>
            <w:r>
              <w:rPr>
                <w:rFonts w:hint="eastAsia"/>
                <w:lang w:val="en-US" w:eastAsia="zh-CN"/>
              </w:rPr>
              <w:t>开发团队</w:t>
            </w: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设计规约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原型</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用户手册</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业务模型或业务流程</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数据模型或数据流</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业务功能和业务规则</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项目或业务风险评估</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rPr>
              <w:t>✔</w:t>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bl>
    <w:p>
      <w:pPr>
        <w:pStyle w:val="52"/>
      </w:pPr>
    </w:p>
    <w:p>
      <w:pPr>
        <w:pStyle w:val="2"/>
      </w:pPr>
      <w:r>
        <w:br w:type="page"/>
      </w:r>
      <w:bookmarkStart w:id="5" w:name="_Toc5433"/>
      <w:r>
        <w:rPr>
          <w:rFonts w:hint="eastAsia"/>
        </w:rPr>
        <w:t>测试需求</w:t>
      </w:r>
      <w:bookmarkEnd w:id="5"/>
    </w:p>
    <w:p>
      <w:pPr>
        <w:pStyle w:val="15"/>
        <w:ind w:left="0" w:leftChars="0" w:firstLine="400" w:firstLineChars="200"/>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p>
      <w:pPr>
        <w:pStyle w:val="15"/>
        <w:numPr>
          <w:ilvl w:val="0"/>
          <w:numId w:val="4"/>
        </w:numPr>
        <w:ind w:left="0" w:leftChars="0" w:firstLine="400" w:firstLineChars="200"/>
        <w:rPr>
          <w:rFonts w:hint="eastAsia" w:ascii="Times New Roman"/>
          <w:lang w:val="en-US" w:eastAsia="zh-CN"/>
        </w:rPr>
      </w:pPr>
      <w:r>
        <w:rPr>
          <w:rFonts w:hint="eastAsia" w:ascii="Times New Roman"/>
          <w:lang w:val="en-US" w:eastAsia="zh-CN"/>
        </w:rPr>
        <w:t>数据和数据库完整性测试</w:t>
      </w:r>
    </w:p>
    <w:p>
      <w:pPr>
        <w:pStyle w:val="15"/>
        <w:numPr>
          <w:ilvl w:val="0"/>
          <w:numId w:val="0"/>
        </w:numPr>
        <w:ind w:firstLine="720" w:firstLineChars="0"/>
        <w:rPr>
          <w:rFonts w:hint="eastAsia" w:ascii="Times New Roman"/>
          <w:lang w:val="en-US" w:eastAsia="zh-CN"/>
        </w:rPr>
      </w:pPr>
      <w:r>
        <w:rPr>
          <w:rFonts w:hint="eastAsia" w:ascii="Times New Roman"/>
          <w:lang w:val="en-US" w:eastAsia="zh-CN"/>
        </w:rPr>
        <w:t>数据库类型约束是否正确、数据库表外键约束是否正确</w:t>
      </w:r>
    </w:p>
    <w:p>
      <w:pPr>
        <w:pStyle w:val="15"/>
        <w:numPr>
          <w:ilvl w:val="0"/>
          <w:numId w:val="4"/>
        </w:numPr>
        <w:ind w:left="0" w:leftChars="0" w:firstLine="400" w:firstLineChars="200"/>
        <w:rPr>
          <w:rFonts w:hint="eastAsia" w:ascii="Times New Roman"/>
          <w:lang w:val="en-US" w:eastAsia="zh-CN"/>
        </w:rPr>
      </w:pPr>
      <w:r>
        <w:rPr>
          <w:rFonts w:hint="eastAsia" w:ascii="Times New Roman"/>
          <w:lang w:val="en-US" w:eastAsia="zh-CN"/>
        </w:rPr>
        <w:t>功能测试</w:t>
      </w:r>
    </w:p>
    <w:p>
      <w:pPr>
        <w:pStyle w:val="15"/>
        <w:numPr>
          <w:ilvl w:val="0"/>
          <w:numId w:val="0"/>
        </w:numPr>
        <w:ind w:firstLine="720" w:firstLineChars="0"/>
        <w:rPr>
          <w:rFonts w:hint="eastAsia" w:ascii="Times New Roman"/>
          <w:lang w:val="en-US" w:eastAsia="zh-CN"/>
        </w:rPr>
      </w:pPr>
      <w:r>
        <w:rPr>
          <w:rFonts w:hint="eastAsia" w:ascii="Times New Roman"/>
          <w:lang w:val="en-US" w:eastAsia="zh-CN"/>
        </w:rPr>
        <w:t>测试在《软件需求规约》文档中所涉及到的各用例是否完善实现。用例包括：</w:t>
      </w:r>
    </w:p>
    <w:p>
      <w:pPr>
        <w:pStyle w:val="15"/>
        <w:numPr>
          <w:ilvl w:val="0"/>
          <w:numId w:val="0"/>
        </w:numPr>
        <w:ind w:firstLine="720" w:firstLineChars="0"/>
        <w:rPr>
          <w:rFonts w:hint="eastAsia" w:ascii="Times New Roman"/>
          <w:lang w:val="en-US" w:eastAsia="zh-CN"/>
        </w:rPr>
      </w:pPr>
      <w:r>
        <w:rPr>
          <w:rFonts w:hint="eastAsia" w:ascii="Times New Roman"/>
          <w:lang w:val="en-US" w:eastAsia="zh-CN"/>
        </w:rPr>
        <w:t>普通用户：用户注册、更改个人信息、浏览书籍信息、提出购买申请、卖家信用评价、审核购买申请、提出借阅申请、审核借阅申请、发布书籍信息、管理个人发布书籍信息、归还书籍、用户信用评价、用户浏览个人信息</w:t>
      </w:r>
    </w:p>
    <w:p>
      <w:pPr>
        <w:pStyle w:val="15"/>
        <w:numPr>
          <w:ilvl w:val="0"/>
          <w:numId w:val="0"/>
        </w:numPr>
        <w:ind w:firstLine="720" w:firstLineChars="0"/>
        <w:rPr>
          <w:rFonts w:hint="eastAsia" w:ascii="Times New Roman"/>
          <w:lang w:val="en-US" w:eastAsia="zh-CN"/>
        </w:rPr>
      </w:pPr>
      <w:r>
        <w:rPr>
          <w:rFonts w:hint="eastAsia" w:ascii="Times New Roman"/>
          <w:lang w:val="en-US" w:eastAsia="zh-CN"/>
        </w:rPr>
        <w:t>管理员：管理用户账户、管理书籍信息</w:t>
      </w:r>
    </w:p>
    <w:p>
      <w:pPr>
        <w:pStyle w:val="15"/>
        <w:numPr>
          <w:ilvl w:val="0"/>
          <w:numId w:val="0"/>
        </w:numPr>
        <w:ind w:firstLine="720" w:firstLineChars="0"/>
        <w:rPr>
          <w:rFonts w:hint="eastAsia" w:ascii="Times New Roman"/>
          <w:lang w:val="en-US" w:eastAsia="zh-CN"/>
        </w:rPr>
      </w:pPr>
      <w:r>
        <w:rPr>
          <w:rFonts w:hint="eastAsia" w:ascii="Times New Roman"/>
          <w:lang w:val="en-US" w:eastAsia="zh-CN"/>
        </w:rPr>
        <w:t>豆瓣api：提供书籍基本信息</w:t>
      </w:r>
    </w:p>
    <w:p>
      <w:pPr>
        <w:pStyle w:val="15"/>
        <w:numPr>
          <w:ilvl w:val="0"/>
          <w:numId w:val="0"/>
        </w:numPr>
        <w:ind w:firstLine="720" w:firstLineChars="0"/>
        <w:rPr>
          <w:rFonts w:hint="eastAsia" w:ascii="Times New Roman"/>
          <w:lang w:val="en-US" w:eastAsia="zh-CN"/>
        </w:rPr>
      </w:pPr>
      <w:r>
        <w:rPr>
          <w:rFonts w:hint="eastAsia" w:ascii="Times New Roman"/>
          <w:lang w:val="en-US" w:eastAsia="zh-CN"/>
        </w:rPr>
        <w:t>推荐系统：书籍推荐</w:t>
      </w:r>
    </w:p>
    <w:p>
      <w:pPr>
        <w:pStyle w:val="15"/>
        <w:numPr>
          <w:ilvl w:val="0"/>
          <w:numId w:val="4"/>
        </w:numPr>
        <w:ind w:left="0" w:leftChars="0" w:firstLine="400" w:firstLineChars="200"/>
      </w:pPr>
      <w:r>
        <w:rPr>
          <w:rFonts w:hint="eastAsia" w:ascii="Times New Roman"/>
          <w:lang w:val="en-US" w:eastAsia="zh-CN"/>
        </w:rPr>
        <w:t>用户界面（UI）测试</w:t>
      </w:r>
    </w:p>
    <w:p>
      <w:pPr>
        <w:pStyle w:val="15"/>
        <w:numPr>
          <w:ilvl w:val="0"/>
          <w:numId w:val="0"/>
        </w:numPr>
        <w:ind w:firstLine="720" w:firstLineChars="0"/>
        <w:rPr>
          <w:rFonts w:hint="eastAsia" w:ascii="Times New Roman"/>
          <w:lang w:val="en-US" w:eastAsia="zh-CN"/>
        </w:rPr>
      </w:pPr>
      <w:r>
        <w:rPr>
          <w:rFonts w:hint="eastAsia" w:ascii="Times New Roman"/>
          <w:lang w:val="en-US" w:eastAsia="zh-CN"/>
        </w:rPr>
        <w:t>测试链接、页面结构包括菜单、背景、颜色、字体的一致性</w:t>
      </w:r>
    </w:p>
    <w:p>
      <w:pPr>
        <w:pStyle w:val="15"/>
        <w:numPr>
          <w:ilvl w:val="0"/>
          <w:numId w:val="0"/>
        </w:numPr>
        <w:ind w:firstLine="720" w:firstLineChars="0"/>
        <w:rPr>
          <w:rFonts w:hint="eastAsia" w:ascii="Times New Roman"/>
          <w:lang w:val="en-US" w:eastAsia="zh-CN"/>
        </w:rPr>
      </w:pPr>
      <w:r>
        <w:rPr>
          <w:rFonts w:hint="eastAsia" w:ascii="Times New Roman"/>
          <w:lang w:val="en-US" w:eastAsia="zh-CN"/>
        </w:rPr>
        <w:t>测试正式使用的友好性和可操作性（易用性）</w:t>
      </w:r>
    </w:p>
    <w:p>
      <w:pPr>
        <w:pStyle w:val="15"/>
        <w:numPr>
          <w:ilvl w:val="0"/>
          <w:numId w:val="4"/>
        </w:numPr>
        <w:ind w:left="0" w:leftChars="0" w:firstLine="400" w:firstLineChars="200"/>
      </w:pPr>
      <w:r>
        <w:rPr>
          <w:rFonts w:hint="eastAsia"/>
          <w:lang w:val="en-US" w:eastAsia="zh-CN"/>
        </w:rPr>
        <w:t>性能测试</w:t>
      </w:r>
    </w:p>
    <w:p>
      <w:pPr>
        <w:pStyle w:val="15"/>
        <w:numPr>
          <w:ilvl w:val="0"/>
          <w:numId w:val="0"/>
        </w:numPr>
        <w:ind w:firstLine="720" w:firstLineChars="0"/>
        <w:rPr>
          <w:rFonts w:hint="eastAsia"/>
          <w:lang w:val="en-US" w:eastAsia="zh-CN"/>
        </w:rPr>
      </w:pPr>
      <w:r>
        <w:rPr>
          <w:rFonts w:hint="eastAsia"/>
          <w:lang w:val="en-US" w:eastAsia="zh-CN"/>
        </w:rPr>
        <w:t>测试Rebook换书网的性能能否达到《软件需求规约》中的要求，即：</w:t>
      </w:r>
    </w:p>
    <w:p>
      <w:pPr>
        <w:pStyle w:val="15"/>
        <w:numPr>
          <w:ilvl w:val="0"/>
          <w:numId w:val="0"/>
        </w:numPr>
        <w:ind w:firstLine="720" w:firstLineChars="0"/>
        <w:rPr>
          <w:rFonts w:hint="eastAsia"/>
          <w:lang w:val="en-US" w:eastAsia="zh-CN"/>
        </w:rPr>
      </w:pPr>
      <w:r>
        <w:rPr>
          <w:rFonts w:hint="eastAsia"/>
          <w:lang w:val="en-US" w:eastAsia="zh-CN"/>
        </w:rPr>
        <w:t>网站使用者在不受网速制约的情况下，平均响应时间为3s，最长响应时间为5s。</w:t>
      </w:r>
    </w:p>
    <w:p>
      <w:pPr>
        <w:pStyle w:val="15"/>
        <w:numPr>
          <w:ilvl w:val="0"/>
          <w:numId w:val="4"/>
        </w:numPr>
        <w:ind w:left="0" w:leftChars="0" w:firstLine="400" w:firstLineChars="200"/>
      </w:pPr>
      <w:r>
        <w:rPr>
          <w:rFonts w:hint="eastAsia"/>
          <w:lang w:val="en-US" w:eastAsia="zh-CN"/>
        </w:rPr>
        <w:t>负载测试</w:t>
      </w:r>
    </w:p>
    <w:p>
      <w:pPr>
        <w:pStyle w:val="15"/>
        <w:numPr>
          <w:ilvl w:val="0"/>
          <w:numId w:val="0"/>
        </w:numPr>
        <w:ind w:firstLine="720" w:firstLineChars="0"/>
        <w:rPr>
          <w:lang w:val="en-US"/>
        </w:rPr>
      </w:pPr>
      <w:r>
        <w:rPr>
          <w:rFonts w:hint="eastAsia"/>
          <w:lang w:val="en-US" w:eastAsia="zh-CN"/>
        </w:rPr>
        <w:t>验证多少用户同时访问Rebook换书网首页时，网页不发生异常。</w:t>
      </w:r>
    </w:p>
    <w:p>
      <w:pPr>
        <w:pStyle w:val="15"/>
        <w:numPr>
          <w:ilvl w:val="0"/>
          <w:numId w:val="4"/>
        </w:numPr>
        <w:ind w:left="0" w:leftChars="0" w:firstLine="400" w:firstLineChars="200"/>
      </w:pPr>
      <w:r>
        <w:rPr>
          <w:rFonts w:hint="eastAsia"/>
          <w:lang w:val="en-US" w:eastAsia="zh-CN"/>
        </w:rPr>
        <w:t>安全性和访问控制测试</w:t>
      </w:r>
    </w:p>
    <w:p>
      <w:pPr>
        <w:pStyle w:val="15"/>
        <w:numPr>
          <w:ilvl w:val="0"/>
          <w:numId w:val="0"/>
        </w:numPr>
        <w:ind w:firstLine="720" w:firstLineChars="0"/>
        <w:rPr>
          <w:rFonts w:hint="eastAsia"/>
          <w:lang w:val="en-US" w:eastAsia="zh-CN"/>
        </w:rPr>
      </w:pPr>
      <w:r>
        <w:rPr>
          <w:rFonts w:hint="eastAsia"/>
          <w:lang w:val="en-US" w:eastAsia="zh-CN"/>
        </w:rPr>
        <w:t>测试正常用户的登录及权限</w:t>
      </w:r>
    </w:p>
    <w:p>
      <w:pPr>
        <w:pStyle w:val="15"/>
        <w:numPr>
          <w:ilvl w:val="0"/>
          <w:numId w:val="0"/>
        </w:numPr>
        <w:ind w:firstLine="720" w:firstLineChars="0"/>
        <w:rPr>
          <w:rFonts w:hint="eastAsia"/>
          <w:lang w:val="en-US" w:eastAsia="zh-CN"/>
        </w:rPr>
      </w:pPr>
      <w:r>
        <w:rPr>
          <w:rFonts w:hint="eastAsia"/>
          <w:lang w:val="en-US" w:eastAsia="zh-CN"/>
        </w:rPr>
        <w:t>测试管理员登录及权限</w:t>
      </w:r>
    </w:p>
    <w:p>
      <w:pPr>
        <w:pStyle w:val="15"/>
        <w:numPr>
          <w:ilvl w:val="0"/>
          <w:numId w:val="0"/>
        </w:numPr>
        <w:ind w:firstLine="720" w:firstLineChars="0"/>
        <w:rPr>
          <w:rFonts w:hint="eastAsia"/>
          <w:lang w:val="en-US" w:eastAsia="zh-CN"/>
        </w:rPr>
      </w:pPr>
      <w:r>
        <w:rPr>
          <w:rFonts w:hint="eastAsia"/>
          <w:lang w:val="en-US" w:eastAsia="zh-CN"/>
        </w:rPr>
        <w:t>测试非法攻击</w:t>
      </w:r>
    </w:p>
    <w:p>
      <w:pPr>
        <w:pStyle w:val="15"/>
        <w:numPr>
          <w:ilvl w:val="0"/>
          <w:numId w:val="4"/>
        </w:numPr>
        <w:ind w:left="0" w:leftChars="0" w:firstLine="400" w:firstLineChars="200"/>
      </w:pPr>
      <w:r>
        <w:rPr>
          <w:rFonts w:hint="eastAsia"/>
          <w:lang w:val="en-US" w:eastAsia="zh-CN"/>
        </w:rPr>
        <w:t>兼容性测试</w:t>
      </w:r>
    </w:p>
    <w:p>
      <w:pPr>
        <w:pStyle w:val="15"/>
        <w:numPr>
          <w:ilvl w:val="0"/>
          <w:numId w:val="0"/>
        </w:numPr>
        <w:ind w:firstLine="720" w:firstLineChars="0"/>
        <w:rPr>
          <w:rFonts w:hint="eastAsia"/>
          <w:lang w:val="en-US" w:eastAsia="zh-CN"/>
        </w:rPr>
      </w:pPr>
      <w:r>
        <w:rPr>
          <w:rFonts w:hint="eastAsia"/>
          <w:lang w:val="en-US" w:eastAsia="zh-CN"/>
        </w:rPr>
        <w:t>测试在不同浏览器下的网站显示及运行效果。</w:t>
      </w:r>
    </w:p>
    <w:p>
      <w:pPr>
        <w:pStyle w:val="15"/>
        <w:numPr>
          <w:ilvl w:val="0"/>
          <w:numId w:val="0"/>
        </w:numPr>
        <w:ind w:firstLine="720" w:firstLineChars="0"/>
      </w:pPr>
      <w:r>
        <w:rPr>
          <w:rFonts w:hint="eastAsia"/>
          <w:lang w:val="en-US" w:eastAsia="zh-CN"/>
        </w:rPr>
        <w:t>测试在不同分辨率下的网站显示及运行效果。</w:t>
      </w:r>
      <w:r>
        <w:br w:type="page"/>
      </w:r>
      <w:r>
        <w:rPr>
          <w:rFonts w:hint="eastAsia" w:ascii="宋体" w:hAnsi="Times New Roman" w:eastAsia="宋体" w:cs="Times New Roman"/>
          <w:b/>
          <w:sz w:val="24"/>
          <w:szCs w:val="22"/>
          <w:lang w:val="en-US" w:eastAsia="zh-CN" w:bidi="ar-SA"/>
        </w:rPr>
        <w:t>3. 测试策略</w:t>
      </w:r>
    </w:p>
    <w:p>
      <w:pPr>
        <w:pStyle w:val="3"/>
        <w:numPr>
          <w:ilvl w:val="1"/>
          <w:numId w:val="0"/>
        </w:numPr>
        <w:ind w:leftChars="0"/>
      </w:pPr>
      <w:bookmarkStart w:id="6" w:name="_Toc32605"/>
      <w:r>
        <w:rPr>
          <w:rFonts w:hint="eastAsia"/>
          <w:lang w:val="en-US" w:eastAsia="zh-CN"/>
        </w:rPr>
        <w:t xml:space="preserve">3.1 </w:t>
      </w:r>
      <w:r>
        <w:rPr>
          <w:rFonts w:hint="eastAsia"/>
        </w:rPr>
        <w:t>测试类型</w:t>
      </w:r>
      <w:bookmarkEnd w:id="6"/>
    </w:p>
    <w:p>
      <w:pPr>
        <w:pStyle w:val="4"/>
        <w:numPr>
          <w:ilvl w:val="2"/>
          <w:numId w:val="0"/>
        </w:numPr>
        <w:tabs>
          <w:tab w:val="left" w:pos="360"/>
        </w:tabs>
      </w:pPr>
      <w:bookmarkStart w:id="7" w:name="_Toc3548"/>
      <w:r>
        <w:rPr>
          <w:rFonts w:hint="eastAsia"/>
          <w:lang w:val="en-US" w:eastAsia="zh-CN"/>
        </w:rPr>
        <w:t xml:space="preserve">3.1.1 </w:t>
      </w:r>
      <w:r>
        <w:rPr>
          <w:rFonts w:hint="eastAsia"/>
        </w:rPr>
        <w:t>数据和数据库完整性测试</w:t>
      </w:r>
      <w:bookmarkEnd w:id="7"/>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ind w:left="0" w:leftChars="0" w:firstLine="400" w:firstLineChars="200"/>
              <w:rPr>
                <w:rFonts w:hint="eastAsia"/>
                <w:lang w:val="en-US" w:eastAsia="zh-CN"/>
              </w:rPr>
            </w:pPr>
            <w:r>
              <w:rPr>
                <w:rFonts w:hint="eastAsia" w:ascii="宋体" w:hAnsi="Times New Roman" w:eastAsia="宋体" w:cs="Times New Roman"/>
                <w:i w:val="0"/>
                <w:sz w:val="20"/>
                <w:szCs w:val="20"/>
                <w:lang w:val="en-US" w:eastAsia="zh-CN" w:bidi="ar-SA"/>
              </w:rPr>
              <w:t>确保数据库中的外键设置无误</w:t>
            </w:r>
            <w:r>
              <w:rPr>
                <w:rFonts w:hint="eastAsia" w:cs="Times New Roman"/>
                <w:i w:val="0"/>
                <w:sz w:val="20"/>
                <w:szCs w:val="20"/>
                <w:lang w:val="en-US" w:eastAsia="zh-CN" w:bidi="ar-SA"/>
              </w:rPr>
              <w:t>、</w:t>
            </w:r>
            <w:r>
              <w:rPr>
                <w:rFonts w:hint="eastAsia" w:ascii="宋体" w:hAnsi="Times New Roman" w:eastAsia="宋体" w:cs="Times New Roman"/>
                <w:i w:val="0"/>
                <w:sz w:val="20"/>
                <w:szCs w:val="20"/>
                <w:lang w:val="en-US" w:eastAsia="zh-CN" w:bidi="ar-SA"/>
              </w:rPr>
              <w:t>确保数据库中</w:t>
            </w:r>
            <w:r>
              <w:rPr>
                <w:rFonts w:hint="eastAsia" w:cs="Times New Roman"/>
                <w:i w:val="0"/>
                <w:sz w:val="20"/>
                <w:szCs w:val="20"/>
                <w:lang w:val="en-US" w:eastAsia="zh-CN" w:bidi="ar-SA"/>
              </w:rPr>
              <w:t>不可为空的项目设计完善</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ind w:left="0" w:leftChars="0" w:firstLine="0" w:firstLineChars="0"/>
              <w:rPr>
                <w:rFonts w:hint="eastAsia" w:ascii="宋体" w:hAnsi="Times New Roman" w:eastAsia="宋体" w:cs="Times New Roman"/>
                <w:i w:val="0"/>
                <w:sz w:val="20"/>
                <w:szCs w:val="20"/>
                <w:lang w:val="en-US" w:eastAsia="zh-CN" w:bidi="ar-SA"/>
              </w:rPr>
            </w:pPr>
            <w:r>
              <w:rPr>
                <w:rFonts w:hint="eastAsia" w:ascii="宋体" w:hAnsi="Times New Roman" w:eastAsia="宋体" w:cs="Times New Roman"/>
                <w:i w:val="0"/>
                <w:sz w:val="20"/>
                <w:szCs w:val="20"/>
                <w:lang w:val="en-US" w:eastAsia="zh-CN" w:bidi="ar-SA"/>
              </w:rPr>
              <w:t>1. 在数据表中输入合理的信息，看数据能否完整提交</w:t>
            </w:r>
          </w:p>
          <w:p>
            <w:pPr>
              <w:pStyle w:val="15"/>
              <w:numPr>
                <w:numId w:val="0"/>
              </w:numPr>
              <w:ind w:leftChars="0"/>
              <w:rPr>
                <w:rFonts w:hint="eastAsia"/>
                <w:lang w:val="en-US" w:eastAsia="zh-CN"/>
              </w:rPr>
            </w:pPr>
            <w:r>
              <w:rPr>
                <w:rFonts w:hint="eastAsia"/>
                <w:lang w:val="en-US" w:eastAsia="zh-CN"/>
              </w:rPr>
              <w:t>2. 在数据库表中输入与数据库设计不符的数据（如数据类型不同、长度要求不符），检查数据库系统是否有错误提示信息。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numPr>
                <w:ilvl w:val="0"/>
                <w:numId w:val="5"/>
              </w:numPr>
              <w:ind w:left="0" w:leftChars="0" w:firstLine="0" w:firstLineChars="0"/>
              <w:rPr>
                <w:rFonts w:hint="eastAsia" w:ascii="宋体" w:hAnsi="Times New Roman" w:eastAsia="宋体" w:cs="Times New Roman"/>
                <w:i w:val="0"/>
                <w:sz w:val="20"/>
                <w:szCs w:val="20"/>
                <w:lang w:val="en-US" w:eastAsia="zh-CN" w:bidi="ar-SA"/>
              </w:rPr>
            </w:pPr>
            <w:r>
              <w:rPr>
                <w:rFonts w:hint="eastAsia" w:ascii="宋体" w:hAnsi="Times New Roman" w:eastAsia="宋体" w:cs="Times New Roman"/>
                <w:i w:val="0"/>
                <w:sz w:val="20"/>
                <w:szCs w:val="20"/>
                <w:lang w:val="en-US" w:eastAsia="zh-CN" w:bidi="ar-SA"/>
              </w:rPr>
              <w:t>能够成功新增合适数据</w:t>
            </w:r>
          </w:p>
          <w:p>
            <w:pPr>
              <w:pStyle w:val="15"/>
              <w:numPr>
                <w:numId w:val="0"/>
              </w:numPr>
              <w:rPr>
                <w:rFonts w:hint="eastAsia"/>
                <w:lang w:val="en-US" w:eastAsia="zh-CN"/>
              </w:rPr>
            </w:pPr>
            <w:r>
              <w:rPr>
                <w:rFonts w:hint="eastAsia"/>
                <w:lang w:val="en-US" w:eastAsia="zh-CN"/>
              </w:rPr>
              <w:t>2. 能够避免不当数据的插入，并有相关错误提示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numPr>
                <w:ilvl w:val="0"/>
                <w:numId w:val="6"/>
              </w:numPr>
              <w:ind w:left="0" w:leftChars="0" w:firstLine="0" w:firstLineChars="0"/>
              <w:rPr>
                <w:rFonts w:hint="eastAsia" w:ascii="宋体" w:hAnsi="Times New Roman" w:eastAsia="宋体" w:cs="Times New Roman"/>
                <w:i w:val="0"/>
                <w:sz w:val="20"/>
                <w:szCs w:val="20"/>
                <w:lang w:val="en-US" w:eastAsia="zh-CN" w:bidi="ar-SA"/>
              </w:rPr>
            </w:pPr>
            <w:r>
              <w:rPr>
                <w:rFonts w:hint="eastAsia" w:ascii="宋体" w:hAnsi="Times New Roman" w:eastAsia="宋体" w:cs="Times New Roman"/>
                <w:i w:val="0"/>
                <w:sz w:val="20"/>
                <w:szCs w:val="20"/>
                <w:lang w:val="en-US" w:eastAsia="zh-CN" w:bidi="ar-SA"/>
              </w:rPr>
              <w:t>测试在MySQL Workbench中进行</w:t>
            </w:r>
          </w:p>
          <w:p>
            <w:pPr>
              <w:pStyle w:val="15"/>
              <w:numPr>
                <w:ilvl w:val="0"/>
                <w:numId w:val="6"/>
              </w:numPr>
              <w:ind w:left="0" w:leftChars="0" w:firstLine="0" w:firstLineChars="0"/>
              <w:rPr>
                <w:rFonts w:hint="eastAsia"/>
                <w:lang w:val="en-US" w:eastAsia="zh-CN"/>
              </w:rPr>
            </w:pPr>
            <w:r>
              <w:rPr>
                <w:rFonts w:hint="eastAsia"/>
                <w:lang w:val="en-US" w:eastAsia="zh-CN"/>
              </w:rPr>
              <w:t>测试由手工进行</w:t>
            </w:r>
          </w:p>
          <w:p>
            <w:pPr>
              <w:pStyle w:val="15"/>
              <w:numPr>
                <w:ilvl w:val="0"/>
                <w:numId w:val="6"/>
              </w:numPr>
              <w:ind w:left="0" w:leftChars="0" w:firstLine="0" w:firstLineChars="0"/>
              <w:rPr>
                <w:rFonts w:hint="eastAsia"/>
                <w:lang w:val="en-US" w:eastAsia="zh-CN"/>
              </w:rPr>
            </w:pPr>
            <w:r>
              <w:rPr>
                <w:rFonts w:hint="eastAsia"/>
                <w:lang w:val="en-US" w:eastAsia="zh-CN"/>
              </w:rPr>
              <w:t>测试过程需在数据库规模不大的条件下进行</w:t>
            </w:r>
          </w:p>
        </w:tc>
      </w:tr>
    </w:tbl>
    <w:p>
      <w:pPr>
        <w:pStyle w:val="48"/>
      </w:pPr>
    </w:p>
    <w:p>
      <w:pPr>
        <w:pStyle w:val="4"/>
        <w:numPr>
          <w:ilvl w:val="2"/>
          <w:numId w:val="0"/>
        </w:numPr>
      </w:pPr>
      <w:bookmarkStart w:id="8" w:name="_Toc15821"/>
      <w:r>
        <w:rPr>
          <w:rFonts w:hint="eastAsia"/>
          <w:lang w:val="en-US" w:eastAsia="zh-CN"/>
        </w:rPr>
        <w:t xml:space="preserve">3.1.2 </w:t>
      </w:r>
      <w:r>
        <w:rPr>
          <w:rFonts w:hint="eastAsia"/>
        </w:rPr>
        <w:t>功能测试</w:t>
      </w:r>
      <w:bookmarkEnd w:id="8"/>
    </w:p>
    <w:p>
      <w:pPr>
        <w:pStyle w:val="52"/>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ind w:left="0" w:leftChars="0" w:firstLine="0" w:firstLineChars="0"/>
              <w:rPr>
                <w:rFonts w:hint="eastAsia" w:eastAsia="宋体"/>
                <w:lang w:val="en-US" w:eastAsia="zh-CN"/>
              </w:rPr>
            </w:pPr>
            <w:r>
              <w:rPr>
                <w:rFonts w:hint="eastAsia" w:ascii="宋体" w:hAnsi="Times New Roman" w:eastAsia="宋体" w:cs="Times New Roman"/>
                <w:i w:val="0"/>
                <w:sz w:val="20"/>
                <w:szCs w:val="20"/>
                <w:lang w:val="en-US" w:eastAsia="zh-CN" w:bidi="ar-SA"/>
              </w:rPr>
              <w:t>核实《软件需求规约》中所有用例均已正常实现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ind w:left="0" w:leftChars="0" w:firstLine="0" w:firstLineChars="0"/>
              <w:rPr>
                <w:rFonts w:hint="eastAsia" w:eastAsia="宋体"/>
                <w:lang w:val="en-US" w:eastAsia="zh-CN"/>
              </w:rPr>
            </w:pPr>
            <w:r>
              <w:rPr>
                <w:rFonts w:hint="eastAsia" w:ascii="宋体" w:hAnsi="Times New Roman" w:eastAsia="宋体" w:cs="Times New Roman"/>
                <w:i w:val="0"/>
                <w:sz w:val="20"/>
                <w:szCs w:val="20"/>
                <w:lang w:val="en-US" w:eastAsia="zh-CN" w:bidi="ar-SA"/>
              </w:rPr>
              <w:t>采用黑盒测试，通过UI界面交互测试用例实现情况。</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ind w:left="0" w:leftChars="0" w:firstLine="0" w:firstLineChars="0"/>
              <w:rPr>
                <w:rFonts w:hint="eastAsia" w:eastAsia="宋体"/>
                <w:lang w:val="en-US" w:eastAsia="zh-CN"/>
              </w:rPr>
            </w:pPr>
            <w:r>
              <w:rPr>
                <w:rFonts w:hint="eastAsia" w:ascii="宋体" w:hAnsi="Times New Roman" w:eastAsia="宋体" w:cs="Times New Roman"/>
                <w:i w:val="0"/>
                <w:sz w:val="20"/>
                <w:szCs w:val="20"/>
                <w:lang w:val="en-US" w:eastAsia="zh-CN" w:bidi="ar-SA"/>
              </w:rPr>
              <w:t>95%以上测试用例通过并且最高级缺陷全部解决</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ind w:left="0" w:leftChars="0" w:firstLine="0" w:firstLineChars="0"/>
              <w:rPr>
                <w:rFonts w:hint="eastAsia" w:eastAsia="宋体"/>
                <w:lang w:val="en-US" w:eastAsia="zh-CN"/>
              </w:rPr>
            </w:pPr>
            <w:r>
              <w:rPr>
                <w:rFonts w:hint="eastAsia" w:ascii="宋体" w:hAnsi="Times New Roman" w:eastAsia="宋体" w:cs="Times New Roman"/>
                <w:i w:val="0"/>
                <w:sz w:val="20"/>
                <w:szCs w:val="20"/>
                <w:lang w:val="en-US" w:eastAsia="zh-CN" w:bidi="ar-SA"/>
              </w:rPr>
              <w:t>无</w:t>
            </w:r>
          </w:p>
        </w:tc>
      </w:tr>
    </w:tbl>
    <w:p>
      <w:pPr>
        <w:pStyle w:val="52"/>
      </w:pPr>
    </w:p>
    <w:p>
      <w:pPr>
        <w:pStyle w:val="52"/>
      </w:pPr>
      <w:r>
        <w:br w:type="page"/>
      </w:r>
      <w:r>
        <w:rPr>
          <w:rFonts w:hint="eastAsia" w:ascii="宋体" w:hAnsi="Times New Roman" w:eastAsia="宋体" w:cs="Times New Roman"/>
          <w:b w:val="0"/>
          <w:i/>
          <w:sz w:val="20"/>
          <w:szCs w:val="22"/>
          <w:lang w:val="en-US" w:eastAsia="zh-CN" w:bidi="ar-SA"/>
        </w:rPr>
        <w:t>3.1.</w:t>
      </w:r>
      <w:r>
        <w:rPr>
          <w:rFonts w:hint="eastAsia" w:cs="Times New Roman"/>
          <w:b w:val="0"/>
          <w:i/>
          <w:sz w:val="20"/>
          <w:szCs w:val="22"/>
          <w:lang w:val="en-US" w:eastAsia="zh-CN" w:bidi="ar-SA"/>
        </w:rPr>
        <w:t>3</w:t>
      </w:r>
      <w:r>
        <w:rPr>
          <w:rFonts w:hint="eastAsia" w:ascii="宋体" w:hAnsi="Times New Roman" w:eastAsia="宋体" w:cs="Times New Roman"/>
          <w:b w:val="0"/>
          <w:i/>
          <w:sz w:val="20"/>
          <w:szCs w:val="22"/>
          <w:lang w:val="en-US" w:eastAsia="zh-CN" w:bidi="ar-SA"/>
        </w:rPr>
        <w:t xml:space="preserve"> 用户界面测试</w:t>
      </w:r>
    </w:p>
    <w:p>
      <w:pPr>
        <w:pStyle w:val="52"/>
        <w:ind w:left="720"/>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15"/>
              <w:ind w:left="0" w:leftChars="0" w:firstLine="0" w:firstLineChars="0"/>
              <w:rPr>
                <w:rFonts w:hint="eastAsia"/>
                <w:lang w:val="en-US" w:eastAsia="zh-CN"/>
              </w:rPr>
            </w:pPr>
            <w:r>
              <w:rPr>
                <w:rFonts w:hint="eastAsia"/>
                <w:lang w:val="en-US" w:eastAsia="zh-CN"/>
              </w:rPr>
              <w:t>核实以下内容：</w:t>
            </w:r>
          </w:p>
          <w:p>
            <w:pPr>
              <w:pStyle w:val="15"/>
              <w:ind w:left="0" w:leftChars="0" w:firstLine="0" w:firstLineChars="0"/>
              <w:rPr>
                <w:rFonts w:hint="eastAsia"/>
                <w:lang w:val="en-US" w:eastAsia="zh-CN"/>
              </w:rPr>
            </w:pPr>
            <w:r>
              <w:rPr>
                <w:rFonts w:hint="eastAsia"/>
                <w:lang w:val="en-US" w:eastAsia="zh-CN"/>
              </w:rPr>
              <w:t>各个窗口风格保持一致</w:t>
            </w:r>
          </w:p>
          <w:p>
            <w:pPr>
              <w:pStyle w:val="15"/>
              <w:ind w:left="0" w:leftChars="0" w:firstLine="0" w:firstLineChars="0"/>
              <w:rPr>
                <w:rFonts w:hint="eastAsia"/>
                <w:lang w:val="en-US" w:eastAsia="zh-CN"/>
              </w:rPr>
            </w:pPr>
            <w:r>
              <w:rPr>
                <w:rFonts w:hint="eastAsia"/>
                <w:lang w:val="en-US" w:eastAsia="zh-CN"/>
              </w:rPr>
              <w:t>用户界面友好、易操作</w:t>
            </w:r>
          </w:p>
          <w:p>
            <w:pPr>
              <w:pStyle w:val="15"/>
              <w:ind w:left="0" w:leftChars="0" w:firstLine="0" w:firstLineChars="0"/>
              <w:rPr>
                <w:rFonts w:hint="eastAsia"/>
                <w:lang w:val="en-US" w:eastAsia="zh-CN"/>
              </w:rPr>
            </w:pPr>
            <w:r>
              <w:rPr>
                <w:rFonts w:hint="eastAsia"/>
                <w:lang w:val="en-US" w:eastAsia="zh-CN"/>
              </w:rPr>
              <w:t>窗口设计符合用户操作习惯（即Tab键、鼠标移动及快捷键的使用）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15"/>
              <w:ind w:left="0" w:leftChars="0" w:firstLine="0" w:firstLineChars="0"/>
              <w:rPr>
                <w:rFonts w:hint="eastAsia" w:eastAsia="宋体"/>
                <w:lang w:val="en-US" w:eastAsia="zh-CN"/>
              </w:rPr>
            </w:pPr>
            <w:r>
              <w:rPr>
                <w:rFonts w:hint="eastAsia"/>
                <w:lang w:val="en-US" w:eastAsia="zh-CN"/>
              </w:rPr>
              <w:t>为涉及的每个窗口进行手工测试，核实各个窗口及页面都可以正确进行浏览。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15"/>
              <w:ind w:left="0" w:leftChars="0" w:firstLine="0" w:firstLineChars="0"/>
              <w:rPr>
                <w:rFonts w:hint="eastAsia" w:eastAsia="宋体"/>
                <w:lang w:val="en-US" w:eastAsia="zh-CN"/>
              </w:rPr>
            </w:pPr>
            <w:r>
              <w:rPr>
                <w:rFonts w:hint="eastAsia"/>
                <w:lang w:val="en-US" w:eastAsia="zh-CN"/>
              </w:rPr>
              <w:t>UI各窗口风格保持一致，符合用户操作习惯，界面友好、易操作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15"/>
              <w:ind w:left="0" w:leftChars="0" w:firstLine="0" w:firstLineChars="0"/>
              <w:rPr>
                <w:rFonts w:hint="eastAsia" w:eastAsia="宋体"/>
                <w:lang w:val="en-US" w:eastAsia="zh-CN"/>
              </w:rPr>
            </w:pPr>
            <w:r>
              <w:rPr>
                <w:rFonts w:hint="eastAsia"/>
                <w:lang w:val="en-US" w:eastAsia="zh-CN"/>
              </w:rPr>
              <w:t>无</w:t>
            </w:r>
          </w:p>
        </w:tc>
      </w:tr>
    </w:tbl>
    <w:p>
      <w:pPr>
        <w:pStyle w:val="52"/>
      </w:pPr>
    </w:p>
    <w:p>
      <w:pPr>
        <w:pStyle w:val="4"/>
        <w:numPr>
          <w:ilvl w:val="2"/>
          <w:numId w:val="0"/>
        </w:numPr>
        <w:tabs>
          <w:tab w:val="left" w:pos="360"/>
        </w:tabs>
      </w:pPr>
      <w:r>
        <w:br w:type="page"/>
      </w:r>
      <w:bookmarkStart w:id="9" w:name="_Toc5403"/>
      <w:r>
        <w:rPr>
          <w:rFonts w:hint="eastAsia"/>
          <w:lang w:val="en-US" w:eastAsia="zh-CN"/>
        </w:rPr>
        <w:t xml:space="preserve">3.1.4 </w:t>
      </w:r>
      <w:r>
        <w:rPr>
          <w:rFonts w:hint="eastAsia"/>
        </w:rPr>
        <w:t>性能评价</w:t>
      </w:r>
      <w:bookmarkEnd w:id="9"/>
    </w:p>
    <w:p>
      <w:pPr>
        <w:pStyle w:val="52"/>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15"/>
              <w:ind w:left="0" w:leftChars="0" w:firstLine="0" w:firstLineChars="0"/>
              <w:rPr>
                <w:rFonts w:hint="eastAsia" w:eastAsia="宋体"/>
                <w:lang w:val="en-US" w:eastAsia="zh-CN"/>
              </w:rPr>
            </w:pPr>
            <w:r>
              <w:rPr>
                <w:rFonts w:hint="eastAsia" w:ascii="Arial" w:hAnsi="Arial"/>
                <w:lang w:val="en-US" w:eastAsia="zh-CN"/>
              </w:rPr>
              <w:t>测试所指定的事务在正常工作量和预期的最繁重的工作量下的性能行为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15"/>
              <w:ind w:left="0" w:leftChars="0" w:firstLine="0" w:firstLineChars="0"/>
              <w:rPr>
                <w:rFonts w:hint="eastAsia" w:eastAsia="宋体"/>
                <w:lang w:val="en-US" w:eastAsia="zh-CN"/>
              </w:rPr>
            </w:pPr>
            <w:r>
              <w:rPr>
                <w:rFonts w:hint="eastAsia"/>
                <w:lang w:val="en-US" w:eastAsia="zh-CN"/>
              </w:rPr>
              <w:t>使用LoadRunner进行自动化测试，统计不同情况下的平均响应时间和最长响应时间。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15"/>
              <w:ind w:left="0" w:leftChars="0" w:firstLine="0" w:firstLineChars="0"/>
              <w:rPr>
                <w:rFonts w:hint="eastAsia"/>
                <w:lang w:val="en-US" w:eastAsia="zh-CN"/>
              </w:rPr>
            </w:pPr>
            <w:r>
              <w:rPr>
                <w:rFonts w:hint="eastAsia"/>
                <w:lang w:val="en-US" w:eastAsia="zh-CN"/>
              </w:rPr>
              <w:t>单个用户能够在预期时间范围内完成测试脚本，且不发生任何故障</w:t>
            </w:r>
          </w:p>
          <w:p>
            <w:pPr>
              <w:pStyle w:val="15"/>
              <w:ind w:left="0" w:leftChars="0" w:firstLine="0" w:firstLineChars="0"/>
              <w:rPr>
                <w:rFonts w:hint="eastAsia"/>
                <w:lang w:val="en-US" w:eastAsia="zh-CN"/>
              </w:rPr>
            </w:pPr>
            <w:r>
              <w:rPr>
                <w:rFonts w:hint="eastAsia"/>
                <w:lang w:val="en-US" w:eastAsia="zh-CN"/>
              </w:rPr>
              <w:t>繁重工作量下能够在可以接受的时间范围内成功完成测试脚本，且不发生任何故障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15"/>
              <w:ind w:left="0" w:leftChars="0" w:firstLine="0" w:firstLineChars="0"/>
              <w:rPr>
                <w:rFonts w:hint="eastAsia" w:eastAsia="宋体"/>
                <w:lang w:val="en-US" w:eastAsia="zh-CN"/>
              </w:rPr>
            </w:pPr>
            <w:r>
              <w:rPr>
                <w:rFonts w:hint="eastAsia"/>
                <w:lang w:val="en-US" w:eastAsia="zh-CN"/>
              </w:rPr>
              <w:t>性能测试所用的数据库是与实际大小等比例缩放的数据库</w:t>
            </w:r>
          </w:p>
        </w:tc>
      </w:tr>
    </w:tbl>
    <w:p>
      <w:pPr>
        <w:pStyle w:val="52"/>
      </w:pPr>
    </w:p>
    <w:p>
      <w:pPr>
        <w:pStyle w:val="4"/>
        <w:numPr>
          <w:ilvl w:val="2"/>
          <w:numId w:val="0"/>
        </w:numPr>
        <w:tabs>
          <w:tab w:val="left" w:pos="360"/>
        </w:tabs>
      </w:pPr>
      <w:r>
        <w:br w:type="page"/>
      </w:r>
      <w:bookmarkStart w:id="10" w:name="_Toc11646"/>
      <w:r>
        <w:rPr>
          <w:rFonts w:hint="eastAsia"/>
          <w:lang w:val="en-US" w:eastAsia="zh-CN"/>
        </w:rPr>
        <w:t xml:space="preserve">3.1.5 </w:t>
      </w:r>
      <w:r>
        <w:rPr>
          <w:rFonts w:hint="eastAsia"/>
        </w:rPr>
        <w:t>负载测试</w:t>
      </w:r>
      <w:bookmarkEnd w:id="10"/>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15"/>
              <w:ind w:left="0" w:leftChars="0" w:firstLine="0" w:firstLineChars="0"/>
              <w:rPr>
                <w:rFonts w:hint="eastAsia" w:eastAsia="宋体"/>
                <w:lang w:val="en-US" w:eastAsia="zh-CN"/>
              </w:rPr>
            </w:pPr>
            <w:r>
              <w:rPr>
                <w:rFonts w:hint="eastAsia"/>
                <w:lang w:val="en-US" w:eastAsia="zh-CN"/>
              </w:rPr>
              <w:t>测试指定事务在不同工作量条件下的性能及响应时间，并确定在多少工作量下，可能会出现错误。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ind w:left="0" w:leftChars="0" w:firstLine="0" w:firstLineChars="0"/>
            </w:pPr>
            <w:r>
              <w:rPr>
                <w:rFonts w:hint="eastAsia" w:ascii="宋体" w:hAnsi="Times New Roman" w:eastAsia="宋体" w:cs="Times New Roman"/>
                <w:i w:val="0"/>
                <w:sz w:val="20"/>
                <w:szCs w:val="20"/>
                <w:lang w:val="en-US" w:eastAsia="zh-CN" w:bidi="ar-SA"/>
              </w:rPr>
              <w:t>使用LoadRunner进行自动化负载测试，确定不同工作量下的响应时间，确定使得错误产生的工作量阈值</w:t>
            </w:r>
            <w:r>
              <w:rPr>
                <w:rStyle w:val="55"/>
                <w:i w:val="0"/>
                <w:sz w:val="24"/>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15"/>
              <w:ind w:left="0" w:leftChars="0" w:firstLine="0" w:firstLineChars="0"/>
              <w:rPr>
                <w:rFonts w:hint="eastAsia" w:ascii="Arial" w:hAnsi="Arial"/>
                <w:lang w:val="en-US" w:eastAsia="zh-CN"/>
              </w:rPr>
            </w:pPr>
            <w:r>
              <w:rPr>
                <w:rFonts w:hint="eastAsia" w:ascii="Arial" w:hAnsi="Arial"/>
                <w:lang w:val="en-US" w:eastAsia="zh-CN"/>
              </w:rPr>
              <w:t>确定工作量与响应时间之间的关系</w:t>
            </w:r>
          </w:p>
          <w:p>
            <w:pPr>
              <w:pStyle w:val="15"/>
              <w:ind w:left="0" w:leftChars="0" w:firstLine="0" w:firstLineChars="0"/>
              <w:rPr>
                <w:rFonts w:hint="eastAsia" w:ascii="Arial" w:hAnsi="Arial"/>
                <w:lang w:val="en-US" w:eastAsia="zh-CN"/>
              </w:rPr>
            </w:pPr>
            <w:r>
              <w:rPr>
                <w:rFonts w:hint="eastAsia" w:ascii="Arial" w:hAnsi="Arial"/>
                <w:lang w:val="en-US" w:eastAsia="zh-CN"/>
              </w:rPr>
              <w:t>确定工作量阈值</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15"/>
              <w:ind w:left="0" w:leftChars="0" w:firstLine="0" w:firstLineChars="0"/>
              <w:rPr>
                <w:rFonts w:hint="eastAsia" w:eastAsia="宋体"/>
                <w:lang w:val="en-US" w:eastAsia="zh-CN"/>
              </w:rPr>
            </w:pPr>
            <w:r>
              <w:rPr>
                <w:rFonts w:hint="eastAsia"/>
                <w:lang w:val="en-US" w:eastAsia="zh-CN"/>
              </w:rPr>
              <w:t>负载测试所用数据库是与实际大小等比例缩放的数据库。</w:t>
            </w:r>
          </w:p>
        </w:tc>
      </w:tr>
    </w:tbl>
    <w:p>
      <w:pPr>
        <w:pStyle w:val="52"/>
      </w:pPr>
    </w:p>
    <w:p>
      <w:pPr>
        <w:pStyle w:val="4"/>
        <w:numPr>
          <w:ilvl w:val="2"/>
          <w:numId w:val="0"/>
        </w:numPr>
        <w:tabs>
          <w:tab w:val="left" w:pos="360"/>
        </w:tabs>
      </w:pPr>
      <w:r>
        <w:br w:type="page"/>
      </w:r>
      <w:bookmarkStart w:id="11" w:name="_Toc20064"/>
      <w:r>
        <w:rPr>
          <w:rFonts w:hint="eastAsia"/>
          <w:lang w:val="en-US" w:eastAsia="zh-CN"/>
        </w:rPr>
        <w:t xml:space="preserve">3.1.6 </w:t>
      </w:r>
      <w:r>
        <w:rPr>
          <w:rFonts w:hint="eastAsia"/>
        </w:rPr>
        <w:t>安全性和访问控制测试</w:t>
      </w:r>
      <w:bookmarkEnd w:id="11"/>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测试目标：</w:t>
            </w:r>
          </w:p>
        </w:tc>
        <w:tc>
          <w:tcPr>
            <w:tcW w:w="5907" w:type="dxa"/>
            <w:vAlign w:val="top"/>
          </w:tcPr>
          <w:p>
            <w:pPr>
              <w:pStyle w:val="52"/>
              <w:numPr>
                <w:numId w:val="0"/>
              </w:numPr>
              <w:ind w:leftChars="0"/>
              <w:rPr>
                <w:i/>
                <w:color w:val="0000FF"/>
                <w:lang w:val="en-US"/>
              </w:rPr>
            </w:pPr>
            <w:r>
              <w:rPr>
                <w:rFonts w:hint="eastAsia"/>
                <w:lang w:val="en-US"/>
              </w:rPr>
              <w:t>应用程序级别的安全性：</w:t>
            </w:r>
            <w:r>
              <w:rPr>
                <w:rFonts w:hint="eastAsia"/>
                <w:lang w:val="en-US" w:eastAsia="zh-CN"/>
              </w:rPr>
              <w:t>核实用户只能操作其所拥有权限能操作的功能</w:t>
            </w:r>
          </w:p>
          <w:p>
            <w:pPr>
              <w:pStyle w:val="52"/>
              <w:numPr>
                <w:numId w:val="0"/>
              </w:numPr>
              <w:ind w:leftChars="0"/>
            </w:pPr>
            <w:r>
              <w:rPr>
                <w:rFonts w:hint="eastAsia"/>
                <w:lang w:val="en-US"/>
              </w:rPr>
              <w:t>系统级别的安全性：</w:t>
            </w:r>
            <w:r>
              <w:rPr>
                <w:rFonts w:hint="eastAsia"/>
                <w:lang w:val="en-US" w:eastAsia="zh-CN"/>
              </w:rPr>
              <w:t>核实只有具备系统访问权限的用户才能访问系统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方法：</w:t>
            </w:r>
          </w:p>
        </w:tc>
        <w:tc>
          <w:tcPr>
            <w:tcW w:w="5907" w:type="dxa"/>
            <w:vAlign w:val="top"/>
          </w:tcPr>
          <w:p>
            <w:pPr>
              <w:pStyle w:val="52"/>
              <w:numPr>
                <w:numId w:val="0"/>
              </w:numPr>
              <w:ind w:leftChars="0"/>
              <w:rPr>
                <w:i/>
                <w:color w:val="0000FF"/>
                <w:lang w:val="en-US"/>
              </w:rPr>
            </w:pPr>
            <w:r>
              <w:rPr>
                <w:rFonts w:hint="eastAsia"/>
                <w:lang w:val="en-US"/>
              </w:rPr>
              <w:t>应用程序级别的安全性：</w:t>
            </w:r>
            <w:r>
              <w:rPr>
                <w:rFonts w:hint="eastAsia"/>
                <w:lang w:val="en-US" w:eastAsia="zh-CN"/>
              </w:rPr>
              <w:t>通过用户类型特有的事务核实其权限</w:t>
            </w:r>
          </w:p>
          <w:p>
            <w:pPr>
              <w:pStyle w:val="52"/>
              <w:numPr>
                <w:numId w:val="0"/>
              </w:numPr>
              <w:ind w:leftChars="0"/>
              <w:rPr>
                <w:rFonts w:hint="eastAsia"/>
                <w:lang w:val="en-US" w:eastAsia="zh-CN"/>
              </w:rPr>
            </w:pPr>
            <w:r>
              <w:rPr>
                <w:rFonts w:hint="eastAsia"/>
                <w:lang w:val="en-US"/>
              </w:rPr>
              <w:t>系统级别的访问：</w:t>
            </w:r>
            <w:r>
              <w:rPr>
                <w:rFonts w:hint="eastAsia"/>
                <w:lang w:val="en-US" w:eastAsia="zh-CN"/>
              </w:rPr>
              <w:t>通过管理员权限特有的事务核实其权限</w:t>
            </w:r>
          </w:p>
          <w:p>
            <w:pPr>
              <w:pStyle w:val="52"/>
              <w:numPr>
                <w:numId w:val="0"/>
              </w:numPr>
              <w:ind w:leftChars="0"/>
              <w:rPr>
                <w:rFonts w:hint="eastAsia"/>
                <w:lang w:val="en-US" w:eastAsia="zh-CN"/>
              </w:rPr>
            </w:pPr>
            <w:r>
              <w:rPr>
                <w:rFonts w:hint="eastAsia"/>
                <w:lang w:val="en-US" w:eastAsia="zh-CN"/>
              </w:rPr>
              <w:t>通过非法攻击验证其安全性</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完成标准：</w:t>
            </w:r>
          </w:p>
        </w:tc>
        <w:tc>
          <w:tcPr>
            <w:tcW w:w="5907" w:type="dxa"/>
            <w:vAlign w:val="top"/>
          </w:tcPr>
          <w:p>
            <w:pPr>
              <w:pStyle w:val="15"/>
              <w:ind w:left="0" w:leftChars="0" w:firstLine="0" w:firstLineChars="0"/>
              <w:rPr>
                <w:rFonts w:hint="eastAsia"/>
                <w:lang w:val="en-US" w:eastAsia="zh-CN"/>
              </w:rPr>
            </w:pPr>
            <w:r>
              <w:rPr>
                <w:rFonts w:hint="eastAsia"/>
                <w:lang w:val="en-US" w:eastAsia="zh-CN"/>
              </w:rPr>
              <w:t>不同类型用户能够操作自身权限拥有的功能。</w:t>
            </w:r>
          </w:p>
          <w:p>
            <w:pPr>
              <w:pStyle w:val="15"/>
              <w:ind w:left="0" w:leftChars="0" w:firstLine="0" w:firstLineChars="0"/>
              <w:rPr>
                <w:rFonts w:hint="eastAsia"/>
                <w:lang w:val="en-US" w:eastAsia="zh-CN"/>
              </w:rPr>
            </w:pPr>
            <w:r>
              <w:rPr>
                <w:rFonts w:hint="eastAsia"/>
                <w:lang w:val="en-US" w:eastAsia="zh-CN"/>
              </w:rPr>
              <w:t>能够抵御非法攻击</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需考虑的特殊事项：</w:t>
            </w:r>
          </w:p>
        </w:tc>
        <w:tc>
          <w:tcPr>
            <w:tcW w:w="5907" w:type="dxa"/>
            <w:vAlign w:val="top"/>
          </w:tcPr>
          <w:p>
            <w:pPr>
              <w:pStyle w:val="48"/>
              <w:ind w:left="0" w:leftChars="0" w:firstLine="0" w:firstLineChars="0"/>
              <w:rPr>
                <w:rFonts w:hint="eastAsia" w:eastAsia="宋体"/>
                <w:lang w:val="en-US" w:eastAsia="zh-CN"/>
              </w:rPr>
            </w:pPr>
            <w:r>
              <w:rPr>
                <w:rFonts w:hint="eastAsia" w:ascii="宋体" w:hAnsi="Times New Roman" w:eastAsia="宋体" w:cs="Times New Roman"/>
                <w:i w:val="0"/>
                <w:sz w:val="20"/>
                <w:szCs w:val="20"/>
                <w:lang w:val="en-US" w:eastAsia="zh-CN" w:bidi="ar-SA"/>
              </w:rPr>
              <w:t>无</w:t>
            </w:r>
          </w:p>
        </w:tc>
      </w:tr>
    </w:tbl>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rPr>
          <w:rFonts w:hint="eastAsia" w:ascii="宋体" w:hAnsi="Times New Roman" w:eastAsia="宋体" w:cs="Times New Roman"/>
          <w:b w:val="0"/>
          <w:i/>
          <w:sz w:val="20"/>
          <w:szCs w:val="22"/>
          <w:lang w:val="en-US" w:eastAsia="zh-CN" w:bidi="ar-SA"/>
        </w:rPr>
      </w:pPr>
    </w:p>
    <w:p>
      <w:pPr>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p>
    <w:p>
      <w:pPr>
        <w:rPr>
          <w:rFonts w:hint="eastAsia"/>
          <w:lang w:val="en-US" w:eastAsia="zh-CN"/>
        </w:rPr>
      </w:pPr>
    </w:p>
    <w:p>
      <w:pPr>
        <w:pStyle w:val="3"/>
        <w:numPr>
          <w:ilvl w:val="1"/>
          <w:numId w:val="0"/>
        </w:numPr>
        <w:tabs>
          <w:tab w:val="left" w:pos="360"/>
        </w:tabs>
        <w:rPr>
          <w:rFonts w:hint="eastAsia" w:ascii="宋体" w:hAnsi="Times New Roman" w:eastAsia="宋体" w:cs="Times New Roman"/>
          <w:b w:val="0"/>
          <w:i/>
          <w:sz w:val="20"/>
          <w:szCs w:val="22"/>
          <w:lang w:val="en-US" w:eastAsia="zh-CN" w:bidi="ar-SA"/>
        </w:rPr>
      </w:pPr>
      <w:bookmarkStart w:id="12" w:name="_Toc7884"/>
      <w:r>
        <w:rPr>
          <w:rFonts w:hint="eastAsia" w:ascii="宋体" w:hAnsi="Times New Roman" w:eastAsia="宋体" w:cs="Times New Roman"/>
          <w:b w:val="0"/>
          <w:i/>
          <w:sz w:val="20"/>
          <w:szCs w:val="22"/>
          <w:lang w:val="en-US" w:eastAsia="zh-CN" w:bidi="ar-SA"/>
        </w:rPr>
        <w:t>3.1.7 兼容性测试</w:t>
      </w:r>
      <w:bookmarkEnd w:id="12"/>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测试目标：</w:t>
            </w:r>
          </w:p>
        </w:tc>
        <w:tc>
          <w:tcPr>
            <w:tcW w:w="5907" w:type="dxa"/>
            <w:vAlign w:val="top"/>
          </w:tcPr>
          <w:p>
            <w:pPr>
              <w:pStyle w:val="52"/>
              <w:numPr>
                <w:ilvl w:val="0"/>
                <w:numId w:val="0"/>
              </w:numPr>
              <w:ind w:leftChars="0"/>
              <w:rPr>
                <w:rFonts w:hint="eastAsia"/>
                <w:lang w:val="en-US" w:eastAsia="zh-CN"/>
              </w:rPr>
            </w:pPr>
            <w:r>
              <w:rPr>
                <w:rFonts w:hint="eastAsia"/>
                <w:lang w:val="en-US" w:eastAsia="zh-CN"/>
              </w:rPr>
              <w:t>使用不同浏览器、不同分辨率进行测试，检查运行情况及显示情况</w:t>
            </w:r>
          </w:p>
          <w:p>
            <w:pPr>
              <w:pStyle w:val="52"/>
              <w:numPr>
                <w:ilvl w:val="0"/>
                <w:numId w:val="0"/>
              </w:numPr>
              <w:ind w:leftChars="0"/>
              <w:rPr>
                <w:rFonts w:hint="eastAsia"/>
                <w:lang w:val="en-US" w:eastAsia="zh-CN"/>
              </w:rPr>
            </w:pPr>
            <w:r>
              <w:rPr>
                <w:rFonts w:hint="eastAsia"/>
                <w:lang w:val="en-US" w:eastAsia="zh-CN"/>
              </w:rPr>
              <w:t>使用PC及移动端（包括手机端及平板电脑）进行测试，检查运行情况及现实情况</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方法：</w:t>
            </w:r>
          </w:p>
        </w:tc>
        <w:tc>
          <w:tcPr>
            <w:tcW w:w="5907" w:type="dxa"/>
            <w:vAlign w:val="top"/>
          </w:tcPr>
          <w:p>
            <w:pPr>
              <w:pStyle w:val="52"/>
              <w:numPr>
                <w:ilvl w:val="0"/>
                <w:numId w:val="0"/>
              </w:numPr>
              <w:ind w:leftChars="0"/>
              <w:rPr>
                <w:rFonts w:hint="eastAsia" w:eastAsia="宋体"/>
                <w:lang w:val="en-US" w:eastAsia="zh-CN"/>
              </w:rPr>
            </w:pPr>
            <w:r>
              <w:rPr>
                <w:rFonts w:hint="eastAsia"/>
                <w:lang w:val="en-US" w:eastAsia="zh-CN"/>
              </w:rPr>
              <w:t>使用黑盒测试，在不同平台检查用例运行情况。</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完成标准：</w:t>
            </w:r>
          </w:p>
        </w:tc>
        <w:tc>
          <w:tcPr>
            <w:tcW w:w="5907" w:type="dxa"/>
            <w:vAlign w:val="top"/>
          </w:tcPr>
          <w:p>
            <w:pPr>
              <w:pStyle w:val="15"/>
              <w:ind w:left="0" w:leftChars="0" w:firstLine="0" w:firstLineChars="0"/>
              <w:rPr>
                <w:rFonts w:hint="eastAsia"/>
                <w:lang w:val="en-US" w:eastAsia="zh-CN"/>
              </w:rPr>
            </w:pPr>
            <w:r>
              <w:rPr>
                <w:rFonts w:hint="eastAsia"/>
                <w:lang w:val="en-US" w:eastAsia="zh-CN"/>
              </w:rPr>
              <w:t>在不同平台上能够正常显示，并完成正常用例。</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需考虑的特殊事项：</w:t>
            </w:r>
          </w:p>
        </w:tc>
        <w:tc>
          <w:tcPr>
            <w:tcW w:w="5907" w:type="dxa"/>
            <w:vAlign w:val="top"/>
          </w:tcPr>
          <w:p>
            <w:pPr>
              <w:pStyle w:val="48"/>
              <w:ind w:left="0" w:leftChars="0" w:firstLine="0" w:firstLineChars="0"/>
              <w:rPr>
                <w:rFonts w:hint="eastAsia" w:eastAsia="宋体"/>
                <w:lang w:val="en-US" w:eastAsia="zh-CN"/>
              </w:rPr>
            </w:pPr>
            <w:r>
              <w:rPr>
                <w:rFonts w:hint="eastAsia" w:ascii="宋体" w:hAnsi="Times New Roman" w:eastAsia="宋体" w:cs="Times New Roman"/>
                <w:i w:val="0"/>
                <w:sz w:val="20"/>
                <w:szCs w:val="20"/>
                <w:lang w:val="en-US" w:eastAsia="zh-CN" w:bidi="ar-SA"/>
              </w:rPr>
              <w:t>无</w:t>
            </w:r>
          </w:p>
        </w:tc>
      </w:tr>
    </w:tbl>
    <w:p>
      <w:pPr>
        <w:pStyle w:val="3"/>
        <w:numPr>
          <w:ilvl w:val="1"/>
          <w:numId w:val="0"/>
        </w:numPr>
        <w:tabs>
          <w:tab w:val="left" w:pos="360"/>
        </w:tabs>
      </w:pPr>
    </w:p>
    <w:p>
      <w:pPr>
        <w:pStyle w:val="3"/>
        <w:numPr>
          <w:ilvl w:val="1"/>
          <w:numId w:val="0"/>
        </w:numPr>
        <w:tabs>
          <w:tab w:val="left" w:pos="360"/>
        </w:tabs>
      </w:pPr>
    </w:p>
    <w:p>
      <w:pPr>
        <w:pStyle w:val="3"/>
        <w:numPr>
          <w:ilvl w:val="1"/>
          <w:numId w:val="0"/>
        </w:numPr>
        <w:tabs>
          <w:tab w:val="left" w:pos="360"/>
        </w:tabs>
      </w:pPr>
    </w:p>
    <w:p>
      <w:pPr>
        <w:pStyle w:val="3"/>
        <w:numPr>
          <w:ilvl w:val="1"/>
          <w:numId w:val="0"/>
        </w:numPr>
        <w:tabs>
          <w:tab w:val="left" w:pos="360"/>
        </w:tabs>
      </w:pPr>
    </w:p>
    <w:p>
      <w:pPr>
        <w:pStyle w:val="3"/>
        <w:numPr>
          <w:ilvl w:val="1"/>
          <w:numId w:val="0"/>
        </w:numPr>
        <w:tabs>
          <w:tab w:val="left" w:pos="360"/>
        </w:tabs>
      </w:pPr>
    </w:p>
    <w:p>
      <w:pPr>
        <w:pStyle w:val="3"/>
        <w:numPr>
          <w:ilvl w:val="1"/>
          <w:numId w:val="0"/>
        </w:numPr>
        <w:tabs>
          <w:tab w:val="left" w:pos="360"/>
        </w:tabs>
      </w:pPr>
    </w:p>
    <w:p>
      <w:pPr>
        <w:pStyle w:val="3"/>
        <w:numPr>
          <w:ilvl w:val="1"/>
          <w:numId w:val="0"/>
        </w:numPr>
        <w:tabs>
          <w:tab w:val="left" w:pos="360"/>
        </w:tabs>
      </w:pPr>
    </w:p>
    <w:p>
      <w:pPr>
        <w:pStyle w:val="3"/>
        <w:numPr>
          <w:ilvl w:val="1"/>
          <w:numId w:val="0"/>
        </w:numPr>
        <w:tabs>
          <w:tab w:val="left" w:pos="360"/>
        </w:tabs>
      </w:pPr>
    </w:p>
    <w:p>
      <w:pPr>
        <w:pStyle w:val="3"/>
        <w:numPr>
          <w:ilvl w:val="1"/>
          <w:numId w:val="0"/>
        </w:numPr>
        <w:tabs>
          <w:tab w:val="left" w:pos="360"/>
        </w:tabs>
      </w:pPr>
    </w:p>
    <w:p>
      <w:pPr>
        <w:pStyle w:val="3"/>
        <w:numPr>
          <w:ilvl w:val="1"/>
          <w:numId w:val="0"/>
        </w:numPr>
        <w:tabs>
          <w:tab w:val="left" w:pos="360"/>
        </w:tabs>
      </w:pPr>
    </w:p>
    <w:p>
      <w:pPr>
        <w:pStyle w:val="3"/>
        <w:numPr>
          <w:ilvl w:val="1"/>
          <w:numId w:val="0"/>
        </w:numPr>
        <w:tabs>
          <w:tab w:val="left" w:pos="360"/>
        </w:tabs>
      </w:pPr>
    </w:p>
    <w:p>
      <w:pPr>
        <w:pStyle w:val="3"/>
        <w:numPr>
          <w:ilvl w:val="1"/>
          <w:numId w:val="0"/>
        </w:numPr>
        <w:tabs>
          <w:tab w:val="left" w:pos="360"/>
        </w:tabs>
      </w:pPr>
    </w:p>
    <w:p>
      <w:pPr>
        <w:pStyle w:val="3"/>
        <w:numPr>
          <w:ilvl w:val="1"/>
          <w:numId w:val="0"/>
        </w:numPr>
        <w:tabs>
          <w:tab w:val="left" w:pos="360"/>
        </w:tabs>
      </w:pPr>
    </w:p>
    <w:p>
      <w:pPr>
        <w:pStyle w:val="3"/>
        <w:numPr>
          <w:ilvl w:val="1"/>
          <w:numId w:val="0"/>
        </w:numPr>
        <w:tabs>
          <w:tab w:val="left" w:pos="360"/>
        </w:tabs>
      </w:pPr>
    </w:p>
    <w:p>
      <w:pPr>
        <w:pStyle w:val="3"/>
        <w:numPr>
          <w:ilvl w:val="1"/>
          <w:numId w:val="0"/>
        </w:numPr>
        <w:tabs>
          <w:tab w:val="left" w:pos="360"/>
        </w:tabs>
      </w:pPr>
      <w:r>
        <w:br w:type="page"/>
      </w:r>
      <w:bookmarkStart w:id="13" w:name="_Toc198"/>
      <w:r>
        <w:rPr>
          <w:rFonts w:hint="eastAsia"/>
          <w:lang w:val="en-US" w:eastAsia="zh-CN"/>
        </w:rPr>
        <w:t xml:space="preserve">3.2 </w:t>
      </w:r>
      <w:r>
        <w:rPr>
          <w:rFonts w:hint="eastAsia"/>
        </w:rPr>
        <w:t>工具</w:t>
      </w:r>
      <w:bookmarkEnd w:id="13"/>
    </w:p>
    <w:p>
      <w:pPr>
        <w:pStyle w:val="15"/>
        <w:ind w:left="0"/>
      </w:pPr>
      <w:r>
        <w:rPr>
          <w:rFonts w:hint="eastAsia"/>
        </w:rPr>
        <w:t>此项目将使用以下工具：</w:t>
      </w:r>
    </w:p>
    <w:p>
      <w:pPr>
        <w:pStyle w:val="15"/>
      </w:pPr>
    </w:p>
    <w:tbl>
      <w:tblPr>
        <w:tblStyle w:val="37"/>
        <w:tblW w:w="946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3060"/>
        <w:gridCol w:w="2358"/>
        <w:gridCol w:w="3150"/>
        <w:gridCol w:w="9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p>
        </w:tc>
        <w:tc>
          <w:tcPr>
            <w:tcW w:w="2358" w:type="dxa"/>
            <w:vAlign w:val="top"/>
          </w:tcPr>
          <w:p>
            <w:pPr>
              <w:pStyle w:val="52"/>
              <w:jc w:val="center"/>
            </w:pPr>
            <w:r>
              <w:rPr>
                <w:rFonts w:hint="eastAsia"/>
                <w:lang w:val="en-US"/>
              </w:rPr>
              <w:t>工具</w:t>
            </w:r>
          </w:p>
        </w:tc>
        <w:tc>
          <w:tcPr>
            <w:tcW w:w="3150" w:type="dxa"/>
            <w:vAlign w:val="top"/>
          </w:tcPr>
          <w:p>
            <w:pPr>
              <w:pStyle w:val="52"/>
              <w:jc w:val="center"/>
            </w:pPr>
            <w:r>
              <w:rPr>
                <w:rFonts w:hint="eastAsia"/>
                <w:lang w:val="en-US"/>
              </w:rPr>
              <w:t>厂商</w:t>
            </w:r>
            <w:r>
              <w:rPr>
                <w:lang w:val="en-US"/>
              </w:rPr>
              <w:t>/</w:t>
            </w:r>
            <w:r>
              <w:rPr>
                <w:rFonts w:hint="eastAsia"/>
                <w:lang w:val="en-US"/>
              </w:rPr>
              <w:t>自行研制</w:t>
            </w:r>
          </w:p>
        </w:tc>
        <w:tc>
          <w:tcPr>
            <w:tcW w:w="900" w:type="dxa"/>
            <w:vAlign w:val="top"/>
          </w:tcPr>
          <w:p>
            <w:pPr>
              <w:pStyle w:val="52"/>
              <w:jc w:val="center"/>
            </w:pPr>
            <w:r>
              <w:rPr>
                <w:rFonts w:hint="eastAsia"/>
                <w:lang w:val="en-US"/>
              </w:rPr>
              <w:t>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rFonts w:hint="eastAsia"/>
                <w:lang w:val="en-US"/>
              </w:rPr>
              <w:t>用于性能测试的</w:t>
            </w:r>
            <w:r>
              <w:rPr>
                <w:lang w:val="en-US"/>
              </w:rPr>
              <w:t xml:space="preserve"> ASQ </w:t>
            </w:r>
            <w:r>
              <w:rPr>
                <w:rFonts w:hint="eastAsia"/>
                <w:lang w:val="en-US"/>
              </w:rPr>
              <w:t>工具</w:t>
            </w:r>
          </w:p>
        </w:tc>
        <w:tc>
          <w:tcPr>
            <w:tcW w:w="2358" w:type="dxa"/>
            <w:vAlign w:val="top"/>
          </w:tcPr>
          <w:p>
            <w:pPr>
              <w:pStyle w:val="52"/>
              <w:jc w:val="center"/>
              <w:rPr>
                <w:rFonts w:hint="eastAsia" w:eastAsia="宋体"/>
                <w:lang w:val="en-US" w:eastAsia="zh-CN"/>
              </w:rPr>
            </w:pPr>
            <w:r>
              <w:rPr>
                <w:rFonts w:hint="eastAsia"/>
                <w:lang w:val="en-US" w:eastAsia="zh-CN"/>
              </w:rPr>
              <w:t>LoadRunner</w:t>
            </w:r>
          </w:p>
        </w:tc>
        <w:tc>
          <w:tcPr>
            <w:tcW w:w="3150" w:type="dxa"/>
            <w:vAlign w:val="top"/>
          </w:tcPr>
          <w:p>
            <w:pPr>
              <w:pStyle w:val="52"/>
              <w:jc w:val="center"/>
            </w:pPr>
          </w:p>
        </w:tc>
        <w:tc>
          <w:tcPr>
            <w:tcW w:w="900" w:type="dxa"/>
            <w:vAlign w:val="top"/>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rFonts w:hint="eastAsia"/>
                <w:lang w:val="en-US"/>
              </w:rPr>
              <w:t>项目管理</w:t>
            </w:r>
          </w:p>
        </w:tc>
        <w:tc>
          <w:tcPr>
            <w:tcW w:w="2358" w:type="dxa"/>
            <w:vAlign w:val="top"/>
          </w:tcPr>
          <w:p>
            <w:pPr>
              <w:pStyle w:val="52"/>
              <w:jc w:val="center"/>
              <w:rPr>
                <w:rFonts w:hint="eastAsia" w:eastAsia="宋体"/>
                <w:lang w:val="en-US" w:eastAsia="zh-CN"/>
              </w:rPr>
            </w:pPr>
            <w:r>
              <w:rPr>
                <w:rFonts w:hint="eastAsia"/>
                <w:lang w:val="en-US" w:eastAsia="zh-CN"/>
              </w:rPr>
              <w:t>Github</w:t>
            </w:r>
          </w:p>
        </w:tc>
        <w:tc>
          <w:tcPr>
            <w:tcW w:w="3150" w:type="dxa"/>
            <w:vAlign w:val="top"/>
          </w:tcPr>
          <w:p>
            <w:pPr>
              <w:pStyle w:val="52"/>
              <w:jc w:val="center"/>
            </w:pPr>
          </w:p>
        </w:tc>
        <w:tc>
          <w:tcPr>
            <w:tcW w:w="900" w:type="dxa"/>
            <w:vAlign w:val="top"/>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lang w:val="en-US"/>
              </w:rPr>
              <w:t xml:space="preserve">DBMS </w:t>
            </w:r>
            <w:r>
              <w:rPr>
                <w:rFonts w:hint="eastAsia"/>
                <w:lang w:val="en-US"/>
              </w:rPr>
              <w:t>工具</w:t>
            </w:r>
          </w:p>
        </w:tc>
        <w:tc>
          <w:tcPr>
            <w:tcW w:w="2358" w:type="dxa"/>
            <w:vAlign w:val="top"/>
          </w:tcPr>
          <w:p>
            <w:pPr>
              <w:pStyle w:val="52"/>
              <w:jc w:val="center"/>
              <w:rPr>
                <w:rFonts w:hint="eastAsia" w:eastAsia="宋体"/>
                <w:lang w:val="en-US" w:eastAsia="zh-CN"/>
              </w:rPr>
            </w:pPr>
            <w:r>
              <w:rPr>
                <w:rFonts w:hint="eastAsia"/>
                <w:lang w:val="en-US" w:eastAsia="zh-CN"/>
              </w:rPr>
              <w:t>MySQL Workbench</w:t>
            </w:r>
          </w:p>
        </w:tc>
        <w:tc>
          <w:tcPr>
            <w:tcW w:w="3150" w:type="dxa"/>
            <w:vAlign w:val="top"/>
          </w:tcPr>
          <w:p>
            <w:pPr>
              <w:pStyle w:val="52"/>
              <w:jc w:val="center"/>
              <w:rPr>
                <w:rFonts w:hint="eastAsia" w:eastAsia="宋体"/>
                <w:lang w:val="en-US" w:eastAsia="zh-CN"/>
              </w:rPr>
            </w:pPr>
            <w:r>
              <w:rPr>
                <w:rFonts w:hint="eastAsia"/>
                <w:lang w:val="en-US" w:eastAsia="zh-CN"/>
              </w:rPr>
              <w:t>Oracle</w:t>
            </w:r>
          </w:p>
        </w:tc>
        <w:tc>
          <w:tcPr>
            <w:tcW w:w="900" w:type="dxa"/>
            <w:vAlign w:val="top"/>
          </w:tcPr>
          <w:p>
            <w:pPr>
              <w:pStyle w:val="52"/>
              <w:jc w:val="center"/>
            </w:pPr>
          </w:p>
        </w:tc>
      </w:tr>
    </w:tbl>
    <w:p>
      <w:pPr>
        <w:pStyle w:val="2"/>
        <w:numPr>
          <w:ilvl w:val="0"/>
          <w:numId w:val="0"/>
        </w:numPr>
        <w:tabs>
          <w:tab w:val="left" w:pos="360"/>
        </w:tabs>
      </w:pPr>
      <w:r>
        <w:br w:type="page"/>
      </w:r>
      <w:bookmarkStart w:id="14" w:name="_Toc23497"/>
      <w:r>
        <w:rPr>
          <w:rFonts w:hint="eastAsia"/>
          <w:lang w:val="en-US" w:eastAsia="zh-CN"/>
        </w:rPr>
        <w:t xml:space="preserve">4. </w:t>
      </w:r>
      <w:r>
        <w:rPr>
          <w:rFonts w:hint="eastAsia"/>
        </w:rPr>
        <w:t>资源</w:t>
      </w:r>
      <w:bookmarkEnd w:id="14"/>
    </w:p>
    <w:p>
      <w:pPr>
        <w:pStyle w:val="3"/>
        <w:numPr>
          <w:ilvl w:val="1"/>
          <w:numId w:val="0"/>
        </w:numPr>
        <w:tabs>
          <w:tab w:val="left" w:pos="360"/>
        </w:tabs>
      </w:pPr>
      <w:bookmarkStart w:id="15" w:name="_Toc6103"/>
      <w:r>
        <w:rPr>
          <w:rFonts w:hint="eastAsia"/>
          <w:lang w:val="en-US" w:eastAsia="zh-CN"/>
        </w:rPr>
        <w:t xml:space="preserve">4.1 </w:t>
      </w:r>
      <w:r>
        <w:rPr>
          <w:rFonts w:hint="eastAsia"/>
        </w:rPr>
        <w:t>角色</w:t>
      </w:r>
      <w:bookmarkEnd w:id="15"/>
    </w:p>
    <w:p>
      <w:pPr>
        <w:pStyle w:val="15"/>
        <w:ind w:left="0" w:firstLine="450"/>
      </w:pPr>
      <w:r>
        <w:rPr>
          <w:rFonts w:hint="eastAsia"/>
        </w:rPr>
        <w:t>下表列出了在此项目的人员配备方面所作的各种假定。</w:t>
      </w:r>
    </w:p>
    <w:p>
      <w:pPr>
        <w:pStyle w:val="15"/>
      </w:pPr>
    </w:p>
    <w:tbl>
      <w:tblPr>
        <w:tblStyle w:val="37"/>
        <w:tblW w:w="9288" w:type="dxa"/>
        <w:tblInd w:w="0" w:type="dxa"/>
        <w:tblLayout w:type="fixed"/>
        <w:tblCellMar>
          <w:top w:w="0" w:type="dxa"/>
          <w:left w:w="108" w:type="dxa"/>
          <w:bottom w:w="0" w:type="dxa"/>
          <w:right w:w="108" w:type="dxa"/>
        </w:tblCellMar>
      </w:tblPr>
      <w:tblGrid>
        <w:gridCol w:w="2448"/>
        <w:gridCol w:w="2700"/>
        <w:gridCol w:w="4140"/>
      </w:tblGrid>
      <w:tr>
        <w:tblPrEx>
          <w:tblLayout w:type="fixed"/>
          <w:tblCellMar>
            <w:top w:w="0" w:type="dxa"/>
            <w:left w:w="108" w:type="dxa"/>
            <w:bottom w:w="0" w:type="dxa"/>
            <w:right w:w="108" w:type="dxa"/>
          </w:tblCellMar>
        </w:tblPrEx>
        <w:trPr>
          <w:cantSplit/>
        </w:trPr>
        <w:tc>
          <w:tcPr>
            <w:tcW w:w="9288" w:type="dxa"/>
            <w:gridSpan w:val="3"/>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人力资源</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角色</w:t>
            </w:r>
          </w:p>
        </w:tc>
        <w:tc>
          <w:tcPr>
            <w:tcW w:w="27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推荐的最少资源</w:t>
            </w:r>
          </w:p>
          <w:p>
            <w:pPr>
              <w:pStyle w:val="52"/>
              <w:jc w:val="center"/>
            </w:pPr>
            <w:r>
              <w:rPr>
                <w:rFonts w:hint="eastAsia"/>
                <w:sz w:val="16"/>
                <w:lang w:val="en-US"/>
              </w:rPr>
              <w:t>（所分配的专职角色数量）</w:t>
            </w:r>
          </w:p>
        </w:tc>
        <w:tc>
          <w:tcPr>
            <w:tcW w:w="414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具体职责或注释</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测试经理，</w:t>
            </w:r>
          </w:p>
          <w:p>
            <w:pPr>
              <w:pStyle w:val="52"/>
            </w:pPr>
            <w:r>
              <w:rPr>
                <w:rFonts w:hint="eastAsia"/>
                <w:lang w:val="en-US"/>
              </w:rPr>
              <w:t>测试项目经理</w:t>
            </w:r>
          </w:p>
        </w:tc>
        <w:tc>
          <w:tcPr>
            <w:tcW w:w="2700" w:type="dxa"/>
            <w:tcBorders>
              <w:top w:val="single" w:color="auto" w:sz="6" w:space="0"/>
              <w:left w:val="single" w:color="auto" w:sz="6" w:space="0"/>
              <w:bottom w:val="single" w:color="auto" w:sz="6" w:space="0"/>
              <w:right w:val="single" w:color="auto" w:sz="6" w:space="0"/>
            </w:tcBorders>
            <w:vAlign w:val="top"/>
          </w:tcPr>
          <w:p>
            <w:pPr>
              <w:pStyle w:val="52"/>
              <w:rPr>
                <w:rFonts w:hint="eastAsia" w:eastAsia="宋体"/>
                <w:lang w:val="en-US" w:eastAsia="zh-CN"/>
              </w:rPr>
            </w:pPr>
            <w:r>
              <w:rPr>
                <w:rFonts w:hint="eastAsia"/>
                <w:lang w:val="en-US" w:eastAsia="zh-CN"/>
              </w:rPr>
              <w:t>1</w:t>
            </w: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进行管理监督。</w:t>
            </w:r>
            <w:r>
              <w:rPr>
                <w:rFonts w:ascii="Times New Roman"/>
              </w:rPr>
              <w:t xml:space="preserve"> </w:t>
            </w:r>
          </w:p>
          <w:p>
            <w:pPr>
              <w:pStyle w:val="52"/>
            </w:pPr>
            <w:r>
              <w:rPr>
                <w:rFonts w:hint="eastAsia"/>
                <w:lang w:val="en-US"/>
              </w:rPr>
              <w:t>职责：</w:t>
            </w:r>
          </w:p>
          <w:p>
            <w:pPr>
              <w:pStyle w:val="52"/>
              <w:numPr>
                <w:ilvl w:val="0"/>
                <w:numId w:val="7"/>
              </w:numPr>
            </w:pPr>
            <w:r>
              <w:rPr>
                <w:rFonts w:hint="eastAsia"/>
                <w:lang w:val="en-US"/>
              </w:rPr>
              <w:t>提供技术指导</w:t>
            </w:r>
          </w:p>
          <w:p>
            <w:pPr>
              <w:pStyle w:val="52"/>
              <w:numPr>
                <w:ilvl w:val="0"/>
                <w:numId w:val="7"/>
              </w:numPr>
            </w:pPr>
            <w:r>
              <w:rPr>
                <w:rFonts w:hint="eastAsia"/>
                <w:lang w:val="en-US"/>
              </w:rPr>
              <w:t>获取适当的资源</w:t>
            </w:r>
          </w:p>
          <w:p>
            <w:pPr>
              <w:pStyle w:val="52"/>
              <w:numPr>
                <w:ilvl w:val="0"/>
                <w:numId w:val="7"/>
              </w:numPr>
            </w:pPr>
            <w:r>
              <w:rPr>
                <w:rFonts w:hint="eastAsia"/>
                <w:lang w:val="en-US"/>
              </w:rPr>
              <w:t>提供管理报告</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right w:val="single" w:color="auto" w:sz="6" w:space="0"/>
            </w:tcBorders>
            <w:vAlign w:val="top"/>
          </w:tcPr>
          <w:p>
            <w:pPr>
              <w:pStyle w:val="52"/>
            </w:pPr>
            <w:r>
              <w:rPr>
                <w:rFonts w:hint="eastAsia"/>
                <w:lang w:val="en-US"/>
              </w:rPr>
              <w:t>测试设计员</w:t>
            </w:r>
          </w:p>
          <w:p>
            <w:pPr>
              <w:pStyle w:val="52"/>
            </w:pPr>
          </w:p>
        </w:tc>
        <w:tc>
          <w:tcPr>
            <w:tcW w:w="2700" w:type="dxa"/>
            <w:tcBorders>
              <w:top w:val="single" w:color="auto" w:sz="6" w:space="0"/>
              <w:left w:val="single" w:color="auto" w:sz="6" w:space="0"/>
              <w:bottom w:val="single" w:color="auto" w:sz="6" w:space="0"/>
              <w:right w:val="single" w:color="auto" w:sz="6" w:space="0"/>
            </w:tcBorders>
            <w:vAlign w:val="top"/>
          </w:tcPr>
          <w:p>
            <w:pPr>
              <w:pStyle w:val="52"/>
              <w:rPr>
                <w:rFonts w:hint="eastAsia" w:eastAsia="宋体"/>
                <w:lang w:val="en-US" w:eastAsia="zh-CN"/>
              </w:rPr>
            </w:pPr>
            <w:r>
              <w:rPr>
                <w:rFonts w:hint="eastAsia"/>
                <w:lang w:val="en-US" w:eastAsia="zh-CN"/>
              </w:rPr>
              <w:t>1</w:t>
            </w: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确定测试用例、确定测试用例的优先级并实施测试用例。</w:t>
            </w:r>
          </w:p>
          <w:p>
            <w:pPr>
              <w:pStyle w:val="52"/>
            </w:pPr>
            <w:r>
              <w:rPr>
                <w:rFonts w:hint="eastAsia"/>
                <w:lang w:val="en-US"/>
              </w:rPr>
              <w:t>职责：</w:t>
            </w:r>
          </w:p>
          <w:p>
            <w:pPr>
              <w:pStyle w:val="52"/>
              <w:numPr>
                <w:ilvl w:val="0"/>
                <w:numId w:val="8"/>
              </w:numPr>
            </w:pPr>
            <w:r>
              <w:rPr>
                <w:rFonts w:hint="eastAsia"/>
                <w:lang w:val="en-US"/>
              </w:rPr>
              <w:t>生成测试计划</w:t>
            </w:r>
          </w:p>
          <w:p>
            <w:pPr>
              <w:pStyle w:val="52"/>
              <w:numPr>
                <w:ilvl w:val="0"/>
                <w:numId w:val="8"/>
              </w:numPr>
            </w:pPr>
            <w:r>
              <w:rPr>
                <w:rFonts w:hint="eastAsia"/>
                <w:lang w:val="en-US"/>
              </w:rPr>
              <w:t>生成测试模型</w:t>
            </w:r>
          </w:p>
          <w:p>
            <w:pPr>
              <w:pStyle w:val="52"/>
              <w:numPr>
                <w:ilvl w:val="0"/>
                <w:numId w:val="8"/>
              </w:numPr>
            </w:pPr>
            <w:r>
              <w:rPr>
                <w:rFonts w:hint="eastAsia"/>
                <w:lang w:val="en-US"/>
              </w:rPr>
              <w:t>评估测试工作的有效性</w:t>
            </w:r>
          </w:p>
        </w:tc>
      </w:tr>
      <w:tr>
        <w:tblPrEx>
          <w:tblLayout w:type="fixed"/>
          <w:tblCellMar>
            <w:top w:w="0" w:type="dxa"/>
            <w:left w:w="108" w:type="dxa"/>
            <w:bottom w:w="0" w:type="dxa"/>
            <w:right w:w="108" w:type="dxa"/>
          </w:tblCellMar>
        </w:tblPrEx>
        <w:trPr>
          <w:cantSplit/>
          <w:trHeight w:val="40" w:hRule="atLeast"/>
        </w:trPr>
        <w:tc>
          <w:tcPr>
            <w:tcW w:w="2448" w:type="dxa"/>
            <w:tcBorders>
              <w:top w:val="single" w:color="auto" w:sz="6" w:space="0"/>
              <w:left w:val="single" w:color="auto" w:sz="6" w:space="0"/>
              <w:right w:val="single" w:color="auto" w:sz="6" w:space="0"/>
            </w:tcBorders>
            <w:vAlign w:val="top"/>
          </w:tcPr>
          <w:p>
            <w:pPr>
              <w:pStyle w:val="52"/>
            </w:pPr>
            <w:r>
              <w:rPr>
                <w:rFonts w:hint="eastAsia"/>
                <w:lang w:val="en-US"/>
              </w:rPr>
              <w:t>测试员</w:t>
            </w:r>
          </w:p>
        </w:tc>
        <w:tc>
          <w:tcPr>
            <w:tcW w:w="2700" w:type="dxa"/>
            <w:tcBorders>
              <w:top w:val="single" w:color="auto" w:sz="6" w:space="0"/>
              <w:bottom w:val="single" w:color="auto" w:sz="6" w:space="0"/>
              <w:right w:val="single" w:color="auto" w:sz="6" w:space="0"/>
            </w:tcBorders>
            <w:vAlign w:val="top"/>
          </w:tcPr>
          <w:p>
            <w:pPr>
              <w:pStyle w:val="52"/>
              <w:rPr>
                <w:rFonts w:hint="eastAsia" w:eastAsia="宋体"/>
                <w:lang w:val="en-US" w:eastAsia="zh-CN"/>
              </w:rPr>
            </w:pPr>
            <w:r>
              <w:rPr>
                <w:rFonts w:hint="eastAsia"/>
                <w:lang w:val="en-US" w:eastAsia="zh-CN"/>
              </w:rPr>
              <w:t>4</w:t>
            </w: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执行测试。</w:t>
            </w:r>
          </w:p>
          <w:p>
            <w:pPr>
              <w:pStyle w:val="52"/>
            </w:pPr>
            <w:r>
              <w:rPr>
                <w:rFonts w:hint="eastAsia"/>
                <w:lang w:val="en-US"/>
              </w:rPr>
              <w:t>职责：</w:t>
            </w:r>
          </w:p>
          <w:p>
            <w:pPr>
              <w:pStyle w:val="52"/>
              <w:numPr>
                <w:ilvl w:val="0"/>
                <w:numId w:val="9"/>
              </w:numPr>
            </w:pPr>
            <w:r>
              <w:rPr>
                <w:rFonts w:hint="eastAsia"/>
                <w:lang w:val="en-US"/>
              </w:rPr>
              <w:t>执行测试</w:t>
            </w:r>
          </w:p>
          <w:p>
            <w:pPr>
              <w:pStyle w:val="52"/>
              <w:numPr>
                <w:ilvl w:val="0"/>
                <w:numId w:val="9"/>
              </w:numPr>
            </w:pPr>
            <w:r>
              <w:rPr>
                <w:rFonts w:hint="eastAsia"/>
                <w:lang w:val="en-US"/>
              </w:rPr>
              <w:t>记录结果</w:t>
            </w:r>
          </w:p>
          <w:p>
            <w:pPr>
              <w:pStyle w:val="52"/>
              <w:numPr>
                <w:ilvl w:val="0"/>
                <w:numId w:val="9"/>
              </w:numPr>
            </w:pPr>
            <w:r>
              <w:rPr>
                <w:rFonts w:hint="eastAsia"/>
                <w:lang w:val="en-US"/>
              </w:rPr>
              <w:t>从错误中恢复</w:t>
            </w:r>
          </w:p>
          <w:p>
            <w:pPr>
              <w:pStyle w:val="52"/>
              <w:numPr>
                <w:ilvl w:val="0"/>
                <w:numId w:val="9"/>
              </w:numPr>
            </w:pPr>
            <w:r>
              <w:rPr>
                <w:rFonts w:hint="eastAsia"/>
                <w:lang w:val="en-US"/>
              </w:rPr>
              <w:t>记录变更请求</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测试系统管理员</w:t>
            </w:r>
          </w:p>
        </w:tc>
        <w:tc>
          <w:tcPr>
            <w:tcW w:w="2700" w:type="dxa"/>
            <w:tcBorders>
              <w:top w:val="single" w:color="auto" w:sz="6" w:space="0"/>
              <w:bottom w:val="single" w:color="auto" w:sz="6" w:space="0"/>
              <w:right w:val="single" w:color="auto" w:sz="6" w:space="0"/>
            </w:tcBorders>
            <w:vAlign w:val="top"/>
          </w:tcPr>
          <w:p>
            <w:pPr>
              <w:pStyle w:val="52"/>
              <w:rPr>
                <w:rFonts w:hint="eastAsia" w:eastAsia="宋体"/>
                <w:lang w:val="en-US" w:eastAsia="zh-CN"/>
              </w:rPr>
            </w:pPr>
            <w:r>
              <w:rPr>
                <w:rFonts w:hint="eastAsia"/>
                <w:lang w:val="en-US" w:eastAsia="zh-CN"/>
              </w:rPr>
              <w:t>4</w:t>
            </w: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确保测试环境和资产得到管理和维护。</w:t>
            </w:r>
          </w:p>
          <w:p>
            <w:pPr>
              <w:pStyle w:val="52"/>
            </w:pPr>
            <w:r>
              <w:rPr>
                <w:rFonts w:hint="eastAsia"/>
                <w:lang w:val="en-US"/>
              </w:rPr>
              <w:t>职责：</w:t>
            </w:r>
          </w:p>
          <w:p>
            <w:pPr>
              <w:pStyle w:val="52"/>
              <w:numPr>
                <w:ilvl w:val="0"/>
                <w:numId w:val="10"/>
              </w:numPr>
            </w:pPr>
            <w:r>
              <w:rPr>
                <w:rFonts w:hint="eastAsia"/>
                <w:lang w:val="en-US"/>
              </w:rPr>
              <w:t>管理测试系统</w:t>
            </w:r>
          </w:p>
          <w:p>
            <w:pPr>
              <w:pStyle w:val="52"/>
              <w:numPr>
                <w:ilvl w:val="0"/>
                <w:numId w:val="10"/>
              </w:numPr>
            </w:pPr>
            <w:r>
              <w:rPr>
                <w:rFonts w:hint="eastAsia"/>
                <w:lang w:val="en-US"/>
              </w:rPr>
              <w:t>授予和管理角色对测试系统的访问权</w:t>
            </w:r>
          </w:p>
        </w:tc>
      </w:tr>
      <w:tr>
        <w:tblPrEx>
          <w:tblLayout w:type="fixed"/>
          <w:tblCellMar>
            <w:top w:w="0" w:type="dxa"/>
            <w:left w:w="108" w:type="dxa"/>
            <w:bottom w:w="0" w:type="dxa"/>
            <w:right w:w="108" w:type="dxa"/>
          </w:tblCellMar>
        </w:tblPrEx>
        <w:trPr>
          <w:cantSplit/>
        </w:trPr>
        <w:tc>
          <w:tcPr>
            <w:tcW w:w="2448" w:type="dxa"/>
            <w:tcBorders>
              <w:left w:val="single" w:color="auto" w:sz="6" w:space="0"/>
              <w:bottom w:val="single" w:color="auto" w:sz="6" w:space="0"/>
              <w:right w:val="single" w:color="auto" w:sz="6" w:space="0"/>
            </w:tcBorders>
            <w:vAlign w:val="top"/>
          </w:tcPr>
          <w:p>
            <w:pPr>
              <w:pStyle w:val="52"/>
            </w:pPr>
            <w:r>
              <w:rPr>
                <w:rFonts w:hint="eastAsia"/>
                <w:lang w:val="en-US"/>
              </w:rPr>
              <w:t>数据库管理员</w:t>
            </w:r>
          </w:p>
        </w:tc>
        <w:tc>
          <w:tcPr>
            <w:tcW w:w="2700" w:type="dxa"/>
            <w:tcBorders>
              <w:top w:val="single" w:color="auto" w:sz="6" w:space="0"/>
              <w:left w:val="single" w:color="auto" w:sz="6" w:space="0"/>
              <w:bottom w:val="single" w:color="auto" w:sz="6" w:space="0"/>
              <w:right w:val="single" w:color="auto" w:sz="6" w:space="0"/>
            </w:tcBorders>
            <w:vAlign w:val="top"/>
          </w:tcPr>
          <w:p>
            <w:pPr>
              <w:pStyle w:val="52"/>
              <w:rPr>
                <w:rFonts w:hint="eastAsia" w:eastAsia="宋体"/>
                <w:lang w:val="en-US" w:eastAsia="zh-CN"/>
              </w:rPr>
            </w:pPr>
            <w:r>
              <w:rPr>
                <w:rFonts w:hint="eastAsia"/>
                <w:lang w:val="en-US" w:eastAsia="zh-CN"/>
              </w:rPr>
              <w:t>4</w:t>
            </w: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确保测试数据（数据库）环境和资产得到管理和维护。</w:t>
            </w:r>
          </w:p>
          <w:p>
            <w:pPr>
              <w:pStyle w:val="52"/>
            </w:pPr>
            <w:r>
              <w:rPr>
                <w:rFonts w:hint="eastAsia"/>
                <w:lang w:val="en-US"/>
              </w:rPr>
              <w:t>职责：</w:t>
            </w:r>
          </w:p>
          <w:p>
            <w:pPr>
              <w:pStyle w:val="52"/>
              <w:numPr>
                <w:ilvl w:val="0"/>
                <w:numId w:val="11"/>
              </w:numPr>
            </w:pPr>
            <w:r>
              <w:rPr>
                <w:rFonts w:hint="eastAsia"/>
                <w:lang w:val="en-US"/>
              </w:rPr>
              <w:t>管理测试数据（数据库）</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设计员</w:t>
            </w:r>
          </w:p>
        </w:tc>
        <w:tc>
          <w:tcPr>
            <w:tcW w:w="2700" w:type="dxa"/>
            <w:tcBorders>
              <w:top w:val="single" w:color="auto" w:sz="6" w:space="0"/>
              <w:left w:val="single" w:color="auto" w:sz="6" w:space="0"/>
              <w:bottom w:val="single" w:color="auto" w:sz="6" w:space="0"/>
              <w:right w:val="single" w:color="auto" w:sz="6" w:space="0"/>
            </w:tcBorders>
            <w:vAlign w:val="top"/>
          </w:tcPr>
          <w:p>
            <w:pPr>
              <w:pStyle w:val="52"/>
              <w:rPr>
                <w:rFonts w:hint="eastAsia" w:eastAsia="宋体"/>
                <w:lang w:val="en-US" w:eastAsia="zh-CN"/>
              </w:rPr>
            </w:pPr>
            <w:r>
              <w:rPr>
                <w:rFonts w:hint="eastAsia"/>
                <w:lang w:val="en-US" w:eastAsia="zh-CN"/>
              </w:rPr>
              <w:t>4</w:t>
            </w: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确定并定义测试类的操作、属性和关联。</w:t>
            </w:r>
          </w:p>
          <w:p>
            <w:pPr>
              <w:pStyle w:val="52"/>
            </w:pPr>
            <w:r>
              <w:rPr>
                <w:rFonts w:hint="eastAsia"/>
                <w:lang w:val="en-US"/>
              </w:rPr>
              <w:t>职责：</w:t>
            </w:r>
          </w:p>
          <w:p>
            <w:pPr>
              <w:pStyle w:val="52"/>
              <w:numPr>
                <w:ilvl w:val="0"/>
                <w:numId w:val="12"/>
              </w:numPr>
            </w:pPr>
            <w:r>
              <w:rPr>
                <w:rFonts w:hint="eastAsia"/>
                <w:lang w:val="en-US"/>
              </w:rPr>
              <w:t>确定并定义测试类</w:t>
            </w:r>
          </w:p>
          <w:p>
            <w:pPr>
              <w:pStyle w:val="52"/>
              <w:numPr>
                <w:ilvl w:val="0"/>
                <w:numId w:val="12"/>
              </w:numPr>
            </w:pPr>
            <w:r>
              <w:rPr>
                <w:rFonts w:hint="eastAsia"/>
                <w:lang w:val="en-US"/>
              </w:rPr>
              <w:t>确定并定义测试包</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实施员</w:t>
            </w:r>
          </w:p>
        </w:tc>
        <w:tc>
          <w:tcPr>
            <w:tcW w:w="2700" w:type="dxa"/>
            <w:tcBorders>
              <w:top w:val="single" w:color="auto" w:sz="6" w:space="0"/>
              <w:left w:val="single" w:color="auto" w:sz="6" w:space="0"/>
              <w:bottom w:val="single" w:color="auto" w:sz="6" w:space="0"/>
              <w:right w:val="single" w:color="auto" w:sz="6" w:space="0"/>
            </w:tcBorders>
            <w:vAlign w:val="top"/>
          </w:tcPr>
          <w:p>
            <w:pPr>
              <w:pStyle w:val="52"/>
              <w:rPr>
                <w:rFonts w:hint="eastAsia" w:eastAsia="宋体"/>
                <w:lang w:val="en-US" w:eastAsia="zh-CN"/>
              </w:rPr>
            </w:pPr>
            <w:r>
              <w:rPr>
                <w:rFonts w:hint="eastAsia"/>
                <w:lang w:val="en-US" w:eastAsia="zh-CN"/>
              </w:rPr>
              <w:t>4</w:t>
            </w: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实施测试类和测试包，并对它们进行单元测试。</w:t>
            </w:r>
          </w:p>
          <w:p>
            <w:pPr>
              <w:pStyle w:val="52"/>
            </w:pPr>
            <w:r>
              <w:rPr>
                <w:rFonts w:hint="eastAsia"/>
                <w:lang w:val="en-US"/>
              </w:rPr>
              <w:t>职责：</w:t>
            </w:r>
          </w:p>
          <w:p>
            <w:pPr>
              <w:pStyle w:val="52"/>
              <w:numPr>
                <w:ilvl w:val="0"/>
                <w:numId w:val="13"/>
              </w:numPr>
            </w:pPr>
            <w:r>
              <w:rPr>
                <w:rFonts w:hint="eastAsia"/>
                <w:lang w:val="en-US"/>
              </w:rPr>
              <w:t>创建在测试模型中实施的测试类和测试包</w:t>
            </w:r>
          </w:p>
        </w:tc>
      </w:tr>
    </w:tbl>
    <w:p>
      <w:pPr>
        <w:pStyle w:val="15"/>
      </w:pPr>
    </w:p>
    <w:p>
      <w:pPr>
        <w:pStyle w:val="3"/>
        <w:numPr>
          <w:ilvl w:val="1"/>
          <w:numId w:val="0"/>
        </w:numPr>
        <w:tabs>
          <w:tab w:val="left" w:pos="360"/>
        </w:tabs>
      </w:pPr>
      <w:r>
        <w:br w:type="page"/>
      </w:r>
      <w:bookmarkStart w:id="16" w:name="_Toc19611"/>
      <w:r>
        <w:rPr>
          <w:rFonts w:hint="eastAsia"/>
          <w:lang w:val="en-US" w:eastAsia="zh-CN"/>
        </w:rPr>
        <w:t xml:space="preserve">4.2 </w:t>
      </w:r>
      <w:r>
        <w:rPr>
          <w:rFonts w:hint="eastAsia"/>
        </w:rPr>
        <w:t>系统</w:t>
      </w:r>
      <w:bookmarkEnd w:id="16"/>
    </w:p>
    <w:p>
      <w:pPr>
        <w:pStyle w:val="15"/>
        <w:ind w:left="0" w:firstLine="450"/>
      </w:pPr>
      <w:r>
        <w:rPr>
          <w:rFonts w:hint="eastAsia"/>
        </w:rPr>
        <w:t>下表列出了测试项目所需的系统资源。</w:t>
      </w:r>
    </w:p>
    <w:p>
      <w:pPr>
        <w:pStyle w:val="15"/>
      </w:pPr>
    </w:p>
    <w:tbl>
      <w:tblPr>
        <w:tblStyle w:val="37"/>
        <w:tblW w:w="9270" w:type="dxa"/>
        <w:tblInd w:w="198" w:type="dxa"/>
        <w:tblLayout w:type="fixed"/>
        <w:tblCellMar>
          <w:top w:w="0" w:type="dxa"/>
          <w:left w:w="108" w:type="dxa"/>
          <w:bottom w:w="0" w:type="dxa"/>
          <w:right w:w="108" w:type="dxa"/>
        </w:tblCellMar>
      </w:tblPr>
      <w:tblGrid>
        <w:gridCol w:w="3870"/>
        <w:gridCol w:w="5400"/>
      </w:tblGrid>
      <w:tr>
        <w:tblPrEx>
          <w:tblLayout w:type="fixed"/>
          <w:tblCellMar>
            <w:top w:w="0" w:type="dxa"/>
            <w:left w:w="108" w:type="dxa"/>
            <w:bottom w:w="0" w:type="dxa"/>
            <w:right w:w="108" w:type="dxa"/>
          </w:tblCellMar>
        </w:tblPrEx>
        <w:trPr>
          <w:cantSplit/>
        </w:trPr>
        <w:tc>
          <w:tcPr>
            <w:tcW w:w="9270" w:type="dxa"/>
            <w:gridSpan w:val="2"/>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系统资源</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资源</w:t>
            </w:r>
          </w:p>
        </w:tc>
        <w:tc>
          <w:tcPr>
            <w:tcW w:w="54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名称</w:t>
            </w:r>
            <w:r>
              <w:rPr>
                <w:lang w:val="en-US"/>
              </w:rPr>
              <w:t>/</w:t>
            </w:r>
            <w:r>
              <w:rPr>
                <w:rFonts w:hint="eastAsia"/>
                <w:lang w:val="en-US"/>
              </w:rPr>
              <w:t>类型</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数据库服务器</w:t>
            </w:r>
          </w:p>
        </w:tc>
        <w:tc>
          <w:tcPr>
            <w:tcW w:w="5400" w:type="dxa"/>
            <w:tcBorders>
              <w:top w:val="single" w:color="auto" w:sz="6" w:space="0"/>
              <w:left w:val="single" w:color="auto" w:sz="6" w:space="0"/>
              <w:bottom w:val="single" w:color="auto" w:sz="6" w:space="0"/>
              <w:right w:val="single" w:color="auto" w:sz="6" w:space="0"/>
            </w:tcBorders>
            <w:vAlign w:val="top"/>
          </w:tcPr>
          <w:p>
            <w:pPr>
              <w:pStyle w:val="52"/>
              <w:rPr>
                <w:rFonts w:hint="eastAsia" w:eastAsia="宋体"/>
                <w:lang w:val="en-US" w:eastAsia="zh-CN"/>
              </w:rPr>
            </w:pPr>
            <w:r>
              <w:rPr>
                <w:rFonts w:hint="eastAsia"/>
                <w:lang w:val="en-US" w:eastAsia="zh-CN"/>
              </w:rPr>
              <w:t>PC Server：512M内存、40G SCSI硬盘</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客户端测试</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vAlign w:val="top"/>
          </w:tcPr>
          <w:p>
            <w:pPr>
              <w:pStyle w:val="52"/>
              <w:rPr>
                <w:rFonts w:hint="eastAsia" w:eastAsia="宋体"/>
                <w:lang w:val="en-US" w:eastAsia="zh-CN"/>
              </w:rPr>
            </w:pPr>
            <w:r>
              <w:rPr>
                <w:rFonts w:hint="eastAsia"/>
                <w:lang w:val="en-US" w:eastAsia="zh-CN"/>
              </w:rPr>
              <w:t>主频1.6G以上，硬盘40G，内存512M</w:t>
            </w:r>
          </w:p>
        </w:tc>
      </w:tr>
    </w:tbl>
    <w:p>
      <w:pPr>
        <w:pStyle w:val="2"/>
        <w:numPr>
          <w:ilvl w:val="0"/>
          <w:numId w:val="0"/>
        </w:numPr>
        <w:tabs>
          <w:tab w:val="left" w:pos="360"/>
        </w:tabs>
      </w:pPr>
      <w:r>
        <w:br w:type="page"/>
      </w:r>
      <w:bookmarkStart w:id="17" w:name="_Toc17144"/>
      <w:r>
        <w:rPr>
          <w:rFonts w:hint="eastAsia"/>
          <w:lang w:val="en-US" w:eastAsia="zh-CN"/>
        </w:rPr>
        <w:t xml:space="preserve">5. </w:t>
      </w:r>
      <w:r>
        <w:rPr>
          <w:rFonts w:hint="eastAsia"/>
        </w:rPr>
        <w:t>项目里程碑</w:t>
      </w:r>
      <w:bookmarkEnd w:id="17"/>
    </w:p>
    <w:p>
      <w:pPr>
        <w:pStyle w:val="48"/>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pPr>
        <w:pStyle w:val="15"/>
      </w:pPr>
    </w:p>
    <w:tbl>
      <w:tblPr>
        <w:tblStyle w:val="37"/>
        <w:tblW w:w="919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78"/>
        <w:gridCol w:w="2250"/>
        <w:gridCol w:w="1980"/>
        <w:gridCol w:w="18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jc w:val="center"/>
              <w:rPr>
                <w:b/>
              </w:rPr>
            </w:pPr>
            <w:r>
              <w:rPr>
                <w:rFonts w:hint="eastAsia"/>
                <w:b/>
                <w:lang w:val="en-US"/>
              </w:rPr>
              <w:t>里程碑任务</w:t>
            </w:r>
          </w:p>
        </w:tc>
        <w:tc>
          <w:tcPr>
            <w:tcW w:w="2250" w:type="dxa"/>
            <w:vAlign w:val="top"/>
          </w:tcPr>
          <w:p>
            <w:pPr>
              <w:pStyle w:val="52"/>
              <w:jc w:val="center"/>
              <w:rPr>
                <w:b/>
              </w:rPr>
            </w:pPr>
            <w:r>
              <w:rPr>
                <w:rFonts w:hint="eastAsia"/>
                <w:b/>
                <w:lang w:val="en-US"/>
              </w:rPr>
              <w:t>工作量</w:t>
            </w:r>
          </w:p>
        </w:tc>
        <w:tc>
          <w:tcPr>
            <w:tcW w:w="1980" w:type="dxa"/>
            <w:vAlign w:val="top"/>
          </w:tcPr>
          <w:p>
            <w:pPr>
              <w:pStyle w:val="52"/>
              <w:jc w:val="center"/>
              <w:rPr>
                <w:b/>
              </w:rPr>
            </w:pPr>
            <w:r>
              <w:rPr>
                <w:rFonts w:hint="eastAsia"/>
                <w:b/>
                <w:lang w:val="en-US"/>
              </w:rPr>
              <w:t>开始日期</w:t>
            </w:r>
          </w:p>
        </w:tc>
        <w:tc>
          <w:tcPr>
            <w:tcW w:w="1890" w:type="dxa"/>
            <w:vAlign w:val="top"/>
          </w:tcPr>
          <w:p>
            <w:pPr>
              <w:pStyle w:val="52"/>
              <w:jc w:val="center"/>
              <w:rPr>
                <w:b/>
              </w:rPr>
            </w:pPr>
            <w:r>
              <w:rPr>
                <w:rFonts w:hint="eastAsia"/>
                <w:b/>
                <w:lang w:val="en-US"/>
              </w:rPr>
              <w:t>结束日期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制定测试计划</w:t>
            </w:r>
          </w:p>
        </w:tc>
        <w:tc>
          <w:tcPr>
            <w:tcW w:w="2250" w:type="dxa"/>
            <w:vAlign w:val="top"/>
          </w:tcPr>
          <w:p>
            <w:pPr>
              <w:pStyle w:val="52"/>
            </w:pPr>
          </w:p>
        </w:tc>
        <w:tc>
          <w:tcPr>
            <w:tcW w:w="1980" w:type="dxa"/>
            <w:vAlign w:val="top"/>
          </w:tcPr>
          <w:p>
            <w:pPr>
              <w:pStyle w:val="52"/>
              <w:rPr>
                <w:rFonts w:hint="eastAsia" w:eastAsia="宋体"/>
                <w:lang w:val="en-US" w:eastAsia="zh-CN"/>
              </w:rPr>
            </w:pPr>
            <w:r>
              <w:rPr>
                <w:rFonts w:hint="eastAsia"/>
                <w:lang w:val="en-US" w:eastAsia="zh-CN"/>
              </w:rPr>
              <w:t>2017.9.3</w:t>
            </w:r>
          </w:p>
        </w:tc>
        <w:tc>
          <w:tcPr>
            <w:tcW w:w="1890" w:type="dxa"/>
            <w:vAlign w:val="top"/>
          </w:tcPr>
          <w:p>
            <w:pPr>
              <w:pStyle w:val="52"/>
              <w:rPr>
                <w:rFonts w:hint="eastAsia" w:eastAsia="宋体"/>
                <w:lang w:val="en-US" w:eastAsia="zh-CN"/>
              </w:rPr>
            </w:pPr>
            <w:r>
              <w:rPr>
                <w:rFonts w:hint="eastAsia"/>
                <w:lang w:val="en-US" w:eastAsia="zh-CN"/>
              </w:rPr>
              <w:t>2017.9.4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设计测试</w:t>
            </w:r>
          </w:p>
        </w:tc>
        <w:tc>
          <w:tcPr>
            <w:tcW w:w="2250" w:type="dxa"/>
            <w:vAlign w:val="top"/>
          </w:tcPr>
          <w:p>
            <w:pPr>
              <w:pStyle w:val="52"/>
            </w:pPr>
          </w:p>
        </w:tc>
        <w:tc>
          <w:tcPr>
            <w:tcW w:w="1980" w:type="dxa"/>
            <w:vAlign w:val="top"/>
          </w:tcPr>
          <w:p>
            <w:pPr>
              <w:pStyle w:val="52"/>
              <w:rPr>
                <w:rFonts w:hint="eastAsia" w:eastAsia="宋体"/>
                <w:lang w:val="en-US" w:eastAsia="zh-CN"/>
              </w:rPr>
            </w:pPr>
            <w:r>
              <w:rPr>
                <w:rFonts w:hint="eastAsia"/>
                <w:lang w:val="en-US" w:eastAsia="zh-CN"/>
              </w:rPr>
              <w:t>2017.9.4</w:t>
            </w:r>
          </w:p>
        </w:tc>
        <w:tc>
          <w:tcPr>
            <w:tcW w:w="1890" w:type="dxa"/>
            <w:vAlign w:val="top"/>
          </w:tcPr>
          <w:p>
            <w:pPr>
              <w:pStyle w:val="52"/>
              <w:rPr>
                <w:rFonts w:hint="eastAsia" w:eastAsia="宋体"/>
                <w:lang w:val="en-US" w:eastAsia="zh-CN"/>
              </w:rPr>
            </w:pPr>
            <w:r>
              <w:rPr>
                <w:rFonts w:hint="eastAsia"/>
                <w:lang w:val="en-US" w:eastAsia="zh-CN"/>
              </w:rPr>
              <w:t>2017.9.5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实施测试</w:t>
            </w:r>
          </w:p>
        </w:tc>
        <w:tc>
          <w:tcPr>
            <w:tcW w:w="2250" w:type="dxa"/>
            <w:vAlign w:val="top"/>
          </w:tcPr>
          <w:p>
            <w:pPr>
              <w:pStyle w:val="52"/>
            </w:pPr>
          </w:p>
        </w:tc>
        <w:tc>
          <w:tcPr>
            <w:tcW w:w="1980" w:type="dxa"/>
            <w:vAlign w:val="top"/>
          </w:tcPr>
          <w:p>
            <w:pPr>
              <w:pStyle w:val="52"/>
              <w:rPr>
                <w:rFonts w:hint="eastAsia" w:eastAsia="宋体"/>
                <w:lang w:val="en-US" w:eastAsia="zh-CN"/>
              </w:rPr>
            </w:pPr>
            <w:r>
              <w:rPr>
                <w:rFonts w:hint="eastAsia"/>
                <w:lang w:val="en-US" w:eastAsia="zh-CN"/>
              </w:rPr>
              <w:t>2017.9.5</w:t>
            </w:r>
          </w:p>
        </w:tc>
        <w:tc>
          <w:tcPr>
            <w:tcW w:w="1890" w:type="dxa"/>
            <w:vAlign w:val="top"/>
          </w:tcPr>
          <w:p>
            <w:pPr>
              <w:pStyle w:val="52"/>
              <w:rPr>
                <w:rFonts w:hint="eastAsia" w:eastAsia="宋体"/>
                <w:lang w:val="en-US" w:eastAsia="zh-CN"/>
              </w:rPr>
            </w:pPr>
            <w:r>
              <w:rPr>
                <w:rFonts w:hint="eastAsia"/>
                <w:lang w:val="en-US" w:eastAsia="zh-CN"/>
              </w:rPr>
              <w:t>2017.9.7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执行测试</w:t>
            </w:r>
          </w:p>
        </w:tc>
        <w:tc>
          <w:tcPr>
            <w:tcW w:w="2250" w:type="dxa"/>
            <w:vAlign w:val="top"/>
          </w:tcPr>
          <w:p>
            <w:pPr>
              <w:pStyle w:val="52"/>
            </w:pPr>
          </w:p>
        </w:tc>
        <w:tc>
          <w:tcPr>
            <w:tcW w:w="1980" w:type="dxa"/>
            <w:vAlign w:val="top"/>
          </w:tcPr>
          <w:p>
            <w:pPr>
              <w:pStyle w:val="52"/>
              <w:rPr>
                <w:rFonts w:hint="eastAsia" w:eastAsia="宋体"/>
                <w:lang w:val="en-US" w:eastAsia="zh-CN"/>
              </w:rPr>
            </w:pPr>
            <w:r>
              <w:rPr>
                <w:rFonts w:hint="eastAsia"/>
                <w:lang w:val="en-US" w:eastAsia="zh-CN"/>
              </w:rPr>
              <w:t>2017.9.5</w:t>
            </w:r>
          </w:p>
        </w:tc>
        <w:tc>
          <w:tcPr>
            <w:tcW w:w="1890" w:type="dxa"/>
            <w:vAlign w:val="top"/>
          </w:tcPr>
          <w:p>
            <w:pPr>
              <w:pStyle w:val="52"/>
              <w:rPr>
                <w:rFonts w:hint="eastAsia" w:eastAsia="宋体"/>
                <w:lang w:val="en-US" w:eastAsia="zh-CN"/>
              </w:rPr>
            </w:pPr>
            <w:r>
              <w:rPr>
                <w:rFonts w:hint="eastAsia"/>
                <w:lang w:val="en-US" w:eastAsia="zh-CN"/>
              </w:rPr>
              <w:t>2017.9.7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评估测试</w:t>
            </w:r>
          </w:p>
        </w:tc>
        <w:tc>
          <w:tcPr>
            <w:tcW w:w="2250" w:type="dxa"/>
            <w:vAlign w:val="top"/>
          </w:tcPr>
          <w:p>
            <w:pPr>
              <w:pStyle w:val="52"/>
            </w:pPr>
          </w:p>
        </w:tc>
        <w:tc>
          <w:tcPr>
            <w:tcW w:w="1980" w:type="dxa"/>
            <w:vAlign w:val="top"/>
          </w:tcPr>
          <w:p>
            <w:pPr>
              <w:pStyle w:val="52"/>
              <w:rPr>
                <w:rFonts w:hint="eastAsia" w:eastAsia="宋体"/>
                <w:lang w:val="en-US" w:eastAsia="zh-CN"/>
              </w:rPr>
            </w:pPr>
            <w:r>
              <w:rPr>
                <w:rFonts w:hint="eastAsia"/>
                <w:lang w:val="en-US" w:eastAsia="zh-CN"/>
              </w:rPr>
              <w:t>2017.9.7</w:t>
            </w:r>
          </w:p>
        </w:tc>
        <w:tc>
          <w:tcPr>
            <w:tcW w:w="1890" w:type="dxa"/>
            <w:vAlign w:val="top"/>
          </w:tcPr>
          <w:p>
            <w:pPr>
              <w:pStyle w:val="52"/>
              <w:rPr>
                <w:rFonts w:hint="eastAsia" w:eastAsia="宋体"/>
                <w:lang w:val="en-US" w:eastAsia="zh-CN"/>
              </w:rPr>
            </w:pPr>
            <w:r>
              <w:rPr>
                <w:rFonts w:hint="eastAsia"/>
                <w:lang w:val="en-US" w:eastAsia="zh-CN"/>
              </w:rPr>
              <w:t>2017.9.9</w:t>
            </w:r>
          </w:p>
        </w:tc>
      </w:tr>
    </w:tbl>
    <w:p>
      <w:pPr>
        <w:pStyle w:val="15"/>
      </w:pPr>
    </w:p>
    <w:p>
      <w:pPr>
        <w:pStyle w:val="48"/>
      </w:pPr>
      <w:r>
        <w:br w:type="page"/>
      </w:r>
    </w:p>
    <w:p>
      <w:pPr>
        <w:pStyle w:val="2"/>
        <w:numPr>
          <w:numId w:val="0"/>
        </w:numPr>
        <w:tabs>
          <w:tab w:val="left" w:pos="360"/>
        </w:tabs>
      </w:pPr>
      <w:bookmarkStart w:id="18" w:name="_Toc29591"/>
      <w:r>
        <w:rPr>
          <w:rFonts w:hint="eastAsia"/>
        </w:rPr>
        <w:t>附录</w:t>
      </w:r>
      <w:r>
        <w:t xml:space="preserve"> A</w:t>
      </w:r>
      <w:r>
        <w:rPr>
          <w:rFonts w:hint="eastAsia"/>
        </w:rPr>
        <w:t>：项目任务</w:t>
      </w:r>
      <w:bookmarkEnd w:id="18"/>
    </w:p>
    <w:p>
      <w:pPr>
        <w:pStyle w:val="15"/>
        <w:ind w:left="0"/>
      </w:pPr>
      <w:r>
        <w:rPr>
          <w:rFonts w:hint="eastAsia"/>
        </w:rPr>
        <w:t>以下是一些与测试有关的任务：</w:t>
      </w:r>
    </w:p>
    <w:p>
      <w:pPr>
        <w:pStyle w:val="15"/>
        <w:tabs>
          <w:tab w:val="left" w:pos="450"/>
        </w:tabs>
        <w:ind w:left="0"/>
      </w:pPr>
      <w:r>
        <w:rPr>
          <w:rFonts w:hAnsi="Symbol"/>
        </w:rPr>
        <w:sym w:font="Symbol" w:char="F0B7"/>
      </w:r>
      <w:r>
        <w:tab/>
      </w:r>
      <w:r>
        <w:rPr>
          <w:rFonts w:hint="eastAsia"/>
        </w:rPr>
        <w:t>制定测试计划</w:t>
      </w:r>
    </w:p>
    <w:p>
      <w:pPr>
        <w:pStyle w:val="15"/>
        <w:numPr>
          <w:ilvl w:val="1"/>
          <w:numId w:val="14"/>
        </w:numPr>
        <w:tabs>
          <w:tab w:val="left" w:pos="450"/>
        </w:tabs>
      </w:pPr>
      <w:r>
        <w:rPr>
          <w:rFonts w:hint="eastAsia"/>
        </w:rPr>
        <w:t>确定测试需求</w:t>
      </w:r>
    </w:p>
    <w:p>
      <w:pPr>
        <w:pStyle w:val="15"/>
        <w:numPr>
          <w:ilvl w:val="1"/>
          <w:numId w:val="14"/>
        </w:numPr>
        <w:tabs>
          <w:tab w:val="left" w:pos="450"/>
        </w:tabs>
      </w:pPr>
      <w:r>
        <w:rPr>
          <w:rFonts w:hint="eastAsia"/>
        </w:rPr>
        <w:t>评估风险</w:t>
      </w:r>
    </w:p>
    <w:p>
      <w:pPr>
        <w:pStyle w:val="15"/>
        <w:numPr>
          <w:ilvl w:val="1"/>
          <w:numId w:val="14"/>
        </w:numPr>
        <w:tabs>
          <w:tab w:val="left" w:pos="450"/>
        </w:tabs>
      </w:pPr>
      <w:r>
        <w:rPr>
          <w:rFonts w:hint="eastAsia"/>
        </w:rPr>
        <w:t>制定测试策略</w:t>
      </w:r>
    </w:p>
    <w:p>
      <w:pPr>
        <w:pStyle w:val="15"/>
        <w:numPr>
          <w:ilvl w:val="1"/>
          <w:numId w:val="14"/>
        </w:numPr>
        <w:tabs>
          <w:tab w:val="left" w:pos="450"/>
        </w:tabs>
      </w:pPr>
      <w:r>
        <w:rPr>
          <w:rFonts w:hint="eastAsia"/>
        </w:rPr>
        <w:t>确定测试资源</w:t>
      </w:r>
    </w:p>
    <w:p>
      <w:pPr>
        <w:pStyle w:val="15"/>
        <w:numPr>
          <w:ilvl w:val="1"/>
          <w:numId w:val="14"/>
        </w:numPr>
        <w:tabs>
          <w:tab w:val="left" w:pos="450"/>
        </w:tabs>
      </w:pPr>
      <w:r>
        <w:rPr>
          <w:rFonts w:hint="eastAsia"/>
        </w:rPr>
        <w:t>创建时间表</w:t>
      </w:r>
    </w:p>
    <w:p>
      <w:pPr>
        <w:pStyle w:val="15"/>
        <w:numPr>
          <w:ilvl w:val="1"/>
          <w:numId w:val="14"/>
        </w:numPr>
        <w:tabs>
          <w:tab w:val="left" w:pos="450"/>
        </w:tabs>
      </w:pPr>
      <w:r>
        <w:rPr>
          <w:rFonts w:hint="eastAsia"/>
        </w:rPr>
        <w:t>生成测试计划</w:t>
      </w:r>
    </w:p>
    <w:p>
      <w:pPr>
        <w:pStyle w:val="15"/>
        <w:tabs>
          <w:tab w:val="left" w:pos="450"/>
        </w:tabs>
        <w:ind w:left="0"/>
      </w:pPr>
      <w:r>
        <w:rPr>
          <w:rFonts w:hAnsi="Symbol"/>
        </w:rPr>
        <w:sym w:font="Symbol" w:char="F0B7"/>
      </w:r>
      <w:r>
        <w:tab/>
      </w:r>
      <w:r>
        <w:rPr>
          <w:rFonts w:hint="eastAsia"/>
        </w:rPr>
        <w:t>设计测试</w:t>
      </w:r>
    </w:p>
    <w:p>
      <w:pPr>
        <w:pStyle w:val="15"/>
        <w:tabs>
          <w:tab w:val="left" w:pos="450"/>
          <w:tab w:val="left" w:pos="810"/>
        </w:tabs>
        <w:ind w:left="450"/>
      </w:pPr>
      <w:r>
        <w:rPr>
          <w:rFonts w:ascii="Times New Roman"/>
        </w:rPr>
        <w:t>-</w:t>
      </w:r>
      <w:r>
        <w:rPr>
          <w:rFonts w:ascii="Times New Roman"/>
        </w:rPr>
        <w:tab/>
      </w:r>
      <w:r>
        <w:rPr>
          <w:rFonts w:hint="eastAsia"/>
        </w:rPr>
        <w:t>准备工作量分析文档</w:t>
      </w:r>
    </w:p>
    <w:p>
      <w:pPr>
        <w:pStyle w:val="15"/>
        <w:tabs>
          <w:tab w:val="left" w:pos="450"/>
          <w:tab w:val="left" w:pos="810"/>
        </w:tabs>
        <w:ind w:left="450"/>
      </w:pPr>
      <w:r>
        <w:rPr>
          <w:rFonts w:ascii="Times New Roman"/>
        </w:rPr>
        <w:t>-</w:t>
      </w:r>
      <w:r>
        <w:rPr>
          <w:rFonts w:ascii="Times New Roman"/>
        </w:rPr>
        <w:tab/>
      </w:r>
      <w:r>
        <w:rPr>
          <w:rFonts w:hint="eastAsia"/>
        </w:rPr>
        <w:t>确定并说明测试用例</w:t>
      </w:r>
    </w:p>
    <w:p>
      <w:pPr>
        <w:pStyle w:val="15"/>
        <w:tabs>
          <w:tab w:val="left" w:pos="450"/>
          <w:tab w:val="left" w:pos="810"/>
        </w:tabs>
        <w:ind w:left="450"/>
      </w:pPr>
      <w:r>
        <w:rPr>
          <w:rFonts w:ascii="Times New Roman"/>
        </w:rPr>
        <w:t>-</w:t>
      </w:r>
      <w:r>
        <w:rPr>
          <w:rFonts w:ascii="Times New Roman"/>
        </w:rPr>
        <w:tab/>
      </w:r>
      <w:r>
        <w:rPr>
          <w:rFonts w:hint="eastAsia"/>
        </w:rPr>
        <w:t>确定并结构化测试过程</w:t>
      </w:r>
    </w:p>
    <w:p>
      <w:pPr>
        <w:pStyle w:val="15"/>
        <w:tabs>
          <w:tab w:val="left" w:pos="450"/>
          <w:tab w:val="left" w:pos="810"/>
        </w:tabs>
        <w:ind w:left="0"/>
      </w:pPr>
      <w:r>
        <w:tab/>
      </w:r>
      <w:r>
        <w:rPr>
          <w:rFonts w:ascii="Times New Roman"/>
        </w:rPr>
        <w:t>-</w:t>
      </w:r>
      <w:r>
        <w:rPr>
          <w:rFonts w:ascii="Times New Roman"/>
        </w:rPr>
        <w:tab/>
      </w:r>
      <w:r>
        <w:rPr>
          <w:rFonts w:hint="eastAsia"/>
        </w:rPr>
        <w:t>复审和评估测试覆盖</w:t>
      </w:r>
      <w:r>
        <w:tab/>
      </w:r>
    </w:p>
    <w:p>
      <w:pPr>
        <w:pStyle w:val="15"/>
        <w:tabs>
          <w:tab w:val="left" w:pos="450"/>
          <w:tab w:val="left" w:pos="810"/>
        </w:tabs>
        <w:ind w:left="0"/>
      </w:pPr>
      <w:r>
        <w:rPr>
          <w:rFonts w:hAnsi="Symbol"/>
        </w:rPr>
        <w:sym w:font="Symbol" w:char="F0B7"/>
      </w:r>
      <w:r>
        <w:tab/>
      </w:r>
      <w:r>
        <w:rPr>
          <w:rFonts w:hint="eastAsia"/>
        </w:rPr>
        <w:t>实施测试</w:t>
      </w:r>
    </w:p>
    <w:p>
      <w:pPr>
        <w:pStyle w:val="15"/>
        <w:numPr>
          <w:ilvl w:val="1"/>
          <w:numId w:val="14"/>
        </w:numPr>
        <w:tabs>
          <w:tab w:val="left" w:pos="450"/>
          <w:tab w:val="left" w:pos="810"/>
        </w:tabs>
      </w:pPr>
      <w:r>
        <w:rPr>
          <w:rFonts w:hint="eastAsia"/>
        </w:rPr>
        <w:t>记录或通过编程创建测试脚本</w:t>
      </w:r>
    </w:p>
    <w:p>
      <w:pPr>
        <w:pStyle w:val="15"/>
        <w:numPr>
          <w:ilvl w:val="1"/>
          <w:numId w:val="14"/>
        </w:numPr>
        <w:tabs>
          <w:tab w:val="left" w:pos="450"/>
          <w:tab w:val="left" w:pos="810"/>
        </w:tabs>
      </w:pPr>
      <w:r>
        <w:rPr>
          <w:rFonts w:hint="eastAsia"/>
        </w:rPr>
        <w:t>确定设计与实施模型中的测试专用功能</w:t>
      </w:r>
    </w:p>
    <w:p>
      <w:pPr>
        <w:pStyle w:val="15"/>
        <w:numPr>
          <w:ilvl w:val="1"/>
          <w:numId w:val="14"/>
        </w:numPr>
        <w:tabs>
          <w:tab w:val="left" w:pos="450"/>
          <w:tab w:val="left" w:pos="810"/>
        </w:tabs>
      </w:pPr>
      <w:r>
        <w:rPr>
          <w:rFonts w:hint="eastAsia"/>
        </w:rPr>
        <w:t>建立外部数据集</w:t>
      </w:r>
    </w:p>
    <w:p>
      <w:pPr>
        <w:pStyle w:val="15"/>
        <w:tabs>
          <w:tab w:val="left" w:pos="450"/>
          <w:tab w:val="left" w:pos="810"/>
        </w:tabs>
        <w:ind w:left="0"/>
      </w:pPr>
      <w:r>
        <w:rPr>
          <w:rFonts w:hAnsi="Symbol"/>
        </w:rPr>
        <w:sym w:font="Symbol" w:char="F0B7"/>
      </w:r>
      <w:r>
        <w:tab/>
      </w:r>
      <w:r>
        <w:rPr>
          <w:rFonts w:hint="eastAsia"/>
        </w:rPr>
        <w:t>执行测试</w:t>
      </w:r>
    </w:p>
    <w:p>
      <w:pPr>
        <w:pStyle w:val="15"/>
        <w:tabs>
          <w:tab w:val="left" w:pos="450"/>
          <w:tab w:val="left" w:pos="810"/>
        </w:tabs>
        <w:spacing w:after="0"/>
        <w:ind w:left="0"/>
      </w:pPr>
      <w:r>
        <w:tab/>
      </w:r>
      <w:r>
        <w:rPr>
          <w:rFonts w:ascii="Times New Roman"/>
        </w:rPr>
        <w:t>-</w:t>
      </w:r>
      <w:r>
        <w:rPr>
          <w:rFonts w:ascii="Times New Roman"/>
        </w:rPr>
        <w:tab/>
      </w:r>
      <w:r>
        <w:rPr>
          <w:rFonts w:hint="eastAsia"/>
        </w:rPr>
        <w:t>执行测试过程</w:t>
      </w:r>
    </w:p>
    <w:p>
      <w:pPr>
        <w:pStyle w:val="15"/>
        <w:tabs>
          <w:tab w:val="left" w:pos="450"/>
          <w:tab w:val="left" w:pos="810"/>
        </w:tabs>
        <w:ind w:left="0"/>
      </w:pPr>
      <w:r>
        <w:tab/>
      </w:r>
      <w:r>
        <w:rPr>
          <w:rFonts w:ascii="Times New Roman"/>
        </w:rPr>
        <w:t>-</w:t>
      </w:r>
      <w:r>
        <w:rPr>
          <w:rFonts w:ascii="Times New Roman"/>
        </w:rPr>
        <w:tab/>
      </w:r>
      <w:r>
        <w:rPr>
          <w:rFonts w:hint="eastAsia"/>
        </w:rPr>
        <w:t>评估测试的执行情况</w:t>
      </w:r>
    </w:p>
    <w:p>
      <w:pPr>
        <w:pStyle w:val="15"/>
        <w:tabs>
          <w:tab w:val="left" w:pos="450"/>
          <w:tab w:val="left" w:pos="810"/>
        </w:tabs>
        <w:ind w:left="0"/>
      </w:pPr>
      <w:r>
        <w:tab/>
      </w:r>
      <w:r>
        <w:rPr>
          <w:rFonts w:ascii="Times New Roman"/>
        </w:rPr>
        <w:t>-</w:t>
      </w:r>
      <w:r>
        <w:rPr>
          <w:rFonts w:ascii="Times New Roman"/>
        </w:rPr>
        <w:tab/>
      </w:r>
      <w:r>
        <w:rPr>
          <w:rFonts w:hint="eastAsia"/>
        </w:rPr>
        <w:t>恢复暂停的测试</w:t>
      </w:r>
    </w:p>
    <w:p>
      <w:pPr>
        <w:pStyle w:val="15"/>
        <w:tabs>
          <w:tab w:val="left" w:pos="450"/>
          <w:tab w:val="left" w:pos="810"/>
        </w:tabs>
        <w:ind w:left="0"/>
      </w:pPr>
      <w:r>
        <w:tab/>
      </w:r>
      <w:r>
        <w:rPr>
          <w:rFonts w:ascii="Times New Roman"/>
        </w:rPr>
        <w:t>-</w:t>
      </w:r>
      <w:r>
        <w:rPr>
          <w:rFonts w:ascii="Times New Roman"/>
        </w:rPr>
        <w:tab/>
      </w:r>
      <w:r>
        <w:rPr>
          <w:rFonts w:hint="eastAsia"/>
        </w:rPr>
        <w:t>核实结果</w:t>
      </w:r>
    </w:p>
    <w:p>
      <w:pPr>
        <w:pStyle w:val="15"/>
        <w:tabs>
          <w:tab w:val="left" w:pos="450"/>
          <w:tab w:val="left" w:pos="810"/>
        </w:tabs>
        <w:ind w:left="0"/>
      </w:pPr>
      <w:r>
        <w:tab/>
      </w:r>
      <w:r>
        <w:rPr>
          <w:rFonts w:ascii="Times New Roman"/>
        </w:rPr>
        <w:t>-</w:t>
      </w:r>
      <w:r>
        <w:rPr>
          <w:rFonts w:ascii="Times New Roman"/>
        </w:rPr>
        <w:tab/>
      </w:r>
      <w:r>
        <w:rPr>
          <w:rFonts w:hint="eastAsia"/>
        </w:rPr>
        <w:t>调查意外结果</w:t>
      </w:r>
    </w:p>
    <w:p>
      <w:pPr>
        <w:pStyle w:val="15"/>
        <w:tabs>
          <w:tab w:val="left" w:pos="450"/>
          <w:tab w:val="left" w:pos="810"/>
        </w:tabs>
        <w:ind w:left="0"/>
      </w:pPr>
      <w:r>
        <w:tab/>
      </w:r>
      <w:r>
        <w:rPr>
          <w:rFonts w:ascii="Times New Roman"/>
        </w:rPr>
        <w:t>-</w:t>
      </w:r>
      <w:r>
        <w:rPr>
          <w:rFonts w:ascii="Times New Roman"/>
        </w:rPr>
        <w:tab/>
      </w:r>
      <w:r>
        <w:rPr>
          <w:rFonts w:hint="eastAsia"/>
        </w:rPr>
        <w:t>记录缺陷</w:t>
      </w:r>
    </w:p>
    <w:p>
      <w:pPr>
        <w:pStyle w:val="15"/>
        <w:tabs>
          <w:tab w:val="left" w:pos="450"/>
          <w:tab w:val="left" w:pos="810"/>
        </w:tabs>
        <w:ind w:left="0"/>
      </w:pPr>
      <w:r>
        <w:rPr>
          <w:rFonts w:hAnsi="Symbol"/>
        </w:rPr>
        <w:sym w:font="Symbol" w:char="F0B7"/>
      </w:r>
      <w:r>
        <w:tab/>
      </w:r>
      <w:r>
        <w:rPr>
          <w:rFonts w:hint="eastAsia"/>
        </w:rPr>
        <w:t>评估测试</w:t>
      </w:r>
    </w:p>
    <w:p>
      <w:pPr>
        <w:pStyle w:val="15"/>
        <w:tabs>
          <w:tab w:val="left" w:pos="450"/>
          <w:tab w:val="left" w:pos="810"/>
        </w:tabs>
        <w:ind w:left="0"/>
      </w:pPr>
      <w:r>
        <w:tab/>
      </w:r>
      <w:r>
        <w:rPr>
          <w:rFonts w:ascii="Times New Roman"/>
        </w:rPr>
        <w:t>-</w:t>
      </w:r>
      <w:r>
        <w:rPr>
          <w:rFonts w:ascii="Times New Roman"/>
        </w:rPr>
        <w:tab/>
      </w:r>
      <w:r>
        <w:rPr>
          <w:rFonts w:hint="eastAsia"/>
        </w:rPr>
        <w:t>评估测试用例覆盖</w:t>
      </w:r>
    </w:p>
    <w:p>
      <w:pPr>
        <w:pStyle w:val="15"/>
        <w:tabs>
          <w:tab w:val="left" w:pos="450"/>
          <w:tab w:val="left" w:pos="810"/>
        </w:tabs>
        <w:ind w:left="0"/>
      </w:pPr>
      <w:r>
        <w:tab/>
      </w:r>
      <w:r>
        <w:rPr>
          <w:rFonts w:ascii="Times New Roman"/>
        </w:rPr>
        <w:t>-</w:t>
      </w:r>
      <w:r>
        <w:rPr>
          <w:rFonts w:ascii="Times New Roman"/>
        </w:rPr>
        <w:tab/>
      </w:r>
      <w:r>
        <w:rPr>
          <w:rFonts w:hint="eastAsia"/>
        </w:rPr>
        <w:t>评估代码覆盖</w:t>
      </w:r>
    </w:p>
    <w:p>
      <w:pPr>
        <w:pStyle w:val="15"/>
        <w:tabs>
          <w:tab w:val="left" w:pos="450"/>
          <w:tab w:val="left" w:pos="810"/>
        </w:tabs>
        <w:ind w:left="0"/>
      </w:pPr>
      <w:r>
        <w:tab/>
      </w:r>
      <w:r>
        <w:rPr>
          <w:rFonts w:ascii="Times New Roman"/>
        </w:rPr>
        <w:t>-</w:t>
      </w:r>
      <w:r>
        <w:rPr>
          <w:rFonts w:ascii="Times New Roman"/>
        </w:rPr>
        <w:tab/>
      </w:r>
      <w:r>
        <w:rPr>
          <w:rFonts w:hint="eastAsia"/>
        </w:rPr>
        <w:t>分析缺陷</w:t>
      </w:r>
    </w:p>
    <w:p>
      <w:pPr>
        <w:pStyle w:val="15"/>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pPr>
        <w:pStyle w:val="15"/>
        <w:tabs>
          <w:tab w:val="left" w:pos="450"/>
          <w:tab w:val="left" w:pos="1080"/>
        </w:tabs>
        <w:ind w:left="0"/>
      </w:pPr>
      <w:r>
        <w:tab/>
      </w:r>
    </w:p>
    <w:p>
      <w:pPr>
        <w:pStyle w:val="15"/>
      </w:pPr>
    </w:p>
    <w:sectPr>
      <w:headerReference r:id="rId4" w:type="default"/>
      <w:footerReference r:id="rId5" w:type="default"/>
      <w:pgSz w:w="12240" w:h="15840"/>
      <w:pgMar w:top="1440" w:right="1440" w:bottom="1440" w:left="1440" w:header="720" w:footer="72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rPr>
              <w:rFonts w:ascii="Times New Roman"/>
              <w:i/>
            </w:rPr>
            <w:t>Confidential</w:t>
          </w:r>
        </w:p>
      </w:tc>
      <w:tc>
        <w:tcPr>
          <w:tcW w:w="3162" w:type="dxa"/>
          <w:tcBorders>
            <w:top w:val="nil"/>
            <w:left w:val="nil"/>
            <w:bottom w:val="nil"/>
            <w:right w:val="nil"/>
          </w:tcBorders>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201</w:t>
          </w:r>
          <w:r>
            <w:rPr>
              <w:rFonts w:hint="eastAsia" w:ascii="Times New Roman"/>
              <w:lang w:val="en-US" w:eastAsia="zh-CN"/>
            </w:rPr>
            <w:t>7</w:t>
          </w:r>
        </w:p>
      </w:tc>
      <w:tc>
        <w:tcPr>
          <w:tcW w:w="3162" w:type="dxa"/>
          <w:tcBorders>
            <w:top w:val="nil"/>
            <w:left w:val="nil"/>
            <w:bottom w:val="nil"/>
            <w:right w:val="nil"/>
          </w:tcBorders>
          <w:vAlign w:val="top"/>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hint="eastAsia" w:ascii="Arial" w:hAnsi="Arial"/>
        <w:b/>
        <w:sz w:val="36"/>
        <w:lang w:val="en-US" w:eastAsia="zh-CN"/>
      </w:rPr>
      <w:t>Rebook换书网</w:t>
    </w:r>
    <w:r>
      <w:rPr>
        <w:rFonts w:ascii="Arial" w:hAnsi="Arial"/>
        <w:b/>
        <w:sz w:val="36"/>
      </w:rPr>
      <w:t>&gt;</w:t>
    </w:r>
    <w:r>
      <w:rPr>
        <w:rFonts w:ascii="Arial" w:hAnsi="Arial"/>
        <w:b/>
        <w:sz w:val="36"/>
      </w:rPr>
      <w:fldChar w:fldCharType="end"/>
    </w:r>
  </w:p>
  <w:p>
    <w:pPr>
      <w:pBdr>
        <w:bottom w:val="single" w:color="auto" w:sz="6" w:space="1"/>
      </w:pBdr>
      <w:jc w:val="right"/>
      <w:rPr>
        <w:sz w:val="24"/>
      </w:rPr>
    </w:pP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rPr>
            <w:t>&lt;</w:t>
          </w:r>
          <w:r>
            <w:rPr>
              <w:rFonts w:hint="eastAsia" w:ascii="Times New Roman"/>
              <w:lang w:val="en-US" w:eastAsia="zh-CN"/>
            </w:rPr>
            <w:t>Rebook换书网</w:t>
          </w:r>
          <w:r>
            <w:rPr>
              <w:rFonts w:ascii="Times New Roman"/>
            </w:rPr>
            <w:t>&gt;</w:t>
          </w:r>
          <w:r>
            <w:rPr>
              <w:rFonts w:ascii="Times New Roman"/>
              <w:i/>
            </w:rPr>
            <w:fldChar w:fldCharType="end"/>
          </w:r>
        </w:p>
      </w:tc>
      <w:tc>
        <w:tcPr>
          <w:tcW w:w="3179" w:type="dxa"/>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测试计划</w:t>
          </w:r>
          <w:r>
            <w:rPr>
              <w:rFonts w:ascii="Times New Roman"/>
            </w:rPr>
            <w:fldChar w:fldCharType="end"/>
          </w:r>
        </w:p>
      </w:tc>
      <w:tc>
        <w:tcPr>
          <w:tcW w:w="3179" w:type="dxa"/>
          <w:vAlign w:val="top"/>
        </w:tcPr>
        <w:p>
          <w:r>
            <w:rPr>
              <w:rFonts w:ascii="Times New Roman"/>
            </w:rPr>
            <w:t xml:space="preserve">  Date:  &lt;</w:t>
          </w:r>
          <w:r>
            <w:rPr>
              <w:rFonts w:hint="eastAsia" w:ascii="Times New Roman"/>
              <w:lang w:val="en-US" w:eastAsia="zh-CN"/>
            </w:rPr>
            <w:t>05</w:t>
          </w:r>
          <w:r>
            <w:rPr>
              <w:rFonts w:ascii="Times New Roman"/>
            </w:rPr>
            <w:t>/</w:t>
          </w:r>
          <w:r>
            <w:rPr>
              <w:rFonts w:hint="eastAsia" w:ascii="Times New Roman"/>
              <w:lang w:val="en-US" w:eastAsia="zh-CN"/>
            </w:rPr>
            <w:t>09</w:t>
          </w:r>
          <w:r>
            <w:rPr>
              <w:rFonts w:ascii="Times New Roman"/>
            </w:rPr>
            <w:t>/</w:t>
          </w:r>
          <w:r>
            <w:rPr>
              <w:rFonts w:hint="eastAsia" w:ascii="Times New Roman"/>
              <w:lang w:val="en-US" w:eastAsia="zh-CN"/>
            </w:rPr>
            <w:t>2017</w:t>
          </w:r>
          <w:r>
            <w:rPr>
              <w:rFonts w:ascii="Times New Roman"/>
            </w:rPr>
            <w:t>&gt;</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03F01A7"/>
    <w:multiLevelType w:val="multilevel"/>
    <w:tmpl w:val="103F01A7"/>
    <w:lvl w:ilvl="0" w:tentative="0">
      <w:start w:val="1"/>
      <w:numFmt w:val="bullet"/>
      <w:lvlText w:val=""/>
      <w:lvlJc w:val="left"/>
      <w:pPr>
        <w:tabs>
          <w:tab w:val="left" w:pos="360"/>
        </w:tabs>
        <w:ind w:left="360" w:hanging="360"/>
      </w:pPr>
      <w:rPr>
        <w:rFonts w:hint="default" w:ascii="Symbol" w:hAnsi="Symbol"/>
      </w:rPr>
    </w:lvl>
    <w:lvl w:ilvl="1" w:tentative="0">
      <w:start w:val="0"/>
      <w:numFmt w:val="bullet"/>
      <w:lvlText w:val="-"/>
      <w:lvlJc w:val="left"/>
      <w:pPr>
        <w:tabs>
          <w:tab w:val="left" w:pos="1080"/>
        </w:tabs>
        <w:ind w:left="1080" w:hanging="360"/>
      </w:pPr>
      <w:rPr>
        <w:rFonts w:hint="default"/>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2">
    <w:nsid w:val="1C1F191F"/>
    <w:multiLevelType w:val="multilevel"/>
    <w:tmpl w:val="1C1F191F"/>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3">
    <w:nsid w:val="24FB5DAA"/>
    <w:multiLevelType w:val="multilevel"/>
    <w:tmpl w:val="24FB5DAA"/>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4">
    <w:nsid w:val="37F44AF5"/>
    <w:multiLevelType w:val="multilevel"/>
    <w:tmpl w:val="37F44AF5"/>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5">
    <w:nsid w:val="38A3751D"/>
    <w:multiLevelType w:val="multilevel"/>
    <w:tmpl w:val="38A3751D"/>
    <w:lvl w:ilvl="0" w:tentative="0">
      <w:start w:val="1"/>
      <w:numFmt w:val="none"/>
      <w:pStyle w:val="47"/>
      <w:lvlText w:val="?"/>
      <w:lvlJc w:val="left"/>
      <w:pPr>
        <w:ind w:left="1440" w:hanging="360"/>
      </w:pPr>
      <w:rPr>
        <w:rFonts w:hint="default" w:ascii="Times New Roman" w:hAnsi="Times New Roman"/>
        <w:sz w:val="16"/>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59AF787F"/>
    <w:multiLevelType w:val="singleLevel"/>
    <w:tmpl w:val="59AF787F"/>
    <w:lvl w:ilvl="0" w:tentative="0">
      <w:start w:val="1"/>
      <w:numFmt w:val="decimal"/>
      <w:suff w:val="space"/>
      <w:lvlText w:val="%1."/>
      <w:lvlJc w:val="left"/>
    </w:lvl>
  </w:abstractNum>
  <w:abstractNum w:abstractNumId="7">
    <w:nsid w:val="59AFF0C1"/>
    <w:multiLevelType w:val="multilevel"/>
    <w:tmpl w:val="59AFF0C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9B0D723"/>
    <w:multiLevelType w:val="singleLevel"/>
    <w:tmpl w:val="59B0D723"/>
    <w:lvl w:ilvl="0" w:tentative="0">
      <w:start w:val="1"/>
      <w:numFmt w:val="decimal"/>
      <w:suff w:val="space"/>
      <w:lvlText w:val="%1."/>
      <w:lvlJc w:val="left"/>
    </w:lvl>
  </w:abstractNum>
  <w:abstractNum w:abstractNumId="9">
    <w:nsid w:val="59B0D776"/>
    <w:multiLevelType w:val="singleLevel"/>
    <w:tmpl w:val="59B0D776"/>
    <w:lvl w:ilvl="0" w:tentative="0">
      <w:start w:val="1"/>
      <w:numFmt w:val="decimal"/>
      <w:suff w:val="space"/>
      <w:lvlText w:val="%1."/>
      <w:lvlJc w:val="left"/>
    </w:lvl>
  </w:abstractNum>
  <w:abstractNum w:abstractNumId="10">
    <w:nsid w:val="67185A42"/>
    <w:multiLevelType w:val="multilevel"/>
    <w:tmpl w:val="67185A4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1">
    <w:nsid w:val="6C2468AE"/>
    <w:multiLevelType w:val="multilevel"/>
    <w:tmpl w:val="6C2468AE"/>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2">
    <w:nsid w:val="6DB05A07"/>
    <w:multiLevelType w:val="multilevel"/>
    <w:tmpl w:val="6DB05A07"/>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3">
    <w:nsid w:val="779F6A22"/>
    <w:multiLevelType w:val="multilevel"/>
    <w:tmpl w:val="779F6A2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num w:numId="1">
    <w:abstractNumId w:val="0"/>
  </w:num>
  <w:num w:numId="2">
    <w:abstractNumId w:val="5"/>
  </w:num>
  <w:num w:numId="3">
    <w:abstractNumId w:val="6"/>
  </w:num>
  <w:num w:numId="4">
    <w:abstractNumId w:val="7"/>
  </w:num>
  <w:num w:numId="5">
    <w:abstractNumId w:val="8"/>
  </w:num>
  <w:num w:numId="6">
    <w:abstractNumId w:val="9"/>
  </w:num>
  <w:num w:numId="7">
    <w:abstractNumId w:val="3"/>
  </w:num>
  <w:num w:numId="8">
    <w:abstractNumId w:val="2"/>
  </w:num>
  <w:num w:numId="9">
    <w:abstractNumId w:val="13"/>
  </w:num>
  <w:num w:numId="10">
    <w:abstractNumId w:val="11"/>
  </w:num>
  <w:num w:numId="11">
    <w:abstractNumId w:val="4"/>
  </w:num>
  <w:num w:numId="12">
    <w:abstractNumId w:val="10"/>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720"/>
  <w:hyphenationZone w:val="36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E040D"/>
    <w:rsid w:val="00576971"/>
    <w:rsid w:val="00924919"/>
    <w:rsid w:val="00D76AE6"/>
    <w:rsid w:val="00D90EB8"/>
    <w:rsid w:val="01A5774E"/>
    <w:rsid w:val="02C52AF1"/>
    <w:rsid w:val="0D1B5827"/>
    <w:rsid w:val="2C6C7F4C"/>
    <w:rsid w:val="410F7F5D"/>
    <w:rsid w:val="44A659C4"/>
    <w:rsid w:val="508E040D"/>
    <w:rsid w:val="5C0A1AF3"/>
    <w:rsid w:val="630C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nhideWhenUsed="0" w:uiPriority="0" w:semiHidden="0" w:name="heading 7"/>
    <w:lsdException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qFormat="1" w:unhideWhenUsed="0" w:uiPriority="0" w:name="toc 3"/>
    <w:lsdException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uiPriority w:val="0"/>
    <w:pPr>
      <w:keepNext/>
      <w:numPr>
        <w:ilvl w:val="0"/>
        <w:numId w:val="1"/>
      </w:numPr>
      <w:spacing w:before="120" w:after="60"/>
      <w:outlineLvl w:val="0"/>
    </w:pPr>
    <w:rPr>
      <w:b/>
      <w:sz w:val="24"/>
    </w:rPr>
  </w:style>
  <w:style w:type="paragraph" w:styleId="3">
    <w:name w:val="heading 2"/>
    <w:basedOn w:val="2"/>
    <w:next w:val="1"/>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semiHidden/>
    <w:qFormat/>
    <w:uiPriority w:val="0"/>
  </w:style>
  <w:style w:type="table" w:default="1" w:styleId="37">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annotation text"/>
    <w:basedOn w:val="1"/>
    <w:semiHidden/>
    <w:uiPriority w:val="0"/>
    <w:pPr>
      <w:widowControl/>
      <w:spacing w:line="240" w:lineRule="auto"/>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uiPriority w:val="0"/>
    <w:pPr>
      <w:ind w:left="800"/>
    </w:pPr>
  </w:style>
  <w:style w:type="paragraph" w:styleId="18">
    <w:name w:val="toc 3"/>
    <w:basedOn w:val="1"/>
    <w:next w:val="1"/>
    <w:semiHidden/>
    <w:qFormat/>
    <w:uiPriority w:val="0"/>
    <w:pPr>
      <w:tabs>
        <w:tab w:val="left" w:pos="1440"/>
        <w:tab w:val="right" w:pos="9360"/>
      </w:tabs>
      <w:ind w:left="864"/>
    </w:pPr>
  </w:style>
  <w:style w:type="paragraph" w:styleId="19">
    <w:name w:val="Plain Text"/>
    <w:basedOn w:val="1"/>
    <w:uiPriority w:val="0"/>
    <w:pPr>
      <w:widowControl/>
      <w:spacing w:line="240" w:lineRule="auto"/>
    </w:pPr>
  </w:style>
  <w:style w:type="paragraph" w:styleId="20">
    <w:name w:val="toc 8"/>
    <w:basedOn w:val="1"/>
    <w:next w:val="1"/>
    <w:semiHidden/>
    <w:qFormat/>
    <w:uiPriority w:val="0"/>
    <w:pPr>
      <w:ind w:left="1400"/>
    </w:pPr>
  </w:style>
  <w:style w:type="paragraph" w:styleId="21">
    <w:name w:val="Date"/>
    <w:basedOn w:val="1"/>
    <w:next w:val="1"/>
    <w:uiPriority w:val="0"/>
    <w:pPr>
      <w:widowControl/>
      <w:spacing w:line="240" w:lineRule="auto"/>
    </w:pPr>
  </w:style>
  <w:style w:type="paragraph" w:styleId="22">
    <w:name w:val="footer"/>
    <w:basedOn w:val="1"/>
    <w:uiPriority w:val="0"/>
    <w:pPr>
      <w:tabs>
        <w:tab w:val="center" w:pos="4320"/>
        <w:tab w:val="right" w:pos="8640"/>
      </w:tabs>
    </w:pPr>
  </w:style>
  <w:style w:type="paragraph" w:styleId="23">
    <w:name w:val="header"/>
    <w:basedOn w:val="1"/>
    <w:uiPriority w:val="0"/>
    <w:pPr>
      <w:tabs>
        <w:tab w:val="center" w:pos="4320"/>
        <w:tab w:val="right" w:pos="8640"/>
      </w:tabs>
    </w:pPr>
  </w:style>
  <w:style w:type="paragraph" w:styleId="24">
    <w:name w:val="toc 1"/>
    <w:basedOn w:val="1"/>
    <w:next w:val="1"/>
    <w:semiHidden/>
    <w:uiPriority w:val="0"/>
    <w:pPr>
      <w:tabs>
        <w:tab w:val="right" w:pos="9360"/>
      </w:tabs>
      <w:spacing w:before="240" w:after="60"/>
      <w:ind w:right="720"/>
    </w:pPr>
  </w:style>
  <w:style w:type="paragraph" w:styleId="25">
    <w:name w:val="toc 4"/>
    <w:basedOn w:val="1"/>
    <w:next w:val="1"/>
    <w:semiHidden/>
    <w:uiPriority w:val="0"/>
    <w:pPr>
      <w:ind w:left="600"/>
    </w:pPr>
  </w:style>
  <w:style w:type="paragraph" w:styleId="26">
    <w:name w:val="Subtitle"/>
    <w:basedOn w:val="1"/>
    <w:qFormat/>
    <w:uiPriority w:val="0"/>
    <w:pPr>
      <w:spacing w:after="60"/>
      <w:jc w:val="center"/>
    </w:pPr>
    <w:rPr>
      <w:i/>
      <w:sz w:val="36"/>
      <w:lang w:val="en-AU"/>
    </w:rPr>
  </w:style>
  <w:style w:type="paragraph" w:styleId="27">
    <w:name w:val="footnote text"/>
    <w:basedOn w:val="1"/>
    <w:semiHidden/>
    <w:uiPriority w:val="0"/>
    <w:pPr>
      <w:keepNext/>
      <w:keepLines/>
      <w:pBdr>
        <w:bottom w:val="single" w:color="000000" w:sz="6" w:space="0"/>
      </w:pBdr>
      <w:spacing w:before="40" w:after="40"/>
      <w:ind w:left="360" w:hanging="360"/>
    </w:pPr>
    <w:rPr>
      <w:sz w:val="16"/>
    </w:rPr>
  </w:style>
  <w:style w:type="paragraph" w:styleId="28">
    <w:name w:val="toc 6"/>
    <w:basedOn w:val="1"/>
    <w:next w:val="1"/>
    <w:semiHidden/>
    <w:uiPriority w:val="0"/>
    <w:pPr>
      <w:ind w:left="1000"/>
    </w:pPr>
  </w:style>
  <w:style w:type="paragraph" w:styleId="29">
    <w:name w:val="toc 2"/>
    <w:basedOn w:val="1"/>
    <w:next w:val="1"/>
    <w:semiHidden/>
    <w:uiPriority w:val="0"/>
    <w:pPr>
      <w:tabs>
        <w:tab w:val="right" w:pos="9360"/>
      </w:tabs>
      <w:ind w:left="432" w:right="720"/>
    </w:pPr>
  </w:style>
  <w:style w:type="paragraph" w:styleId="30">
    <w:name w:val="toc 9"/>
    <w:basedOn w:val="1"/>
    <w:next w:val="1"/>
    <w:semiHidden/>
    <w:uiPriority w:val="0"/>
    <w:pPr>
      <w:ind w:left="1600"/>
    </w:pPr>
  </w:style>
  <w:style w:type="paragraph" w:styleId="31">
    <w:name w:val="Title"/>
    <w:basedOn w:val="1"/>
    <w:next w:val="1"/>
    <w:uiPriority w:val="0"/>
    <w:pPr>
      <w:spacing w:line="240" w:lineRule="auto"/>
      <w:jc w:val="center"/>
    </w:pPr>
    <w:rPr>
      <w:b/>
      <w:sz w:val="36"/>
    </w:rPr>
  </w:style>
  <w:style w:type="character" w:styleId="33">
    <w:name w:val="page number"/>
    <w:basedOn w:val="32"/>
    <w:uiPriority w:val="0"/>
  </w:style>
  <w:style w:type="character" w:styleId="34">
    <w:name w:val="Hyperlink"/>
    <w:basedOn w:val="32"/>
    <w:uiPriority w:val="0"/>
    <w:rPr>
      <w:color w:val="0000FF"/>
      <w:u w:val="single"/>
    </w:rPr>
  </w:style>
  <w:style w:type="character" w:styleId="35">
    <w:name w:val="annotation reference"/>
    <w:basedOn w:val="32"/>
    <w:semiHidden/>
    <w:uiPriority w:val="0"/>
    <w:rPr>
      <w:sz w:val="16"/>
    </w:rPr>
  </w:style>
  <w:style w:type="character" w:styleId="36">
    <w:name w:val="footnote reference"/>
    <w:basedOn w:val="32"/>
    <w:semiHidden/>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uiPriority w:val="0"/>
    <w:pPr>
      <w:numPr>
        <w:ilvl w:val="0"/>
        <w:numId w:val="0"/>
      </w:numPr>
      <w:ind w:left="720" w:hanging="432"/>
    </w:pPr>
  </w:style>
  <w:style w:type="paragraph" w:customStyle="1" w:styleId="40">
    <w:name w:val="Bullet2"/>
    <w:basedOn w:val="1"/>
    <w:uiPriority w:val="0"/>
    <w:pPr>
      <w:numPr>
        <w:ilvl w:val="0"/>
        <w:numId w:val="0"/>
      </w:num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Paragraph1"/>
    <w:basedOn w:val="1"/>
    <w:uiPriority w:val="0"/>
    <w:pPr>
      <w:spacing w:before="80" w:line="240" w:lineRule="auto"/>
      <w:jc w:val="both"/>
    </w:pPr>
  </w:style>
  <w:style w:type="paragraph" w:customStyle="1" w:styleId="44">
    <w:name w:val="Paragraph3"/>
    <w:basedOn w:val="1"/>
    <w:qFormat/>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numPr>
        <w:ilvl w:val="0"/>
        <w:numId w:val="2"/>
      </w:numPr>
      <w:tabs>
        <w:tab w:val="left" w:pos="720"/>
      </w:tabs>
      <w:spacing w:before="120" w:line="240" w:lineRule="auto"/>
      <w:ind w:left="720" w:right="360"/>
      <w:jc w:val="both"/>
    </w:pPr>
  </w:style>
  <w:style w:type="paragraph" w:customStyle="1" w:styleId="48">
    <w:name w:val="InfoBlue"/>
    <w:basedOn w:val="1"/>
    <w:next w:val="15"/>
    <w:qFormat/>
    <w:uiPriority w:val="0"/>
    <w:pPr>
      <w:tabs>
        <w:tab w:val="left" w:pos="381"/>
      </w:tabs>
      <w:spacing w:after="120"/>
      <w:ind w:left="450"/>
    </w:pPr>
    <w:rPr>
      <w:i/>
      <w:color w:val="0000FF"/>
    </w:rPr>
  </w:style>
  <w:style w:type="paragraph" w:customStyle="1" w:styleId="49">
    <w:name w:val="SubTitle"/>
    <w:basedOn w:val="31"/>
    <w:uiPriority w:val="0"/>
    <w:pPr>
      <w:widowControl/>
    </w:pPr>
    <w:rPr>
      <w:sz w:val="24"/>
    </w:rPr>
  </w:style>
  <w:style w:type="paragraph" w:customStyle="1" w:styleId="50">
    <w:name w:val="RevisionHist"/>
    <w:basedOn w:val="1"/>
    <w:qFormat/>
    <w:uiPriority w:val="0"/>
    <w:pPr>
      <w:widowControl/>
      <w:spacing w:line="240" w:lineRule="auto"/>
    </w:pPr>
  </w:style>
  <w:style w:type="paragraph" w:customStyle="1" w:styleId="51">
    <w:name w:val="Hierarchy"/>
    <w:basedOn w:val="1"/>
    <w:qFormat/>
    <w:uiPriority w:val="0"/>
    <w:pPr>
      <w:widowControl/>
      <w:tabs>
        <w:tab w:val="left" w:pos="720"/>
        <w:tab w:val="left" w:pos="1440"/>
        <w:tab w:val="left" w:pos="2160"/>
        <w:tab w:val="left" w:pos="3600"/>
        <w:tab w:val="left" w:pos="5040"/>
      </w:tabs>
      <w:spacing w:after="120" w:line="240" w:lineRule="auto"/>
      <w:ind w:right="-3456"/>
    </w:pPr>
  </w:style>
  <w:style w:type="paragraph" w:customStyle="1" w:styleId="52">
    <w:name w:val="body text"/>
    <w:qFormat/>
    <w:uiPriority w:val="0"/>
    <w:pPr>
      <w:keepLines/>
      <w:spacing w:after="120" w:line="220" w:lineRule="atLeast"/>
    </w:pPr>
    <w:rPr>
      <w:rFonts w:ascii="宋体" w:hAnsi="Times New Roman" w:eastAsia="宋体" w:cs="Times New Roman"/>
      <w:lang w:val="en-GB" w:eastAsia="zh-CN" w:bidi="ar-SA"/>
    </w:rPr>
  </w:style>
  <w:style w:type="paragraph" w:customStyle="1" w:styleId="53">
    <w:name w:val="Project"/>
    <w:basedOn w:val="1"/>
    <w:qFormat/>
    <w:uiPriority w:val="0"/>
    <w:pPr>
      <w:widowControl/>
      <w:spacing w:line="240" w:lineRule="auto"/>
      <w:jc w:val="right"/>
    </w:pPr>
    <w:rPr>
      <w:b/>
      <w:sz w:val="36"/>
    </w:rPr>
  </w:style>
  <w:style w:type="paragraph" w:customStyle="1" w:styleId="54">
    <w:name w:val="CompanyName"/>
    <w:basedOn w:val="1"/>
    <w:qFormat/>
    <w:uiPriority w:val="0"/>
    <w:pPr>
      <w:widowControl/>
      <w:spacing w:line="240" w:lineRule="auto"/>
      <w:jc w:val="right"/>
    </w:pPr>
    <w:rPr>
      <w:b/>
      <w:sz w:val="36"/>
    </w:rPr>
  </w:style>
  <w:style w:type="character" w:customStyle="1" w:styleId="55">
    <w:name w:val="tw4winMark"/>
    <w:qFormat/>
    <w:uiPriority w:val="0"/>
    <w:rPr>
      <w:rFonts w:ascii="Courier New" w:hAnsi="Courier New"/>
      <w:vanish/>
      <w:color w:val="800080"/>
      <w:vertAlign w:val="subscript"/>
    </w:rPr>
  </w:style>
  <w:style w:type="character" w:customStyle="1" w:styleId="56">
    <w:name w:val="tw4winError"/>
    <w:uiPriority w:val="0"/>
    <w:rPr>
      <w:rFonts w:ascii="Courier New" w:hAnsi="Courier New"/>
      <w:color w:val="00FF00"/>
      <w:sz w:val="40"/>
    </w:rPr>
  </w:style>
  <w:style w:type="character" w:customStyle="1" w:styleId="57">
    <w:name w:val="tw4winTerm"/>
    <w:qFormat/>
    <w:uiPriority w:val="0"/>
    <w:rPr>
      <w:color w:val="0000FF"/>
    </w:rPr>
  </w:style>
  <w:style w:type="character" w:customStyle="1" w:styleId="58">
    <w:name w:val="tw4winPopup"/>
    <w:qFormat/>
    <w:uiPriority w:val="0"/>
    <w:rPr>
      <w:rFonts w:ascii="Courier New" w:hAnsi="Courier New"/>
      <w:color w:val="008000"/>
    </w:rPr>
  </w:style>
  <w:style w:type="character" w:customStyle="1" w:styleId="59">
    <w:name w:val="tw4winJump"/>
    <w:uiPriority w:val="0"/>
    <w:rPr>
      <w:rFonts w:ascii="Courier New" w:hAnsi="Courier New"/>
      <w:color w:val="008080"/>
    </w:rPr>
  </w:style>
  <w:style w:type="character" w:customStyle="1" w:styleId="60">
    <w:name w:val="tw4winExternal"/>
    <w:uiPriority w:val="0"/>
    <w:rPr>
      <w:rFonts w:ascii="Courier New" w:hAnsi="Courier New"/>
      <w:color w:val="808080"/>
    </w:rPr>
  </w:style>
  <w:style w:type="character" w:customStyle="1" w:styleId="61">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zcx\&#36719;&#24037;\&#36719;&#24037;&#22823;&#20316;&#19994;\2017-&#22823;&#20108;&#26257;&#26399;&#22823;&#20316;&#19994;-&#25991;&#26723;&#27169;&#26495;\&#27979;&#35797;&#35745;&#2101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测试计划.dot</Template>
  <Pages>26</Pages>
  <Words>9317</Words>
  <Characters>9677</Characters>
  <Lines>86</Lines>
  <Paragraphs>24</Paragraphs>
  <ScaleCrop>false</ScaleCrop>
  <LinksUpToDate>false</LinksUpToDate>
  <CharactersWithSpaces>10217</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2017-09-05T12:18:00Z</dcterms:created>
  <dc:creator>asus</dc:creator>
  <cp:lastModifiedBy>asus</cp:lastModifiedBy>
  <dcterms:modified xsi:type="dcterms:W3CDTF">2017-09-07T07:57:50Z</dcterms:modified>
  <dc:subject>&lt;项目名称&gt;</dc:subject>
  <dc:title>测试计划</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