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FE164" w14:textId="534671CA" w:rsidR="00FA1C86" w:rsidRDefault="004C277D">
      <w:pPr>
        <w:pStyle w:val="Title"/>
      </w:pPr>
      <w:r>
        <w:t>Visualization of Grain Exports in 2019</w:t>
      </w:r>
    </w:p>
    <w:p w14:paraId="07669A5D" w14:textId="77777777" w:rsidR="00FA1C86" w:rsidRDefault="00D661CD">
      <w:pPr>
        <w:sectPr w:rsidR="00FA1C86">
          <w:type w:val="continuous"/>
          <w:pgSz w:w="12240" w:h="15840" w:code="1"/>
          <w:pgMar w:top="1080" w:right="1080" w:bottom="1440" w:left="1080" w:header="720" w:footer="720" w:gutter="0"/>
          <w:cols w:space="720"/>
          <w:docGrid w:linePitch="360"/>
        </w:sectPr>
      </w:pPr>
    </w:p>
    <w:p w14:paraId="063C9DE2" w14:textId="77777777" w:rsidR="00FA1C86" w:rsidRDefault="00D661CD"/>
    <w:p w14:paraId="5E818E23" w14:textId="10C6F851" w:rsidR="00FA1C86" w:rsidRPr="00175BFF" w:rsidRDefault="005A0C37">
      <w:pPr>
        <w:pStyle w:val="AuthorInformation"/>
      </w:pPr>
      <w:r>
        <w:t>Kevin Zhong</w:t>
      </w:r>
    </w:p>
    <w:p w14:paraId="2B36C6E8" w14:textId="547E0732" w:rsidR="00FA1C86" w:rsidRPr="00175BFF" w:rsidRDefault="005A0C37" w:rsidP="00C52E75">
      <w:pPr>
        <w:pStyle w:val="Affiliation"/>
      </w:pPr>
      <w:r>
        <w:t>University of Illinois at Urbana Champaign</w:t>
      </w:r>
    </w:p>
    <w:p w14:paraId="6F798539" w14:textId="77777777" w:rsidR="00C52E75" w:rsidRDefault="00D661CD"/>
    <w:p w14:paraId="23F8DED5" w14:textId="77777777" w:rsidR="00C52E75" w:rsidRDefault="00D661CD">
      <w:pPr>
        <w:sectPr w:rsidR="00C52E75">
          <w:type w:val="continuous"/>
          <w:pgSz w:w="12240" w:h="15840" w:code="1"/>
          <w:pgMar w:top="1080" w:right="1080" w:bottom="1440" w:left="1080" w:header="720" w:footer="720" w:gutter="0"/>
          <w:cols w:space="720"/>
          <w:docGrid w:linePitch="360"/>
        </w:sectPr>
      </w:pPr>
    </w:p>
    <w:p w14:paraId="1D89666D" w14:textId="77777777" w:rsidR="00C52E75" w:rsidRPr="00175BFF" w:rsidRDefault="00076179" w:rsidP="00C52E75">
      <w:pPr>
        <w:pStyle w:val="Abstract"/>
      </w:pPr>
      <w:r w:rsidRPr="00175BFF">
        <w:t>Abstract</w:t>
      </w:r>
    </w:p>
    <w:p w14:paraId="3B2B1D4B" w14:textId="066AF1C7" w:rsidR="00C52E75" w:rsidRPr="00971FEE" w:rsidRDefault="004C277D" w:rsidP="00C52E75">
      <w:pPr>
        <w:pStyle w:val="BodyNoIndent"/>
      </w:pPr>
      <w:r>
        <w:t>This will be the last section that will be done</w:t>
      </w:r>
    </w:p>
    <w:p w14:paraId="000F9AD8" w14:textId="3E97416E" w:rsidR="00C52E75" w:rsidRPr="00FA1C86" w:rsidRDefault="00076179" w:rsidP="00C52E75">
      <w:pPr>
        <w:pStyle w:val="IndexTerms"/>
      </w:pPr>
      <w:r w:rsidRPr="00D53A65">
        <w:rPr>
          <w:b/>
        </w:rPr>
        <w:t>Keywords</w:t>
      </w:r>
      <w:r>
        <w:t xml:space="preserve">: </w:t>
      </w:r>
      <w:r w:rsidR="004C277D">
        <w:t>Grain, Rice, Wheat, Corn, Grain Products, Feeds</w:t>
      </w:r>
    </w:p>
    <w:p w14:paraId="71B406B7" w14:textId="12867AD2" w:rsidR="00C52E75" w:rsidRPr="00C044D3" w:rsidRDefault="00076179" w:rsidP="00C52E75">
      <w:pPr>
        <w:pStyle w:val="IndexTerms"/>
        <w:rPr>
          <w:sz w:val="20"/>
        </w:rPr>
      </w:pPr>
      <w:r w:rsidRPr="00D467E8">
        <w:rPr>
          <w:b/>
        </w:rPr>
        <w:t>Index Terms</w:t>
      </w:r>
      <w:r w:rsidRPr="00C044D3">
        <w:t>:</w:t>
      </w:r>
      <w:r w:rsidRPr="00C044D3">
        <w:rPr>
          <w:rFonts w:ascii="NimbusRomNo9L-Medi" w:hAnsi="NimbusRomNo9L-Medi"/>
          <w:szCs w:val="18"/>
        </w:rPr>
        <w:t xml:space="preserve"> </w:t>
      </w:r>
      <w:r w:rsidR="004C277D">
        <w:t>Data Visualization, Scientific Visualization</w:t>
      </w:r>
    </w:p>
    <w:p w14:paraId="227287CE" w14:textId="77777777" w:rsidR="00C52E75" w:rsidRPr="007D0943" w:rsidRDefault="00076179" w:rsidP="00C52E75">
      <w:pPr>
        <w:pStyle w:val="Heading1"/>
      </w:pPr>
      <w:r>
        <w:t>Introduction</w:t>
      </w:r>
    </w:p>
    <w:p w14:paraId="52B6B7E9" w14:textId="2A049E69" w:rsidR="00C52E75" w:rsidRDefault="00D661CD" w:rsidP="004C277D">
      <w:pPr>
        <w:pStyle w:val="Body"/>
        <w:ind w:firstLine="0"/>
      </w:pPr>
      <w:r>
        <w:rPr>
          <w:sz w:val="20"/>
        </w:rPr>
        <w:pict w14:anchorId="4604AEE5">
          <v:shapetype id="_x0000_t202" coordsize="21600,21600" o:spt="202" path="m,l,21600r21600,l21600,xe">
            <v:stroke joinstyle="miter"/>
            <v:path gradientshapeok="t" o:connecttype="rect"/>
          </v:shapetype>
          <v:shape id="_x0000_s1026" type="#_x0000_t202" style="position:absolute;margin-left:0;margin-top:684pt;width:243pt;height:36pt;z-index:251657216;mso-position-horizontal:left;mso-position-vertical-relative:page" stroked="f">
            <v:textbox style="mso-next-textbox:#_x0000_s1026">
              <w:txbxContent>
                <w:p w14:paraId="494EA60C" w14:textId="77777777" w:rsidR="00C52E75" w:rsidRDefault="00076179" w:rsidP="00C52E75">
                  <w:r>
                    <w:t>LEAVE 0.5 INCH SPACE AT BOTTOM OF LEFT COLUMN ON FIRST PAGE FOR COPYRIGHT BLOCK</w:t>
                  </w:r>
                </w:p>
              </w:txbxContent>
            </v:textbox>
            <w10:wrap type="topAndBottom" anchory="page"/>
          </v:shape>
        </w:pict>
      </w:r>
      <w:r w:rsidR="00FD7211">
        <w:t xml:space="preserve">Data </w:t>
      </w:r>
      <w:proofErr w:type="spellStart"/>
      <w:r w:rsidR="00FD7211">
        <w:t>visualiziation</w:t>
      </w:r>
      <w:proofErr w:type="spellEnd"/>
      <w:r w:rsidR="00FD7211">
        <w:t xml:space="preserve"> helps deliver data in the most efficient way possible. The work done in this project involves creating </w:t>
      </w:r>
      <w:proofErr w:type="spellStart"/>
      <w:r w:rsidR="00FD7211">
        <w:t>cloropleth</w:t>
      </w:r>
      <w:proofErr w:type="spellEnd"/>
      <w:r w:rsidR="00FD7211">
        <w:t xml:space="preserve"> maps of the USA, based on the export of various grains. These grains are rice, corn, wheat, feeds, and processed grain products. The URL of the live website is </w:t>
      </w:r>
      <w:hyperlink r:id="rId5" w:history="1">
        <w:r w:rsidR="00134ADC" w:rsidRPr="00BF604C">
          <w:rPr>
            <w:rStyle w:val="Hyperlink"/>
          </w:rPr>
          <w:t>https://kevin-test-app7.herokuapp.com/</w:t>
        </w:r>
      </w:hyperlink>
    </w:p>
    <w:p w14:paraId="19D6524C" w14:textId="623DAB1A" w:rsidR="00134ADC" w:rsidRDefault="00134ADC" w:rsidP="004C277D">
      <w:pPr>
        <w:pStyle w:val="Body"/>
        <w:ind w:firstLine="0"/>
      </w:pPr>
      <w:r>
        <w:t xml:space="preserve">All data in this project is taken from this website. </w:t>
      </w:r>
      <w:hyperlink r:id="rId6" w:history="1">
        <w:r w:rsidRPr="00BF604C">
          <w:rPr>
            <w:rStyle w:val="Hyperlink"/>
          </w:rPr>
          <w:t>https://www.ers.usda.gov/data-products/state-agricultural-trade-data/</w:t>
        </w:r>
      </w:hyperlink>
      <w:r>
        <w:t xml:space="preserve"> </w:t>
      </w:r>
    </w:p>
    <w:p w14:paraId="72D9E972" w14:textId="5D04A806" w:rsidR="00134ADC" w:rsidRDefault="00134ADC" w:rsidP="004C277D">
      <w:pPr>
        <w:pStyle w:val="Body"/>
        <w:ind w:firstLine="0"/>
      </w:pPr>
      <w:r>
        <w:t xml:space="preserve">The main dataset used is </w:t>
      </w:r>
      <w:r w:rsidR="00DB6B59">
        <w:t xml:space="preserve">named: </w:t>
      </w:r>
      <w:r>
        <w:t xml:space="preserve"> U.S. agricultural exports, commodity detail by State: calendar years 2000 - 2020</w:t>
      </w:r>
    </w:p>
    <w:p w14:paraId="46BA54B0" w14:textId="3E1D23DE" w:rsidR="00C52E75" w:rsidRDefault="004C277D">
      <w:pPr>
        <w:pStyle w:val="Heading1"/>
      </w:pPr>
      <w:r>
        <w:t>Methods</w:t>
      </w:r>
    </w:p>
    <w:p w14:paraId="104A004B" w14:textId="7CDEAEC2" w:rsidR="00C52E75" w:rsidRDefault="00DB6B59" w:rsidP="00C52E75">
      <w:pPr>
        <w:pStyle w:val="BodyNoIndent"/>
      </w:pPr>
      <w:r>
        <w:t>Many different tasks were performed in this project. Some of the data needed to be cleaned. Next, an appropriate webhost will be used to host the website. Finally, the plots of each grain will be created to help visualize the data.</w:t>
      </w:r>
    </w:p>
    <w:p w14:paraId="49BBC154" w14:textId="4B50B812" w:rsidR="00C52E75" w:rsidRDefault="00DB6B59">
      <w:pPr>
        <w:pStyle w:val="Heading2"/>
      </w:pPr>
      <w:r>
        <w:t>Data Cleaning</w:t>
      </w:r>
    </w:p>
    <w:p w14:paraId="3895481D" w14:textId="65700DDD" w:rsidR="00C52E75" w:rsidRDefault="004C277D" w:rsidP="004C277D">
      <w:pPr>
        <w:pStyle w:val="BodyNoIndent"/>
      </w:pPr>
      <w:r>
        <w:t>Poop</w:t>
      </w:r>
    </w:p>
    <w:p w14:paraId="478FB3B7" w14:textId="2295D758" w:rsidR="00C52E75" w:rsidRDefault="005A0C37">
      <w:pPr>
        <w:pStyle w:val="Heading2"/>
      </w:pPr>
      <w:r>
        <w:t>Web Host</w:t>
      </w:r>
    </w:p>
    <w:p w14:paraId="6972FDB1" w14:textId="06816459" w:rsidR="005A0C37" w:rsidRPr="005A0C37" w:rsidRDefault="005A0C37" w:rsidP="005A0C37">
      <w:r>
        <w:t>ELEPHANT</w:t>
      </w:r>
    </w:p>
    <w:p w14:paraId="29796A5F" w14:textId="50889F53" w:rsidR="005A0C37" w:rsidRDefault="00DB6B59" w:rsidP="005A0C37">
      <w:pPr>
        <w:pStyle w:val="Heading2"/>
      </w:pPr>
      <w:r>
        <w:t>Plots</w:t>
      </w:r>
    </w:p>
    <w:p w14:paraId="5F76761B" w14:textId="127BB6FD" w:rsidR="005A0C37" w:rsidRPr="005A0C37" w:rsidRDefault="005A0C37" w:rsidP="005A0C37">
      <w:r>
        <w:t>ABC</w:t>
      </w:r>
    </w:p>
    <w:p w14:paraId="3FA10EA2" w14:textId="77777777" w:rsidR="00C52E75" w:rsidRDefault="00076179">
      <w:pPr>
        <w:pStyle w:val="Heading1"/>
      </w:pPr>
      <w:r>
        <w:t>Discussion</w:t>
      </w:r>
    </w:p>
    <w:p w14:paraId="41225DFC" w14:textId="4C74829A" w:rsidR="00C52E75" w:rsidRDefault="00076179" w:rsidP="005A0C37">
      <w:pPr>
        <w:pStyle w:val="BodyNoIndent"/>
      </w:pPr>
      <w:r>
        <w:t xml:space="preserve">Lorem ipsum dolor sit </w:t>
      </w:r>
      <w:proofErr w:type="spellStart"/>
      <w:r>
        <w:t>amet</w:t>
      </w:r>
      <w:proofErr w:type="spellEnd"/>
      <w:r>
        <w:t xml:space="preserve">, </w:t>
      </w:r>
      <w:proofErr w:type="spellStart"/>
      <w:r>
        <w:t>consectetuer</w:t>
      </w:r>
      <w:proofErr w:type="spellEnd"/>
      <w:r>
        <w:t xml:space="preserve"> </w:t>
      </w:r>
    </w:p>
    <w:p w14:paraId="5E7C6CFA" w14:textId="563337AE" w:rsidR="00C52E75" w:rsidRDefault="00D661CD" w:rsidP="005A0C37">
      <w:pPr>
        <w:pStyle w:val="Body"/>
        <w:ind w:firstLine="0"/>
        <w:rPr>
          <w:b/>
        </w:rPr>
      </w:pPr>
    </w:p>
    <w:p w14:paraId="666DAA41" w14:textId="49FAC0D0" w:rsidR="00C52E75" w:rsidRDefault="004C277D">
      <w:pPr>
        <w:pStyle w:val="Heading1"/>
      </w:pPr>
      <w:r>
        <w:t>Limitations</w:t>
      </w:r>
    </w:p>
    <w:p w14:paraId="33C3BD3C" w14:textId="57A73F9C" w:rsidR="005A0C37" w:rsidRPr="005A0C37" w:rsidRDefault="005A0C37" w:rsidP="005A0C37">
      <w:r>
        <w:t>Elemental hero NEOS</w:t>
      </w:r>
    </w:p>
    <w:p w14:paraId="3B53AC16" w14:textId="77777777" w:rsidR="004C277D" w:rsidRDefault="004C277D" w:rsidP="004C277D">
      <w:pPr>
        <w:pStyle w:val="Heading1"/>
      </w:pPr>
      <w:r>
        <w:t>Conclusion</w:t>
      </w:r>
    </w:p>
    <w:p w14:paraId="0F30F527" w14:textId="724BA212" w:rsidR="004C277D" w:rsidRDefault="004C277D" w:rsidP="004C277D">
      <w:pPr>
        <w:pStyle w:val="Body"/>
        <w:ind w:firstLine="0"/>
      </w:pPr>
      <w:proofErr w:type="spellStart"/>
      <w:r>
        <w:t>Abcd</w:t>
      </w:r>
      <w:proofErr w:type="spellEnd"/>
    </w:p>
    <w:p w14:paraId="5A959043" w14:textId="46402A06" w:rsidR="004C277D" w:rsidRDefault="004C277D" w:rsidP="004C277D">
      <w:pPr>
        <w:pStyle w:val="Heading1"/>
      </w:pPr>
      <w:r>
        <w:t>FUTURE</w:t>
      </w:r>
    </w:p>
    <w:p w14:paraId="269906AB" w14:textId="53589A45" w:rsidR="005A0C37" w:rsidRPr="005A0C37" w:rsidRDefault="005A0C37" w:rsidP="005A0C37">
      <w:r>
        <w:t>ABC</w:t>
      </w:r>
    </w:p>
    <w:p w14:paraId="468FA867" w14:textId="77777777" w:rsidR="004C277D" w:rsidRDefault="004C277D" w:rsidP="004C277D">
      <w:pPr>
        <w:pStyle w:val="Body"/>
        <w:ind w:firstLine="0"/>
      </w:pPr>
    </w:p>
    <w:p w14:paraId="5E3FC2FE" w14:textId="77777777" w:rsidR="00C52E75" w:rsidRDefault="00076179">
      <w:pPr>
        <w:pStyle w:val="ReferenceTitle"/>
      </w:pPr>
      <w:r>
        <w:t>References</w:t>
      </w:r>
    </w:p>
    <w:p w14:paraId="4F28726C" w14:textId="3ED0AEC5" w:rsidR="00C52E75" w:rsidRDefault="004C277D">
      <w:pPr>
        <w:pStyle w:val="Reference"/>
      </w:pPr>
      <w:r>
        <w:t>Placeholder</w:t>
      </w:r>
    </w:p>
    <w:p w14:paraId="57A091C2" w14:textId="59643DCA" w:rsidR="00C52E75" w:rsidRDefault="00D661CD" w:rsidP="004C277D">
      <w:pPr>
        <w:pStyle w:val="Reference"/>
        <w:numPr>
          <w:ilvl w:val="0"/>
          <w:numId w:val="0"/>
        </w:numPr>
      </w:pPr>
    </w:p>
    <w:sectPr w:rsidR="00C52E75">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Medi">
    <w:altName w:val="DokChampa"/>
    <w:panose1 w:val="00000000000000000000"/>
    <w:charset w:val="4D"/>
    <w:family w:val="auto"/>
    <w:notTrueType/>
    <w:pitch w:val="default"/>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2"/>
    <w:compatSetting w:name="useWord2013TrackBottomHyphenation" w:uri="http://schemas.microsoft.com/office/word" w:val="1"/>
  </w:compat>
  <w:rsids>
    <w:rsidRoot w:val="009963FC"/>
    <w:rsid w:val="00076179"/>
    <w:rsid w:val="00134ADC"/>
    <w:rsid w:val="004C277D"/>
    <w:rsid w:val="005A0C37"/>
    <w:rsid w:val="00902DA6"/>
    <w:rsid w:val="009963FC"/>
    <w:rsid w:val="00D661CD"/>
    <w:rsid w:val="00DB6B59"/>
    <w:rsid w:val="00FD72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05866A6F"/>
  <w15:docId w15:val="{F1086433-2248-4F53-90FE-3327F66F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2DA6"/>
    <w:pPr>
      <w:spacing w:after="160" w:line="259" w:lineRule="auto"/>
    </w:pPr>
    <w:rPr>
      <w:rFonts w:asciiTheme="minorHAnsi" w:eastAsiaTheme="minorHAnsi" w:hAnsiTheme="minorHAnsi" w:cstheme="minorBidi"/>
      <w:sz w:val="22"/>
      <w:szCs w:val="22"/>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902D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2DA6"/>
  </w:style>
  <w:style w:type="paragraph" w:styleId="Title">
    <w:name w:val="Title"/>
    <w:basedOn w:val="Normal"/>
    <w:qFormat/>
    <w:rsid w:val="00D20C9D"/>
    <w:pPr>
      <w:spacing w:before="240" w:after="60" w:line="200" w:lineRule="exact"/>
      <w:jc w:val="center"/>
      <w:outlineLvl w:val="0"/>
    </w:pPr>
    <w:rPr>
      <w:rFonts w:ascii="Helvetica" w:hAnsi="Helvetica"/>
      <w:b/>
      <w:kern w:val="28"/>
      <w:sz w:val="29"/>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style>
  <w:style w:type="paragraph" w:customStyle="1" w:styleId="Abstract">
    <w:name w:val="Abstract"/>
    <w:basedOn w:val="Heading1"/>
    <w:autoRedefine/>
    <w:rsid w:val="00175BFF"/>
    <w:pPr>
      <w:numPr>
        <w:numId w:val="0"/>
      </w:numPr>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character" w:styleId="Hyperlink">
    <w:name w:val="Hyperlink"/>
    <w:basedOn w:val="DefaultParagraphFont"/>
    <w:unhideWhenUsed/>
    <w:rsid w:val="004C277D"/>
    <w:rPr>
      <w:color w:val="0000FF" w:themeColor="hyperlink"/>
      <w:u w:val="single"/>
    </w:rPr>
  </w:style>
  <w:style w:type="character" w:styleId="UnresolvedMention">
    <w:name w:val="Unresolved Mention"/>
    <w:basedOn w:val="DefaultParagraphFont"/>
    <w:uiPriority w:val="99"/>
    <w:semiHidden/>
    <w:unhideWhenUsed/>
    <w:rsid w:val="004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state-agricultural-trade-data/" TargetMode="External"/><Relationship Id="rId5" Type="http://schemas.openxmlformats.org/officeDocument/2006/relationships/hyperlink" Target="https://kevin-test-app7.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1420</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Zhong, Kevin</cp:lastModifiedBy>
  <cp:revision>4</cp:revision>
  <cp:lastPrinted>2012-01-18T03:39:00Z</cp:lastPrinted>
  <dcterms:created xsi:type="dcterms:W3CDTF">2012-02-29T15:37:00Z</dcterms:created>
  <dcterms:modified xsi:type="dcterms:W3CDTF">2021-11-29T01:04:00Z</dcterms:modified>
</cp:coreProperties>
</file>