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BA85" w14:textId="77777777" w:rsidR="00856813" w:rsidRDefault="00856813" w:rsidP="00856813">
      <w:pPr>
        <w:jc w:val="center"/>
        <w:rPr>
          <w:b/>
          <w:bCs/>
          <w:sz w:val="32"/>
          <w:szCs w:val="32"/>
        </w:rPr>
      </w:pPr>
    </w:p>
    <w:p w14:paraId="27AA0F10" w14:textId="6FBD5D18" w:rsidR="00856813" w:rsidRPr="003349C7" w:rsidRDefault="00856813" w:rsidP="00856813">
      <w:pPr>
        <w:jc w:val="center"/>
        <w:rPr>
          <w:b/>
          <w:bCs/>
          <w:sz w:val="32"/>
          <w:szCs w:val="32"/>
        </w:rPr>
      </w:pPr>
      <w:r w:rsidRPr="003349C7"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6</w:t>
      </w:r>
      <w:r w:rsidRPr="003349C7">
        <w:rPr>
          <w:b/>
          <w:bCs/>
          <w:sz w:val="32"/>
          <w:szCs w:val="32"/>
        </w:rPr>
        <w:t xml:space="preserve"> Retrospective</w:t>
      </w:r>
    </w:p>
    <w:p w14:paraId="42109B59" w14:textId="77777777" w:rsidR="00856813" w:rsidRDefault="00856813" w:rsidP="00856813">
      <w:r w:rsidRPr="003349C7">
        <w:rPr>
          <w:b/>
          <w:bCs/>
        </w:rPr>
        <w:t>Team:</w:t>
      </w:r>
      <w:r w:rsidRPr="003349C7">
        <w:t xml:space="preserve"> team20-Tim-Djordjina </w:t>
      </w:r>
    </w:p>
    <w:p w14:paraId="12248A90" w14:textId="77777777" w:rsidR="00856813" w:rsidRDefault="00856813" w:rsidP="00856813">
      <w:r w:rsidRPr="003349C7">
        <w:rPr>
          <w:b/>
          <w:bCs/>
        </w:rPr>
        <w:t>Repository:</w:t>
      </w:r>
      <w:r w:rsidRPr="003349C7">
        <w:t xml:space="preserve"> mrs-team20-Tim-Djordjina </w:t>
      </w:r>
    </w:p>
    <w:p w14:paraId="1EE47900" w14:textId="6FC632A4" w:rsidR="00856813" w:rsidRDefault="00856813" w:rsidP="00856813">
      <w:r w:rsidRPr="003349C7">
        <w:rPr>
          <w:b/>
          <w:bCs/>
        </w:rPr>
        <w:t>Sprint</w:t>
      </w:r>
      <w:r>
        <w:rPr>
          <w:b/>
          <w:bCs/>
        </w:rPr>
        <w:t xml:space="preserve"> </w:t>
      </w:r>
      <w:r w:rsidR="00A21EFC">
        <w:t>6</w:t>
      </w:r>
      <w:r w:rsidRPr="003349C7">
        <w:t xml:space="preserve"> </w:t>
      </w:r>
      <w:r w:rsidRPr="003349C7">
        <w:rPr>
          <w:b/>
          <w:bCs/>
        </w:rPr>
        <w:t>Dates:</w:t>
      </w:r>
      <w:r w:rsidRPr="003349C7">
        <w:t xml:space="preserve"> [</w:t>
      </w:r>
      <w:r>
        <w:t>17</w:t>
      </w:r>
      <w:r>
        <w:t>.07.2026</w:t>
      </w:r>
      <w:r w:rsidRPr="003349C7">
        <w:t>] – [</w:t>
      </w:r>
      <w:r>
        <w:t>0</w:t>
      </w:r>
      <w:r>
        <w:t>2.0</w:t>
      </w:r>
      <w:r>
        <w:t>8</w:t>
      </w:r>
      <w:r>
        <w:t>.2026</w:t>
      </w:r>
      <w:r w:rsidRPr="003349C7">
        <w:t xml:space="preserve">] </w:t>
      </w:r>
    </w:p>
    <w:p w14:paraId="3E02C1CD" w14:textId="77777777" w:rsidR="00856813" w:rsidRDefault="00856813" w:rsidP="00856813">
      <w:r w:rsidRPr="003349C7">
        <w:rPr>
          <w:b/>
          <w:bCs/>
        </w:rPr>
        <w:t>Participants:</w:t>
      </w:r>
      <w:r w:rsidRPr="003349C7">
        <w:t xml:space="preserve"> </w:t>
      </w:r>
      <w:r w:rsidRPr="00E75F0E">
        <w:t>[</w:t>
      </w:r>
      <w:r>
        <w:t>Đorđe Malešević SV03/2021, Atina Folić SV87/2023</w:t>
      </w:r>
      <w:r w:rsidRPr="00E75F0E">
        <w:t>]  </w:t>
      </w:r>
    </w:p>
    <w:p w14:paraId="0AD1B649" w14:textId="23C0505E" w:rsidR="00856813" w:rsidRDefault="00856813" w:rsidP="00856813">
      <w:r w:rsidRPr="004C4483">
        <w:rPr>
          <w:b/>
          <w:bCs/>
        </w:rPr>
        <w:t>Facilitator:</w:t>
      </w:r>
      <w:r w:rsidRPr="004C4483">
        <w:t xml:space="preserve"> [</w:t>
      </w:r>
      <w:r>
        <w:t>Đorđe Malešević SV03/2021</w:t>
      </w:r>
      <w:r w:rsidRPr="004C4483">
        <w:t>]</w:t>
      </w:r>
    </w:p>
    <w:p w14:paraId="0126CC0E" w14:textId="77777777" w:rsidR="00856813" w:rsidRDefault="00856813" w:rsidP="00856813"/>
    <w:p w14:paraId="7B7E5044" w14:textId="77777777" w:rsidR="00856813" w:rsidRPr="00856813" w:rsidRDefault="00856813" w:rsidP="00856813">
      <w:r w:rsidRPr="00856813">
        <w:rPr>
          <w:b/>
          <w:bCs/>
        </w:rPr>
        <w:t>Sprint Snapshot</w:t>
      </w:r>
    </w:p>
    <w:p w14:paraId="1AF985AA" w14:textId="77777777" w:rsidR="00856813" w:rsidRPr="00856813" w:rsidRDefault="00856813" w:rsidP="00856813">
      <w:pPr>
        <w:pStyle w:val="ListParagraph"/>
        <w:numPr>
          <w:ilvl w:val="0"/>
          <w:numId w:val="1"/>
        </w:numPr>
      </w:pPr>
      <w:r>
        <w:t xml:space="preserve">Committed: ~26SP -&gt; Complited:  </w:t>
      </w:r>
      <w:r>
        <w:t>~26SP</w:t>
      </w:r>
      <w:r>
        <w:t xml:space="preserve"> </w:t>
      </w:r>
      <w:r w:rsidRPr="00856813">
        <w:t>(all four items delivered)</w:t>
      </w:r>
    </w:p>
    <w:p w14:paraId="1764B59A" w14:textId="77777777" w:rsidR="00856813" w:rsidRPr="00856813" w:rsidRDefault="00856813" w:rsidP="00856813">
      <w:pPr>
        <w:pStyle w:val="ListParagraph"/>
        <w:numPr>
          <w:ilvl w:val="0"/>
          <w:numId w:val="1"/>
        </w:numPr>
      </w:pPr>
      <w:r>
        <w:t xml:space="preserve">But: Issue #25 </w:t>
      </w:r>
      <w:r w:rsidRPr="00856813">
        <w:t>shipped as an</w:t>
      </w:r>
      <w:r>
        <w:t xml:space="preserve"> MVP slice </w:t>
      </w:r>
      <w:r w:rsidRPr="00856813">
        <w:t xml:space="preserve">of </w:t>
      </w:r>
      <w:r>
        <w:t>US#</w:t>
      </w:r>
      <w:r w:rsidRPr="00856813">
        <w:t>2.4.1</w:t>
      </w:r>
      <w:r>
        <w:t xml:space="preserve">; </w:t>
      </w:r>
      <w:r w:rsidRPr="00856813">
        <w:t>a large backlog carries to Sprint 7</w:t>
      </w:r>
    </w:p>
    <w:p w14:paraId="145613E9" w14:textId="2C311D4C" w:rsidR="00856813" w:rsidRPr="00856813" w:rsidRDefault="00856813" w:rsidP="00856813">
      <w:pPr>
        <w:pStyle w:val="ListParagraph"/>
        <w:numPr>
          <w:ilvl w:val="0"/>
          <w:numId w:val="1"/>
        </w:numPr>
      </w:pPr>
      <w:r>
        <w:t xml:space="preserve">Delivered: </w:t>
      </w:r>
      <w:r w:rsidRPr="00856813">
        <w:t>(admin driver-registration UI)</w:t>
      </w:r>
      <w:r>
        <w:t xml:space="preserve">, </w:t>
      </w:r>
      <w:r w:rsidRPr="00856813">
        <w:t>(profile + driver approval)</w:t>
      </w:r>
      <w:r>
        <w:t xml:space="preserve">, </w:t>
      </w:r>
      <w:r w:rsidRPr="00856813">
        <w:t>(block/unblock</w:t>
      </w:r>
      <w:r>
        <w:t xml:space="preserve">), </w:t>
      </w:r>
      <w:r w:rsidRPr="00856813">
        <w:t>(ride request MVP</w:t>
      </w:r>
      <w:r>
        <w:t>)</w:t>
      </w:r>
    </w:p>
    <w:p w14:paraId="70C3826B" w14:textId="4546869E" w:rsidR="00856813" w:rsidRDefault="00856813" w:rsidP="00856813">
      <w:pPr>
        <w:pStyle w:val="ListParagraph"/>
      </w:pPr>
    </w:p>
    <w:p w14:paraId="6D98817D" w14:textId="77777777" w:rsidR="00856813" w:rsidRDefault="00856813" w:rsidP="00856813">
      <w:pPr>
        <w:pStyle w:val="ListParagraph"/>
        <w:ind w:left="0"/>
        <w:rPr>
          <w:b/>
          <w:bCs/>
        </w:rPr>
      </w:pPr>
      <w:r w:rsidRPr="00856813">
        <w:rPr>
          <w:b/>
          <w:bCs/>
        </w:rPr>
        <w:t>What Went Well (Continue)</w:t>
      </w:r>
    </w:p>
    <w:p w14:paraId="34B404D5" w14:textId="77777777" w:rsidR="009A6574" w:rsidRDefault="009A6574" w:rsidP="00856813">
      <w:pPr>
        <w:pStyle w:val="ListParagraph"/>
        <w:ind w:left="0"/>
        <w:rPr>
          <w:b/>
          <w:bCs/>
        </w:rPr>
      </w:pPr>
    </w:p>
    <w:p w14:paraId="2EE3935F" w14:textId="59F7ABBE" w:rsidR="00856813" w:rsidRDefault="00856813" w:rsidP="00856813">
      <w:pPr>
        <w:pStyle w:val="ListParagraph"/>
        <w:numPr>
          <w:ilvl w:val="0"/>
          <w:numId w:val="1"/>
        </w:numPr>
      </w:pPr>
      <w:r w:rsidRPr="00856813">
        <w:rPr>
          <w:b/>
          <w:bCs/>
        </w:rPr>
        <w:t>All four committed items were delivered</w:t>
      </w:r>
      <w:r>
        <w:rPr>
          <w:b/>
          <w:bCs/>
        </w:rPr>
        <w:t xml:space="preserve"> - </w:t>
      </w:r>
      <w:r w:rsidRPr="00856813">
        <w:t>each with a PR.</w:t>
      </w:r>
    </w:p>
    <w:p w14:paraId="6D17CB0D" w14:textId="0D848E7D" w:rsidR="00856813" w:rsidRDefault="00856813" w:rsidP="00856813">
      <w:pPr>
        <w:pStyle w:val="ListParagraph"/>
        <w:numPr>
          <w:ilvl w:val="0"/>
          <w:numId w:val="1"/>
        </w:numPr>
      </w:pPr>
      <w:r w:rsidRPr="00856813">
        <w:rPr>
          <w:b/>
          <w:bCs/>
        </w:rPr>
        <w:t>First map integration (OpenStreetMap / osmdroid)</w:t>
      </w:r>
      <w:r>
        <w:rPr>
          <w:b/>
          <w:bCs/>
        </w:rPr>
        <w:t xml:space="preserve"> </w:t>
      </w:r>
      <w:r w:rsidRPr="00856813">
        <w:t>-</w:t>
      </w:r>
      <w:r w:rsidRPr="00856813">
        <w:t xml:space="preserve"> a genuinely new capability for the project, now working end to end.</w:t>
      </w:r>
    </w:p>
    <w:p w14:paraId="3A94D063" w14:textId="315B0B8E" w:rsidR="00856813" w:rsidRDefault="00856813" w:rsidP="00856813">
      <w:pPr>
        <w:pStyle w:val="ListParagraph"/>
        <w:numPr>
          <w:ilvl w:val="0"/>
          <w:numId w:val="1"/>
        </w:numPr>
      </w:pPr>
      <w:r>
        <w:rPr>
          <w:b/>
          <w:bCs/>
        </w:rPr>
        <w:t>C</w:t>
      </w:r>
      <w:r w:rsidRPr="00856813">
        <w:rPr>
          <w:b/>
          <w:bCs/>
        </w:rPr>
        <w:t>ross-layer debugging</w:t>
      </w:r>
      <w:r>
        <w:rPr>
          <w:b/>
          <w:bCs/>
        </w:rPr>
        <w:t xml:space="preserve"> - </w:t>
      </w:r>
      <w:r w:rsidRPr="00856813">
        <w:t>The team diagnosed hard, non-obvious bugs: a read-only-transaction that silently skipped a flush, Lombok recursion across JPA relationships, and a Material 2-vs-3 theme root cause. These were not easy to find.</w:t>
      </w:r>
    </w:p>
    <w:p w14:paraId="15B3D952" w14:textId="0CD71EA1" w:rsidR="00856813" w:rsidRDefault="00856813" w:rsidP="00856813">
      <w:pPr>
        <w:pStyle w:val="ListParagraph"/>
        <w:numPr>
          <w:ilvl w:val="0"/>
          <w:numId w:val="1"/>
        </w:numPr>
      </w:pPr>
      <w:r w:rsidRPr="00856813">
        <w:rPr>
          <w:b/>
          <w:bCs/>
        </w:rPr>
        <w:t>A prior deferral was closed</w:t>
      </w:r>
      <w:r>
        <w:rPr>
          <w:b/>
          <w:bCs/>
        </w:rPr>
        <w:t xml:space="preserve"> - </w:t>
      </w:r>
      <w:r w:rsidRPr="00856813">
        <w:t xml:space="preserve">the </w:t>
      </w:r>
      <w:r>
        <w:t>US#</w:t>
      </w:r>
      <w:r w:rsidRPr="00856813">
        <w:t>2.12 block-note-on-order criterion was completed inside #</w:t>
      </w:r>
      <w:r>
        <w:t>25</w:t>
      </w:r>
      <w:r w:rsidRPr="00856813">
        <w:t>.</w:t>
      </w:r>
    </w:p>
    <w:p w14:paraId="03079F73" w14:textId="33BECA60" w:rsidR="00856813" w:rsidRPr="00856813" w:rsidRDefault="00856813" w:rsidP="00856813">
      <w:pPr>
        <w:pStyle w:val="ListParagraph"/>
        <w:numPr>
          <w:ilvl w:val="0"/>
          <w:numId w:val="1"/>
        </w:numPr>
        <w:rPr>
          <w:b/>
          <w:bCs/>
        </w:rPr>
      </w:pPr>
      <w:r w:rsidRPr="00856813">
        <w:rPr>
          <w:b/>
          <w:bCs/>
        </w:rPr>
        <w:t>Testing discipline held</w:t>
      </w:r>
      <w:r>
        <w:rPr>
          <w:b/>
          <w:bCs/>
        </w:rPr>
        <w:t xml:space="preserve"> - </w:t>
      </w:r>
      <w:r w:rsidRPr="00856813">
        <w:t>integration tests accompanied the two largest stories.</w:t>
      </w:r>
    </w:p>
    <w:p w14:paraId="0A11E296" w14:textId="567CA357" w:rsidR="00856813" w:rsidRDefault="00856813" w:rsidP="00856813">
      <w:pPr>
        <w:pStyle w:val="ListParagraph"/>
      </w:pPr>
    </w:p>
    <w:p w14:paraId="7F5AA263" w14:textId="77777777" w:rsidR="00856813" w:rsidRDefault="00856813" w:rsidP="00856813">
      <w:pPr>
        <w:pStyle w:val="ListParagraph"/>
        <w:ind w:left="0"/>
        <w:rPr>
          <w:b/>
          <w:bCs/>
        </w:rPr>
      </w:pPr>
      <w:r w:rsidRPr="00856813">
        <w:rPr>
          <w:b/>
          <w:bCs/>
        </w:rPr>
        <w:t>What Didn't Go Well (Problems)</w:t>
      </w:r>
    </w:p>
    <w:p w14:paraId="61A02502" w14:textId="77777777" w:rsidR="009A6574" w:rsidRDefault="009A6574" w:rsidP="00856813">
      <w:pPr>
        <w:pStyle w:val="ListParagraph"/>
        <w:ind w:left="0"/>
        <w:rPr>
          <w:b/>
          <w:bCs/>
        </w:rPr>
      </w:pPr>
    </w:p>
    <w:p w14:paraId="5C48FA1F" w14:textId="435C034C" w:rsidR="009A6574" w:rsidRDefault="009A6574" w:rsidP="009A6574">
      <w:pPr>
        <w:pStyle w:val="ListParagraph"/>
        <w:numPr>
          <w:ilvl w:val="0"/>
          <w:numId w:val="1"/>
        </w:numPr>
      </w:pPr>
      <w:r w:rsidRPr="009A6574">
        <w:rPr>
          <w:b/>
          <w:bCs/>
        </w:rPr>
        <w:t>Over-commitment — and now it's a pattern</w:t>
      </w:r>
      <w:r>
        <w:rPr>
          <w:b/>
          <w:bCs/>
        </w:rPr>
        <w:t xml:space="preserve"> - </w:t>
      </w:r>
      <w:r w:rsidRPr="009A6574">
        <w:t>~26 SP against a ~20–26 capacity was flagged at planning, and it's the second sprint running that the team committed at/over the ceiling. It only "worked" because #</w:t>
      </w:r>
      <w:r w:rsidR="009B32CB">
        <w:t>25</w:t>
      </w:r>
      <w:r w:rsidRPr="009A6574">
        <w:t xml:space="preserve"> was quietly narrowed to an MVP mid-sprint — a reactive rescue, not a plan.</w:t>
      </w:r>
    </w:p>
    <w:p w14:paraId="778C1330" w14:textId="4B91F02D" w:rsidR="009A6574" w:rsidRDefault="009A6574" w:rsidP="009A6574">
      <w:pPr>
        <w:pStyle w:val="ListParagraph"/>
        <w:numPr>
          <w:ilvl w:val="0"/>
          <w:numId w:val="1"/>
        </w:numPr>
      </w:pPr>
      <w:r w:rsidRPr="009A6574">
        <w:rPr>
          <w:b/>
          <w:bCs/>
        </w:rPr>
        <w:lastRenderedPageBreak/>
        <w:t>The Sprint 5 spike lesson was not applied</w:t>
      </w:r>
      <w:r>
        <w:rPr>
          <w:b/>
          <w:bCs/>
        </w:rPr>
        <w:t xml:space="preserve"> - </w:t>
      </w:r>
      <w:r w:rsidRPr="009A6574">
        <w:t>The last retro's headline action was "time-box a spike for unfamiliar integrations." This sprint the theme (Material 2/3) and map (OSM tile policy) integrations ate real time — exactly the failure that lesson was meant to prevent.</w:t>
      </w:r>
    </w:p>
    <w:p w14:paraId="6835DF25" w14:textId="38B7DA2C" w:rsidR="009A6574" w:rsidRDefault="009A6574" w:rsidP="009A6574">
      <w:pPr>
        <w:pStyle w:val="ListParagraph"/>
        <w:numPr>
          <w:ilvl w:val="0"/>
          <w:numId w:val="1"/>
        </w:numPr>
      </w:pPr>
      <w:r w:rsidRPr="009A6574">
        <w:rPr>
          <w:b/>
          <w:bCs/>
        </w:rPr>
        <w:t>A recurring action item is now three sprints old</w:t>
      </w:r>
      <w:r>
        <w:rPr>
          <w:b/>
          <w:bCs/>
        </w:rPr>
        <w:t xml:space="preserve"> - </w:t>
      </w:r>
      <w:r w:rsidRPr="009A6574">
        <w:t>The local-dev setup guide has been an action item since Sprint 4, reaffirmed in Sprint 5, and still doesn't exist.</w:t>
      </w:r>
    </w:p>
    <w:p w14:paraId="4FD086DF" w14:textId="00398C13" w:rsidR="009A6574" w:rsidRDefault="009A6574" w:rsidP="009A6574">
      <w:pPr>
        <w:pStyle w:val="ListParagraph"/>
        <w:numPr>
          <w:ilvl w:val="0"/>
          <w:numId w:val="1"/>
        </w:numPr>
      </w:pPr>
      <w:r w:rsidRPr="009A6574">
        <w:rPr>
          <w:b/>
          <w:bCs/>
        </w:rPr>
        <w:t>Estimation misses again</w:t>
      </w:r>
      <w:r>
        <w:rPr>
          <w:b/>
          <w:bCs/>
        </w:rPr>
        <w:t xml:space="preserve"> - </w:t>
      </w:r>
      <w:r w:rsidRPr="009A6574">
        <w:t>#</w:t>
      </w:r>
      <w:r w:rsidRPr="009A6574">
        <w:t>2</w:t>
      </w:r>
      <w:r w:rsidRPr="009A6574">
        <w:t>3 was 3 SP for what was really 5–8 (the approval workflow); #</w:t>
      </w:r>
      <w:r w:rsidRPr="009A6574">
        <w:t>25</w:t>
      </w:r>
      <w:r w:rsidRPr="009A6574">
        <w:t>'s true §2.4.1 scope is far beyond its 13 SP.</w:t>
      </w:r>
    </w:p>
    <w:p w14:paraId="65914592" w14:textId="3ABF7052" w:rsidR="009A6574" w:rsidRPr="009A6574" w:rsidRDefault="009A6574" w:rsidP="009A6574">
      <w:pPr>
        <w:pStyle w:val="ListParagraph"/>
        <w:numPr>
          <w:ilvl w:val="0"/>
          <w:numId w:val="1"/>
        </w:numPr>
        <w:rPr>
          <w:b/>
          <w:bCs/>
        </w:rPr>
      </w:pPr>
      <w:r w:rsidRPr="009A6574">
        <w:rPr>
          <w:b/>
          <w:bCs/>
        </w:rPr>
        <w:t>Environment/integration friction dominate</w:t>
      </w:r>
      <w:r>
        <w:rPr>
          <w:b/>
          <w:bCs/>
        </w:rPr>
        <w:t xml:space="preserve">d - </w:t>
      </w:r>
      <w:r w:rsidRPr="009A6574">
        <w:t>parts of the sprint (theme visibility, OSM 403s, device-specific crashes) rather than feature logic.</w:t>
      </w:r>
    </w:p>
    <w:p w14:paraId="62F400CF" w14:textId="77777777" w:rsidR="009A6574" w:rsidRDefault="009A6574" w:rsidP="009A6574">
      <w:pPr>
        <w:rPr>
          <w:b/>
          <w:bCs/>
        </w:rPr>
      </w:pPr>
    </w:p>
    <w:p w14:paraId="4A859CE1" w14:textId="77777777" w:rsidR="009A6574" w:rsidRPr="009A6574" w:rsidRDefault="009A6574" w:rsidP="009A6574">
      <w:pPr>
        <w:rPr>
          <w:b/>
          <w:bCs/>
        </w:rPr>
      </w:pPr>
      <w:r w:rsidRPr="009A6574">
        <w:rPr>
          <w:b/>
          <w:bCs/>
        </w:rPr>
        <w:t>What We Learned</w:t>
      </w:r>
    </w:p>
    <w:p w14:paraId="39F97C36" w14:textId="77777777" w:rsidR="009A6574" w:rsidRPr="009A6574" w:rsidRDefault="009A6574" w:rsidP="009A6574">
      <w:pPr>
        <w:rPr>
          <w:b/>
          <w:bCs/>
        </w:rPr>
      </w:pPr>
      <w:r w:rsidRPr="009A6574">
        <w:rPr>
          <w:b/>
          <w:bCs/>
        </w:rPr>
        <w:t>Process (the recurring theme)</w:t>
      </w:r>
    </w:p>
    <w:p w14:paraId="7AD75412" w14:textId="1774C718" w:rsidR="009A6574" w:rsidRDefault="009A6574" w:rsidP="009A6574">
      <w:pPr>
        <w:pStyle w:val="ListParagraph"/>
        <w:numPr>
          <w:ilvl w:val="0"/>
          <w:numId w:val="1"/>
        </w:numPr>
      </w:pPr>
      <w:r w:rsidRPr="009A6574">
        <w:rPr>
          <w:b/>
          <w:bCs/>
        </w:rPr>
        <w:t>Action items that aren't owned, dated, and verified simply recur</w:t>
      </w:r>
      <w:r w:rsidRPr="009A6574">
        <w:rPr>
          <w:b/>
          <w:bCs/>
        </w:rPr>
        <w:t xml:space="preserve"> - </w:t>
      </w:r>
      <w:r w:rsidRPr="009A6574">
        <w:t>The local-dev doc has been "an action item" three times without a name against it. Listing isn't doing.</w:t>
      </w:r>
    </w:p>
    <w:p w14:paraId="327C68BF" w14:textId="463BADD8" w:rsidR="009A6574" w:rsidRDefault="009A6574" w:rsidP="009A6574">
      <w:pPr>
        <w:pStyle w:val="ListParagraph"/>
        <w:numPr>
          <w:ilvl w:val="0"/>
          <w:numId w:val="1"/>
        </w:numPr>
      </w:pPr>
      <w:r w:rsidRPr="009A6574">
        <w:rPr>
          <w:b/>
          <w:bCs/>
        </w:rPr>
        <w:t>MVP scope should be a planning decision, not a mid-sprint discovery</w:t>
      </w:r>
      <w:r w:rsidRPr="009A6574">
        <w:rPr>
          <w:b/>
          <w:bCs/>
        </w:rPr>
        <w:t xml:space="preserve"> - </w:t>
      </w:r>
      <w:r w:rsidRPr="009A6574">
        <w:t>Narrowing #</w:t>
      </w:r>
      <w:r>
        <w:t>25</w:t>
      </w:r>
      <w:r w:rsidRPr="009A6574">
        <w:t xml:space="preserve"> was the right call </w:t>
      </w:r>
      <w:r>
        <w:t>-</w:t>
      </w:r>
      <w:r w:rsidRPr="009A6574">
        <w:t xml:space="preserve"> but deciding it up front would have made the commitment honest from day one.</w:t>
      </w:r>
    </w:p>
    <w:p w14:paraId="6F12898A" w14:textId="607EC768" w:rsidR="009A6574" w:rsidRDefault="009A6574" w:rsidP="009A6574">
      <w:pPr>
        <w:pStyle w:val="ListParagraph"/>
        <w:numPr>
          <w:ilvl w:val="0"/>
          <w:numId w:val="1"/>
        </w:numPr>
      </w:pPr>
      <w:r w:rsidRPr="009A6574">
        <w:rPr>
          <w:b/>
          <w:bCs/>
        </w:rPr>
        <w:t>Epics must be broken into sized sub-stories before being committed</w:t>
      </w:r>
      <w:r>
        <w:t xml:space="preserve"> - </w:t>
      </w:r>
      <w:r w:rsidRPr="009A6574">
        <w:t xml:space="preserve">Carrying </w:t>
      </w:r>
      <w:r>
        <w:t>US#</w:t>
      </w:r>
      <w:r w:rsidRPr="009A6574">
        <w:t>2.4.1 as one 13 SP lump (really 30+) guaranteed a large, blurry carryover.</w:t>
      </w:r>
    </w:p>
    <w:p w14:paraId="3AA79C54" w14:textId="77777777" w:rsidR="009A6574" w:rsidRPr="009A6574" w:rsidRDefault="009A6574" w:rsidP="009A6574">
      <w:r w:rsidRPr="009A6574">
        <w:rPr>
          <w:b/>
          <w:bCs/>
        </w:rPr>
        <w:t>Technical</w:t>
      </w:r>
    </w:p>
    <w:p w14:paraId="3A79A557" w14:textId="3D858885" w:rsidR="009A6574" w:rsidRPr="009A6574" w:rsidRDefault="009A6574" w:rsidP="009A6574">
      <w:pPr>
        <w:pStyle w:val="ListParagraph"/>
        <w:numPr>
          <w:ilvl w:val="0"/>
          <w:numId w:val="1"/>
        </w:numPr>
      </w:pPr>
      <w:r w:rsidRPr="009A6574">
        <w:t xml:space="preserve">`@Data` on bidirectional JPA entities generates recursive `toString`/`equals` → `StackOverflowError`; exclude relationship fields. (This bit </w:t>
      </w:r>
      <w:r w:rsidRPr="009A6574">
        <w:rPr>
          <w:i/>
          <w:iCs/>
        </w:rPr>
        <w:t>*twice*</w:t>
      </w:r>
      <w:r w:rsidRPr="009A6574">
        <w:t xml:space="preserve"> — caught in review for `Ride`/`RideStop`, in running code for `Driver`/`Vehicle`.)</w:t>
      </w:r>
    </w:p>
    <w:p w14:paraId="0B85D0A7" w14:textId="2C67CECD" w:rsidR="009A6574" w:rsidRPr="009A6574" w:rsidRDefault="009A6574" w:rsidP="009A6574">
      <w:pPr>
        <w:pStyle w:val="ListParagraph"/>
        <w:numPr>
          <w:ilvl w:val="0"/>
          <w:numId w:val="1"/>
        </w:numPr>
      </w:pPr>
      <w:r w:rsidRPr="009A6574">
        <w:t>`@Transactional(readOnly = true)` silently skips the flush, so writes don't persist; and a self-invoked `@Transactional` method doesn't get its own transaction.</w:t>
      </w:r>
    </w:p>
    <w:p w14:paraId="2B5C2C1D" w14:textId="23B010BE" w:rsidR="009A6574" w:rsidRPr="009A6574" w:rsidRDefault="009A6574" w:rsidP="009A6574">
      <w:pPr>
        <w:pStyle w:val="ListParagraph"/>
        <w:numPr>
          <w:ilvl w:val="0"/>
          <w:numId w:val="1"/>
        </w:numPr>
      </w:pPr>
      <w:r w:rsidRPr="009A6574">
        <w:t>OpenStreetMap's tile policy blocks default (`com.example`) user agents and throttles some IPs — map providers need a spike and a fallback.</w:t>
      </w:r>
    </w:p>
    <w:p w14:paraId="4BF5344D" w14:textId="77777777" w:rsidR="009A6574" w:rsidRDefault="009A6574" w:rsidP="009A6574"/>
    <w:p w14:paraId="36A91C6D" w14:textId="77777777" w:rsidR="009A6574" w:rsidRPr="009A6574" w:rsidRDefault="009A6574" w:rsidP="009A6574">
      <w:r w:rsidRPr="009A6574">
        <w:rPr>
          <w:b/>
          <w:bCs/>
        </w:rPr>
        <w:t>Start / Stop / Continue</w:t>
      </w:r>
    </w:p>
    <w:p w14:paraId="4FC90D04" w14:textId="77777777" w:rsidR="009A6574" w:rsidRDefault="009A6574" w:rsidP="009A65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6574" w14:paraId="71963DAE" w14:textId="77777777" w:rsidTr="009A6574">
        <w:tc>
          <w:tcPr>
            <w:tcW w:w="3116" w:type="dxa"/>
          </w:tcPr>
          <w:p w14:paraId="40E07A8E" w14:textId="49FC2AF9" w:rsidR="009A6574" w:rsidRDefault="009A6574" w:rsidP="009A6574">
            <w:r>
              <w:t>Start</w:t>
            </w:r>
          </w:p>
        </w:tc>
        <w:tc>
          <w:tcPr>
            <w:tcW w:w="3117" w:type="dxa"/>
          </w:tcPr>
          <w:p w14:paraId="7ECA81A8" w14:textId="630423DD" w:rsidR="009A6574" w:rsidRDefault="009A6574" w:rsidP="009A6574">
            <w:r>
              <w:t>Stop</w:t>
            </w:r>
          </w:p>
        </w:tc>
        <w:tc>
          <w:tcPr>
            <w:tcW w:w="3117" w:type="dxa"/>
          </w:tcPr>
          <w:p w14:paraId="39DD15B3" w14:textId="5396CA84" w:rsidR="009A6574" w:rsidRDefault="009A6574" w:rsidP="009A6574">
            <w:r>
              <w:t>Continue</w:t>
            </w:r>
          </w:p>
        </w:tc>
      </w:tr>
      <w:tr w:rsidR="009A6574" w14:paraId="14F54F05" w14:textId="77777777" w:rsidTr="009A6574">
        <w:tc>
          <w:tcPr>
            <w:tcW w:w="3116" w:type="dxa"/>
          </w:tcPr>
          <w:p w14:paraId="2BC92B42" w14:textId="77777777" w:rsidR="009A6574" w:rsidRDefault="009A6574" w:rsidP="009A6574"/>
        </w:tc>
        <w:tc>
          <w:tcPr>
            <w:tcW w:w="3117" w:type="dxa"/>
          </w:tcPr>
          <w:p w14:paraId="5F8D3DF2" w14:textId="77777777" w:rsidR="009A6574" w:rsidRDefault="009A6574" w:rsidP="009A6574"/>
        </w:tc>
        <w:tc>
          <w:tcPr>
            <w:tcW w:w="3117" w:type="dxa"/>
          </w:tcPr>
          <w:p w14:paraId="488E44E1" w14:textId="77777777" w:rsidR="009A6574" w:rsidRDefault="009A6574" w:rsidP="009A6574"/>
        </w:tc>
      </w:tr>
      <w:tr w:rsidR="009A6574" w14:paraId="0B3AA92C" w14:textId="77777777" w:rsidTr="009A6574">
        <w:tc>
          <w:tcPr>
            <w:tcW w:w="3116" w:type="dxa"/>
          </w:tcPr>
          <w:p w14:paraId="4990E489" w14:textId="77777777" w:rsidR="009A6574" w:rsidRPr="009A6574" w:rsidRDefault="009A6574" w:rsidP="009A6574">
            <w:r w:rsidRPr="009A6574">
              <w:lastRenderedPageBreak/>
              <w:t>Deciding MVP scope at planning, not mid-sprint</w:t>
            </w:r>
          </w:p>
          <w:p w14:paraId="21E54025" w14:textId="77777777" w:rsidR="009A6574" w:rsidRDefault="009A6574" w:rsidP="009A6574"/>
        </w:tc>
        <w:tc>
          <w:tcPr>
            <w:tcW w:w="3117" w:type="dxa"/>
          </w:tcPr>
          <w:p w14:paraId="3CEB2923" w14:textId="51EB6F8E" w:rsidR="009A6574" w:rsidRPr="009A6574" w:rsidRDefault="009A6574" w:rsidP="009A6574">
            <w:r w:rsidRPr="009A6574">
              <w:t>Committing at/over capacity (now 2 sprints running</w:t>
            </w:r>
            <w:r>
              <w:t>)</w:t>
            </w:r>
          </w:p>
          <w:p w14:paraId="72DA904C" w14:textId="77777777" w:rsidR="009A6574" w:rsidRDefault="009A6574" w:rsidP="009A6574"/>
        </w:tc>
        <w:tc>
          <w:tcPr>
            <w:tcW w:w="3117" w:type="dxa"/>
          </w:tcPr>
          <w:p w14:paraId="45F25BCF" w14:textId="77777777" w:rsidR="009A6574" w:rsidRPr="009A6574" w:rsidRDefault="009A6574" w:rsidP="009A6574">
            <w:r w:rsidRPr="009A6574">
              <w:t>Methodical cross-layer debugging</w:t>
            </w:r>
          </w:p>
          <w:p w14:paraId="45DEB10A" w14:textId="77777777" w:rsidR="009A6574" w:rsidRDefault="009A6574" w:rsidP="009A6574"/>
        </w:tc>
      </w:tr>
      <w:tr w:rsidR="009A6574" w14:paraId="366F2FC5" w14:textId="77777777" w:rsidTr="009A6574">
        <w:tc>
          <w:tcPr>
            <w:tcW w:w="3116" w:type="dxa"/>
          </w:tcPr>
          <w:p w14:paraId="0D946EFB" w14:textId="77777777" w:rsidR="009A6574" w:rsidRPr="009A6574" w:rsidRDefault="009A6574" w:rsidP="009A6574">
            <w:r w:rsidRPr="009A6574">
              <w:t>Breaking epics into sized stories before committing</w:t>
            </w:r>
          </w:p>
          <w:p w14:paraId="6478BCF9" w14:textId="77777777" w:rsidR="009A6574" w:rsidRDefault="009A6574" w:rsidP="009A6574"/>
        </w:tc>
        <w:tc>
          <w:tcPr>
            <w:tcW w:w="3117" w:type="dxa"/>
          </w:tcPr>
          <w:p w14:paraId="6CFBE321" w14:textId="77777777" w:rsidR="009A6574" w:rsidRPr="009A6574" w:rsidRDefault="009A6574" w:rsidP="009A6574">
            <w:r w:rsidRPr="009A6574">
              <w:t>Re-listing the same action items without owning them</w:t>
            </w:r>
          </w:p>
          <w:p w14:paraId="06F67AF2" w14:textId="77777777" w:rsidR="009A6574" w:rsidRDefault="009A6574" w:rsidP="009A6574"/>
        </w:tc>
        <w:tc>
          <w:tcPr>
            <w:tcW w:w="3117" w:type="dxa"/>
          </w:tcPr>
          <w:p w14:paraId="1FDC3F7D" w14:textId="77777777" w:rsidR="009A6574" w:rsidRPr="009A6574" w:rsidRDefault="009A6574" w:rsidP="009A6574">
            <w:r w:rsidRPr="009A6574">
              <w:t>Integration tests alongside features</w:t>
            </w:r>
          </w:p>
          <w:p w14:paraId="38D74B44" w14:textId="77777777" w:rsidR="009A6574" w:rsidRDefault="009A6574" w:rsidP="009A6574"/>
        </w:tc>
      </w:tr>
      <w:tr w:rsidR="009A6574" w14:paraId="6E84DF3E" w14:textId="77777777" w:rsidTr="009A6574">
        <w:tc>
          <w:tcPr>
            <w:tcW w:w="3116" w:type="dxa"/>
          </w:tcPr>
          <w:p w14:paraId="717F879C" w14:textId="77777777" w:rsidR="009A6574" w:rsidRPr="009A6574" w:rsidRDefault="009A6574" w:rsidP="009A6574">
            <w:r w:rsidRPr="009A6574">
              <w:t>Assigning owner + due date + verification to every action item</w:t>
            </w:r>
          </w:p>
          <w:p w14:paraId="628857A7" w14:textId="77777777" w:rsidR="009A6574" w:rsidRDefault="009A6574" w:rsidP="009A6574"/>
        </w:tc>
        <w:tc>
          <w:tcPr>
            <w:tcW w:w="3117" w:type="dxa"/>
          </w:tcPr>
          <w:p w14:paraId="2AD11D49" w14:textId="77777777" w:rsidR="009A6574" w:rsidRPr="009A6574" w:rsidRDefault="009A6574" w:rsidP="009A6574">
            <w:r w:rsidRPr="009A6574">
              <w:t>Estimating epics as a single lump</w:t>
            </w:r>
          </w:p>
          <w:p w14:paraId="23979FA0" w14:textId="77777777" w:rsidR="009A6574" w:rsidRDefault="009A6574" w:rsidP="009A6574"/>
        </w:tc>
        <w:tc>
          <w:tcPr>
            <w:tcW w:w="3117" w:type="dxa"/>
          </w:tcPr>
          <w:p w14:paraId="7A2ADFA7" w14:textId="77777777" w:rsidR="009A6574" w:rsidRPr="009A6574" w:rsidRDefault="009A6574" w:rsidP="009A6574">
            <w:r w:rsidRPr="009A6574">
              <w:t>A PR per issue</w:t>
            </w:r>
          </w:p>
          <w:p w14:paraId="0AD37D91" w14:textId="77777777" w:rsidR="009A6574" w:rsidRDefault="009A6574" w:rsidP="009A6574"/>
        </w:tc>
      </w:tr>
      <w:tr w:rsidR="009A6574" w14:paraId="1623361E" w14:textId="77777777" w:rsidTr="009A6574">
        <w:tc>
          <w:tcPr>
            <w:tcW w:w="3116" w:type="dxa"/>
          </w:tcPr>
          <w:p w14:paraId="6487FD87" w14:textId="77777777" w:rsidR="009A6574" w:rsidRPr="009A6574" w:rsidRDefault="009A6574" w:rsidP="009A6574">
            <w:r w:rsidRPr="009A6574">
              <w:t>Spiking unfamiliar integrations (notifications, routing) before the dependent story</w:t>
            </w:r>
          </w:p>
          <w:p w14:paraId="7A7536DF" w14:textId="77777777" w:rsidR="009A6574" w:rsidRDefault="009A6574" w:rsidP="009A6574"/>
        </w:tc>
        <w:tc>
          <w:tcPr>
            <w:tcW w:w="3117" w:type="dxa"/>
          </w:tcPr>
          <w:p w14:paraId="7480697E" w14:textId="77777777" w:rsidR="009A6574" w:rsidRPr="009A6574" w:rsidRDefault="009A6574" w:rsidP="009A6574">
            <w:r w:rsidRPr="009A6574">
              <w:t>—</w:t>
            </w:r>
          </w:p>
          <w:p w14:paraId="7DC6F1D5" w14:textId="77777777" w:rsidR="009A6574" w:rsidRDefault="009A6574" w:rsidP="009A6574"/>
        </w:tc>
        <w:tc>
          <w:tcPr>
            <w:tcW w:w="3117" w:type="dxa"/>
          </w:tcPr>
          <w:p w14:paraId="54387D13" w14:textId="55D47077" w:rsidR="009A6574" w:rsidRDefault="009A6574" w:rsidP="009A6574">
            <w:r w:rsidRPr="009A6574">
              <w:t>Closing prior deferrals</w:t>
            </w:r>
          </w:p>
        </w:tc>
      </w:tr>
    </w:tbl>
    <w:p w14:paraId="6816782B" w14:textId="77777777" w:rsidR="009A6574" w:rsidRPr="009A6574" w:rsidRDefault="009A6574" w:rsidP="009A6574"/>
    <w:p w14:paraId="6690F84E" w14:textId="77777777" w:rsidR="009A6574" w:rsidRPr="009A6574" w:rsidRDefault="009A6574" w:rsidP="009A6574">
      <w:r w:rsidRPr="009A6574">
        <w:rPr>
          <w:b/>
          <w:bCs/>
        </w:rPr>
        <w:t>Team Sentiment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6574" w14:paraId="4E5EBE69" w14:textId="77777777" w:rsidTr="009A6574">
        <w:tc>
          <w:tcPr>
            <w:tcW w:w="3116" w:type="dxa"/>
          </w:tcPr>
          <w:p w14:paraId="1D3333C9" w14:textId="4D5CF701" w:rsidR="009A6574" w:rsidRDefault="009A6574" w:rsidP="009A6574">
            <w:r>
              <w:t>Member</w:t>
            </w:r>
          </w:p>
        </w:tc>
        <w:tc>
          <w:tcPr>
            <w:tcW w:w="3117" w:type="dxa"/>
          </w:tcPr>
          <w:p w14:paraId="50566E2D" w14:textId="410DD318" w:rsidR="009A6574" w:rsidRDefault="009A6574" w:rsidP="009A6574">
            <w:r>
              <w:t>Mood (1-5)</w:t>
            </w:r>
          </w:p>
        </w:tc>
        <w:tc>
          <w:tcPr>
            <w:tcW w:w="3117" w:type="dxa"/>
          </w:tcPr>
          <w:p w14:paraId="1ECD8B1E" w14:textId="4365D8C3" w:rsidR="009A6574" w:rsidRDefault="009A6574" w:rsidP="009A6574">
            <w:r>
              <w:t>One word</w:t>
            </w:r>
          </w:p>
        </w:tc>
      </w:tr>
      <w:tr w:rsidR="009A6574" w14:paraId="1253206E" w14:textId="77777777" w:rsidTr="009A6574">
        <w:tc>
          <w:tcPr>
            <w:tcW w:w="3116" w:type="dxa"/>
          </w:tcPr>
          <w:p w14:paraId="23BBAB0C" w14:textId="28D1E5CD" w:rsidR="009A6574" w:rsidRDefault="009A6574" w:rsidP="009A6574">
            <w:r>
              <w:t>Djordje Malesevic SV03/2021</w:t>
            </w:r>
          </w:p>
        </w:tc>
        <w:tc>
          <w:tcPr>
            <w:tcW w:w="3117" w:type="dxa"/>
          </w:tcPr>
          <w:p w14:paraId="719DAA39" w14:textId="1769AF75" w:rsidR="009A6574" w:rsidRDefault="009A6574" w:rsidP="009A6574">
            <w:r>
              <w:t>4</w:t>
            </w:r>
          </w:p>
        </w:tc>
        <w:tc>
          <w:tcPr>
            <w:tcW w:w="3117" w:type="dxa"/>
          </w:tcPr>
          <w:p w14:paraId="489835C2" w14:textId="543C23BB" w:rsidR="009A6574" w:rsidRDefault="009A6574" w:rsidP="009A6574">
            <w:r>
              <w:t>Great</w:t>
            </w:r>
          </w:p>
        </w:tc>
      </w:tr>
      <w:tr w:rsidR="009A6574" w14:paraId="0407315D" w14:textId="77777777" w:rsidTr="009A6574">
        <w:tc>
          <w:tcPr>
            <w:tcW w:w="3116" w:type="dxa"/>
          </w:tcPr>
          <w:p w14:paraId="1A0FE458" w14:textId="7E69A749" w:rsidR="009A6574" w:rsidRDefault="009A6574" w:rsidP="009A6574">
            <w:r>
              <w:t>Atina Folic SV87/2023</w:t>
            </w:r>
          </w:p>
        </w:tc>
        <w:tc>
          <w:tcPr>
            <w:tcW w:w="3117" w:type="dxa"/>
          </w:tcPr>
          <w:p w14:paraId="6EB7C946" w14:textId="364385EB" w:rsidR="009A6574" w:rsidRDefault="009A6574" w:rsidP="009A6574">
            <w:r>
              <w:t>4</w:t>
            </w:r>
          </w:p>
        </w:tc>
        <w:tc>
          <w:tcPr>
            <w:tcW w:w="3117" w:type="dxa"/>
          </w:tcPr>
          <w:p w14:paraId="1BB1834F" w14:textId="44CEED80" w:rsidR="009A6574" w:rsidRDefault="009A6574" w:rsidP="009A6574">
            <w:r>
              <w:t>Great</w:t>
            </w:r>
          </w:p>
        </w:tc>
      </w:tr>
    </w:tbl>
    <w:p w14:paraId="3092D296" w14:textId="353358A9" w:rsidR="009A6574" w:rsidRPr="009A6574" w:rsidRDefault="009A6574" w:rsidP="009A6574"/>
    <w:p w14:paraId="35BADFAA" w14:textId="69CB378F" w:rsidR="009A6574" w:rsidRPr="009A6574" w:rsidRDefault="009A6574" w:rsidP="009A6574"/>
    <w:p w14:paraId="37F7BC7F" w14:textId="31C1261C" w:rsidR="009A6574" w:rsidRPr="009A6574" w:rsidRDefault="009A6574" w:rsidP="009A6574">
      <w:pPr>
        <w:rPr>
          <w:b/>
          <w:bCs/>
        </w:rPr>
      </w:pPr>
    </w:p>
    <w:p w14:paraId="0E22F0D8" w14:textId="1126D5EC" w:rsidR="009A6574" w:rsidRPr="009A6574" w:rsidRDefault="009A6574" w:rsidP="009A6574">
      <w:pPr>
        <w:pStyle w:val="ListParagraph"/>
        <w:rPr>
          <w:b/>
          <w:bCs/>
        </w:rPr>
      </w:pPr>
    </w:p>
    <w:p w14:paraId="427EF7F8" w14:textId="0DD3012A" w:rsidR="009A6574" w:rsidRPr="009A6574" w:rsidRDefault="009A6574" w:rsidP="009A6574">
      <w:pPr>
        <w:pStyle w:val="ListParagraph"/>
        <w:rPr>
          <w:b/>
          <w:bCs/>
        </w:rPr>
      </w:pPr>
    </w:p>
    <w:p w14:paraId="47FA98A1" w14:textId="75BE8FD7" w:rsidR="009A6574" w:rsidRPr="009A6574" w:rsidRDefault="009A6574" w:rsidP="009A6574">
      <w:pPr>
        <w:pStyle w:val="ListParagraph"/>
        <w:rPr>
          <w:b/>
          <w:bCs/>
        </w:rPr>
      </w:pPr>
    </w:p>
    <w:p w14:paraId="1673483C" w14:textId="53C91784" w:rsidR="009A6574" w:rsidRPr="009A6574" w:rsidRDefault="009A6574" w:rsidP="009A6574">
      <w:pPr>
        <w:pStyle w:val="ListParagraph"/>
        <w:rPr>
          <w:b/>
          <w:bCs/>
        </w:rPr>
      </w:pPr>
    </w:p>
    <w:p w14:paraId="0CF38C0B" w14:textId="76B04EDA" w:rsidR="009A6574" w:rsidRPr="009A6574" w:rsidRDefault="009A6574" w:rsidP="009A6574">
      <w:pPr>
        <w:pStyle w:val="ListParagraph"/>
        <w:rPr>
          <w:b/>
          <w:bCs/>
        </w:rPr>
      </w:pPr>
    </w:p>
    <w:p w14:paraId="2CE3801D" w14:textId="76504547" w:rsidR="00856813" w:rsidRPr="00856813" w:rsidRDefault="00856813" w:rsidP="00856813">
      <w:pPr>
        <w:pStyle w:val="ListParagraph"/>
        <w:ind w:left="0"/>
      </w:pPr>
    </w:p>
    <w:p w14:paraId="42E6BBBC" w14:textId="77777777" w:rsidR="00856813" w:rsidRPr="00856813" w:rsidRDefault="00856813" w:rsidP="00856813">
      <w:pPr>
        <w:pStyle w:val="ListParagraph"/>
        <w:ind w:left="0"/>
      </w:pPr>
    </w:p>
    <w:p w14:paraId="66BB70C0" w14:textId="54FE8399" w:rsidR="00856813" w:rsidRPr="00856813" w:rsidRDefault="00856813" w:rsidP="00856813">
      <w:pPr>
        <w:pStyle w:val="ListParagraph"/>
      </w:pPr>
    </w:p>
    <w:p w14:paraId="65E806C7" w14:textId="7A0B4BCA" w:rsidR="00856813" w:rsidRPr="00856813" w:rsidRDefault="00856813" w:rsidP="00856813">
      <w:pPr>
        <w:pStyle w:val="ListParagraph"/>
      </w:pPr>
    </w:p>
    <w:p w14:paraId="2B548B70" w14:textId="1158FEED" w:rsidR="00856813" w:rsidRDefault="00856813" w:rsidP="00856813">
      <w:pPr>
        <w:pStyle w:val="ListParagraph"/>
        <w:ind w:left="0"/>
      </w:pPr>
    </w:p>
    <w:p w14:paraId="55F74350" w14:textId="77777777" w:rsidR="00856813" w:rsidRPr="00856813" w:rsidRDefault="00856813" w:rsidP="00856813">
      <w:pPr>
        <w:pStyle w:val="ListParagraph"/>
        <w:rPr>
          <w:b/>
          <w:bCs/>
        </w:rPr>
      </w:pPr>
    </w:p>
    <w:p w14:paraId="684C54E2" w14:textId="44D5AF27" w:rsidR="00856813" w:rsidRPr="00856813" w:rsidRDefault="00856813" w:rsidP="00856813">
      <w:pPr>
        <w:pStyle w:val="ListParagraph"/>
        <w:rPr>
          <w:b/>
          <w:bCs/>
        </w:rPr>
      </w:pPr>
    </w:p>
    <w:p w14:paraId="7C8C9EE5" w14:textId="77777777" w:rsidR="00856813" w:rsidRPr="00856813" w:rsidRDefault="00856813" w:rsidP="00856813">
      <w:pPr>
        <w:pStyle w:val="ListParagraph"/>
        <w:rPr>
          <w:b/>
          <w:bCs/>
        </w:rPr>
      </w:pPr>
    </w:p>
    <w:p w14:paraId="318A7798" w14:textId="6B996AD7" w:rsidR="00856813" w:rsidRPr="00856813" w:rsidRDefault="00856813" w:rsidP="00856813">
      <w:pPr>
        <w:pStyle w:val="ListParagraph"/>
        <w:rPr>
          <w:b/>
          <w:bCs/>
        </w:rPr>
      </w:pPr>
    </w:p>
    <w:p w14:paraId="1ED4366D" w14:textId="77777777" w:rsidR="00856813" w:rsidRPr="00856813" w:rsidRDefault="00856813" w:rsidP="00856813">
      <w:pPr>
        <w:pStyle w:val="ListParagraph"/>
      </w:pPr>
    </w:p>
    <w:p w14:paraId="492E42FD" w14:textId="176F3DE8" w:rsidR="00856813" w:rsidRPr="00856813" w:rsidRDefault="00856813" w:rsidP="00856813">
      <w:pPr>
        <w:pStyle w:val="ListParagraph"/>
      </w:pPr>
    </w:p>
    <w:p w14:paraId="1764BB48" w14:textId="0ECCC565" w:rsidR="00856813" w:rsidRPr="00856813" w:rsidRDefault="00856813" w:rsidP="00856813">
      <w:pPr>
        <w:pStyle w:val="ListParagraph"/>
      </w:pPr>
    </w:p>
    <w:p w14:paraId="04EA4315" w14:textId="0E7183B7" w:rsidR="00856813" w:rsidRPr="00856813" w:rsidRDefault="00856813" w:rsidP="00856813"/>
    <w:p w14:paraId="5EE5D020" w14:textId="77777777" w:rsidR="00856813" w:rsidRDefault="00856813" w:rsidP="00856813"/>
    <w:p w14:paraId="6D87D54C" w14:textId="77777777" w:rsidR="008A5324" w:rsidRDefault="008A5324"/>
    <w:sectPr w:rsidR="008A5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C13"/>
    <w:multiLevelType w:val="hybridMultilevel"/>
    <w:tmpl w:val="91304DD6"/>
    <w:lvl w:ilvl="0" w:tplc="C7AEE1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03192"/>
    <w:multiLevelType w:val="hybridMultilevel"/>
    <w:tmpl w:val="D5628D50"/>
    <w:lvl w:ilvl="0" w:tplc="C7AEE11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302ED"/>
    <w:multiLevelType w:val="hybridMultilevel"/>
    <w:tmpl w:val="EBDE4E1C"/>
    <w:lvl w:ilvl="0" w:tplc="C7AEE1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9037B"/>
    <w:multiLevelType w:val="hybridMultilevel"/>
    <w:tmpl w:val="56EAA89E"/>
    <w:lvl w:ilvl="0" w:tplc="C7AEE1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6E3922"/>
    <w:multiLevelType w:val="hybridMultilevel"/>
    <w:tmpl w:val="08C61472"/>
    <w:lvl w:ilvl="0" w:tplc="C7AEE1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63628">
    <w:abstractNumId w:val="4"/>
  </w:num>
  <w:num w:numId="2" w16cid:durableId="1439717516">
    <w:abstractNumId w:val="3"/>
  </w:num>
  <w:num w:numId="3" w16cid:durableId="1939367809">
    <w:abstractNumId w:val="1"/>
  </w:num>
  <w:num w:numId="4" w16cid:durableId="836070594">
    <w:abstractNumId w:val="2"/>
  </w:num>
  <w:num w:numId="5" w16cid:durableId="62241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13"/>
    <w:rsid w:val="00856813"/>
    <w:rsid w:val="008A5324"/>
    <w:rsid w:val="009A6574"/>
    <w:rsid w:val="009B32CB"/>
    <w:rsid w:val="009E71A1"/>
    <w:rsid w:val="00A21EFC"/>
    <w:rsid w:val="00A44D9D"/>
    <w:rsid w:val="00DB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293D"/>
  <w15:chartTrackingRefBased/>
  <w15:docId w15:val="{51938797-4001-496D-8003-7BD8E245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13"/>
  </w:style>
  <w:style w:type="paragraph" w:styleId="Heading1">
    <w:name w:val="heading 1"/>
    <w:basedOn w:val="Normal"/>
    <w:next w:val="Normal"/>
    <w:link w:val="Heading1Char"/>
    <w:uiPriority w:val="9"/>
    <w:qFormat/>
    <w:rsid w:val="0085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8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4</cp:revision>
  <dcterms:created xsi:type="dcterms:W3CDTF">2026-08-02T20:46:00Z</dcterms:created>
  <dcterms:modified xsi:type="dcterms:W3CDTF">2026-08-02T21:05:00Z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ecb8c385-5fb1-41dc-b17a-705198ec59f2</vt:lpwstr>
  </property>
</Properties>
</file>