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4B7F43AB" w:rsidR="002E357B" w:rsidRDefault="00DE0A08">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r>
        <w:rPr>
          <w:i/>
          <w:iCs/>
          <w:lang w:val="en-US"/>
        </w:rPr>
        <w:t>dr Jacek Marchwicki</w:t>
      </w:r>
    </w:p>
    <w:p w14:paraId="7891F1CF" w14:textId="47902E7C" w:rsidR="002E357B" w:rsidRDefault="00712E7A" w:rsidP="00DE0A08">
      <w:pPr>
        <w:pStyle w:val="NormalnyWeb"/>
        <w:spacing w:before="280" w:after="0" w:line="360"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B54945">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„Bulwarriors” w 2D zbudowanej na silniku Unity. Projekt został stworzony na potrzeby realizacji pracy inżynierskiej. Dokumentacja zawiera opis gatunku jakim są gry RTS</w:t>
      </w:r>
      <w:r w:rsidR="00F32536">
        <w:rPr>
          <w:bCs/>
          <w:szCs w:val="28"/>
        </w:rPr>
        <w:t xml:space="preserve"> (Real-Time Strategy)</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r>
        <w:rPr>
          <w:bCs/>
          <w:szCs w:val="28"/>
        </w:rPr>
        <w:lastRenderedPageBreak/>
        <w:t>Summary</w:t>
      </w:r>
    </w:p>
    <w:p w14:paraId="685E2BC0" w14:textId="01541947" w:rsidR="002E357B" w:rsidRDefault="00712E7A" w:rsidP="00293E48">
      <w:pPr>
        <w:spacing w:line="360" w:lineRule="auto"/>
        <w:jc w:val="both"/>
        <w:rPr>
          <w:bCs/>
          <w:color w:val="FF0000"/>
          <w:szCs w:val="28"/>
        </w:rPr>
      </w:pPr>
      <w:r>
        <w:rPr>
          <w:bCs/>
          <w:color w:val="FF0000"/>
          <w:szCs w:val="28"/>
        </w:rPr>
        <w:t>[Po ostatecznej wersji wstępu, będzie przetłumaczone]</w:t>
      </w:r>
    </w:p>
    <w:p w14:paraId="125A5E2F" w14:textId="77777777" w:rsidR="00DE0A08" w:rsidRDefault="00DE0A08" w:rsidP="00293E48">
      <w:pPr>
        <w:spacing w:line="360" w:lineRule="auto"/>
        <w:jc w:val="both"/>
        <w:rPr>
          <w:bCs/>
          <w:szCs w:val="28"/>
        </w:rPr>
      </w:pP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3142602"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55D7ABFD" w14:textId="02A91CBD" w:rsidR="00F34B0E"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42602" w:history="1">
            <w:r w:rsidR="00F34B0E" w:rsidRPr="00116875">
              <w:rPr>
                <w:rStyle w:val="Hipercze"/>
                <w:rFonts w:eastAsiaTheme="majorEastAsia"/>
                <w:noProof/>
              </w:rPr>
              <w:t>Spis treści</w:t>
            </w:r>
            <w:r w:rsidR="00F34B0E">
              <w:rPr>
                <w:noProof/>
                <w:webHidden/>
              </w:rPr>
              <w:tab/>
            </w:r>
            <w:r w:rsidR="00F34B0E">
              <w:rPr>
                <w:noProof/>
                <w:webHidden/>
              </w:rPr>
              <w:fldChar w:fldCharType="begin"/>
            </w:r>
            <w:r w:rsidR="00F34B0E">
              <w:rPr>
                <w:noProof/>
                <w:webHidden/>
              </w:rPr>
              <w:instrText xml:space="preserve"> PAGEREF _Toc93142602 \h </w:instrText>
            </w:r>
            <w:r w:rsidR="00F34B0E">
              <w:rPr>
                <w:noProof/>
                <w:webHidden/>
              </w:rPr>
            </w:r>
            <w:r w:rsidR="00F34B0E">
              <w:rPr>
                <w:noProof/>
                <w:webHidden/>
              </w:rPr>
              <w:fldChar w:fldCharType="separate"/>
            </w:r>
            <w:r w:rsidR="00F34B0E">
              <w:rPr>
                <w:noProof/>
                <w:webHidden/>
              </w:rPr>
              <w:t>3</w:t>
            </w:r>
            <w:r w:rsidR="00F34B0E">
              <w:rPr>
                <w:noProof/>
                <w:webHidden/>
              </w:rPr>
              <w:fldChar w:fldCharType="end"/>
            </w:r>
          </w:hyperlink>
        </w:p>
        <w:p w14:paraId="4DEDF388" w14:textId="2232C45D"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03" w:history="1">
            <w:r w:rsidR="00F34B0E" w:rsidRPr="00116875">
              <w:rPr>
                <w:rStyle w:val="Hipercze"/>
                <w:rFonts w:eastAsiaTheme="majorEastAsia"/>
                <w:noProof/>
              </w:rPr>
              <w:t>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Wprowadzenie</w:t>
            </w:r>
            <w:r w:rsidR="00F34B0E">
              <w:rPr>
                <w:noProof/>
                <w:webHidden/>
              </w:rPr>
              <w:tab/>
            </w:r>
            <w:r w:rsidR="00F34B0E">
              <w:rPr>
                <w:noProof/>
                <w:webHidden/>
              </w:rPr>
              <w:fldChar w:fldCharType="begin"/>
            </w:r>
            <w:r w:rsidR="00F34B0E">
              <w:rPr>
                <w:noProof/>
                <w:webHidden/>
              </w:rPr>
              <w:instrText xml:space="preserve"> PAGEREF _Toc93142603 \h </w:instrText>
            </w:r>
            <w:r w:rsidR="00F34B0E">
              <w:rPr>
                <w:noProof/>
                <w:webHidden/>
              </w:rPr>
            </w:r>
            <w:r w:rsidR="00F34B0E">
              <w:rPr>
                <w:noProof/>
                <w:webHidden/>
              </w:rPr>
              <w:fldChar w:fldCharType="separate"/>
            </w:r>
            <w:r w:rsidR="00F34B0E">
              <w:rPr>
                <w:noProof/>
                <w:webHidden/>
              </w:rPr>
              <w:t>4</w:t>
            </w:r>
            <w:r w:rsidR="00F34B0E">
              <w:rPr>
                <w:noProof/>
                <w:webHidden/>
              </w:rPr>
              <w:fldChar w:fldCharType="end"/>
            </w:r>
          </w:hyperlink>
        </w:p>
        <w:p w14:paraId="3CA49474" w14:textId="20EE6CD1"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04" w:history="1">
            <w:r w:rsidR="00F34B0E" w:rsidRPr="00116875">
              <w:rPr>
                <w:rStyle w:val="Hipercze"/>
                <w:rFonts w:eastAsiaTheme="majorEastAsia"/>
                <w:noProof/>
              </w:rPr>
              <w:t>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gatunku</w:t>
            </w:r>
            <w:r w:rsidR="00F34B0E">
              <w:rPr>
                <w:noProof/>
                <w:webHidden/>
              </w:rPr>
              <w:tab/>
            </w:r>
            <w:r w:rsidR="00F34B0E">
              <w:rPr>
                <w:noProof/>
                <w:webHidden/>
              </w:rPr>
              <w:fldChar w:fldCharType="begin"/>
            </w:r>
            <w:r w:rsidR="00F34B0E">
              <w:rPr>
                <w:noProof/>
                <w:webHidden/>
              </w:rPr>
              <w:instrText xml:space="preserve"> PAGEREF _Toc93142604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10DFFD23" w14:textId="5F4B52AB"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05" w:history="1">
            <w:r w:rsidR="00F34B0E" w:rsidRPr="00116875">
              <w:rPr>
                <w:rStyle w:val="Hipercze"/>
                <w:rFonts w:eastAsiaTheme="majorEastAsia"/>
                <w:noProof/>
              </w:rPr>
              <w:t>2.1.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RTS jako gatunek gier</w:t>
            </w:r>
            <w:r w:rsidR="00F34B0E">
              <w:rPr>
                <w:noProof/>
                <w:webHidden/>
              </w:rPr>
              <w:tab/>
            </w:r>
            <w:r w:rsidR="00F34B0E">
              <w:rPr>
                <w:noProof/>
                <w:webHidden/>
              </w:rPr>
              <w:fldChar w:fldCharType="begin"/>
            </w:r>
            <w:r w:rsidR="00F34B0E">
              <w:rPr>
                <w:noProof/>
                <w:webHidden/>
              </w:rPr>
              <w:instrText xml:space="preserve"> PAGEREF _Toc93142605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BFED6C4" w14:textId="0E5CA516"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06" w:history="1">
            <w:r w:rsidR="00F34B0E" w:rsidRPr="00116875">
              <w:rPr>
                <w:rStyle w:val="Hipercze"/>
                <w:rFonts w:eastAsiaTheme="majorEastAsia"/>
                <w:noProof/>
              </w:rPr>
              <w:t>2.2.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Przeznaczenie</w:t>
            </w:r>
            <w:r w:rsidR="00F34B0E">
              <w:rPr>
                <w:noProof/>
                <w:webHidden/>
              </w:rPr>
              <w:tab/>
            </w:r>
            <w:r w:rsidR="00F34B0E">
              <w:rPr>
                <w:noProof/>
                <w:webHidden/>
              </w:rPr>
              <w:fldChar w:fldCharType="begin"/>
            </w:r>
            <w:r w:rsidR="00F34B0E">
              <w:rPr>
                <w:noProof/>
                <w:webHidden/>
              </w:rPr>
              <w:instrText xml:space="preserve"> PAGEREF _Toc93142606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A822019" w14:textId="30708AD9"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07" w:history="1">
            <w:r w:rsidR="00F34B0E" w:rsidRPr="00116875">
              <w:rPr>
                <w:rStyle w:val="Hipercze"/>
                <w:rFonts w:eastAsiaTheme="majorEastAsia"/>
                <w:noProof/>
              </w:rPr>
              <w:t>2.4.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Znane tytuły</w:t>
            </w:r>
            <w:r w:rsidR="00F34B0E">
              <w:rPr>
                <w:noProof/>
                <w:webHidden/>
              </w:rPr>
              <w:tab/>
            </w:r>
            <w:r w:rsidR="00F34B0E">
              <w:rPr>
                <w:noProof/>
                <w:webHidden/>
              </w:rPr>
              <w:fldChar w:fldCharType="begin"/>
            </w:r>
            <w:r w:rsidR="00F34B0E">
              <w:rPr>
                <w:noProof/>
                <w:webHidden/>
              </w:rPr>
              <w:instrText xml:space="preserve"> PAGEREF _Toc93142607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6D166BDF" w14:textId="51CED649"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08" w:history="1">
            <w:r w:rsidR="00F34B0E" w:rsidRPr="00116875">
              <w:rPr>
                <w:rStyle w:val="Hipercze"/>
                <w:rFonts w:eastAsiaTheme="majorEastAsia"/>
                <w:noProof/>
              </w:rPr>
              <w:t>2.4.1.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StarCraft</w:t>
            </w:r>
            <w:r w:rsidR="00F34B0E">
              <w:rPr>
                <w:noProof/>
                <w:webHidden/>
              </w:rPr>
              <w:tab/>
            </w:r>
            <w:r w:rsidR="00F34B0E">
              <w:rPr>
                <w:noProof/>
                <w:webHidden/>
              </w:rPr>
              <w:fldChar w:fldCharType="begin"/>
            </w:r>
            <w:r w:rsidR="00F34B0E">
              <w:rPr>
                <w:noProof/>
                <w:webHidden/>
              </w:rPr>
              <w:instrText xml:space="preserve"> PAGEREF _Toc93142608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10352F8B" w14:textId="79AECE6F"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09" w:history="1">
            <w:r w:rsidR="00F34B0E" w:rsidRPr="00116875">
              <w:rPr>
                <w:rStyle w:val="Hipercze"/>
                <w:rFonts w:eastAsiaTheme="majorEastAsia"/>
                <w:noProof/>
                <w:lang w:val="en-US"/>
              </w:rPr>
              <w:t>2.4.2.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lang w:val="en-US"/>
              </w:rPr>
              <w:t>The Lord of the Rings: The Battle for Middle-Earth</w:t>
            </w:r>
            <w:r w:rsidR="00F34B0E">
              <w:rPr>
                <w:noProof/>
                <w:webHidden/>
              </w:rPr>
              <w:tab/>
            </w:r>
            <w:r w:rsidR="00F34B0E">
              <w:rPr>
                <w:noProof/>
                <w:webHidden/>
              </w:rPr>
              <w:fldChar w:fldCharType="begin"/>
            </w:r>
            <w:r w:rsidR="00F34B0E">
              <w:rPr>
                <w:noProof/>
                <w:webHidden/>
              </w:rPr>
              <w:instrText xml:space="preserve"> PAGEREF _Toc93142609 \h </w:instrText>
            </w:r>
            <w:r w:rsidR="00F34B0E">
              <w:rPr>
                <w:noProof/>
                <w:webHidden/>
              </w:rPr>
            </w:r>
            <w:r w:rsidR="00F34B0E">
              <w:rPr>
                <w:noProof/>
                <w:webHidden/>
              </w:rPr>
              <w:fldChar w:fldCharType="separate"/>
            </w:r>
            <w:r w:rsidR="00F34B0E">
              <w:rPr>
                <w:noProof/>
                <w:webHidden/>
              </w:rPr>
              <w:t>8</w:t>
            </w:r>
            <w:r w:rsidR="00F34B0E">
              <w:rPr>
                <w:noProof/>
                <w:webHidden/>
              </w:rPr>
              <w:fldChar w:fldCharType="end"/>
            </w:r>
          </w:hyperlink>
        </w:p>
        <w:p w14:paraId="636D9FC4" w14:textId="4E3F0D53"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10" w:history="1">
            <w:r w:rsidR="00F34B0E" w:rsidRPr="00116875">
              <w:rPr>
                <w:rStyle w:val="Hipercze"/>
                <w:rFonts w:eastAsiaTheme="majorEastAsia"/>
                <w:noProof/>
              </w:rPr>
              <w:t>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Założenia techniczne</w:t>
            </w:r>
            <w:r w:rsidR="00F34B0E">
              <w:rPr>
                <w:noProof/>
                <w:webHidden/>
              </w:rPr>
              <w:tab/>
            </w:r>
            <w:r w:rsidR="00F34B0E">
              <w:rPr>
                <w:noProof/>
                <w:webHidden/>
              </w:rPr>
              <w:fldChar w:fldCharType="begin"/>
            </w:r>
            <w:r w:rsidR="00F34B0E">
              <w:rPr>
                <w:noProof/>
                <w:webHidden/>
              </w:rPr>
              <w:instrText xml:space="preserve"> PAGEREF _Toc93142610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7F970BD9" w14:textId="4E031F2E"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1" w:history="1">
            <w:r w:rsidR="00F34B0E" w:rsidRPr="00116875">
              <w:rPr>
                <w:rStyle w:val="Hipercze"/>
                <w:rFonts w:eastAsiaTheme="majorEastAsia"/>
                <w:noProof/>
              </w:rPr>
              <w:t>3.1.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Platforma</w:t>
            </w:r>
            <w:r w:rsidR="00F34B0E">
              <w:rPr>
                <w:noProof/>
                <w:webHidden/>
              </w:rPr>
              <w:tab/>
            </w:r>
            <w:r w:rsidR="00F34B0E">
              <w:rPr>
                <w:noProof/>
                <w:webHidden/>
              </w:rPr>
              <w:fldChar w:fldCharType="begin"/>
            </w:r>
            <w:r w:rsidR="00F34B0E">
              <w:rPr>
                <w:noProof/>
                <w:webHidden/>
              </w:rPr>
              <w:instrText xml:space="preserve"> PAGEREF _Toc93142611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60AE8861" w14:textId="2A064518"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2" w:history="1">
            <w:r w:rsidR="00F34B0E" w:rsidRPr="00116875">
              <w:rPr>
                <w:rStyle w:val="Hipercze"/>
                <w:rFonts w:eastAsiaTheme="majorEastAsia"/>
                <w:noProof/>
              </w:rPr>
              <w:t>3.2.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Unity</w:t>
            </w:r>
            <w:r w:rsidR="00F34B0E">
              <w:rPr>
                <w:noProof/>
                <w:webHidden/>
              </w:rPr>
              <w:tab/>
            </w:r>
            <w:r w:rsidR="00F34B0E">
              <w:rPr>
                <w:noProof/>
                <w:webHidden/>
              </w:rPr>
              <w:fldChar w:fldCharType="begin"/>
            </w:r>
            <w:r w:rsidR="00F34B0E">
              <w:rPr>
                <w:noProof/>
                <w:webHidden/>
              </w:rPr>
              <w:instrText xml:space="preserve"> PAGEREF _Toc93142612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22B2D784" w14:textId="55C7129B"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3" w:history="1">
            <w:r w:rsidR="00F34B0E" w:rsidRPr="00116875">
              <w:rPr>
                <w:rStyle w:val="Hipercze"/>
                <w:rFonts w:eastAsiaTheme="majorEastAsia"/>
                <w:noProof/>
              </w:rPr>
              <w:t>3.3.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C#</w:t>
            </w:r>
            <w:r w:rsidR="00F34B0E">
              <w:rPr>
                <w:noProof/>
                <w:webHidden/>
              </w:rPr>
              <w:tab/>
            </w:r>
            <w:r w:rsidR="00F34B0E">
              <w:rPr>
                <w:noProof/>
                <w:webHidden/>
              </w:rPr>
              <w:fldChar w:fldCharType="begin"/>
            </w:r>
            <w:r w:rsidR="00F34B0E">
              <w:rPr>
                <w:noProof/>
                <w:webHidden/>
              </w:rPr>
              <w:instrText xml:space="preserve"> PAGEREF _Toc93142613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4202BA78" w14:textId="7D60CAE6"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4" w:history="1">
            <w:r w:rsidR="00F34B0E" w:rsidRPr="00116875">
              <w:rPr>
                <w:rStyle w:val="Hipercze"/>
                <w:rFonts w:eastAsiaTheme="majorEastAsia"/>
                <w:noProof/>
              </w:rPr>
              <w:t>3.4.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GIMP</w:t>
            </w:r>
            <w:r w:rsidR="00F34B0E">
              <w:rPr>
                <w:noProof/>
                <w:webHidden/>
              </w:rPr>
              <w:tab/>
            </w:r>
            <w:r w:rsidR="00F34B0E">
              <w:rPr>
                <w:noProof/>
                <w:webHidden/>
              </w:rPr>
              <w:fldChar w:fldCharType="begin"/>
            </w:r>
            <w:r w:rsidR="00F34B0E">
              <w:rPr>
                <w:noProof/>
                <w:webHidden/>
              </w:rPr>
              <w:instrText xml:space="preserve"> PAGEREF _Toc93142614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7DB86D6C" w14:textId="770D7639"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5" w:history="1">
            <w:r w:rsidR="00F34B0E" w:rsidRPr="00116875">
              <w:rPr>
                <w:rStyle w:val="Hipercze"/>
                <w:rFonts w:eastAsiaTheme="majorEastAsia"/>
                <w:noProof/>
              </w:rPr>
              <w:t>3.5.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GitHub</w:t>
            </w:r>
            <w:r w:rsidR="00F34B0E">
              <w:rPr>
                <w:noProof/>
                <w:webHidden/>
              </w:rPr>
              <w:tab/>
            </w:r>
            <w:r w:rsidR="00F34B0E">
              <w:rPr>
                <w:noProof/>
                <w:webHidden/>
              </w:rPr>
              <w:fldChar w:fldCharType="begin"/>
            </w:r>
            <w:r w:rsidR="00F34B0E">
              <w:rPr>
                <w:noProof/>
                <w:webHidden/>
              </w:rPr>
              <w:instrText xml:space="preserve"> PAGEREF _Toc93142615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274AD4A7" w14:textId="0EBE1852"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16" w:history="1">
            <w:r w:rsidR="00F34B0E" w:rsidRPr="00116875">
              <w:rPr>
                <w:rStyle w:val="Hipercze"/>
                <w:rFonts w:eastAsiaTheme="majorEastAsia"/>
                <w:noProof/>
              </w:rPr>
              <w:t>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Rozgrywka</w:t>
            </w:r>
            <w:r w:rsidR="00F34B0E">
              <w:rPr>
                <w:noProof/>
                <w:webHidden/>
              </w:rPr>
              <w:tab/>
            </w:r>
            <w:r w:rsidR="00F34B0E">
              <w:rPr>
                <w:noProof/>
                <w:webHidden/>
              </w:rPr>
              <w:fldChar w:fldCharType="begin"/>
            </w:r>
            <w:r w:rsidR="00F34B0E">
              <w:rPr>
                <w:noProof/>
                <w:webHidden/>
              </w:rPr>
              <w:instrText xml:space="preserve"> PAGEREF _Toc93142616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CCCCD6D" w14:textId="7BD13A8C"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7" w:history="1">
            <w:r w:rsidR="00F34B0E" w:rsidRPr="00116875">
              <w:rPr>
                <w:rStyle w:val="Hipercze"/>
                <w:rFonts w:eastAsiaTheme="majorEastAsia"/>
                <w:noProof/>
              </w:rPr>
              <w:t>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Interakcja z otoczeniem</w:t>
            </w:r>
            <w:r w:rsidR="00F34B0E">
              <w:rPr>
                <w:noProof/>
                <w:webHidden/>
              </w:rPr>
              <w:tab/>
            </w:r>
            <w:r w:rsidR="00F34B0E">
              <w:rPr>
                <w:noProof/>
                <w:webHidden/>
              </w:rPr>
              <w:fldChar w:fldCharType="begin"/>
            </w:r>
            <w:r w:rsidR="00F34B0E">
              <w:rPr>
                <w:noProof/>
                <w:webHidden/>
              </w:rPr>
              <w:instrText xml:space="preserve"> PAGEREF _Toc93142617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57F1C8BB" w14:textId="0B7268C0"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8" w:history="1">
            <w:r w:rsidR="00F34B0E" w:rsidRPr="00116875">
              <w:rPr>
                <w:rStyle w:val="Hipercze"/>
                <w:rFonts w:eastAsiaTheme="majorEastAsia"/>
                <w:noProof/>
              </w:rPr>
              <w:t>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Przebieg rozgrywki</w:t>
            </w:r>
            <w:r w:rsidR="00F34B0E">
              <w:rPr>
                <w:noProof/>
                <w:webHidden/>
              </w:rPr>
              <w:tab/>
            </w:r>
            <w:r w:rsidR="00F34B0E">
              <w:rPr>
                <w:noProof/>
                <w:webHidden/>
              </w:rPr>
              <w:fldChar w:fldCharType="begin"/>
            </w:r>
            <w:r w:rsidR="00F34B0E">
              <w:rPr>
                <w:noProof/>
                <w:webHidden/>
              </w:rPr>
              <w:instrText xml:space="preserve"> PAGEREF _Toc93142618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1AE8AC4" w14:textId="471D4FBA"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19" w:history="1">
            <w:r w:rsidR="00F34B0E" w:rsidRPr="00116875">
              <w:rPr>
                <w:rStyle w:val="Hipercze"/>
                <w:rFonts w:eastAsiaTheme="majorEastAsia"/>
                <w:noProof/>
              </w:rPr>
              <w:t>4.4.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Podsumowanie rozgrywki [Update zrzutu, zmiana money na Gold]</w:t>
            </w:r>
            <w:r w:rsidR="00F34B0E">
              <w:rPr>
                <w:noProof/>
                <w:webHidden/>
              </w:rPr>
              <w:tab/>
            </w:r>
            <w:r w:rsidR="00F34B0E">
              <w:rPr>
                <w:noProof/>
                <w:webHidden/>
              </w:rPr>
              <w:fldChar w:fldCharType="begin"/>
            </w:r>
            <w:r w:rsidR="00F34B0E">
              <w:rPr>
                <w:noProof/>
                <w:webHidden/>
              </w:rPr>
              <w:instrText xml:space="preserve"> PAGEREF _Toc93142619 \h </w:instrText>
            </w:r>
            <w:r w:rsidR="00F34B0E">
              <w:rPr>
                <w:noProof/>
                <w:webHidden/>
              </w:rPr>
            </w:r>
            <w:r w:rsidR="00F34B0E">
              <w:rPr>
                <w:noProof/>
                <w:webHidden/>
              </w:rPr>
              <w:fldChar w:fldCharType="separate"/>
            </w:r>
            <w:r w:rsidR="00F34B0E">
              <w:rPr>
                <w:noProof/>
                <w:webHidden/>
              </w:rPr>
              <w:t>12</w:t>
            </w:r>
            <w:r w:rsidR="00F34B0E">
              <w:rPr>
                <w:noProof/>
                <w:webHidden/>
              </w:rPr>
              <w:fldChar w:fldCharType="end"/>
            </w:r>
          </w:hyperlink>
        </w:p>
        <w:p w14:paraId="500E836E" w14:textId="59F4A25E"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20" w:history="1">
            <w:r w:rsidR="00F34B0E" w:rsidRPr="00116875">
              <w:rPr>
                <w:rStyle w:val="Hipercze"/>
                <w:rFonts w:eastAsiaTheme="majorEastAsia"/>
                <w:noProof/>
              </w:rPr>
              <w:t>4.5.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UI</w:t>
            </w:r>
            <w:r w:rsidR="00F34B0E">
              <w:rPr>
                <w:noProof/>
                <w:webHidden/>
              </w:rPr>
              <w:tab/>
            </w:r>
            <w:r w:rsidR="00F34B0E">
              <w:rPr>
                <w:noProof/>
                <w:webHidden/>
              </w:rPr>
              <w:fldChar w:fldCharType="begin"/>
            </w:r>
            <w:r w:rsidR="00F34B0E">
              <w:rPr>
                <w:noProof/>
                <w:webHidden/>
              </w:rPr>
              <w:instrText xml:space="preserve"> PAGEREF _Toc93142620 \h </w:instrText>
            </w:r>
            <w:r w:rsidR="00F34B0E">
              <w:rPr>
                <w:noProof/>
                <w:webHidden/>
              </w:rPr>
            </w:r>
            <w:r w:rsidR="00F34B0E">
              <w:rPr>
                <w:noProof/>
                <w:webHidden/>
              </w:rPr>
              <w:fldChar w:fldCharType="separate"/>
            </w:r>
            <w:r w:rsidR="00F34B0E">
              <w:rPr>
                <w:noProof/>
                <w:webHidden/>
              </w:rPr>
              <w:t>13</w:t>
            </w:r>
            <w:r w:rsidR="00F34B0E">
              <w:rPr>
                <w:noProof/>
                <w:webHidden/>
              </w:rPr>
              <w:fldChar w:fldCharType="end"/>
            </w:r>
          </w:hyperlink>
        </w:p>
        <w:p w14:paraId="57D4E11C" w14:textId="240106B8"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21" w:history="1">
            <w:r w:rsidR="00F34B0E" w:rsidRPr="00116875">
              <w:rPr>
                <w:rStyle w:val="Hipercze"/>
                <w:rFonts w:eastAsiaTheme="majorEastAsia"/>
                <w:noProof/>
              </w:rPr>
              <w:t>4.6.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Sterowanie</w:t>
            </w:r>
            <w:r w:rsidR="00F34B0E">
              <w:rPr>
                <w:noProof/>
                <w:webHidden/>
              </w:rPr>
              <w:tab/>
            </w:r>
            <w:r w:rsidR="00F34B0E">
              <w:rPr>
                <w:noProof/>
                <w:webHidden/>
              </w:rPr>
              <w:fldChar w:fldCharType="begin"/>
            </w:r>
            <w:r w:rsidR="00F34B0E">
              <w:rPr>
                <w:noProof/>
                <w:webHidden/>
              </w:rPr>
              <w:instrText xml:space="preserve"> PAGEREF _Toc93142621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1CCCDA52" w14:textId="1FBDCBD5"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2" w:history="1">
            <w:r w:rsidR="00F34B0E" w:rsidRPr="00116875">
              <w:rPr>
                <w:rStyle w:val="Hipercze"/>
                <w:rFonts w:eastAsiaTheme="majorEastAsia"/>
                <w:noProof/>
              </w:rPr>
              <w:t>4.6.1.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Myszka</w:t>
            </w:r>
            <w:r w:rsidR="00F34B0E">
              <w:rPr>
                <w:noProof/>
                <w:webHidden/>
              </w:rPr>
              <w:tab/>
            </w:r>
            <w:r w:rsidR="00F34B0E">
              <w:rPr>
                <w:noProof/>
                <w:webHidden/>
              </w:rPr>
              <w:fldChar w:fldCharType="begin"/>
            </w:r>
            <w:r w:rsidR="00F34B0E">
              <w:rPr>
                <w:noProof/>
                <w:webHidden/>
              </w:rPr>
              <w:instrText xml:space="preserve"> PAGEREF _Toc93142622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79E04BE2" w14:textId="7D0BB292"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3" w:history="1">
            <w:r w:rsidR="00F34B0E" w:rsidRPr="00116875">
              <w:rPr>
                <w:rStyle w:val="Hipercze"/>
                <w:rFonts w:eastAsiaTheme="majorEastAsia"/>
                <w:noProof/>
              </w:rPr>
              <w:t>4.6.2.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Klawiatura</w:t>
            </w:r>
            <w:r w:rsidR="00F34B0E">
              <w:rPr>
                <w:noProof/>
                <w:webHidden/>
              </w:rPr>
              <w:tab/>
            </w:r>
            <w:r w:rsidR="00F34B0E">
              <w:rPr>
                <w:noProof/>
                <w:webHidden/>
              </w:rPr>
              <w:fldChar w:fldCharType="begin"/>
            </w:r>
            <w:r w:rsidR="00F34B0E">
              <w:rPr>
                <w:noProof/>
                <w:webHidden/>
              </w:rPr>
              <w:instrText xml:space="preserve"> PAGEREF _Toc93142623 \h </w:instrText>
            </w:r>
            <w:r w:rsidR="00F34B0E">
              <w:rPr>
                <w:noProof/>
                <w:webHidden/>
              </w:rPr>
            </w:r>
            <w:r w:rsidR="00F34B0E">
              <w:rPr>
                <w:noProof/>
                <w:webHidden/>
              </w:rPr>
              <w:fldChar w:fldCharType="separate"/>
            </w:r>
            <w:r w:rsidR="00F34B0E">
              <w:rPr>
                <w:noProof/>
                <w:webHidden/>
              </w:rPr>
              <w:t>16</w:t>
            </w:r>
            <w:r w:rsidR="00F34B0E">
              <w:rPr>
                <w:noProof/>
                <w:webHidden/>
              </w:rPr>
              <w:fldChar w:fldCharType="end"/>
            </w:r>
          </w:hyperlink>
        </w:p>
        <w:p w14:paraId="2CCC23F9" w14:textId="1CDA58E4" w:rsidR="00F34B0E" w:rsidRDefault="00A4056A">
          <w:pPr>
            <w:pStyle w:val="Spistreci2"/>
            <w:tabs>
              <w:tab w:val="left" w:pos="880"/>
              <w:tab w:val="right" w:leader="dot" w:pos="8493"/>
            </w:tabs>
            <w:rPr>
              <w:rFonts w:asciiTheme="minorHAnsi" w:eastAsiaTheme="minorEastAsia" w:hAnsiTheme="minorHAnsi" w:cstheme="minorBidi"/>
              <w:noProof/>
              <w:sz w:val="22"/>
              <w:szCs w:val="22"/>
            </w:rPr>
          </w:pPr>
          <w:hyperlink w:anchor="_Toc93142624" w:history="1">
            <w:r w:rsidR="00F34B0E" w:rsidRPr="00116875">
              <w:rPr>
                <w:rStyle w:val="Hipercze"/>
                <w:rFonts w:eastAsiaTheme="majorEastAsia"/>
                <w:noProof/>
              </w:rPr>
              <w:t>4.7.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Mechanika</w:t>
            </w:r>
            <w:r w:rsidR="00F34B0E">
              <w:rPr>
                <w:noProof/>
                <w:webHidden/>
              </w:rPr>
              <w:tab/>
            </w:r>
            <w:r w:rsidR="00F34B0E">
              <w:rPr>
                <w:noProof/>
                <w:webHidden/>
              </w:rPr>
              <w:fldChar w:fldCharType="begin"/>
            </w:r>
            <w:r w:rsidR="00F34B0E">
              <w:rPr>
                <w:noProof/>
                <w:webHidden/>
              </w:rPr>
              <w:instrText xml:space="preserve"> PAGEREF _Toc93142624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2E8CDF80" w14:textId="2F705B05"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5" w:history="1">
            <w:r w:rsidR="00F34B0E" w:rsidRPr="00116875">
              <w:rPr>
                <w:rStyle w:val="Hipercze"/>
                <w:rFonts w:eastAsiaTheme="majorEastAsia"/>
                <w:noProof/>
              </w:rPr>
              <w:t>4.7.1.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Jednostki</w:t>
            </w:r>
            <w:r w:rsidR="00F34B0E">
              <w:rPr>
                <w:noProof/>
                <w:webHidden/>
              </w:rPr>
              <w:tab/>
            </w:r>
            <w:r w:rsidR="00F34B0E">
              <w:rPr>
                <w:noProof/>
                <w:webHidden/>
              </w:rPr>
              <w:fldChar w:fldCharType="begin"/>
            </w:r>
            <w:r w:rsidR="00F34B0E">
              <w:rPr>
                <w:noProof/>
                <w:webHidden/>
              </w:rPr>
              <w:instrText xml:space="preserve"> PAGEREF _Toc93142625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6D66F562" w14:textId="2280AA91"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6" w:history="1">
            <w:r w:rsidR="00F34B0E" w:rsidRPr="00116875">
              <w:rPr>
                <w:rStyle w:val="Hipercze"/>
                <w:rFonts w:eastAsiaTheme="majorEastAsia"/>
                <w:noProof/>
              </w:rPr>
              <w:t>4.7.2.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Budynki [Update zrzutu, usunąć parametr attack]</w:t>
            </w:r>
            <w:r w:rsidR="00F34B0E">
              <w:rPr>
                <w:noProof/>
                <w:webHidden/>
              </w:rPr>
              <w:tab/>
            </w:r>
            <w:r w:rsidR="00F34B0E">
              <w:rPr>
                <w:noProof/>
                <w:webHidden/>
              </w:rPr>
              <w:fldChar w:fldCharType="begin"/>
            </w:r>
            <w:r w:rsidR="00F34B0E">
              <w:rPr>
                <w:noProof/>
                <w:webHidden/>
              </w:rPr>
              <w:instrText xml:space="preserve"> PAGEREF _Toc93142626 \h </w:instrText>
            </w:r>
            <w:r w:rsidR="00F34B0E">
              <w:rPr>
                <w:noProof/>
                <w:webHidden/>
              </w:rPr>
            </w:r>
            <w:r w:rsidR="00F34B0E">
              <w:rPr>
                <w:noProof/>
                <w:webHidden/>
              </w:rPr>
              <w:fldChar w:fldCharType="separate"/>
            </w:r>
            <w:r w:rsidR="00F34B0E">
              <w:rPr>
                <w:noProof/>
                <w:webHidden/>
              </w:rPr>
              <w:t>18</w:t>
            </w:r>
            <w:r w:rsidR="00F34B0E">
              <w:rPr>
                <w:noProof/>
                <w:webHidden/>
              </w:rPr>
              <w:fldChar w:fldCharType="end"/>
            </w:r>
          </w:hyperlink>
        </w:p>
        <w:p w14:paraId="21E0A02C" w14:textId="6CA70ACA"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7" w:history="1">
            <w:r w:rsidR="00F34B0E" w:rsidRPr="00116875">
              <w:rPr>
                <w:rStyle w:val="Hipercze"/>
                <w:rFonts w:eastAsiaTheme="majorEastAsia"/>
                <w:noProof/>
              </w:rPr>
              <w:t>4.7.3.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Walka</w:t>
            </w:r>
            <w:r w:rsidR="00F34B0E">
              <w:rPr>
                <w:noProof/>
                <w:webHidden/>
              </w:rPr>
              <w:tab/>
            </w:r>
            <w:r w:rsidR="00F34B0E">
              <w:rPr>
                <w:noProof/>
                <w:webHidden/>
              </w:rPr>
              <w:fldChar w:fldCharType="begin"/>
            </w:r>
            <w:r w:rsidR="00F34B0E">
              <w:rPr>
                <w:noProof/>
                <w:webHidden/>
              </w:rPr>
              <w:instrText xml:space="preserve"> PAGEREF _Toc93142627 \h </w:instrText>
            </w:r>
            <w:r w:rsidR="00F34B0E">
              <w:rPr>
                <w:noProof/>
                <w:webHidden/>
              </w:rPr>
            </w:r>
            <w:r w:rsidR="00F34B0E">
              <w:rPr>
                <w:noProof/>
                <w:webHidden/>
              </w:rPr>
              <w:fldChar w:fldCharType="separate"/>
            </w:r>
            <w:r w:rsidR="00F34B0E">
              <w:rPr>
                <w:noProof/>
                <w:webHidden/>
              </w:rPr>
              <w:t>19</w:t>
            </w:r>
            <w:r w:rsidR="00F34B0E">
              <w:rPr>
                <w:noProof/>
                <w:webHidden/>
              </w:rPr>
              <w:fldChar w:fldCharType="end"/>
            </w:r>
          </w:hyperlink>
        </w:p>
        <w:p w14:paraId="416D7D4B" w14:textId="2EDAA7F9" w:rsidR="00F34B0E" w:rsidRDefault="00A4056A">
          <w:pPr>
            <w:pStyle w:val="Spistreci3"/>
            <w:tabs>
              <w:tab w:val="left" w:pos="1320"/>
              <w:tab w:val="right" w:leader="dot" w:pos="8493"/>
            </w:tabs>
            <w:rPr>
              <w:rFonts w:asciiTheme="minorHAnsi" w:eastAsiaTheme="minorEastAsia" w:hAnsiTheme="minorHAnsi" w:cstheme="minorBidi"/>
              <w:noProof/>
              <w:sz w:val="22"/>
              <w:szCs w:val="22"/>
            </w:rPr>
          </w:pPr>
          <w:hyperlink w:anchor="_Toc93142628" w:history="1">
            <w:r w:rsidR="00F34B0E" w:rsidRPr="00116875">
              <w:rPr>
                <w:rStyle w:val="Hipercze"/>
                <w:rFonts w:eastAsiaTheme="majorEastAsia"/>
                <w:noProof/>
              </w:rPr>
              <w:t>4.7.4.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Ekonomia</w:t>
            </w:r>
            <w:r w:rsidR="00F34B0E">
              <w:rPr>
                <w:noProof/>
                <w:webHidden/>
              </w:rPr>
              <w:tab/>
            </w:r>
            <w:r w:rsidR="00F34B0E">
              <w:rPr>
                <w:noProof/>
                <w:webHidden/>
              </w:rPr>
              <w:fldChar w:fldCharType="begin"/>
            </w:r>
            <w:r w:rsidR="00F34B0E">
              <w:rPr>
                <w:noProof/>
                <w:webHidden/>
              </w:rPr>
              <w:instrText xml:space="preserve"> PAGEREF _Toc93142628 \h </w:instrText>
            </w:r>
            <w:r w:rsidR="00F34B0E">
              <w:rPr>
                <w:noProof/>
                <w:webHidden/>
              </w:rPr>
            </w:r>
            <w:r w:rsidR="00F34B0E">
              <w:rPr>
                <w:noProof/>
                <w:webHidden/>
              </w:rPr>
              <w:fldChar w:fldCharType="separate"/>
            </w:r>
            <w:r w:rsidR="00F34B0E">
              <w:rPr>
                <w:noProof/>
                <w:webHidden/>
              </w:rPr>
              <w:t>20</w:t>
            </w:r>
            <w:r w:rsidR="00F34B0E">
              <w:rPr>
                <w:noProof/>
                <w:webHidden/>
              </w:rPr>
              <w:fldChar w:fldCharType="end"/>
            </w:r>
          </w:hyperlink>
        </w:p>
        <w:p w14:paraId="206C80C3" w14:textId="1D159D71"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29" w:history="1">
            <w:r w:rsidR="00F34B0E" w:rsidRPr="00116875">
              <w:rPr>
                <w:rStyle w:val="Hipercze"/>
                <w:rFonts w:eastAsiaTheme="majorEastAsia"/>
                <w:noProof/>
              </w:rPr>
              <w:t>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Świat gry</w:t>
            </w:r>
            <w:r w:rsidR="00F34B0E">
              <w:rPr>
                <w:noProof/>
                <w:webHidden/>
              </w:rPr>
              <w:tab/>
            </w:r>
            <w:r w:rsidR="00F34B0E">
              <w:rPr>
                <w:noProof/>
                <w:webHidden/>
              </w:rPr>
              <w:fldChar w:fldCharType="begin"/>
            </w:r>
            <w:r w:rsidR="00F34B0E">
              <w:rPr>
                <w:noProof/>
                <w:webHidden/>
              </w:rPr>
              <w:instrText xml:space="preserve"> PAGEREF _Toc93142629 \h </w:instrText>
            </w:r>
            <w:r w:rsidR="00F34B0E">
              <w:rPr>
                <w:noProof/>
                <w:webHidden/>
              </w:rPr>
            </w:r>
            <w:r w:rsidR="00F34B0E">
              <w:rPr>
                <w:noProof/>
                <w:webHidden/>
              </w:rPr>
              <w:fldChar w:fldCharType="separate"/>
            </w:r>
            <w:r w:rsidR="00F34B0E">
              <w:rPr>
                <w:noProof/>
                <w:webHidden/>
              </w:rPr>
              <w:t>21</w:t>
            </w:r>
            <w:r w:rsidR="00F34B0E">
              <w:rPr>
                <w:noProof/>
                <w:webHidden/>
              </w:rPr>
              <w:fldChar w:fldCharType="end"/>
            </w:r>
          </w:hyperlink>
        </w:p>
        <w:p w14:paraId="7D947C7F" w14:textId="6C17D998"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30" w:history="1">
            <w:r w:rsidR="00F34B0E" w:rsidRPr="00116875">
              <w:rPr>
                <w:rStyle w:val="Hipercze"/>
                <w:rFonts w:eastAsiaTheme="majorEastAsia"/>
                <w:noProof/>
              </w:rPr>
              <w:t>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Zakończenie</w:t>
            </w:r>
            <w:r w:rsidR="00F34B0E">
              <w:rPr>
                <w:noProof/>
                <w:webHidden/>
              </w:rPr>
              <w:tab/>
            </w:r>
            <w:r w:rsidR="00F34B0E">
              <w:rPr>
                <w:noProof/>
                <w:webHidden/>
              </w:rPr>
              <w:fldChar w:fldCharType="begin"/>
            </w:r>
            <w:r w:rsidR="00F34B0E">
              <w:rPr>
                <w:noProof/>
                <w:webHidden/>
              </w:rPr>
              <w:instrText xml:space="preserve"> PAGEREF _Toc93142630 \h </w:instrText>
            </w:r>
            <w:r w:rsidR="00F34B0E">
              <w:rPr>
                <w:noProof/>
                <w:webHidden/>
              </w:rPr>
            </w:r>
            <w:r w:rsidR="00F34B0E">
              <w:rPr>
                <w:noProof/>
                <w:webHidden/>
              </w:rPr>
              <w:fldChar w:fldCharType="separate"/>
            </w:r>
            <w:r w:rsidR="00F34B0E">
              <w:rPr>
                <w:noProof/>
                <w:webHidden/>
              </w:rPr>
              <w:t>29</w:t>
            </w:r>
            <w:r w:rsidR="00F34B0E">
              <w:rPr>
                <w:noProof/>
                <w:webHidden/>
              </w:rPr>
              <w:fldChar w:fldCharType="end"/>
            </w:r>
          </w:hyperlink>
        </w:p>
        <w:p w14:paraId="4479152A" w14:textId="6FF259F5" w:rsidR="00F34B0E" w:rsidRDefault="00A4056A">
          <w:pPr>
            <w:pStyle w:val="Spistreci1"/>
            <w:tabs>
              <w:tab w:val="left" w:pos="480"/>
              <w:tab w:val="right" w:leader="dot" w:pos="8493"/>
            </w:tabs>
            <w:rPr>
              <w:rFonts w:asciiTheme="minorHAnsi" w:eastAsiaTheme="minorEastAsia" w:hAnsiTheme="minorHAnsi" w:cstheme="minorBidi"/>
              <w:noProof/>
              <w:sz w:val="22"/>
              <w:szCs w:val="22"/>
            </w:rPr>
          </w:pPr>
          <w:hyperlink w:anchor="_Toc93142631" w:history="1">
            <w:r w:rsidR="00F34B0E" w:rsidRPr="00116875">
              <w:rPr>
                <w:rStyle w:val="Hipercze"/>
                <w:rFonts w:eastAsiaTheme="majorEastAsia"/>
                <w:noProof/>
              </w:rPr>
              <w:t>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Bibliografia</w:t>
            </w:r>
            <w:r w:rsidR="00F34B0E">
              <w:rPr>
                <w:noProof/>
                <w:webHidden/>
              </w:rPr>
              <w:tab/>
            </w:r>
            <w:r w:rsidR="00F34B0E">
              <w:rPr>
                <w:noProof/>
                <w:webHidden/>
              </w:rPr>
              <w:fldChar w:fldCharType="begin"/>
            </w:r>
            <w:r w:rsidR="00F34B0E">
              <w:rPr>
                <w:noProof/>
                <w:webHidden/>
              </w:rPr>
              <w:instrText xml:space="preserve"> PAGEREF _Toc93142631 \h </w:instrText>
            </w:r>
            <w:r w:rsidR="00F34B0E">
              <w:rPr>
                <w:noProof/>
                <w:webHidden/>
              </w:rPr>
            </w:r>
            <w:r w:rsidR="00F34B0E">
              <w:rPr>
                <w:noProof/>
                <w:webHidden/>
              </w:rPr>
              <w:fldChar w:fldCharType="separate"/>
            </w:r>
            <w:r w:rsidR="00F34B0E">
              <w:rPr>
                <w:noProof/>
                <w:webHidden/>
              </w:rPr>
              <w:t>30</w:t>
            </w:r>
            <w:r w:rsidR="00F34B0E">
              <w:rPr>
                <w:noProof/>
                <w:webHidden/>
              </w:rPr>
              <w:fldChar w:fldCharType="end"/>
            </w:r>
          </w:hyperlink>
        </w:p>
        <w:p w14:paraId="225B8D75" w14:textId="742DBE0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42603"/>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42604"/>
      <w:r>
        <w:rPr>
          <w:rFonts w:cs="Times New Roman"/>
        </w:rPr>
        <w:lastRenderedPageBreak/>
        <w:t>Opis gatunku</w:t>
      </w:r>
      <w:bookmarkEnd w:id="2"/>
    </w:p>
    <w:p w14:paraId="54F475AC" w14:textId="4014B9F2" w:rsidR="002E357B" w:rsidRDefault="00712E7A" w:rsidP="00370BC9">
      <w:pPr>
        <w:pStyle w:val="Nagwek21"/>
      </w:pPr>
      <w:bookmarkStart w:id="3" w:name="_Toc93142605"/>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t>t</w:t>
      </w:r>
      <w:r>
        <w:t>ime</w:t>
      </w:r>
      <w:r w:rsidR="00F32536">
        <w:t> s</w:t>
      </w:r>
      <w:r>
        <w:t>trategy),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42606"/>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42607"/>
      <w:r>
        <w:lastRenderedPageBreak/>
        <w:t>Znane tytuły</w:t>
      </w:r>
      <w:bookmarkEnd w:id="5"/>
    </w:p>
    <w:p w14:paraId="73CAB484" w14:textId="46E9BA89" w:rsidR="002E357B" w:rsidRDefault="00712E7A" w:rsidP="00E670D0">
      <w:pPr>
        <w:pStyle w:val="Nagwek31"/>
        <w:numPr>
          <w:ilvl w:val="2"/>
          <w:numId w:val="1"/>
        </w:numPr>
      </w:pPr>
      <w:bookmarkStart w:id="6" w:name="_Toc93142608"/>
      <w:r>
        <w:t>StarCraft</w:t>
      </w:r>
      <w:bookmarkEnd w:id="6"/>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r>
        <w:t xml:space="preserve">StarCraft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F2F5BD5" w:rsidR="002E357B" w:rsidRDefault="000037B8" w:rsidP="008C3B3B">
      <w:pPr>
        <w:pStyle w:val="Legenda"/>
        <w:spacing w:after="0" w:line="360" w:lineRule="auto"/>
        <w:jc w:val="center"/>
      </w:pPr>
      <w:r>
        <w:t xml:space="preserve">Rysunek </w:t>
      </w:r>
      <w:r w:rsidR="00A4056A">
        <w:fldChar w:fldCharType="begin"/>
      </w:r>
      <w:r w:rsidR="00A4056A">
        <w:instrText xml:space="preserve"> SEQ Rysunek \* ARABIC </w:instrText>
      </w:r>
      <w:r w:rsidR="00A4056A">
        <w:fldChar w:fldCharType="separate"/>
      </w:r>
      <w:r w:rsidR="009642A0">
        <w:rPr>
          <w:noProof/>
        </w:rPr>
        <w:t>1</w:t>
      </w:r>
      <w:r w:rsidR="00A4056A">
        <w:rPr>
          <w:noProof/>
        </w:rPr>
        <w:fldChar w:fldCharType="end"/>
      </w:r>
      <w:r w:rsidR="008C3B3B">
        <w:t xml:space="preserve"> fragment rozgrywki podczas walki dwóch nacji z gry StarCraft</w:t>
      </w:r>
    </w:p>
    <w:p w14:paraId="759FD67E" w14:textId="7FC8CEE2" w:rsidR="008732F8" w:rsidRPr="00671A3B" w:rsidRDefault="00B364EB" w:rsidP="00671A3B">
      <w:pPr>
        <w:spacing w:line="360" w:lineRule="auto"/>
        <w:ind w:firstLine="567"/>
        <w:jc w:val="both"/>
        <w:rPr>
          <w:color w:val="FF0000"/>
        </w:rPr>
      </w:pPr>
      <w:r>
        <w:t xml:space="preserve">Wydany w 2010 </w:t>
      </w:r>
      <w:r w:rsidR="00B724D7">
        <w:t>StarCraft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D28EB46" w:rsidR="002471A2" w:rsidRDefault="002471A2" w:rsidP="008C3B3B">
      <w:pPr>
        <w:pStyle w:val="Legenda"/>
        <w:spacing w:after="0" w:line="360" w:lineRule="auto"/>
        <w:jc w:val="center"/>
      </w:pPr>
      <w:r>
        <w:t xml:space="preserve">Rysunek </w:t>
      </w:r>
      <w:fldSimple w:instr=" SEQ Rysunek \* ARABIC ">
        <w:r w:rsidR="009642A0">
          <w:rPr>
            <w:noProof/>
          </w:rPr>
          <w:t>2</w:t>
        </w:r>
      </w:fldSimple>
      <w:r w:rsidR="008C3B3B">
        <w:rPr>
          <w:noProof/>
        </w:rPr>
        <w:t xml:space="preserve"> </w:t>
      </w:r>
      <w:r w:rsidR="008C3B3B">
        <w:t>fragment rozgrywki z gry StarCraft</w:t>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42609"/>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3632" behindDoc="0" locked="0" layoutInCell="1" allowOverlap="1" wp14:anchorId="0F685CA1" wp14:editId="5D70FB6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777D5841" w:rsidR="000A6F65" w:rsidRPr="008C3B3B" w:rsidRDefault="000A6F65" w:rsidP="008C3B3B">
      <w:pPr>
        <w:pStyle w:val="Legenda"/>
        <w:spacing w:after="0" w:line="360" w:lineRule="auto"/>
        <w:jc w:val="center"/>
        <w:rPr>
          <w:lang w:val="en-US"/>
        </w:rPr>
      </w:pPr>
      <w:r w:rsidRPr="008C3B3B">
        <w:rPr>
          <w:lang w:val="en-US"/>
        </w:rPr>
        <w:t xml:space="preserve">Rysunek </w:t>
      </w:r>
      <w:r w:rsidR="00776515">
        <w:fldChar w:fldCharType="begin"/>
      </w:r>
      <w:r w:rsidR="00776515" w:rsidRPr="008C3B3B">
        <w:rPr>
          <w:lang w:val="en-US"/>
        </w:rPr>
        <w:instrText xml:space="preserve"> SEQ Rysunek \* ARABIC </w:instrText>
      </w:r>
      <w:r w:rsidR="00776515">
        <w:fldChar w:fldCharType="separate"/>
      </w:r>
      <w:r w:rsidR="009642A0">
        <w:rPr>
          <w:noProof/>
          <w:lang w:val="en-US"/>
        </w:rPr>
        <w:t>3</w:t>
      </w:r>
      <w:r w:rsidR="00776515">
        <w:rPr>
          <w:noProof/>
        </w:rPr>
        <w:fldChar w:fldCharType="end"/>
      </w:r>
      <w:r w:rsidR="008C3B3B" w:rsidRPr="008C3B3B">
        <w:rPr>
          <w:noProof/>
          <w:lang w:val="en-US"/>
        </w:rPr>
        <w:t xml:space="preserve"> </w:t>
      </w:r>
      <w:r w:rsidRPr="008C3B3B">
        <w:rPr>
          <w:lang w:val="en-US"/>
        </w:rPr>
        <w:t>fragment kampani</w:t>
      </w:r>
      <w:r w:rsidR="008C3B3B" w:rsidRPr="008C3B3B">
        <w:rPr>
          <w:lang w:val="en-US"/>
        </w:rPr>
        <w:t xml:space="preserve"> </w:t>
      </w:r>
      <w:r w:rsidR="003D6611">
        <w:rPr>
          <w:lang w:val="en-US"/>
        </w:rPr>
        <w:t xml:space="preserve">z </w:t>
      </w:r>
      <w:r w:rsidR="008C3B3B" w:rsidRPr="008C3B3B">
        <w:rPr>
          <w:lang w:val="en-US"/>
        </w:rPr>
        <w:t>gry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42610"/>
      <w:r>
        <w:rPr>
          <w:rFonts w:cs="Times New Roman"/>
        </w:rPr>
        <w:lastRenderedPageBreak/>
        <w:t>Założenia techniczne</w:t>
      </w:r>
      <w:bookmarkEnd w:id="8"/>
    </w:p>
    <w:p w14:paraId="7584D433" w14:textId="0708C1A5" w:rsidR="002E357B" w:rsidRDefault="00712E7A" w:rsidP="00370BC9">
      <w:pPr>
        <w:pStyle w:val="Nagwek21"/>
      </w:pPr>
      <w:bookmarkStart w:id="9" w:name="_Toc93142611"/>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42612"/>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42613"/>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42614"/>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42615"/>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42616"/>
      <w:r>
        <w:rPr>
          <w:rFonts w:cs="Times New Roman"/>
        </w:rPr>
        <w:lastRenderedPageBreak/>
        <w:t>Rozgrywka</w:t>
      </w:r>
      <w:bookmarkEnd w:id="14"/>
    </w:p>
    <w:p w14:paraId="3CF5A958" w14:textId="1079DA67" w:rsidR="00370BC9" w:rsidRPr="00370BC9" w:rsidRDefault="00712E7A" w:rsidP="00370BC9">
      <w:pPr>
        <w:pStyle w:val="Nagwek21"/>
      </w:pPr>
      <w:bookmarkStart w:id="15" w:name="_Toc93142617"/>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42618"/>
      <w:r>
        <w:t>Przebieg rozgrywki</w:t>
      </w:r>
      <w:bookmarkEnd w:id="16"/>
    </w:p>
    <w:p w14:paraId="2750AFA8" w14:textId="3B95733E" w:rsidR="002E357B" w:rsidRDefault="00712E7A" w:rsidP="00506A98">
      <w:pPr>
        <w:spacing w:line="360" w:lineRule="auto"/>
        <w:ind w:firstLine="360"/>
        <w:jc w:val="both"/>
      </w:pPr>
      <w:r>
        <w:t xml:space="preserve">Gracz zaczyna z jednym budynkiem głównym „Cytadelą” oraz grupą  „podstawowych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142619"/>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A2C1E6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52695E2E">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17D71FCF" w:rsidR="00DF2478" w:rsidRPr="00F81A1C" w:rsidRDefault="009F66C8" w:rsidP="008C3B3B">
      <w:pPr>
        <w:pStyle w:val="Legenda"/>
        <w:jc w:val="center"/>
        <w:rPr>
          <w:color w:val="000000" w:themeColor="text1"/>
        </w:rPr>
      </w:pPr>
      <w:r>
        <w:t xml:space="preserve">Rysunek </w:t>
      </w:r>
      <w:r w:rsidR="00A4056A">
        <w:fldChar w:fldCharType="begin"/>
      </w:r>
      <w:r w:rsidR="00A4056A">
        <w:instrText xml:space="preserve"> SEQ Rysunek \* ARABIC </w:instrText>
      </w:r>
      <w:r w:rsidR="00A4056A">
        <w:fldChar w:fldCharType="separate"/>
      </w:r>
      <w:r w:rsidR="009642A0">
        <w:rPr>
          <w:noProof/>
        </w:rPr>
        <w:t>4</w:t>
      </w:r>
      <w:r w:rsidR="00A4056A">
        <w:rPr>
          <w:noProof/>
        </w:rPr>
        <w:fldChar w:fldCharType="end"/>
      </w:r>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6704" behindDoc="0" locked="0" layoutInCell="1" allowOverlap="1" wp14:anchorId="32001C0C" wp14:editId="2F4EFAA8">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liczbaJednostek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modyfikatorJednostek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liczbaZłota – liczba określająca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A4056A" w:rsidP="00370BC9">
      <w:pPr>
        <w:pStyle w:val="Nagwek21"/>
      </w:pPr>
      <w:bookmarkStart w:id="18" w:name="_Toc93142620"/>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1312;mso-position-horizontal-relative:text;mso-position-vertical-relative:text" stroked="f">
            <v:textbox style="mso-next-textbox:#_x0000_s1030;mso-fit-shape-to-text:t" inset="0,0,0,0">
              <w:txbxContent>
                <w:p w14:paraId="48E0E90C" w14:textId="3FF52CDB"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r w:rsidR="00A4056A">
                    <w:fldChar w:fldCharType="begin"/>
                  </w:r>
                  <w:r w:rsidR="00A4056A">
                    <w:instrText xml:space="preserve"> SEQ Rysunek \* ARABIC </w:instrText>
                  </w:r>
                  <w:r w:rsidR="00A4056A">
                    <w:fldChar w:fldCharType="separate"/>
                  </w:r>
                  <w:r w:rsidR="009642A0">
                    <w:rPr>
                      <w:noProof/>
                    </w:rPr>
                    <w:t>5</w:t>
                  </w:r>
                  <w:r w:rsidR="00A4056A">
                    <w:rPr>
                      <w:noProof/>
                    </w:rPr>
                    <w:fldChar w:fldCharType="end"/>
                  </w:r>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728" behindDoc="0" locked="0" layoutInCell="1" allowOverlap="1" wp14:anchorId="0049565F" wp14:editId="03F2C0B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42621"/>
      <w:r>
        <w:t>Sterowanie</w:t>
      </w:r>
      <w:bookmarkEnd w:id="22"/>
    </w:p>
    <w:p w14:paraId="44766D8B" w14:textId="6FDD07EA" w:rsidR="002E357B" w:rsidRDefault="00712E7A" w:rsidP="00E670D0">
      <w:pPr>
        <w:pStyle w:val="Nagwek31"/>
        <w:numPr>
          <w:ilvl w:val="2"/>
          <w:numId w:val="1"/>
        </w:numPr>
      </w:pPr>
      <w:bookmarkStart w:id="23" w:name="_Toc93142622"/>
      <w:r>
        <w:t>Myszka</w:t>
      </w:r>
      <w:bookmarkEnd w:id="23"/>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2D91E54">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447F8AE" w:rsidR="00334524" w:rsidRDefault="00B35390" w:rsidP="00B35390">
      <w:pPr>
        <w:pStyle w:val="Legenda"/>
        <w:jc w:val="center"/>
      </w:pPr>
      <w:r>
        <w:t xml:space="preserve">Rysunek </w:t>
      </w:r>
      <w:r w:rsidR="00A4056A">
        <w:fldChar w:fldCharType="begin"/>
      </w:r>
      <w:r w:rsidR="00A4056A">
        <w:instrText xml:space="preserve"> SEQ Rysunek \* ARABIC </w:instrText>
      </w:r>
      <w:r w:rsidR="00A4056A">
        <w:fldChar w:fldCharType="separate"/>
      </w:r>
      <w:r w:rsidR="009642A0">
        <w:rPr>
          <w:noProof/>
        </w:rPr>
        <w:t>6</w:t>
      </w:r>
      <w:r w:rsidR="00A4056A">
        <w:rPr>
          <w:noProof/>
        </w:rPr>
        <w:fldChar w:fldCharType="end"/>
      </w:r>
      <w:r>
        <w:t xml:space="preserve"> </w:t>
      </w:r>
      <w:r w:rsidRPr="00C53367">
        <w:t>przedstawia w jaki sposób zwizualizowane jest zaznaczanie jednostek w grze</w:t>
      </w:r>
    </w:p>
    <w:p w14:paraId="0B4DC350" w14:textId="03E7046C"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w:t>
      </w:r>
      <w:r w:rsidR="00C70719">
        <w:t>,</w:t>
      </w:r>
      <w:r>
        <w:t xml:space="preserve"> po puszczeniu lewego przycisku</w:t>
      </w:r>
      <w:r w:rsidR="00C70719">
        <w:t xml:space="preserve"> </w:t>
      </w:r>
      <w:r>
        <w:t>myszy.</w:t>
      </w:r>
      <w:r w:rsidR="00C70719">
        <w:t xml:space="preserve"> </w:t>
      </w:r>
      <w:r>
        <w:t>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2E6D462C">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8810AC6" w:rsidR="002E357B" w:rsidRDefault="004D1EC3" w:rsidP="004D1EC3">
      <w:pPr>
        <w:pStyle w:val="Legenda"/>
        <w:jc w:val="center"/>
      </w:pPr>
      <w:r>
        <w:t xml:space="preserve">Rysunek </w:t>
      </w:r>
      <w:r w:rsidR="00A4056A">
        <w:fldChar w:fldCharType="begin"/>
      </w:r>
      <w:r w:rsidR="00A4056A">
        <w:instrText xml:space="preserve"> SEQ Rysunek \* ARABIC </w:instrText>
      </w:r>
      <w:r w:rsidR="00A4056A">
        <w:fldChar w:fldCharType="separate"/>
      </w:r>
      <w:r w:rsidR="009642A0">
        <w:rPr>
          <w:noProof/>
        </w:rPr>
        <w:t>7</w:t>
      </w:r>
      <w:r w:rsidR="00A4056A">
        <w:rPr>
          <w:noProof/>
        </w:rPr>
        <w:fldChar w:fldCharType="end"/>
      </w:r>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BF4B256" w:rsidR="002E357B" w:rsidRDefault="00712E7A" w:rsidP="004B1BAF">
      <w:pPr>
        <w:pStyle w:val="Akapitzlist"/>
        <w:numPr>
          <w:ilvl w:val="3"/>
          <w:numId w:val="1"/>
        </w:numPr>
        <w:spacing w:line="360" w:lineRule="auto"/>
        <w:contextualSpacing w:val="0"/>
        <w:jc w:val="both"/>
      </w:pPr>
      <w:r>
        <w:lastRenderedPageBreak/>
        <w:t>Obsługa funkcji obiektów</w:t>
      </w:r>
      <w:r w:rsidR="00C70719">
        <w:rPr>
          <w:color w:val="FF0000"/>
        </w:rPr>
        <w:t xml:space="preserve">[Update </w:t>
      </w:r>
      <w:r w:rsidR="00DD2803">
        <w:rPr>
          <w:color w:val="FF0000"/>
        </w:rPr>
        <w:t>zrzutu ]</w:t>
      </w:r>
    </w:p>
    <w:p w14:paraId="34456B75" w14:textId="77777777" w:rsidR="004D1EC3" w:rsidRDefault="00712E7A" w:rsidP="004D1EC3">
      <w:pPr>
        <w:keepNext/>
        <w:spacing w:line="360" w:lineRule="auto"/>
        <w:jc w:val="both"/>
      </w:pPr>
      <w:r>
        <w:rPr>
          <w:noProof/>
        </w:rPr>
        <w:drawing>
          <wp:inline distT="0" distB="0" distL="0" distR="0" wp14:anchorId="364CF283" wp14:editId="3129CEAB">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5A54F397" w:rsidR="00334524" w:rsidRDefault="004D1EC3" w:rsidP="00126C5F">
      <w:pPr>
        <w:pStyle w:val="Legenda"/>
        <w:jc w:val="center"/>
      </w:pPr>
      <w:r>
        <w:t xml:space="preserve">Rysunek </w:t>
      </w:r>
      <w:r w:rsidR="00A4056A">
        <w:fldChar w:fldCharType="begin"/>
      </w:r>
      <w:r w:rsidR="00A4056A">
        <w:instrText xml:space="preserve"> SEQ Rysunek \* ARABIC </w:instrText>
      </w:r>
      <w:r w:rsidR="00A4056A">
        <w:fldChar w:fldCharType="separate"/>
      </w:r>
      <w:r w:rsidR="009642A0">
        <w:rPr>
          <w:noProof/>
        </w:rPr>
        <w:t>8</w:t>
      </w:r>
      <w:r w:rsidR="00A4056A">
        <w:rPr>
          <w:noProof/>
        </w:rPr>
        <w:fldChar w:fldCharType="end"/>
      </w:r>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42623"/>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A4056A" w:rsidP="00C460C8">
      <w:pPr>
        <w:spacing w:line="360" w:lineRule="auto"/>
        <w:ind w:firstLine="360"/>
        <w:jc w:val="both"/>
      </w:pPr>
      <w:r>
        <w:rPr>
          <w:noProof/>
        </w:rPr>
        <w:pict w14:anchorId="2A088D34">
          <v:shape id="_x0000_s1028" type="#_x0000_t202" style="position:absolute;left:0;text-align:left;margin-left:52.85pt;margin-top:345.9pt;width:290pt;height:.05pt;z-index:251660288;mso-position-horizontal-relative:text;mso-position-vertical-relative:text" stroked="f">
            <v:textbox style="mso-next-textbox:#_x0000_s1028;mso-fit-shape-to-text:t" inset="0,0,0,0">
              <w:txbxContent>
                <w:p w14:paraId="251DDE08" w14:textId="3E807A29" w:rsidR="00C460C8" w:rsidRPr="006C1282" w:rsidRDefault="00C460C8" w:rsidP="00126C5F">
                  <w:pPr>
                    <w:pStyle w:val="Legenda"/>
                    <w:jc w:val="center"/>
                    <w:rPr>
                      <w:sz w:val="26"/>
                      <w:szCs w:val="24"/>
                    </w:rPr>
                  </w:pPr>
                  <w:r>
                    <w:t xml:space="preserve">Rysunek </w:t>
                  </w:r>
                  <w:fldSimple w:instr=" SEQ Rysunek \* ARABIC ">
                    <w:r w:rsidR="009642A0">
                      <w:rPr>
                        <w:noProof/>
                      </w:rPr>
                      <w:t>9</w:t>
                    </w:r>
                  </w:fldSimple>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4656" behindDoc="0" locked="0" layoutInCell="1" allowOverlap="1" wp14:anchorId="50F0C3B4" wp14:editId="2BEA30F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42624"/>
      <w:r>
        <w:lastRenderedPageBreak/>
        <w:t>Mechanika</w:t>
      </w:r>
      <w:bookmarkEnd w:id="25"/>
    </w:p>
    <w:p w14:paraId="79DACF1A" w14:textId="17ECEFF4" w:rsidR="00E31EF0" w:rsidRDefault="00712E7A" w:rsidP="00E670D0">
      <w:pPr>
        <w:pStyle w:val="Nagwek31"/>
        <w:numPr>
          <w:ilvl w:val="2"/>
          <w:numId w:val="1"/>
        </w:numPr>
      </w:pPr>
      <w:bookmarkStart w:id="26" w:name="_Toc93142625"/>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2645794">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250142B4" w:rsidR="002E357B" w:rsidRDefault="009D62A6" w:rsidP="009D62A6">
      <w:pPr>
        <w:pStyle w:val="Legenda"/>
        <w:jc w:val="center"/>
        <w:rPr>
          <w:color w:val="000000"/>
        </w:rPr>
      </w:pPr>
      <w:r>
        <w:t xml:space="preserve">Rysunek </w:t>
      </w:r>
      <w:r w:rsidR="00A4056A">
        <w:fldChar w:fldCharType="begin"/>
      </w:r>
      <w:r w:rsidR="00A4056A">
        <w:instrText xml:space="preserve"> SEQ Rysunek \* ARABIC </w:instrText>
      </w:r>
      <w:r w:rsidR="00A4056A">
        <w:fldChar w:fldCharType="separate"/>
      </w:r>
      <w:r w:rsidR="009642A0">
        <w:rPr>
          <w:noProof/>
        </w:rPr>
        <w:t>10</w:t>
      </w:r>
      <w:r w:rsidR="00A4056A">
        <w:rPr>
          <w:noProof/>
        </w:rPr>
        <w:fldChar w:fldCharType="end"/>
      </w:r>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5CB1E79D" w14:textId="77777777" w:rsidR="002A7BA8" w:rsidRDefault="00712E7A" w:rsidP="00394223">
      <w:pPr>
        <w:pStyle w:val="Nagwek31"/>
        <w:numPr>
          <w:ilvl w:val="2"/>
          <w:numId w:val="1"/>
        </w:numPr>
        <w:ind w:firstLine="567"/>
      </w:pPr>
      <w:bookmarkStart w:id="27" w:name="_Toc93142626"/>
      <w:r>
        <w:lastRenderedPageBreak/>
        <w:t>Budynki</w:t>
      </w:r>
      <w:r w:rsidR="00016D2D">
        <w:t xml:space="preserve"> </w:t>
      </w:r>
      <w:bookmarkEnd w:id="27"/>
    </w:p>
    <w:p w14:paraId="0A736821" w14:textId="19869FEC" w:rsidR="00381FF3" w:rsidRDefault="00381FF3" w:rsidP="002A7BA8">
      <w:pPr>
        <w:pStyle w:val="Nagwek31"/>
        <w:numPr>
          <w:ilvl w:val="0"/>
          <w:numId w:val="0"/>
        </w:numPr>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6E80B449">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5B0BEF98" w:rsidR="00E31EF0" w:rsidRDefault="00E31EF0" w:rsidP="00E31EF0">
      <w:pPr>
        <w:pStyle w:val="Legenda"/>
        <w:jc w:val="center"/>
        <w:rPr>
          <w:color w:val="000000"/>
        </w:rPr>
      </w:pPr>
      <w:r>
        <w:t xml:space="preserve">Rysunek </w:t>
      </w:r>
      <w:r w:rsidR="00A4056A">
        <w:fldChar w:fldCharType="begin"/>
      </w:r>
      <w:r w:rsidR="00A4056A">
        <w:instrText xml:space="preserve"> SEQ Rysunek \* ARABIC </w:instrText>
      </w:r>
      <w:r w:rsidR="00A4056A">
        <w:fldChar w:fldCharType="separate"/>
      </w:r>
      <w:r w:rsidR="009642A0">
        <w:rPr>
          <w:noProof/>
        </w:rPr>
        <w:t>11</w:t>
      </w:r>
      <w:r w:rsidR="00A4056A">
        <w:rPr>
          <w:noProof/>
        </w:rPr>
        <w:fldChar w:fldCharType="end"/>
      </w:r>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42627"/>
      <w:r>
        <w:lastRenderedPageBreak/>
        <w:t>Walka</w:t>
      </w:r>
      <w:bookmarkEnd w:id="28"/>
    </w:p>
    <w:p w14:paraId="7B7D1802" w14:textId="0D44BA40" w:rsidR="002E357B" w:rsidRDefault="00A4056A" w:rsidP="00E670D0">
      <w:pPr>
        <w:spacing w:line="360" w:lineRule="auto"/>
        <w:ind w:firstLine="567"/>
        <w:jc w:val="both"/>
      </w:pPr>
      <w:r>
        <w:rPr>
          <w:noProof/>
        </w:rPr>
        <w:pict w14:anchorId="19F343B3">
          <v:shape id="_x0000_s1027" type="#_x0000_t202" style="position:absolute;left:0;text-align:left;margin-left:-12.25pt;margin-top:369pt;width:420.65pt;height:.05pt;z-index:251659264;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5A914775">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432E80DA" w:rsidR="00A056B8" w:rsidRDefault="00E556C7" w:rsidP="00492A23">
      <w:pPr>
        <w:pStyle w:val="Legenda"/>
        <w:jc w:val="center"/>
      </w:pPr>
      <w:r>
        <w:t xml:space="preserve">Rysunek </w:t>
      </w:r>
      <w:fldSimple w:instr=" SEQ Rysunek \* ARABIC ">
        <w:r w:rsidR="009642A0">
          <w:rPr>
            <w:noProof/>
          </w:rPr>
          <w:t>12</w:t>
        </w:r>
      </w:fldSimple>
      <w:r w:rsidR="00126C5F">
        <w:t xml:space="preserve"> funkcja odpowiedzialna za </w:t>
      </w:r>
      <w:r>
        <w:t>poszukiwanie wrogiej jednostki</w:t>
      </w:r>
    </w:p>
    <w:p w14:paraId="12621B43" w14:textId="27C0AF50" w:rsidR="002E357B" w:rsidRDefault="00712E7A" w:rsidP="00E556C7">
      <w:pPr>
        <w:spacing w:line="360" w:lineRule="auto"/>
        <w:ind w:firstLine="567"/>
        <w:jc w:val="both"/>
      </w:pPr>
      <w:r>
        <w:t xml:space="preserve">Jednostki posiadają funkcje za pomocą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A4056A"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8240;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0800" behindDoc="0" locked="0" layoutInCell="1" allowOverlap="1" wp14:anchorId="57A92FF9" wp14:editId="126F45EC">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5E7A20AB" w:rsidR="002A7BA8" w:rsidRDefault="002A7BA8" w:rsidP="00E670D0">
      <w:pPr>
        <w:pStyle w:val="Nagwek31"/>
      </w:pPr>
      <w:bookmarkStart w:id="29" w:name="_Toc93142628"/>
      <w:r>
        <w:t>Szukanie ścieżki</w:t>
      </w:r>
    </w:p>
    <w:p w14:paraId="0E44280D" w14:textId="2CA624B7" w:rsidR="002A7BA8" w:rsidRPr="002A7BA8" w:rsidRDefault="002A7BA8" w:rsidP="00B54945">
      <w:pPr>
        <w:ind w:firstLine="567"/>
      </w:pPr>
      <w:r>
        <w:t xml:space="preserve">W grze występują </w:t>
      </w:r>
      <w:r w:rsidR="00B54945">
        <w:t>obiekty, które staną na drodze dynamicznym obiektom, przykład stanowią struktury</w:t>
      </w:r>
      <w:r w:rsidR="00411E7B">
        <w:t xml:space="preserve">. W celu uniknięcia </w:t>
      </w:r>
      <w:r w:rsidR="000A44AA">
        <w:t>niepożądanego zatrzymywania się jednostek w miejscu, użyty został algorytm A*.</w:t>
      </w:r>
      <w:r w:rsidR="00411E7B">
        <w:t xml:space="preserve"> </w:t>
      </w:r>
    </w:p>
    <w:p w14:paraId="360F919D" w14:textId="77777777" w:rsidR="002A7BA8" w:rsidRPr="002A7BA8" w:rsidRDefault="002A7BA8" w:rsidP="002A7BA8">
      <w:pPr>
        <w:ind w:left="567"/>
      </w:pPr>
    </w:p>
    <w:p w14:paraId="32D03D6C" w14:textId="5AAC6C0F" w:rsidR="002E357B" w:rsidRDefault="00712E7A" w:rsidP="00E670D0">
      <w:pPr>
        <w:pStyle w:val="Nagwek31"/>
      </w:pPr>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42629"/>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7E54EFEA" w:rsidR="002E357B" w:rsidRPr="00302D42" w:rsidRDefault="00A4056A"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65408;mso-position-horizontal-relative:text;mso-position-vertical-relative:text" stroked="f">
            <v:textbox style="mso-next-textbox:#_x0000_s1040;mso-fit-shape-to-text:t" inset="0,0,0,0">
              <w:txbxContent>
                <w:p w14:paraId="7AE6BA91" w14:textId="6508C289" w:rsidR="00302D42" w:rsidRPr="00705E01" w:rsidRDefault="00302D42" w:rsidP="00302D42">
                  <w:pPr>
                    <w:pStyle w:val="Legenda"/>
                    <w:jc w:val="center"/>
                    <w:rPr>
                      <w:noProof/>
                      <w:sz w:val="26"/>
                      <w:szCs w:val="24"/>
                    </w:rPr>
                  </w:pPr>
                  <w:r>
                    <w:t xml:space="preserve">Rysunek </w:t>
                  </w:r>
                  <w:r w:rsidR="00A4056A">
                    <w:fldChar w:fldCharType="begin"/>
                  </w:r>
                  <w:r w:rsidR="00A4056A">
                    <w:instrText xml:space="preserve"> SEQ Rysunek \* ARABIC </w:instrText>
                  </w:r>
                  <w:r w:rsidR="00A4056A">
                    <w:fldChar w:fldCharType="separate"/>
                  </w:r>
                  <w:r w:rsidR="009642A0">
                    <w:rPr>
                      <w:noProof/>
                    </w:rPr>
                    <w:t>13</w:t>
                  </w:r>
                  <w:r w:rsidR="00A4056A">
                    <w:rPr>
                      <w:noProof/>
                    </w:rPr>
                    <w:fldChar w:fldCharType="end"/>
                  </w:r>
                  <w:r>
                    <w:t xml:space="preserve"> fragment granicy mapy</w:t>
                  </w:r>
                </w:p>
              </w:txbxContent>
            </v:textbox>
            <w10:wrap type="topAndBottom"/>
          </v:shape>
        </w:pict>
      </w:r>
      <w:r w:rsidR="00302D42">
        <w:rPr>
          <w:noProof/>
        </w:rPr>
        <w:drawing>
          <wp:anchor distT="0" distB="0" distL="0" distR="0" simplePos="0" relativeHeight="251652608" behindDoc="0" locked="0" layoutInCell="1" allowOverlap="1" wp14:anchorId="6C018A6A" wp14:editId="51DA3039">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 xml:space="preserve">Kamienie – </w:t>
      </w:r>
      <w:r w:rsidR="00415294">
        <w:rPr>
          <w:rFonts w:eastAsiaTheme="majorEastAsia"/>
        </w:rPr>
        <w:t>o</w:t>
      </w:r>
      <w:r w:rsidR="00712E7A" w:rsidRPr="00302D42">
        <w:rPr>
          <w:rFonts w:eastAsiaTheme="majorEastAsia"/>
        </w:rPr>
        <w:t>biekt stanowi</w:t>
      </w:r>
      <w:r w:rsidR="00415294">
        <w:rPr>
          <w:rFonts w:eastAsiaTheme="majorEastAsia"/>
        </w:rPr>
        <w:t>ący</w:t>
      </w:r>
      <w:r w:rsidR="00712E7A" w:rsidRPr="00302D42">
        <w:rPr>
          <w:rFonts w:eastAsiaTheme="majorEastAsia"/>
        </w:rPr>
        <w:t xml:space="preserve"> przeszkodę, przez którą jednostki nie mogą przejść, służy do stworzenia granicy mapy. Jednostki nie mogą w żaden sposób podjąć interakcji z obiektem.</w:t>
      </w:r>
    </w:p>
    <w:p w14:paraId="0C9567EB" w14:textId="4C18A4A0" w:rsidR="001C1AA0" w:rsidRDefault="00A4056A"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233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w:t>
      </w:r>
      <w:r w:rsidR="00415294">
        <w:rPr>
          <w:rFonts w:eastAsiaTheme="majorEastAsia"/>
        </w:rPr>
        <w:t xml:space="preserve"> </w:t>
      </w:r>
      <w:r w:rsidR="00712E7A">
        <w:rPr>
          <w:rFonts w:eastAsiaTheme="majorEastAsia"/>
        </w:rPr>
        <w:t>stanowią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3A78CB1B">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292BE02D" w:rsidR="00302D42" w:rsidRPr="00FD0C40" w:rsidRDefault="00302D42" w:rsidP="00FD0C40">
      <w:pPr>
        <w:pStyle w:val="Legenda"/>
        <w:jc w:val="center"/>
      </w:pPr>
      <w:r>
        <w:t xml:space="preserve">Rysunek </w:t>
      </w:r>
      <w:r w:rsidR="00A4056A">
        <w:fldChar w:fldCharType="begin"/>
      </w:r>
      <w:r w:rsidR="00A4056A">
        <w:instrText xml:space="preserve"> SEQ Rysunek \* ARABIC </w:instrText>
      </w:r>
      <w:r w:rsidR="00A4056A">
        <w:fldChar w:fldCharType="separate"/>
      </w:r>
      <w:r w:rsidR="009642A0">
        <w:rPr>
          <w:noProof/>
        </w:rPr>
        <w:t>14</w:t>
      </w:r>
      <w:r w:rsidR="00A4056A">
        <w:rPr>
          <w:noProof/>
        </w:rPr>
        <w:fldChar w:fldCharType="end"/>
      </w:r>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2AC70602"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5680" behindDoc="0" locked="0" layoutInCell="1" allowOverlap="1" wp14:anchorId="1435F6F9" wp14:editId="4714A0D3">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A4056A">
        <w:rPr>
          <w:noProof/>
        </w:rPr>
        <w:pict w14:anchorId="4EE40BEE">
          <v:shape id="_x0000_s1033" type="#_x0000_t202" style="position:absolute;left:0;text-align:left;margin-left:54.65pt;margin-top:302.7pt;width:343.85pt;height:.05pt;z-index:251663360;mso-position-horizontal-relative:text;mso-position-vertical-relative:text" stroked="f">
            <v:textbox style="mso-next-textbox:#_x0000_s1033;mso-fit-shape-to-text:t" inset="0,0,0,0">
              <w:txbxContent>
                <w:p w14:paraId="1DAA8F24" w14:textId="600C30DE" w:rsidR="004A2D31" w:rsidRPr="005E6BEB" w:rsidRDefault="004A2D31" w:rsidP="00381FF3">
                  <w:pPr>
                    <w:pStyle w:val="Legenda"/>
                    <w:jc w:val="center"/>
                    <w:rPr>
                      <w:noProof/>
                      <w:sz w:val="26"/>
                      <w:szCs w:val="24"/>
                    </w:rPr>
                  </w:pPr>
                  <w:r>
                    <w:t xml:space="preserve">Rysunek </w:t>
                  </w:r>
                  <w:r w:rsidR="00A4056A">
                    <w:fldChar w:fldCharType="begin"/>
                  </w:r>
                  <w:r w:rsidR="00A4056A">
                    <w:instrText xml:space="preserve"> SEQ Rysunek \* ARABIC </w:instrText>
                  </w:r>
                  <w:r w:rsidR="00A4056A">
                    <w:fldChar w:fldCharType="separate"/>
                  </w:r>
                  <w:r w:rsidR="009642A0">
                    <w:rPr>
                      <w:noProof/>
                    </w:rPr>
                    <w:t>15</w:t>
                  </w:r>
                  <w:r w:rsidR="00A4056A">
                    <w:rPr>
                      <w:noProof/>
                    </w:rPr>
                    <w:fldChar w:fldCharType="end"/>
                  </w:r>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60D260D2" w:rsidR="002E357B" w:rsidRPr="00AC4709" w:rsidRDefault="00A4056A"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4384;mso-position-horizontal-relative:text;mso-position-vertical-relative:text" stroked="f">
            <v:textbox style="mso-next-textbox:#_x0000_s1034;mso-fit-shape-to-text:t" inset="0,0,0,0">
              <w:txbxContent>
                <w:p w14:paraId="32E46443" w14:textId="42762401" w:rsidR="004A2D31" w:rsidRPr="00FE28BB" w:rsidRDefault="004A2D31" w:rsidP="00486B13">
                  <w:pPr>
                    <w:pStyle w:val="Legenda"/>
                    <w:jc w:val="center"/>
                    <w:rPr>
                      <w:noProof/>
                      <w:sz w:val="26"/>
                      <w:szCs w:val="24"/>
                    </w:rPr>
                  </w:pPr>
                  <w:r>
                    <w:t xml:space="preserve">Rysunek </w:t>
                  </w:r>
                  <w:r w:rsidR="00A4056A">
                    <w:fldChar w:fldCharType="begin"/>
                  </w:r>
                  <w:r w:rsidR="00A4056A">
                    <w:instrText xml:space="preserve"> SEQ Rysunek \* ARABIC </w:instrText>
                  </w:r>
                  <w:r w:rsidR="00A4056A">
                    <w:fldChar w:fldCharType="separate"/>
                  </w:r>
                  <w:r w:rsidR="009642A0">
                    <w:rPr>
                      <w:noProof/>
                    </w:rPr>
                    <w:t>16</w:t>
                  </w:r>
                  <w:r w:rsidR="00A4056A">
                    <w:rPr>
                      <w:noProof/>
                    </w:rPr>
                    <w:fldChar w:fldCharType="end"/>
                  </w:r>
                  <w:r w:rsidR="002203EB">
                    <w:t xml:space="preserve"> </w:t>
                  </w:r>
                  <w:r>
                    <w:t xml:space="preserve"> map</w:t>
                  </w:r>
                  <w:r w:rsidR="002203EB">
                    <w:t>a</w:t>
                  </w:r>
                  <w:r>
                    <w:t xml:space="preserve"> gry</w:t>
                  </w:r>
                </w:p>
              </w:txbxContent>
            </v:textbox>
            <w10:wrap type="topAndBottom"/>
          </v:shape>
        </w:pict>
      </w:r>
      <w:r w:rsidR="00712E7A" w:rsidRPr="00AC4709">
        <w:rPr>
          <w:rFonts w:eastAsiaTheme="majorEastAsia"/>
        </w:rPr>
        <w:t xml:space="preserve">Mapa pełni funkcję wizualną, urozmaicając pole walki </w:t>
      </w:r>
      <w:r w:rsidR="00415294">
        <w:rPr>
          <w:rFonts w:eastAsiaTheme="majorEastAsia"/>
        </w:rPr>
        <w:t>oraz orientację g</w:t>
      </w:r>
      <w:r w:rsidR="00712E7A" w:rsidRPr="00AC4709">
        <w:rPr>
          <w:rFonts w:eastAsiaTheme="majorEastAsia"/>
        </w:rPr>
        <w:t>racz</w:t>
      </w:r>
      <w:r w:rsidR="00415294">
        <w:rPr>
          <w:rFonts w:eastAsiaTheme="majorEastAsia"/>
        </w:rPr>
        <w:t>a na mapie.</w:t>
      </w:r>
    </w:p>
    <w:p w14:paraId="7CE12375" w14:textId="05D978A7" w:rsidR="002E357B" w:rsidRPr="009642A0" w:rsidRDefault="009642A0" w:rsidP="009642A0">
      <w:pPr>
        <w:spacing w:line="360" w:lineRule="auto"/>
        <w:jc w:val="center"/>
        <w:rPr>
          <w:rFonts w:eastAsiaTheme="majorEastAsia"/>
        </w:rPr>
      </w:pPr>
      <w:r>
        <w:rPr>
          <w:noProof/>
        </w:rPr>
        <w:drawing>
          <wp:inline distT="0" distB="0" distL="0" distR="0" wp14:anchorId="07EB850E" wp14:editId="7D6AAC92">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3E2A6D94" w14:textId="77777777" w:rsidR="009642A0" w:rsidRDefault="009642A0">
      <w:pPr>
        <w:rPr>
          <w:rFonts w:eastAsiaTheme="majorEastAsia"/>
        </w:rPr>
      </w:pPr>
      <w:r>
        <w:rPr>
          <w:rFonts w:eastAsiaTheme="majorEastAsia"/>
        </w:rPr>
        <w:br w:type="page"/>
      </w:r>
    </w:p>
    <w:p w14:paraId="641A32BE" w14:textId="02F64E67"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2069F2">
      <w:pPr>
        <w:pStyle w:val="Akapitzlist"/>
        <w:numPr>
          <w:ilvl w:val="2"/>
          <w:numId w:val="7"/>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0A6F9455" w14:textId="21381F19" w:rsidR="00D5678C" w:rsidRDefault="00D5678C" w:rsidP="00D5678C">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sytuacji w której gracz buduje struktury daleko do swojego głównego budynku.</w:t>
      </w:r>
    </w:p>
    <w:p w14:paraId="4A1D6AA1" w14:textId="77777777" w:rsidR="009642A0" w:rsidRDefault="009642A0" w:rsidP="009642A0">
      <w:pPr>
        <w:keepNext/>
        <w:spacing w:line="360" w:lineRule="auto"/>
        <w:ind w:firstLine="567"/>
        <w:jc w:val="both"/>
      </w:pPr>
      <w:r w:rsidRPr="00D5678C">
        <w:rPr>
          <w:rFonts w:eastAsiaTheme="majorEastAsia"/>
          <w:noProof/>
        </w:rPr>
        <w:drawing>
          <wp:inline distT="0" distB="0" distL="0" distR="0" wp14:anchorId="625B7FA7" wp14:editId="006B48CA">
            <wp:extent cx="4509856" cy="3507361"/>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521332" cy="3516286"/>
                    </a:xfrm>
                    <a:prstGeom prst="rect">
                      <a:avLst/>
                    </a:prstGeom>
                  </pic:spPr>
                </pic:pic>
              </a:graphicData>
            </a:graphic>
          </wp:inline>
        </w:drawing>
      </w:r>
    </w:p>
    <w:p w14:paraId="2A1F9F73" w14:textId="130C8E10" w:rsidR="009642A0" w:rsidRDefault="009642A0" w:rsidP="009642A0">
      <w:pPr>
        <w:pStyle w:val="Legenda"/>
        <w:jc w:val="center"/>
        <w:rPr>
          <w:rFonts w:eastAsiaTheme="majorEastAsia"/>
        </w:rPr>
      </w:pPr>
      <w:r>
        <w:t xml:space="preserve">Rysunek </w:t>
      </w:r>
      <w:r w:rsidR="00A4056A">
        <w:fldChar w:fldCharType="begin"/>
      </w:r>
      <w:r w:rsidR="00A4056A">
        <w:instrText xml:space="preserve"> SEQ Rysunek \* ARABIC </w:instrText>
      </w:r>
      <w:r w:rsidR="00A4056A">
        <w:fldChar w:fldCharType="separate"/>
      </w:r>
      <w:r>
        <w:rPr>
          <w:noProof/>
        </w:rPr>
        <w:t>18</w:t>
      </w:r>
      <w:r w:rsidR="00A4056A">
        <w:rPr>
          <w:noProof/>
        </w:rPr>
        <w:fldChar w:fldCharType="end"/>
      </w:r>
      <w:r>
        <w:t xml:space="preserve"> </w:t>
      </w:r>
      <w:r w:rsidRPr="005D1CEE">
        <w:t>funkcja odpowiedzialna za wydanie komendy ataku</w:t>
      </w:r>
    </w:p>
    <w:p w14:paraId="4C3F3C8A" w14:textId="35BB67E5" w:rsidR="00AD5F31" w:rsidRDefault="00AD5F31" w:rsidP="00D5678C">
      <w:pPr>
        <w:spacing w:line="360" w:lineRule="auto"/>
        <w:jc w:val="both"/>
        <w:rPr>
          <w:rFonts w:eastAsiaTheme="majorEastAsia"/>
        </w:rPr>
      </w:pPr>
    </w:p>
    <w:p w14:paraId="322BF671" w14:textId="5316A28F" w:rsidR="00EA62AD" w:rsidRDefault="00D5678C" w:rsidP="00EA62AD">
      <w:pPr>
        <w:spacing w:line="360" w:lineRule="auto"/>
        <w:ind w:firstLine="567"/>
        <w:jc w:val="both"/>
        <w:rPr>
          <w:rFonts w:eastAsiaTheme="majorEastAsia"/>
        </w:rPr>
      </w:pPr>
      <w:r>
        <w:rPr>
          <w:rFonts w:eastAsiaTheme="majorEastAsia"/>
        </w:rPr>
        <w:lastRenderedPageBreak/>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7CBAAE64" w:rsidR="00EA62AD" w:rsidRPr="009642A0" w:rsidRDefault="00EA62AD" w:rsidP="009642A0">
      <w:pPr>
        <w:spacing w:line="360" w:lineRule="auto"/>
        <w:ind w:firstLine="567"/>
        <w:jc w:val="both"/>
        <w:rPr>
          <w:rFonts w:eastAsiaTheme="majorEastAsia"/>
        </w:rPr>
      </w:pPr>
      <w:r>
        <w:rPr>
          <w:rFonts w:eastAsiaTheme="majorEastAsia"/>
        </w:rPr>
        <w:t>W sytuacji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8"/>
                    <a:stretch>
                      <a:fillRect/>
                    </a:stretch>
                  </pic:blipFill>
                  <pic:spPr>
                    <a:xfrm>
                      <a:off x="0" y="0"/>
                      <a:ext cx="5399405" cy="1533525"/>
                    </a:xfrm>
                    <a:prstGeom prst="rect">
                      <a:avLst/>
                    </a:prstGeom>
                  </pic:spPr>
                </pic:pic>
              </a:graphicData>
            </a:graphic>
          </wp:inline>
        </w:drawing>
      </w:r>
    </w:p>
    <w:p w14:paraId="63402DC0" w14:textId="76A17A75" w:rsidR="00EA62AD" w:rsidRPr="00416B34" w:rsidRDefault="00EA62AD" w:rsidP="00EA62AD">
      <w:pPr>
        <w:pStyle w:val="Legenda"/>
        <w:jc w:val="center"/>
        <w:rPr>
          <w:rFonts w:eastAsiaTheme="majorEastAsia"/>
          <w:color w:val="auto"/>
        </w:rPr>
      </w:pPr>
      <w:r>
        <w:t xml:space="preserve">Rysunek </w:t>
      </w:r>
      <w:fldSimple w:instr=" SEQ Rysunek \* ARABIC ">
        <w:r w:rsidR="009642A0">
          <w:rPr>
            <w:noProof/>
          </w:rPr>
          <w:t>19</w:t>
        </w:r>
      </w:fldSimple>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01E9A592" w14:textId="31CAF70E" w:rsidR="009642A0" w:rsidRDefault="009642A0" w:rsidP="009642A0">
      <w:pPr>
        <w:keepNext/>
        <w:spacing w:line="360" w:lineRule="auto"/>
        <w:ind w:firstLine="360"/>
        <w:jc w:val="center"/>
      </w:pPr>
      <w:r w:rsidRPr="001B1993">
        <w:rPr>
          <w:rFonts w:eastAsiaTheme="majorEastAsia"/>
          <w:noProof/>
        </w:rPr>
        <w:drawing>
          <wp:inline distT="0" distB="0" distL="0" distR="0" wp14:anchorId="5274AA8D" wp14:editId="1C285C26">
            <wp:extent cx="4658360" cy="125730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inline>
        </w:drawing>
      </w:r>
    </w:p>
    <w:p w14:paraId="03D6C713" w14:textId="059622A2" w:rsidR="006F5597" w:rsidRDefault="006F5597" w:rsidP="00486B13">
      <w:pPr>
        <w:pStyle w:val="Legenda"/>
        <w:spacing w:line="360" w:lineRule="auto"/>
        <w:jc w:val="center"/>
      </w:pPr>
      <w:r>
        <w:t xml:space="preserve">Rysunek </w:t>
      </w:r>
      <w:fldSimple w:instr=" SEQ Rysunek \* ARABIC ">
        <w:r w:rsidR="009642A0">
          <w:rPr>
            <w:noProof/>
          </w:rPr>
          <w:t>20</w:t>
        </w:r>
      </w:fldSimple>
      <w:r w:rsidR="002203EB">
        <w:t xml:space="preserve"> </w:t>
      </w:r>
      <w:r>
        <w:t>funkcj</w:t>
      </w:r>
      <w:r w:rsidR="002203EB">
        <w:t xml:space="preserve">a </w:t>
      </w:r>
      <w:r>
        <w:t>odpowiedzialna za podział złota</w:t>
      </w:r>
    </w:p>
    <w:p w14:paraId="1C307FAC" w14:textId="10E1FD3B" w:rsidR="002203EB" w:rsidRDefault="00695CF1" w:rsidP="00486B13">
      <w:pPr>
        <w:spacing w:line="360" w:lineRule="auto"/>
      </w:pPr>
      <w:r>
        <w:tab/>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8BC813F" w14:textId="3C844B3F" w:rsidR="00D527E9" w:rsidRDefault="00D527E9" w:rsidP="00D527E9">
      <w:pPr>
        <w:spacing w:line="360" w:lineRule="auto"/>
        <w:jc w:val="center"/>
      </w:pPr>
      <w:r w:rsidRPr="00695CF1">
        <w:rPr>
          <w:noProof/>
        </w:rPr>
        <w:drawing>
          <wp:inline distT="0" distB="0" distL="0" distR="0" wp14:anchorId="3A47859B" wp14:editId="5363D5BD">
            <wp:extent cx="5399405" cy="278384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inline>
        </w:drawing>
      </w:r>
    </w:p>
    <w:p w14:paraId="360DF151" w14:textId="0FD5DEAA" w:rsidR="00695CF1" w:rsidRPr="006F5597" w:rsidRDefault="002203EB" w:rsidP="00486B13">
      <w:pPr>
        <w:pStyle w:val="Legenda"/>
        <w:spacing w:line="360" w:lineRule="auto"/>
        <w:jc w:val="center"/>
      </w:pPr>
      <w:r>
        <w:t xml:space="preserve">Rysunek </w:t>
      </w:r>
      <w:r w:rsidR="00A4056A">
        <w:fldChar w:fldCharType="begin"/>
      </w:r>
      <w:r w:rsidR="00A4056A">
        <w:instrText xml:space="preserve"> SEQ Rysunek \* ARABIC </w:instrText>
      </w:r>
      <w:r w:rsidR="00A4056A">
        <w:fldChar w:fldCharType="separate"/>
      </w:r>
      <w:r w:rsidR="009642A0">
        <w:rPr>
          <w:noProof/>
        </w:rPr>
        <w:t>21</w:t>
      </w:r>
      <w:r w:rsidR="00A4056A">
        <w:rPr>
          <w:noProof/>
        </w:rPr>
        <w:fldChar w:fldCharType="end"/>
      </w:r>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59776" behindDoc="0" locked="0" layoutInCell="1" allowOverlap="1" wp14:anchorId="6889AF3F" wp14:editId="380B9122">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3727CF34" w:rsidR="002E357B" w:rsidRPr="00EB4C26" w:rsidRDefault="00E75761" w:rsidP="00486B13">
      <w:pPr>
        <w:pStyle w:val="Legenda"/>
        <w:jc w:val="center"/>
      </w:pPr>
      <w:r>
        <w:t xml:space="preserve">Rysunek </w:t>
      </w:r>
      <w:fldSimple w:instr=" SEQ Rysunek \* ARABIC ">
        <w:r w:rsidR="009642A0">
          <w:rPr>
            <w:noProof/>
          </w:rPr>
          <w:t>22</w:t>
        </w:r>
      </w:fldSimple>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005044CC"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D527E9">
        <w:rPr>
          <w:rFonts w:eastAsiaTheme="majorEastAsia"/>
        </w:rPr>
        <w:t>metodą poklatkową.</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226C0068"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„Bubble font” w wersji darmowej została zaczerpnięta z Unity Asset Store, jej twórcą jest Jazz Create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D527E9">
      <w:pPr>
        <w:pStyle w:val="Nagwek11"/>
        <w:numPr>
          <w:ilvl w:val="0"/>
          <w:numId w:val="7"/>
        </w:numPr>
        <w:spacing w:before="0" w:line="360" w:lineRule="auto"/>
        <w:jc w:val="both"/>
        <w:rPr>
          <w:rFonts w:cs="Times New Roman"/>
        </w:rPr>
      </w:pPr>
      <w:bookmarkStart w:id="31" w:name="_Toc93142630"/>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1A5F791B"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odbiorców</w:t>
      </w:r>
      <w:r w:rsidR="00016D2D">
        <w:t>,</w:t>
      </w:r>
      <w:r w:rsidR="006B163E">
        <w:t xml:space="preserve">  naprawi</w:t>
      </w:r>
      <w:r w:rsidR="00016D2D">
        <w:t>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42631"/>
      <w:r>
        <w:lastRenderedPageBreak/>
        <w:t>Bibliografia</w:t>
      </w:r>
      <w:bookmarkEnd w:id="32"/>
    </w:p>
    <w:p w14:paraId="13146B81" w14:textId="3B91F9C8" w:rsidR="005E34D5" w:rsidRDefault="00A4056A" w:rsidP="00293E48">
      <w:pPr>
        <w:pStyle w:val="Akapitzlist"/>
        <w:numPr>
          <w:ilvl w:val="0"/>
          <w:numId w:val="2"/>
        </w:numPr>
        <w:spacing w:line="360" w:lineRule="auto"/>
        <w:contextualSpacing w:val="0"/>
        <w:jc w:val="both"/>
      </w:pPr>
      <w:hyperlink r:id="rId32" w:history="1">
        <w:r w:rsidR="005E34D5" w:rsidRPr="00FA4D7C">
          <w:rPr>
            <w:rStyle w:val="Hipercze"/>
          </w:rPr>
          <w:t>https://www.britannica.com/topic/StarCraft</w:t>
        </w:r>
      </w:hyperlink>
      <w:r w:rsidR="005E34D5">
        <w:t xml:space="preserve"> </w:t>
      </w:r>
    </w:p>
    <w:p w14:paraId="2D4A1A80" w14:textId="68ACDF3A" w:rsidR="00C77BDF" w:rsidRPr="00C77BDF" w:rsidRDefault="00A4056A" w:rsidP="00293E48">
      <w:pPr>
        <w:pStyle w:val="Akapitzlist"/>
        <w:numPr>
          <w:ilvl w:val="0"/>
          <w:numId w:val="2"/>
        </w:numPr>
        <w:spacing w:line="360" w:lineRule="auto"/>
        <w:contextualSpacing w:val="0"/>
        <w:jc w:val="both"/>
      </w:pPr>
      <w:hyperlink r:id="rId33" w:history="1">
        <w:r w:rsidR="00C77BDF" w:rsidRPr="00FA4D7C">
          <w:rPr>
            <w:rStyle w:val="Hipercze"/>
          </w:rPr>
          <w:t>https://influencermarketinghub.com/biggest-esports-games/</w:t>
        </w:r>
      </w:hyperlink>
      <w:r w:rsidR="00C77BDF">
        <w:t xml:space="preserve"> </w:t>
      </w:r>
    </w:p>
    <w:p w14:paraId="6A284505" w14:textId="6B541105" w:rsidR="00C77BDF" w:rsidRDefault="00A4056A" w:rsidP="00293E48">
      <w:pPr>
        <w:pStyle w:val="Akapitzlist"/>
        <w:numPr>
          <w:ilvl w:val="0"/>
          <w:numId w:val="2"/>
        </w:numPr>
        <w:spacing w:line="360" w:lineRule="auto"/>
        <w:contextualSpacing w:val="0"/>
        <w:jc w:val="both"/>
      </w:pPr>
      <w:hyperlink r:id="rId34"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A4056A" w:rsidP="00293E48">
      <w:pPr>
        <w:pStyle w:val="Akapitzlist"/>
        <w:numPr>
          <w:ilvl w:val="0"/>
          <w:numId w:val="2"/>
        </w:numPr>
        <w:spacing w:line="360" w:lineRule="auto"/>
        <w:contextualSpacing w:val="0"/>
        <w:jc w:val="both"/>
      </w:pPr>
      <w:hyperlink r:id="rId35" w:history="1">
        <w:r w:rsidR="00232899" w:rsidRPr="00104908">
          <w:rPr>
            <w:rStyle w:val="Hipercze"/>
          </w:rPr>
          <w:t>https://en.wikipedia.org/wiki/The_Lord_of_the_Rings:_The_Battle_for_Middle-earth</w:t>
        </w:r>
      </w:hyperlink>
      <w:r w:rsidR="00232899">
        <w:t xml:space="preserve"> </w:t>
      </w:r>
    </w:p>
    <w:p w14:paraId="53C9486A" w14:textId="7132B20A" w:rsidR="002E357B" w:rsidRDefault="00A4056A" w:rsidP="00293E48">
      <w:pPr>
        <w:pStyle w:val="Akapitzlist"/>
        <w:numPr>
          <w:ilvl w:val="0"/>
          <w:numId w:val="2"/>
        </w:numPr>
        <w:spacing w:line="360" w:lineRule="auto"/>
        <w:contextualSpacing w:val="0"/>
        <w:jc w:val="both"/>
      </w:pPr>
      <w:hyperlink r:id="rId36" w:history="1">
        <w:r w:rsidR="005E34D5" w:rsidRPr="00FA4D7C">
          <w:rPr>
            <w:rStyle w:val="Hipercze"/>
          </w:rPr>
          <w:t>https://docs.unity3d.com/Manual/index.html</w:t>
        </w:r>
      </w:hyperlink>
    </w:p>
    <w:p w14:paraId="6BEBDE20" w14:textId="77777777" w:rsidR="002E357B" w:rsidRDefault="00A4056A" w:rsidP="00293E48">
      <w:pPr>
        <w:pStyle w:val="Akapitzlist"/>
        <w:numPr>
          <w:ilvl w:val="0"/>
          <w:numId w:val="2"/>
        </w:numPr>
        <w:spacing w:line="360" w:lineRule="auto"/>
        <w:contextualSpacing w:val="0"/>
        <w:jc w:val="both"/>
      </w:pPr>
      <w:hyperlink r:id="rId37">
        <w:r w:rsidR="00712E7A">
          <w:rPr>
            <w:rStyle w:val="Hipercze"/>
          </w:rPr>
          <w:t>https://en.wikipedia.org/wiki/Unity_(game_engine)</w:t>
        </w:r>
      </w:hyperlink>
    </w:p>
    <w:p w14:paraId="52B566BD" w14:textId="77777777" w:rsidR="002E357B" w:rsidRDefault="00A4056A" w:rsidP="00293E48">
      <w:pPr>
        <w:pStyle w:val="Akapitzlist"/>
        <w:numPr>
          <w:ilvl w:val="0"/>
          <w:numId w:val="2"/>
        </w:numPr>
        <w:spacing w:line="360" w:lineRule="auto"/>
        <w:contextualSpacing w:val="0"/>
        <w:jc w:val="both"/>
      </w:pPr>
      <w:hyperlink r:id="rId38">
        <w:r w:rsidR="00712E7A">
          <w:rPr>
            <w:rStyle w:val="Hipercze"/>
          </w:rPr>
          <w:t>https://docs.microsoft.com/pl-pl/dotnet/csharp/</w:t>
        </w:r>
      </w:hyperlink>
    </w:p>
    <w:p w14:paraId="143336E8" w14:textId="77777777" w:rsidR="002E357B" w:rsidRDefault="00A4056A" w:rsidP="00293E48">
      <w:pPr>
        <w:pStyle w:val="Akapitzlist"/>
        <w:numPr>
          <w:ilvl w:val="0"/>
          <w:numId w:val="2"/>
        </w:numPr>
        <w:spacing w:line="360" w:lineRule="auto"/>
        <w:contextualSpacing w:val="0"/>
        <w:jc w:val="both"/>
      </w:pPr>
      <w:hyperlink r:id="rId39">
        <w:r w:rsidR="00712E7A">
          <w:rPr>
            <w:rStyle w:val="Hipercze"/>
          </w:rPr>
          <w:t>https://www.youtube.com/c/Brackeys</w:t>
        </w:r>
      </w:hyperlink>
    </w:p>
    <w:p w14:paraId="0BCE1862" w14:textId="604AD1FD" w:rsidR="002E357B" w:rsidRPr="00232899" w:rsidRDefault="00A4056A" w:rsidP="00293E48">
      <w:pPr>
        <w:pStyle w:val="Akapitzlist"/>
        <w:numPr>
          <w:ilvl w:val="0"/>
          <w:numId w:val="2"/>
        </w:numPr>
        <w:spacing w:line="360" w:lineRule="auto"/>
        <w:contextualSpacing w:val="0"/>
        <w:jc w:val="both"/>
        <w:rPr>
          <w:rStyle w:val="Hipercze"/>
          <w:color w:val="auto"/>
          <w:u w:val="none"/>
        </w:rPr>
      </w:pPr>
      <w:hyperlink r:id="rId40">
        <w:r w:rsidR="00712E7A">
          <w:rPr>
            <w:rStyle w:val="Hipercze"/>
          </w:rPr>
          <w:t>https://www.youtube.com/c/CodeMonkeyUnity</w:t>
        </w:r>
      </w:hyperlink>
    </w:p>
    <w:p w14:paraId="3166C654" w14:textId="0E51FF7E" w:rsidR="00232899" w:rsidRDefault="00A4056A" w:rsidP="00293E48">
      <w:pPr>
        <w:pStyle w:val="Akapitzlist"/>
        <w:numPr>
          <w:ilvl w:val="0"/>
          <w:numId w:val="2"/>
        </w:numPr>
        <w:spacing w:line="360" w:lineRule="auto"/>
        <w:contextualSpacing w:val="0"/>
        <w:jc w:val="both"/>
      </w:pPr>
      <w:hyperlink r:id="rId41" w:history="1">
        <w:r w:rsidR="00232899" w:rsidRPr="00104908">
          <w:rPr>
            <w:rStyle w:val="Hipercze"/>
          </w:rPr>
          <w:t>https://arongranberg.com/astar/</w:t>
        </w:r>
      </w:hyperlink>
      <w:r w:rsidR="00232899">
        <w:t xml:space="preserve"> </w:t>
      </w:r>
    </w:p>
    <w:p w14:paraId="7AC34BE1" w14:textId="4027AD39" w:rsidR="002A7BA8" w:rsidRDefault="00A4056A" w:rsidP="00293E48">
      <w:pPr>
        <w:pStyle w:val="Akapitzlist"/>
        <w:numPr>
          <w:ilvl w:val="0"/>
          <w:numId w:val="2"/>
        </w:numPr>
        <w:spacing w:line="360" w:lineRule="auto"/>
        <w:contextualSpacing w:val="0"/>
        <w:jc w:val="both"/>
      </w:pPr>
      <w:hyperlink r:id="rId42" w:history="1">
        <w:r w:rsidR="002A7BA8" w:rsidRPr="00104908">
          <w:rPr>
            <w:rStyle w:val="Hipercze"/>
          </w:rPr>
          <w:t>https://arongranberg.com/astar/docs/</w:t>
        </w:r>
      </w:hyperlink>
      <w:r w:rsidR="002A7BA8">
        <w:t xml:space="preserve"> </w:t>
      </w:r>
    </w:p>
    <w:p w14:paraId="15DD8B18" w14:textId="7BBDD179" w:rsidR="000E67A5" w:rsidRDefault="00A4056A" w:rsidP="000E67A5">
      <w:pPr>
        <w:pStyle w:val="Akapitzlist"/>
        <w:numPr>
          <w:ilvl w:val="0"/>
          <w:numId w:val="2"/>
        </w:numPr>
        <w:spacing w:line="360" w:lineRule="auto"/>
        <w:contextualSpacing w:val="0"/>
        <w:jc w:val="both"/>
        <w:rPr>
          <w:rFonts w:eastAsiaTheme="majorEastAsia"/>
          <w:color w:val="000000" w:themeColor="text1"/>
        </w:rPr>
      </w:pPr>
      <w:hyperlink r:id="rId43"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A4056A" w:rsidP="002203EB">
      <w:pPr>
        <w:pStyle w:val="Akapitzlist"/>
        <w:numPr>
          <w:ilvl w:val="0"/>
          <w:numId w:val="2"/>
        </w:numPr>
        <w:spacing w:line="360" w:lineRule="auto"/>
        <w:contextualSpacing w:val="0"/>
        <w:jc w:val="both"/>
      </w:pPr>
      <w:hyperlink r:id="rId44"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5"/>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C9992" w14:textId="77777777" w:rsidR="00A4056A" w:rsidRDefault="00A4056A" w:rsidP="002E357B">
      <w:r>
        <w:separator/>
      </w:r>
    </w:p>
  </w:endnote>
  <w:endnote w:type="continuationSeparator" w:id="0">
    <w:p w14:paraId="52C047E7" w14:textId="77777777" w:rsidR="00A4056A" w:rsidRDefault="00A4056A"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AD460" w14:textId="77777777" w:rsidR="00A4056A" w:rsidRDefault="00A4056A" w:rsidP="002E357B">
      <w:r>
        <w:separator/>
      </w:r>
    </w:p>
  </w:footnote>
  <w:footnote w:type="continuationSeparator" w:id="0">
    <w:p w14:paraId="20FB8AC7" w14:textId="77777777" w:rsidR="00A4056A" w:rsidRDefault="00A4056A"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60D8B"/>
    <w:rsid w:val="000A44AA"/>
    <w:rsid w:val="000A6F65"/>
    <w:rsid w:val="000E67A5"/>
    <w:rsid w:val="0012448A"/>
    <w:rsid w:val="00126C5F"/>
    <w:rsid w:val="001357AB"/>
    <w:rsid w:val="0017538C"/>
    <w:rsid w:val="0018614B"/>
    <w:rsid w:val="001A75D0"/>
    <w:rsid w:val="001A76B9"/>
    <w:rsid w:val="001B1993"/>
    <w:rsid w:val="001C1AA0"/>
    <w:rsid w:val="002069F2"/>
    <w:rsid w:val="002203EB"/>
    <w:rsid w:val="00232899"/>
    <w:rsid w:val="002471A2"/>
    <w:rsid w:val="00250449"/>
    <w:rsid w:val="00293E48"/>
    <w:rsid w:val="002A7BA8"/>
    <w:rsid w:val="002B321E"/>
    <w:rsid w:val="002C0EBE"/>
    <w:rsid w:val="002E357B"/>
    <w:rsid w:val="002F7992"/>
    <w:rsid w:val="00301FAE"/>
    <w:rsid w:val="00302D42"/>
    <w:rsid w:val="00334524"/>
    <w:rsid w:val="00370BC9"/>
    <w:rsid w:val="00381FF3"/>
    <w:rsid w:val="0038785A"/>
    <w:rsid w:val="00395206"/>
    <w:rsid w:val="003D6611"/>
    <w:rsid w:val="003F654C"/>
    <w:rsid w:val="00411E7B"/>
    <w:rsid w:val="00413D9F"/>
    <w:rsid w:val="00415294"/>
    <w:rsid w:val="00416B34"/>
    <w:rsid w:val="0042456A"/>
    <w:rsid w:val="00432160"/>
    <w:rsid w:val="00434686"/>
    <w:rsid w:val="00443A31"/>
    <w:rsid w:val="00486B13"/>
    <w:rsid w:val="00492A23"/>
    <w:rsid w:val="0049489F"/>
    <w:rsid w:val="004A2D31"/>
    <w:rsid w:val="004B1BAF"/>
    <w:rsid w:val="004B51C1"/>
    <w:rsid w:val="004D1EC3"/>
    <w:rsid w:val="004E10EA"/>
    <w:rsid w:val="004E6008"/>
    <w:rsid w:val="00506A98"/>
    <w:rsid w:val="005849DC"/>
    <w:rsid w:val="00596833"/>
    <w:rsid w:val="005B0EF8"/>
    <w:rsid w:val="005B65C6"/>
    <w:rsid w:val="005E34D5"/>
    <w:rsid w:val="005E65CC"/>
    <w:rsid w:val="005E69D1"/>
    <w:rsid w:val="006401C9"/>
    <w:rsid w:val="006447AA"/>
    <w:rsid w:val="0065616F"/>
    <w:rsid w:val="00671A3B"/>
    <w:rsid w:val="00695CF1"/>
    <w:rsid w:val="006B163E"/>
    <w:rsid w:val="006C6796"/>
    <w:rsid w:val="006C7569"/>
    <w:rsid w:val="006D00B6"/>
    <w:rsid w:val="006E2BF0"/>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50F6D"/>
    <w:rsid w:val="0096083C"/>
    <w:rsid w:val="009642A0"/>
    <w:rsid w:val="00967BC5"/>
    <w:rsid w:val="009A5C68"/>
    <w:rsid w:val="009A79F4"/>
    <w:rsid w:val="009D62A6"/>
    <w:rsid w:val="009F66C8"/>
    <w:rsid w:val="00A056B8"/>
    <w:rsid w:val="00A13EB8"/>
    <w:rsid w:val="00A22911"/>
    <w:rsid w:val="00A240AD"/>
    <w:rsid w:val="00A35A71"/>
    <w:rsid w:val="00A4056A"/>
    <w:rsid w:val="00A55A07"/>
    <w:rsid w:val="00A62D53"/>
    <w:rsid w:val="00A658FF"/>
    <w:rsid w:val="00AC39A7"/>
    <w:rsid w:val="00AC4709"/>
    <w:rsid w:val="00AD5F31"/>
    <w:rsid w:val="00AE10C1"/>
    <w:rsid w:val="00AF6E2A"/>
    <w:rsid w:val="00B07366"/>
    <w:rsid w:val="00B35390"/>
    <w:rsid w:val="00B364EB"/>
    <w:rsid w:val="00B54945"/>
    <w:rsid w:val="00B724D7"/>
    <w:rsid w:val="00B8508E"/>
    <w:rsid w:val="00BB0028"/>
    <w:rsid w:val="00BB4061"/>
    <w:rsid w:val="00BC7B5C"/>
    <w:rsid w:val="00BF25EB"/>
    <w:rsid w:val="00C20390"/>
    <w:rsid w:val="00C22CCE"/>
    <w:rsid w:val="00C460C8"/>
    <w:rsid w:val="00C470C1"/>
    <w:rsid w:val="00C70719"/>
    <w:rsid w:val="00C71269"/>
    <w:rsid w:val="00C77BDF"/>
    <w:rsid w:val="00CA06E4"/>
    <w:rsid w:val="00D307E6"/>
    <w:rsid w:val="00D527E9"/>
    <w:rsid w:val="00D5678C"/>
    <w:rsid w:val="00D74FFF"/>
    <w:rsid w:val="00D9700D"/>
    <w:rsid w:val="00D97FF4"/>
    <w:rsid w:val="00DD2803"/>
    <w:rsid w:val="00DE0A08"/>
    <w:rsid w:val="00DE7312"/>
    <w:rsid w:val="00DF2478"/>
    <w:rsid w:val="00E05495"/>
    <w:rsid w:val="00E30F54"/>
    <w:rsid w:val="00E31EF0"/>
    <w:rsid w:val="00E556C7"/>
    <w:rsid w:val="00E56FFD"/>
    <w:rsid w:val="00E670D0"/>
    <w:rsid w:val="00E75761"/>
    <w:rsid w:val="00EA62AD"/>
    <w:rsid w:val="00EB4C26"/>
    <w:rsid w:val="00EF20E9"/>
    <w:rsid w:val="00EF48A7"/>
    <w:rsid w:val="00F32536"/>
    <w:rsid w:val="00F34B0E"/>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c/Brackeys" TargetMode="External"/><Relationship Id="rId21" Type="http://schemas.openxmlformats.org/officeDocument/2006/relationships/image" Target="media/image13.png"/><Relationship Id="rId34" Type="http://schemas.openxmlformats.org/officeDocument/2006/relationships/hyperlink" Target="https://www.ign.com/articles/2016/03/22/the-rise-and-fall-of-starcraft-ii-as-an-esport" TargetMode="External"/><Relationship Id="rId42" Type="http://schemas.openxmlformats.org/officeDocument/2006/relationships/hyperlink" Target="https://arongranberg.com/astar/do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ritannica.com/topic/StarCraft" TargetMode="External"/><Relationship Id="rId37" Type="http://schemas.openxmlformats.org/officeDocument/2006/relationships/hyperlink" Target="https://en.wikipedia.org/wiki/Unity_(game_engine)" TargetMode="External"/><Relationship Id="rId40" Type="http://schemas.openxmlformats.org/officeDocument/2006/relationships/hyperlink" Target="https://www.youtube.com/c/CodeMonkeyUnity"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unity3d.com/Manual/index.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hosic.com/download-audio/2802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The_Lord_of_the_Rings:_The_Battle_for_Middle-earth" TargetMode="External"/><Relationship Id="rId43" Type="http://schemas.openxmlformats.org/officeDocument/2006/relationships/hyperlink" Target="https://assetstore.unity.com/packages/2d/fonts/bubble-font-free-version-24987"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fluencermarketinghub.com/biggest-esports-games/" TargetMode="External"/><Relationship Id="rId38" Type="http://schemas.openxmlformats.org/officeDocument/2006/relationships/hyperlink" Target="https://docs.microsoft.com/pl-pl/dotnet/csharp/"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32</Pages>
  <Words>3705</Words>
  <Characters>22232</Characters>
  <Application>Microsoft Office Word</Application>
  <DocSecurity>0</DocSecurity>
  <Lines>185</Lines>
  <Paragraphs>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95</cp:revision>
  <dcterms:created xsi:type="dcterms:W3CDTF">2021-12-13T15:24:00Z</dcterms:created>
  <dcterms:modified xsi:type="dcterms:W3CDTF">2022-01-15T13:19:00Z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