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4B7F43AB" w:rsidR="002E357B" w:rsidRDefault="00DE0A08" w:rsidP="00CD17C0">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Default="00CD17C0" w:rsidP="00642F8F">
      <w:pPr>
        <w:jc w:val="center"/>
        <w:rPr>
          <w:sz w:val="40"/>
          <w:lang w:val="en-US"/>
        </w:rPr>
      </w:pPr>
      <w:r>
        <w:rPr>
          <w:bCs/>
          <w:szCs w:val="28"/>
        </w:rPr>
        <w:br w:type="page"/>
      </w:r>
      <w:r w:rsidR="00712E7A">
        <w:rPr>
          <w:sz w:val="40"/>
          <w:lang w:val="en-US"/>
        </w:rPr>
        <w:lastRenderedPageBreak/>
        <w:t>UNIVERSITY OF WARMIA AND MAZURY</w:t>
      </w:r>
    </w:p>
    <w:p w14:paraId="0CC11D1C" w14:textId="77777777" w:rsidR="002E357B" w:rsidRDefault="00712E7A" w:rsidP="00642F8F">
      <w:pPr>
        <w:pStyle w:val="Tytu"/>
        <w:rPr>
          <w:sz w:val="40"/>
          <w:lang w:val="en-US"/>
        </w:rPr>
      </w:pPr>
      <w:r>
        <w:rPr>
          <w:sz w:val="40"/>
          <w:lang w:val="en-US"/>
        </w:rPr>
        <w:t>IN OLSZTYN</w:t>
      </w:r>
    </w:p>
    <w:p w14:paraId="678677F0" w14:textId="77777777" w:rsidR="002E357B" w:rsidRDefault="00712E7A" w:rsidP="00642F8F">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24A76D66" w14:textId="4CA9ABDC" w:rsidR="00A70009" w:rsidRPr="00A70009" w:rsidRDefault="00712E7A" w:rsidP="00A70009">
      <w:pPr>
        <w:spacing w:line="360" w:lineRule="auto"/>
        <w:jc w:val="both"/>
        <w:rPr>
          <w:bCs/>
          <w:szCs w:val="28"/>
        </w:rPr>
      </w:pPr>
      <w:proofErr w:type="spellStart"/>
      <w:r>
        <w:rPr>
          <w:bCs/>
          <w:szCs w:val="28"/>
        </w:rPr>
        <w:lastRenderedPageBreak/>
        <w:t>Summary</w:t>
      </w:r>
      <w:proofErr w:type="spellEnd"/>
    </w:p>
    <w:p w14:paraId="2BFA09DB" w14:textId="77777777" w:rsidR="00A70009" w:rsidRPr="00A70009" w:rsidRDefault="00A70009" w:rsidP="00A70009">
      <w:pPr>
        <w:spacing w:line="360" w:lineRule="auto"/>
        <w:ind w:firstLine="567"/>
        <w:jc w:val="both"/>
      </w:pPr>
      <w:proofErr w:type="spellStart"/>
      <w:r w:rsidRPr="00A70009">
        <w:t>This</w:t>
      </w:r>
      <w:proofErr w:type="spellEnd"/>
      <w:r w:rsidRPr="00A70009">
        <w:t xml:space="preserve"> </w:t>
      </w:r>
      <w:proofErr w:type="spellStart"/>
      <w:r w:rsidRPr="00A70009">
        <w:t>paper</w:t>
      </w:r>
      <w:proofErr w:type="spellEnd"/>
      <w:r w:rsidRPr="00A70009">
        <w:t xml:space="preserve"> </w:t>
      </w:r>
      <w:proofErr w:type="spellStart"/>
      <w:r w:rsidRPr="00A70009">
        <w:t>contains</w:t>
      </w:r>
      <w:proofErr w:type="spellEnd"/>
      <w:r w:rsidRPr="00A70009">
        <w:t xml:space="preserve"> </w:t>
      </w:r>
      <w:proofErr w:type="spellStart"/>
      <w:r w:rsidRPr="00A70009">
        <w:t>documentation</w:t>
      </w:r>
      <w:proofErr w:type="spellEnd"/>
      <w:r w:rsidRPr="00A70009">
        <w:t xml:space="preserve"> on the real-</w:t>
      </w:r>
      <w:proofErr w:type="spellStart"/>
      <w:r w:rsidRPr="00A70009">
        <w:t>time</w:t>
      </w:r>
      <w:proofErr w:type="spellEnd"/>
      <w:r w:rsidRPr="00A70009">
        <w:t xml:space="preserve"> </w:t>
      </w:r>
      <w:proofErr w:type="spellStart"/>
      <w:r w:rsidRPr="00A70009">
        <w:t>game</w:t>
      </w:r>
      <w:proofErr w:type="spellEnd"/>
      <w:r w:rsidRPr="00A70009">
        <w:t xml:space="preserve"> "</w:t>
      </w:r>
      <w:proofErr w:type="spellStart"/>
      <w:r w:rsidRPr="00A70009">
        <w:t>Bulwarriors</w:t>
      </w:r>
      <w:proofErr w:type="spellEnd"/>
      <w:r w:rsidRPr="00A70009">
        <w:t xml:space="preserve">" in 2D </w:t>
      </w:r>
      <w:proofErr w:type="spellStart"/>
      <w:r w:rsidRPr="00A70009">
        <w:t>built</w:t>
      </w:r>
      <w:proofErr w:type="spellEnd"/>
      <w:r w:rsidRPr="00A70009">
        <w:t xml:space="preserve"> on the Unity </w:t>
      </w:r>
      <w:proofErr w:type="spellStart"/>
      <w:r w:rsidRPr="00A70009">
        <w:t>engine</w:t>
      </w:r>
      <w:proofErr w:type="spellEnd"/>
      <w:r w:rsidRPr="00A70009">
        <w:t xml:space="preserve">. The </w:t>
      </w:r>
      <w:proofErr w:type="spellStart"/>
      <w:r w:rsidRPr="00A70009">
        <w:t>project</w:t>
      </w:r>
      <w:proofErr w:type="spellEnd"/>
      <w:r w:rsidRPr="00A70009">
        <w:t xml:space="preserve"> was </w:t>
      </w:r>
      <w:proofErr w:type="spellStart"/>
      <w:r w:rsidRPr="00A70009">
        <w:t>created</w:t>
      </w:r>
      <w:proofErr w:type="spellEnd"/>
      <w:r w:rsidRPr="00A70009">
        <w:t xml:space="preserve"> for </w:t>
      </w:r>
      <w:proofErr w:type="spellStart"/>
      <w:r w:rsidRPr="00A70009">
        <w:t>an</w:t>
      </w:r>
      <w:proofErr w:type="spellEnd"/>
      <w:r w:rsidRPr="00A70009">
        <w:t xml:space="preserve"> engineering </w:t>
      </w:r>
      <w:proofErr w:type="spellStart"/>
      <w:r w:rsidRPr="00A70009">
        <w:t>thesis</w:t>
      </w:r>
      <w:proofErr w:type="spellEnd"/>
      <w:r w:rsidRPr="00A70009">
        <w:t xml:space="preserve">. The </w:t>
      </w:r>
      <w:proofErr w:type="spellStart"/>
      <w:r w:rsidRPr="00A70009">
        <w:t>documentation</w:t>
      </w:r>
      <w:proofErr w:type="spellEnd"/>
      <w:r w:rsidRPr="00A70009">
        <w:t xml:space="preserve"> </w:t>
      </w:r>
      <w:proofErr w:type="spellStart"/>
      <w:r w:rsidRPr="00A70009">
        <w:t>contains</w:t>
      </w:r>
      <w:proofErr w:type="spellEnd"/>
      <w:r w:rsidRPr="00A70009">
        <w:t xml:space="preserve"> a </w:t>
      </w:r>
      <w:proofErr w:type="spellStart"/>
      <w:r w:rsidRPr="00A70009">
        <w:t>description</w:t>
      </w:r>
      <w:proofErr w:type="spellEnd"/>
      <w:r w:rsidRPr="00A70009">
        <w:t xml:space="preserve"> of the </w:t>
      </w:r>
      <w:proofErr w:type="spellStart"/>
      <w:r w:rsidRPr="00A70009">
        <w:t>game</w:t>
      </w:r>
      <w:proofErr w:type="spellEnd"/>
      <w:r w:rsidRPr="00A70009">
        <w:t xml:space="preserve"> genre RTS (Real-Time </w:t>
      </w:r>
      <w:proofErr w:type="spellStart"/>
      <w:r w:rsidRPr="00A70009">
        <w:t>Strategy</w:t>
      </w:r>
      <w:proofErr w:type="spellEnd"/>
      <w:r w:rsidRPr="00A70009">
        <w:t xml:space="preserve">), </w:t>
      </w:r>
      <w:proofErr w:type="spellStart"/>
      <w:r w:rsidRPr="00A70009">
        <w:t>used</w:t>
      </w:r>
      <w:proofErr w:type="spellEnd"/>
      <w:r w:rsidRPr="00A70009">
        <w:t xml:space="preserve"> </w:t>
      </w:r>
      <w:proofErr w:type="spellStart"/>
      <w:r w:rsidRPr="00A70009">
        <w:t>tools</w:t>
      </w:r>
      <w:proofErr w:type="spellEnd"/>
      <w:r w:rsidRPr="00A70009">
        <w:t xml:space="preserve"> with </w:t>
      </w:r>
      <w:proofErr w:type="spellStart"/>
      <w:r w:rsidRPr="00A70009">
        <w:t>which</w:t>
      </w:r>
      <w:proofErr w:type="spellEnd"/>
      <w:r w:rsidRPr="00A70009">
        <w:t xml:space="preserve"> the </w:t>
      </w:r>
      <w:proofErr w:type="spellStart"/>
      <w:r w:rsidRPr="00A70009">
        <w:t>application</w:t>
      </w:r>
      <w:proofErr w:type="spellEnd"/>
      <w:r w:rsidRPr="00A70009">
        <w:t xml:space="preserve"> was </w:t>
      </w:r>
      <w:proofErr w:type="spellStart"/>
      <w:r w:rsidRPr="00A70009">
        <w:t>designed</w:t>
      </w:r>
      <w:proofErr w:type="spellEnd"/>
      <w:r w:rsidRPr="00A70009">
        <w:t xml:space="preserve"> and most of </w:t>
      </w:r>
      <w:proofErr w:type="spellStart"/>
      <w:r w:rsidRPr="00A70009">
        <w:t>all</w:t>
      </w:r>
      <w:proofErr w:type="spellEnd"/>
      <w:r w:rsidRPr="00A70009">
        <w:t xml:space="preserve"> a </w:t>
      </w:r>
      <w:proofErr w:type="spellStart"/>
      <w:r w:rsidRPr="00A70009">
        <w:t>detailed</w:t>
      </w:r>
      <w:proofErr w:type="spellEnd"/>
      <w:r w:rsidRPr="00A70009">
        <w:t xml:space="preserve"> </w:t>
      </w:r>
      <w:proofErr w:type="spellStart"/>
      <w:r w:rsidRPr="00A70009">
        <w:t>description</w:t>
      </w:r>
      <w:proofErr w:type="spellEnd"/>
      <w:r w:rsidRPr="00A70009">
        <w:t xml:space="preserve"> of the </w:t>
      </w:r>
      <w:proofErr w:type="spellStart"/>
      <w:r w:rsidRPr="00A70009">
        <w:t>game</w:t>
      </w:r>
      <w:proofErr w:type="spellEnd"/>
      <w:r w:rsidRPr="00A70009">
        <w:t xml:space="preserve"> </w:t>
      </w:r>
      <w:proofErr w:type="spellStart"/>
      <w:r w:rsidRPr="00A70009">
        <w:t>itself</w:t>
      </w:r>
      <w:proofErr w:type="spellEnd"/>
      <w:r w:rsidRPr="00A70009">
        <w:t xml:space="preserve">, </w:t>
      </w:r>
      <w:proofErr w:type="spellStart"/>
      <w:r w:rsidRPr="00A70009">
        <w:t>consisting</w:t>
      </w:r>
      <w:proofErr w:type="spellEnd"/>
      <w:r w:rsidRPr="00A70009">
        <w:t xml:space="preserve"> of </w:t>
      </w:r>
      <w:proofErr w:type="spellStart"/>
      <w:r w:rsidRPr="00A70009">
        <w:t>an</w:t>
      </w:r>
      <w:proofErr w:type="spellEnd"/>
      <w:r w:rsidRPr="00A70009">
        <w:t xml:space="preserve"> </w:t>
      </w:r>
      <w:proofErr w:type="spellStart"/>
      <w:r w:rsidRPr="00A70009">
        <w:t>explanation</w:t>
      </w:r>
      <w:proofErr w:type="spellEnd"/>
      <w:r w:rsidRPr="00A70009">
        <w:t xml:space="preserve"> of the </w:t>
      </w:r>
      <w:proofErr w:type="spellStart"/>
      <w:r w:rsidRPr="00A70009">
        <w:t>gameplay</w:t>
      </w:r>
      <w:proofErr w:type="spellEnd"/>
      <w:r w:rsidRPr="00A70009">
        <w:t xml:space="preserve">, </w:t>
      </w:r>
      <w:proofErr w:type="spellStart"/>
      <w:r w:rsidRPr="00A70009">
        <w:t>or</w:t>
      </w:r>
      <w:proofErr w:type="spellEnd"/>
      <w:r w:rsidRPr="00A70009">
        <w:t xml:space="preserve"> </w:t>
      </w:r>
      <w:proofErr w:type="spellStart"/>
      <w:r w:rsidRPr="00A70009">
        <w:t>mechanics</w:t>
      </w:r>
      <w:proofErr w:type="spellEnd"/>
      <w:r w:rsidRPr="00A70009">
        <w:t xml:space="preserve"> </w:t>
      </w:r>
      <w:proofErr w:type="spellStart"/>
      <w:r w:rsidRPr="00A70009">
        <w:t>occurring</w:t>
      </w:r>
      <w:proofErr w:type="spellEnd"/>
      <w:r w:rsidRPr="00A70009">
        <w:t xml:space="preserve"> in the </w:t>
      </w:r>
      <w:proofErr w:type="spellStart"/>
      <w:r w:rsidRPr="00A70009">
        <w:t>game</w:t>
      </w:r>
      <w:proofErr w:type="spellEnd"/>
      <w:r w:rsidRPr="00A70009">
        <w:t xml:space="preserve">, </w:t>
      </w:r>
      <w:proofErr w:type="spellStart"/>
      <w:r w:rsidRPr="00A70009">
        <w:t>explanation</w:t>
      </w:r>
      <w:proofErr w:type="spellEnd"/>
      <w:r w:rsidRPr="00A70009">
        <w:t xml:space="preserve"> of the </w:t>
      </w:r>
      <w:proofErr w:type="spellStart"/>
      <w:r w:rsidRPr="00A70009">
        <w:t>control</w:t>
      </w:r>
      <w:proofErr w:type="spellEnd"/>
      <w:r w:rsidRPr="00A70009">
        <w:t xml:space="preserve"> and a </w:t>
      </w:r>
      <w:proofErr w:type="spellStart"/>
      <w:r w:rsidRPr="00A70009">
        <w:t>presentation</w:t>
      </w:r>
      <w:proofErr w:type="spellEnd"/>
      <w:r w:rsidRPr="00A70009">
        <w:t xml:space="preserve"> of the </w:t>
      </w:r>
      <w:proofErr w:type="spellStart"/>
      <w:r w:rsidRPr="00A70009">
        <w:t>game</w:t>
      </w:r>
      <w:proofErr w:type="spellEnd"/>
      <w:r w:rsidRPr="00A70009">
        <w:t xml:space="preserve"> </w:t>
      </w:r>
      <w:proofErr w:type="spellStart"/>
      <w:r w:rsidRPr="00A70009">
        <w:t>world</w:t>
      </w:r>
      <w:proofErr w:type="spellEnd"/>
      <w:r w:rsidRPr="00A70009">
        <w:t xml:space="preserve"> </w:t>
      </w:r>
      <w:proofErr w:type="spellStart"/>
      <w:r w:rsidRPr="00A70009">
        <w:t>created</w:t>
      </w:r>
      <w:proofErr w:type="spellEnd"/>
      <w:r w:rsidRPr="00A70009">
        <w:t>.</w:t>
      </w:r>
    </w:p>
    <w:sdt>
      <w:sdtPr>
        <w:rPr>
          <w:sz w:val="24"/>
        </w:rPr>
        <w:id w:val="674141688"/>
        <w:docPartObj>
          <w:docPartGallery w:val="Table of Contents"/>
          <w:docPartUnique/>
        </w:docPartObj>
      </w:sdtPr>
      <w:sdtEndPr>
        <w:rPr>
          <w:sz w:val="26"/>
        </w:rPr>
      </w:sdtEndPr>
      <w:sdtContent>
        <w:bookmarkStart w:id="0" w:name="_Toc93142602" w:displacedByCustomXml="prev"/>
        <w:p w14:paraId="7FC14D45" w14:textId="33636942" w:rsidR="002E357B" w:rsidRDefault="00712E7A" w:rsidP="00A70009">
          <w:pPr>
            <w:spacing w:line="360" w:lineRule="auto"/>
            <w:jc w:val="both"/>
            <w:rPr>
              <w:color w:val="000000" w:themeColor="text1"/>
            </w:rPr>
          </w:pPr>
          <w:r>
            <w:br w:type="page"/>
          </w:r>
          <w:r>
            <w:rPr>
              <w:color w:val="000000" w:themeColor="text1"/>
            </w:rPr>
            <w:lastRenderedPageBreak/>
            <w:t>Spis treści</w:t>
          </w:r>
          <w:bookmarkEnd w:id="0"/>
        </w:p>
        <w:p w14:paraId="55D7ABFD" w14:textId="02A91CBD" w:rsidR="00F34B0E"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142602" w:history="1">
            <w:r w:rsidR="00F34B0E" w:rsidRPr="00116875">
              <w:rPr>
                <w:rStyle w:val="Hipercze"/>
                <w:rFonts w:eastAsiaTheme="majorEastAsia"/>
                <w:noProof/>
              </w:rPr>
              <w:t>Spis treści</w:t>
            </w:r>
            <w:r w:rsidR="00F34B0E">
              <w:rPr>
                <w:noProof/>
                <w:webHidden/>
              </w:rPr>
              <w:tab/>
            </w:r>
            <w:r w:rsidR="00F34B0E">
              <w:rPr>
                <w:noProof/>
                <w:webHidden/>
              </w:rPr>
              <w:fldChar w:fldCharType="begin"/>
            </w:r>
            <w:r w:rsidR="00F34B0E">
              <w:rPr>
                <w:noProof/>
                <w:webHidden/>
              </w:rPr>
              <w:instrText xml:space="preserve"> PAGEREF _Toc93142602 \h </w:instrText>
            </w:r>
            <w:r w:rsidR="00F34B0E">
              <w:rPr>
                <w:noProof/>
                <w:webHidden/>
              </w:rPr>
            </w:r>
            <w:r w:rsidR="00F34B0E">
              <w:rPr>
                <w:noProof/>
                <w:webHidden/>
              </w:rPr>
              <w:fldChar w:fldCharType="separate"/>
            </w:r>
            <w:r w:rsidR="00F34B0E">
              <w:rPr>
                <w:noProof/>
                <w:webHidden/>
              </w:rPr>
              <w:t>3</w:t>
            </w:r>
            <w:r w:rsidR="00F34B0E">
              <w:rPr>
                <w:noProof/>
                <w:webHidden/>
              </w:rPr>
              <w:fldChar w:fldCharType="end"/>
            </w:r>
          </w:hyperlink>
        </w:p>
        <w:p w14:paraId="4DEDF388" w14:textId="2232C45D" w:rsidR="00F34B0E" w:rsidRDefault="00C435CE">
          <w:pPr>
            <w:pStyle w:val="Spistreci1"/>
            <w:tabs>
              <w:tab w:val="left" w:pos="480"/>
              <w:tab w:val="right" w:leader="dot" w:pos="8493"/>
            </w:tabs>
            <w:rPr>
              <w:rFonts w:asciiTheme="minorHAnsi" w:eastAsiaTheme="minorEastAsia" w:hAnsiTheme="minorHAnsi" w:cstheme="minorBidi"/>
              <w:noProof/>
              <w:sz w:val="22"/>
              <w:szCs w:val="22"/>
            </w:rPr>
          </w:pPr>
          <w:hyperlink w:anchor="_Toc93142603" w:history="1">
            <w:r w:rsidR="00F34B0E" w:rsidRPr="00116875">
              <w:rPr>
                <w:rStyle w:val="Hipercze"/>
                <w:rFonts w:eastAsiaTheme="majorEastAsia"/>
                <w:noProof/>
              </w:rPr>
              <w:t>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Wprowadzenie</w:t>
            </w:r>
            <w:r w:rsidR="00F34B0E">
              <w:rPr>
                <w:noProof/>
                <w:webHidden/>
              </w:rPr>
              <w:tab/>
            </w:r>
            <w:r w:rsidR="00F34B0E">
              <w:rPr>
                <w:noProof/>
                <w:webHidden/>
              </w:rPr>
              <w:fldChar w:fldCharType="begin"/>
            </w:r>
            <w:r w:rsidR="00F34B0E">
              <w:rPr>
                <w:noProof/>
                <w:webHidden/>
              </w:rPr>
              <w:instrText xml:space="preserve"> PAGEREF _Toc93142603 \h </w:instrText>
            </w:r>
            <w:r w:rsidR="00F34B0E">
              <w:rPr>
                <w:noProof/>
                <w:webHidden/>
              </w:rPr>
            </w:r>
            <w:r w:rsidR="00F34B0E">
              <w:rPr>
                <w:noProof/>
                <w:webHidden/>
              </w:rPr>
              <w:fldChar w:fldCharType="separate"/>
            </w:r>
            <w:r w:rsidR="00F34B0E">
              <w:rPr>
                <w:noProof/>
                <w:webHidden/>
              </w:rPr>
              <w:t>4</w:t>
            </w:r>
            <w:r w:rsidR="00F34B0E">
              <w:rPr>
                <w:noProof/>
                <w:webHidden/>
              </w:rPr>
              <w:fldChar w:fldCharType="end"/>
            </w:r>
          </w:hyperlink>
        </w:p>
        <w:p w14:paraId="3CA49474" w14:textId="20EE6CD1" w:rsidR="00F34B0E" w:rsidRDefault="00C435CE">
          <w:pPr>
            <w:pStyle w:val="Spistreci1"/>
            <w:tabs>
              <w:tab w:val="left" w:pos="480"/>
              <w:tab w:val="right" w:leader="dot" w:pos="8493"/>
            </w:tabs>
            <w:rPr>
              <w:rFonts w:asciiTheme="minorHAnsi" w:eastAsiaTheme="minorEastAsia" w:hAnsiTheme="minorHAnsi" w:cstheme="minorBidi"/>
              <w:noProof/>
              <w:sz w:val="22"/>
              <w:szCs w:val="22"/>
            </w:rPr>
          </w:pPr>
          <w:hyperlink w:anchor="_Toc93142604" w:history="1">
            <w:r w:rsidR="00F34B0E" w:rsidRPr="00116875">
              <w:rPr>
                <w:rStyle w:val="Hipercze"/>
                <w:rFonts w:eastAsiaTheme="majorEastAsia"/>
                <w:noProof/>
              </w:rPr>
              <w:t>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Opis gatunku</w:t>
            </w:r>
            <w:r w:rsidR="00F34B0E">
              <w:rPr>
                <w:noProof/>
                <w:webHidden/>
              </w:rPr>
              <w:tab/>
            </w:r>
            <w:r w:rsidR="00F34B0E">
              <w:rPr>
                <w:noProof/>
                <w:webHidden/>
              </w:rPr>
              <w:fldChar w:fldCharType="begin"/>
            </w:r>
            <w:r w:rsidR="00F34B0E">
              <w:rPr>
                <w:noProof/>
                <w:webHidden/>
              </w:rPr>
              <w:instrText xml:space="preserve"> PAGEREF _Toc93142604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10DFFD23" w14:textId="5F4B52AB"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05" w:history="1">
            <w:r w:rsidR="00F34B0E" w:rsidRPr="00116875">
              <w:rPr>
                <w:rStyle w:val="Hipercze"/>
                <w:rFonts w:eastAsiaTheme="majorEastAsia"/>
                <w:noProof/>
              </w:rPr>
              <w:t>2.1.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RTS jako gatunek gier</w:t>
            </w:r>
            <w:r w:rsidR="00F34B0E">
              <w:rPr>
                <w:noProof/>
                <w:webHidden/>
              </w:rPr>
              <w:tab/>
            </w:r>
            <w:r w:rsidR="00F34B0E">
              <w:rPr>
                <w:noProof/>
                <w:webHidden/>
              </w:rPr>
              <w:fldChar w:fldCharType="begin"/>
            </w:r>
            <w:r w:rsidR="00F34B0E">
              <w:rPr>
                <w:noProof/>
                <w:webHidden/>
              </w:rPr>
              <w:instrText xml:space="preserve"> PAGEREF _Toc93142605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7BFED6C4" w14:textId="0E5CA516"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06" w:history="1">
            <w:r w:rsidR="00F34B0E" w:rsidRPr="00116875">
              <w:rPr>
                <w:rStyle w:val="Hipercze"/>
                <w:rFonts w:eastAsiaTheme="majorEastAsia"/>
                <w:noProof/>
              </w:rPr>
              <w:t>2.2.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Przeznaczenie</w:t>
            </w:r>
            <w:r w:rsidR="00F34B0E">
              <w:rPr>
                <w:noProof/>
                <w:webHidden/>
              </w:rPr>
              <w:tab/>
            </w:r>
            <w:r w:rsidR="00F34B0E">
              <w:rPr>
                <w:noProof/>
                <w:webHidden/>
              </w:rPr>
              <w:fldChar w:fldCharType="begin"/>
            </w:r>
            <w:r w:rsidR="00F34B0E">
              <w:rPr>
                <w:noProof/>
                <w:webHidden/>
              </w:rPr>
              <w:instrText xml:space="preserve"> PAGEREF _Toc93142606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7A822019" w14:textId="30708AD9"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07" w:history="1">
            <w:r w:rsidR="00F34B0E" w:rsidRPr="00116875">
              <w:rPr>
                <w:rStyle w:val="Hipercze"/>
                <w:rFonts w:eastAsiaTheme="majorEastAsia"/>
                <w:noProof/>
              </w:rPr>
              <w:t>2.4.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Znane tytuły</w:t>
            </w:r>
            <w:r w:rsidR="00F34B0E">
              <w:rPr>
                <w:noProof/>
                <w:webHidden/>
              </w:rPr>
              <w:tab/>
            </w:r>
            <w:r w:rsidR="00F34B0E">
              <w:rPr>
                <w:noProof/>
                <w:webHidden/>
              </w:rPr>
              <w:fldChar w:fldCharType="begin"/>
            </w:r>
            <w:r w:rsidR="00F34B0E">
              <w:rPr>
                <w:noProof/>
                <w:webHidden/>
              </w:rPr>
              <w:instrText xml:space="preserve"> PAGEREF _Toc93142607 \h </w:instrText>
            </w:r>
            <w:r w:rsidR="00F34B0E">
              <w:rPr>
                <w:noProof/>
                <w:webHidden/>
              </w:rPr>
            </w:r>
            <w:r w:rsidR="00F34B0E">
              <w:rPr>
                <w:noProof/>
                <w:webHidden/>
              </w:rPr>
              <w:fldChar w:fldCharType="separate"/>
            </w:r>
            <w:r w:rsidR="00F34B0E">
              <w:rPr>
                <w:noProof/>
                <w:webHidden/>
              </w:rPr>
              <w:t>6</w:t>
            </w:r>
            <w:r w:rsidR="00F34B0E">
              <w:rPr>
                <w:noProof/>
                <w:webHidden/>
              </w:rPr>
              <w:fldChar w:fldCharType="end"/>
            </w:r>
          </w:hyperlink>
        </w:p>
        <w:p w14:paraId="6D166BDF" w14:textId="51CED649" w:rsidR="00F34B0E" w:rsidRDefault="00C435CE">
          <w:pPr>
            <w:pStyle w:val="Spistreci3"/>
            <w:tabs>
              <w:tab w:val="left" w:pos="1320"/>
              <w:tab w:val="right" w:leader="dot" w:pos="8493"/>
            </w:tabs>
            <w:rPr>
              <w:rFonts w:asciiTheme="minorHAnsi" w:eastAsiaTheme="minorEastAsia" w:hAnsiTheme="minorHAnsi" w:cstheme="minorBidi"/>
              <w:noProof/>
              <w:sz w:val="22"/>
              <w:szCs w:val="22"/>
            </w:rPr>
          </w:pPr>
          <w:hyperlink w:anchor="_Toc93142608" w:history="1">
            <w:r w:rsidR="00F34B0E" w:rsidRPr="00116875">
              <w:rPr>
                <w:rStyle w:val="Hipercze"/>
                <w:rFonts w:eastAsiaTheme="majorEastAsia"/>
                <w:noProof/>
              </w:rPr>
              <w:t>2.4.1.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StarCraft</w:t>
            </w:r>
            <w:r w:rsidR="00F34B0E">
              <w:rPr>
                <w:noProof/>
                <w:webHidden/>
              </w:rPr>
              <w:tab/>
            </w:r>
            <w:r w:rsidR="00F34B0E">
              <w:rPr>
                <w:noProof/>
                <w:webHidden/>
              </w:rPr>
              <w:fldChar w:fldCharType="begin"/>
            </w:r>
            <w:r w:rsidR="00F34B0E">
              <w:rPr>
                <w:noProof/>
                <w:webHidden/>
              </w:rPr>
              <w:instrText xml:space="preserve"> PAGEREF _Toc93142608 \h </w:instrText>
            </w:r>
            <w:r w:rsidR="00F34B0E">
              <w:rPr>
                <w:noProof/>
                <w:webHidden/>
              </w:rPr>
            </w:r>
            <w:r w:rsidR="00F34B0E">
              <w:rPr>
                <w:noProof/>
                <w:webHidden/>
              </w:rPr>
              <w:fldChar w:fldCharType="separate"/>
            </w:r>
            <w:r w:rsidR="00F34B0E">
              <w:rPr>
                <w:noProof/>
                <w:webHidden/>
              </w:rPr>
              <w:t>6</w:t>
            </w:r>
            <w:r w:rsidR="00F34B0E">
              <w:rPr>
                <w:noProof/>
                <w:webHidden/>
              </w:rPr>
              <w:fldChar w:fldCharType="end"/>
            </w:r>
          </w:hyperlink>
        </w:p>
        <w:p w14:paraId="10352F8B" w14:textId="79AECE6F" w:rsidR="00F34B0E" w:rsidRDefault="00C435CE">
          <w:pPr>
            <w:pStyle w:val="Spistreci3"/>
            <w:tabs>
              <w:tab w:val="left" w:pos="1320"/>
              <w:tab w:val="right" w:leader="dot" w:pos="8493"/>
            </w:tabs>
            <w:rPr>
              <w:rFonts w:asciiTheme="minorHAnsi" w:eastAsiaTheme="minorEastAsia" w:hAnsiTheme="minorHAnsi" w:cstheme="minorBidi"/>
              <w:noProof/>
              <w:sz w:val="22"/>
              <w:szCs w:val="22"/>
            </w:rPr>
          </w:pPr>
          <w:hyperlink w:anchor="_Toc93142609" w:history="1">
            <w:r w:rsidR="00F34B0E" w:rsidRPr="00116875">
              <w:rPr>
                <w:rStyle w:val="Hipercze"/>
                <w:rFonts w:eastAsiaTheme="majorEastAsia"/>
                <w:noProof/>
                <w:lang w:val="en-US"/>
              </w:rPr>
              <w:t>2.4.2.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lang w:val="en-US"/>
              </w:rPr>
              <w:t>The Lord of the Rings: The Battle for Middle-Earth</w:t>
            </w:r>
            <w:r w:rsidR="00F34B0E">
              <w:rPr>
                <w:noProof/>
                <w:webHidden/>
              </w:rPr>
              <w:tab/>
            </w:r>
            <w:r w:rsidR="00F34B0E">
              <w:rPr>
                <w:noProof/>
                <w:webHidden/>
              </w:rPr>
              <w:fldChar w:fldCharType="begin"/>
            </w:r>
            <w:r w:rsidR="00F34B0E">
              <w:rPr>
                <w:noProof/>
                <w:webHidden/>
              </w:rPr>
              <w:instrText xml:space="preserve"> PAGEREF _Toc93142609 \h </w:instrText>
            </w:r>
            <w:r w:rsidR="00F34B0E">
              <w:rPr>
                <w:noProof/>
                <w:webHidden/>
              </w:rPr>
            </w:r>
            <w:r w:rsidR="00F34B0E">
              <w:rPr>
                <w:noProof/>
                <w:webHidden/>
              </w:rPr>
              <w:fldChar w:fldCharType="separate"/>
            </w:r>
            <w:r w:rsidR="00F34B0E">
              <w:rPr>
                <w:noProof/>
                <w:webHidden/>
              </w:rPr>
              <w:t>8</w:t>
            </w:r>
            <w:r w:rsidR="00F34B0E">
              <w:rPr>
                <w:noProof/>
                <w:webHidden/>
              </w:rPr>
              <w:fldChar w:fldCharType="end"/>
            </w:r>
          </w:hyperlink>
        </w:p>
        <w:p w14:paraId="636D9FC4" w14:textId="4E3F0D53" w:rsidR="00F34B0E" w:rsidRDefault="00C435CE">
          <w:pPr>
            <w:pStyle w:val="Spistreci1"/>
            <w:tabs>
              <w:tab w:val="left" w:pos="480"/>
              <w:tab w:val="right" w:leader="dot" w:pos="8493"/>
            </w:tabs>
            <w:rPr>
              <w:rFonts w:asciiTheme="minorHAnsi" w:eastAsiaTheme="minorEastAsia" w:hAnsiTheme="minorHAnsi" w:cstheme="minorBidi"/>
              <w:noProof/>
              <w:sz w:val="22"/>
              <w:szCs w:val="22"/>
            </w:rPr>
          </w:pPr>
          <w:hyperlink w:anchor="_Toc93142610" w:history="1">
            <w:r w:rsidR="00F34B0E" w:rsidRPr="00116875">
              <w:rPr>
                <w:rStyle w:val="Hipercze"/>
                <w:rFonts w:eastAsiaTheme="majorEastAsia"/>
                <w:noProof/>
              </w:rPr>
              <w:t>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Założenia techniczne</w:t>
            </w:r>
            <w:r w:rsidR="00F34B0E">
              <w:rPr>
                <w:noProof/>
                <w:webHidden/>
              </w:rPr>
              <w:tab/>
            </w:r>
            <w:r w:rsidR="00F34B0E">
              <w:rPr>
                <w:noProof/>
                <w:webHidden/>
              </w:rPr>
              <w:fldChar w:fldCharType="begin"/>
            </w:r>
            <w:r w:rsidR="00F34B0E">
              <w:rPr>
                <w:noProof/>
                <w:webHidden/>
              </w:rPr>
              <w:instrText xml:space="preserve"> PAGEREF _Toc93142610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7F970BD9" w14:textId="4E031F2E"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11" w:history="1">
            <w:r w:rsidR="00F34B0E" w:rsidRPr="00116875">
              <w:rPr>
                <w:rStyle w:val="Hipercze"/>
                <w:rFonts w:eastAsiaTheme="majorEastAsia"/>
                <w:noProof/>
              </w:rPr>
              <w:t>3.1.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Platforma</w:t>
            </w:r>
            <w:r w:rsidR="00F34B0E">
              <w:rPr>
                <w:noProof/>
                <w:webHidden/>
              </w:rPr>
              <w:tab/>
            </w:r>
            <w:r w:rsidR="00F34B0E">
              <w:rPr>
                <w:noProof/>
                <w:webHidden/>
              </w:rPr>
              <w:fldChar w:fldCharType="begin"/>
            </w:r>
            <w:r w:rsidR="00F34B0E">
              <w:rPr>
                <w:noProof/>
                <w:webHidden/>
              </w:rPr>
              <w:instrText xml:space="preserve"> PAGEREF _Toc93142611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60AE8861" w14:textId="2A064518"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12" w:history="1">
            <w:r w:rsidR="00F34B0E" w:rsidRPr="00116875">
              <w:rPr>
                <w:rStyle w:val="Hipercze"/>
                <w:rFonts w:eastAsiaTheme="majorEastAsia"/>
                <w:noProof/>
              </w:rPr>
              <w:t>3.2.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Unity</w:t>
            </w:r>
            <w:r w:rsidR="00F34B0E">
              <w:rPr>
                <w:noProof/>
                <w:webHidden/>
              </w:rPr>
              <w:tab/>
            </w:r>
            <w:r w:rsidR="00F34B0E">
              <w:rPr>
                <w:noProof/>
                <w:webHidden/>
              </w:rPr>
              <w:fldChar w:fldCharType="begin"/>
            </w:r>
            <w:r w:rsidR="00F34B0E">
              <w:rPr>
                <w:noProof/>
                <w:webHidden/>
              </w:rPr>
              <w:instrText xml:space="preserve"> PAGEREF _Toc93142612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22B2D784" w14:textId="55C7129B"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13" w:history="1">
            <w:r w:rsidR="00F34B0E" w:rsidRPr="00116875">
              <w:rPr>
                <w:rStyle w:val="Hipercze"/>
                <w:rFonts w:eastAsiaTheme="majorEastAsia"/>
                <w:noProof/>
              </w:rPr>
              <w:t>3.3.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C#</w:t>
            </w:r>
            <w:r w:rsidR="00F34B0E">
              <w:rPr>
                <w:noProof/>
                <w:webHidden/>
              </w:rPr>
              <w:tab/>
            </w:r>
            <w:r w:rsidR="00F34B0E">
              <w:rPr>
                <w:noProof/>
                <w:webHidden/>
              </w:rPr>
              <w:fldChar w:fldCharType="begin"/>
            </w:r>
            <w:r w:rsidR="00F34B0E">
              <w:rPr>
                <w:noProof/>
                <w:webHidden/>
              </w:rPr>
              <w:instrText xml:space="preserve"> PAGEREF _Toc93142613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4202BA78" w14:textId="7D60CAE6"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14" w:history="1">
            <w:r w:rsidR="00F34B0E" w:rsidRPr="00116875">
              <w:rPr>
                <w:rStyle w:val="Hipercze"/>
                <w:rFonts w:eastAsiaTheme="majorEastAsia"/>
                <w:noProof/>
              </w:rPr>
              <w:t>3.4.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GIMP</w:t>
            </w:r>
            <w:r w:rsidR="00F34B0E">
              <w:rPr>
                <w:noProof/>
                <w:webHidden/>
              </w:rPr>
              <w:tab/>
            </w:r>
            <w:r w:rsidR="00F34B0E">
              <w:rPr>
                <w:noProof/>
                <w:webHidden/>
              </w:rPr>
              <w:fldChar w:fldCharType="begin"/>
            </w:r>
            <w:r w:rsidR="00F34B0E">
              <w:rPr>
                <w:noProof/>
                <w:webHidden/>
              </w:rPr>
              <w:instrText xml:space="preserve"> PAGEREF _Toc93142614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7DB86D6C" w14:textId="770D7639"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15" w:history="1">
            <w:r w:rsidR="00F34B0E" w:rsidRPr="00116875">
              <w:rPr>
                <w:rStyle w:val="Hipercze"/>
                <w:rFonts w:eastAsiaTheme="majorEastAsia"/>
                <w:noProof/>
              </w:rPr>
              <w:t>3.5.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GitHub</w:t>
            </w:r>
            <w:r w:rsidR="00F34B0E">
              <w:rPr>
                <w:noProof/>
                <w:webHidden/>
              </w:rPr>
              <w:tab/>
            </w:r>
            <w:r w:rsidR="00F34B0E">
              <w:rPr>
                <w:noProof/>
                <w:webHidden/>
              </w:rPr>
              <w:fldChar w:fldCharType="begin"/>
            </w:r>
            <w:r w:rsidR="00F34B0E">
              <w:rPr>
                <w:noProof/>
                <w:webHidden/>
              </w:rPr>
              <w:instrText xml:space="preserve"> PAGEREF _Toc93142615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274AD4A7" w14:textId="0EBE1852" w:rsidR="00F34B0E" w:rsidRDefault="00C435CE">
          <w:pPr>
            <w:pStyle w:val="Spistreci1"/>
            <w:tabs>
              <w:tab w:val="left" w:pos="480"/>
              <w:tab w:val="right" w:leader="dot" w:pos="8493"/>
            </w:tabs>
            <w:rPr>
              <w:rFonts w:asciiTheme="minorHAnsi" w:eastAsiaTheme="minorEastAsia" w:hAnsiTheme="minorHAnsi" w:cstheme="minorBidi"/>
              <w:noProof/>
              <w:sz w:val="22"/>
              <w:szCs w:val="22"/>
            </w:rPr>
          </w:pPr>
          <w:hyperlink w:anchor="_Toc93142616" w:history="1">
            <w:r w:rsidR="00F34B0E" w:rsidRPr="00116875">
              <w:rPr>
                <w:rStyle w:val="Hipercze"/>
                <w:rFonts w:eastAsiaTheme="majorEastAsia"/>
                <w:noProof/>
              </w:rPr>
              <w:t>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Rozgrywka</w:t>
            </w:r>
            <w:r w:rsidR="00F34B0E">
              <w:rPr>
                <w:noProof/>
                <w:webHidden/>
              </w:rPr>
              <w:tab/>
            </w:r>
            <w:r w:rsidR="00F34B0E">
              <w:rPr>
                <w:noProof/>
                <w:webHidden/>
              </w:rPr>
              <w:fldChar w:fldCharType="begin"/>
            </w:r>
            <w:r w:rsidR="00F34B0E">
              <w:rPr>
                <w:noProof/>
                <w:webHidden/>
              </w:rPr>
              <w:instrText xml:space="preserve"> PAGEREF _Toc93142616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7CCCCD6D" w14:textId="7BD13A8C"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17" w:history="1">
            <w:r w:rsidR="00F34B0E" w:rsidRPr="00116875">
              <w:rPr>
                <w:rStyle w:val="Hipercze"/>
                <w:rFonts w:eastAsiaTheme="majorEastAsia"/>
                <w:noProof/>
              </w:rPr>
              <w:t>4.1.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Interakcja z otoczeniem</w:t>
            </w:r>
            <w:r w:rsidR="00F34B0E">
              <w:rPr>
                <w:noProof/>
                <w:webHidden/>
              </w:rPr>
              <w:tab/>
            </w:r>
            <w:r w:rsidR="00F34B0E">
              <w:rPr>
                <w:noProof/>
                <w:webHidden/>
              </w:rPr>
              <w:fldChar w:fldCharType="begin"/>
            </w:r>
            <w:r w:rsidR="00F34B0E">
              <w:rPr>
                <w:noProof/>
                <w:webHidden/>
              </w:rPr>
              <w:instrText xml:space="preserve"> PAGEREF _Toc93142617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57F1C8BB" w14:textId="0B7268C0"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18" w:history="1">
            <w:r w:rsidR="00F34B0E" w:rsidRPr="00116875">
              <w:rPr>
                <w:rStyle w:val="Hipercze"/>
                <w:rFonts w:eastAsiaTheme="majorEastAsia"/>
                <w:noProof/>
              </w:rPr>
              <w:t>4.2.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Przebieg rozgrywki</w:t>
            </w:r>
            <w:r w:rsidR="00F34B0E">
              <w:rPr>
                <w:noProof/>
                <w:webHidden/>
              </w:rPr>
              <w:tab/>
            </w:r>
            <w:r w:rsidR="00F34B0E">
              <w:rPr>
                <w:noProof/>
                <w:webHidden/>
              </w:rPr>
              <w:fldChar w:fldCharType="begin"/>
            </w:r>
            <w:r w:rsidR="00F34B0E">
              <w:rPr>
                <w:noProof/>
                <w:webHidden/>
              </w:rPr>
              <w:instrText xml:space="preserve"> PAGEREF _Toc93142618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71AE8AC4" w14:textId="471D4FBA"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19" w:history="1">
            <w:r w:rsidR="00F34B0E" w:rsidRPr="00116875">
              <w:rPr>
                <w:rStyle w:val="Hipercze"/>
                <w:rFonts w:eastAsiaTheme="majorEastAsia"/>
                <w:noProof/>
              </w:rPr>
              <w:t>4.4.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Podsumowanie rozgrywki [Update zrzutu, zmiana money na Gold]</w:t>
            </w:r>
            <w:r w:rsidR="00F34B0E">
              <w:rPr>
                <w:noProof/>
                <w:webHidden/>
              </w:rPr>
              <w:tab/>
            </w:r>
            <w:r w:rsidR="00F34B0E">
              <w:rPr>
                <w:noProof/>
                <w:webHidden/>
              </w:rPr>
              <w:fldChar w:fldCharType="begin"/>
            </w:r>
            <w:r w:rsidR="00F34B0E">
              <w:rPr>
                <w:noProof/>
                <w:webHidden/>
              </w:rPr>
              <w:instrText xml:space="preserve"> PAGEREF _Toc93142619 \h </w:instrText>
            </w:r>
            <w:r w:rsidR="00F34B0E">
              <w:rPr>
                <w:noProof/>
                <w:webHidden/>
              </w:rPr>
            </w:r>
            <w:r w:rsidR="00F34B0E">
              <w:rPr>
                <w:noProof/>
                <w:webHidden/>
              </w:rPr>
              <w:fldChar w:fldCharType="separate"/>
            </w:r>
            <w:r w:rsidR="00F34B0E">
              <w:rPr>
                <w:noProof/>
                <w:webHidden/>
              </w:rPr>
              <w:t>12</w:t>
            </w:r>
            <w:r w:rsidR="00F34B0E">
              <w:rPr>
                <w:noProof/>
                <w:webHidden/>
              </w:rPr>
              <w:fldChar w:fldCharType="end"/>
            </w:r>
          </w:hyperlink>
        </w:p>
        <w:p w14:paraId="500E836E" w14:textId="59F4A25E"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20" w:history="1">
            <w:r w:rsidR="00F34B0E" w:rsidRPr="00116875">
              <w:rPr>
                <w:rStyle w:val="Hipercze"/>
                <w:rFonts w:eastAsiaTheme="majorEastAsia"/>
                <w:noProof/>
              </w:rPr>
              <w:t>4.5.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Opis UI</w:t>
            </w:r>
            <w:r w:rsidR="00F34B0E">
              <w:rPr>
                <w:noProof/>
                <w:webHidden/>
              </w:rPr>
              <w:tab/>
            </w:r>
            <w:r w:rsidR="00F34B0E">
              <w:rPr>
                <w:noProof/>
                <w:webHidden/>
              </w:rPr>
              <w:fldChar w:fldCharType="begin"/>
            </w:r>
            <w:r w:rsidR="00F34B0E">
              <w:rPr>
                <w:noProof/>
                <w:webHidden/>
              </w:rPr>
              <w:instrText xml:space="preserve"> PAGEREF _Toc93142620 \h </w:instrText>
            </w:r>
            <w:r w:rsidR="00F34B0E">
              <w:rPr>
                <w:noProof/>
                <w:webHidden/>
              </w:rPr>
            </w:r>
            <w:r w:rsidR="00F34B0E">
              <w:rPr>
                <w:noProof/>
                <w:webHidden/>
              </w:rPr>
              <w:fldChar w:fldCharType="separate"/>
            </w:r>
            <w:r w:rsidR="00F34B0E">
              <w:rPr>
                <w:noProof/>
                <w:webHidden/>
              </w:rPr>
              <w:t>13</w:t>
            </w:r>
            <w:r w:rsidR="00F34B0E">
              <w:rPr>
                <w:noProof/>
                <w:webHidden/>
              </w:rPr>
              <w:fldChar w:fldCharType="end"/>
            </w:r>
          </w:hyperlink>
        </w:p>
        <w:p w14:paraId="57D4E11C" w14:textId="240106B8"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21" w:history="1">
            <w:r w:rsidR="00F34B0E" w:rsidRPr="00116875">
              <w:rPr>
                <w:rStyle w:val="Hipercze"/>
                <w:rFonts w:eastAsiaTheme="majorEastAsia"/>
                <w:noProof/>
              </w:rPr>
              <w:t>4.6.</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Sterowanie</w:t>
            </w:r>
            <w:r w:rsidR="00F34B0E">
              <w:rPr>
                <w:noProof/>
                <w:webHidden/>
              </w:rPr>
              <w:tab/>
            </w:r>
            <w:r w:rsidR="00F34B0E">
              <w:rPr>
                <w:noProof/>
                <w:webHidden/>
              </w:rPr>
              <w:fldChar w:fldCharType="begin"/>
            </w:r>
            <w:r w:rsidR="00F34B0E">
              <w:rPr>
                <w:noProof/>
                <w:webHidden/>
              </w:rPr>
              <w:instrText xml:space="preserve"> PAGEREF _Toc93142621 \h </w:instrText>
            </w:r>
            <w:r w:rsidR="00F34B0E">
              <w:rPr>
                <w:noProof/>
                <w:webHidden/>
              </w:rPr>
            </w:r>
            <w:r w:rsidR="00F34B0E">
              <w:rPr>
                <w:noProof/>
                <w:webHidden/>
              </w:rPr>
              <w:fldChar w:fldCharType="separate"/>
            </w:r>
            <w:r w:rsidR="00F34B0E">
              <w:rPr>
                <w:noProof/>
                <w:webHidden/>
              </w:rPr>
              <w:t>14</w:t>
            </w:r>
            <w:r w:rsidR="00F34B0E">
              <w:rPr>
                <w:noProof/>
                <w:webHidden/>
              </w:rPr>
              <w:fldChar w:fldCharType="end"/>
            </w:r>
          </w:hyperlink>
        </w:p>
        <w:p w14:paraId="1CCCDA52" w14:textId="1FBDCBD5" w:rsidR="00F34B0E" w:rsidRDefault="00C435CE">
          <w:pPr>
            <w:pStyle w:val="Spistreci3"/>
            <w:tabs>
              <w:tab w:val="left" w:pos="1320"/>
              <w:tab w:val="right" w:leader="dot" w:pos="8493"/>
            </w:tabs>
            <w:rPr>
              <w:rFonts w:asciiTheme="minorHAnsi" w:eastAsiaTheme="minorEastAsia" w:hAnsiTheme="minorHAnsi" w:cstheme="minorBidi"/>
              <w:noProof/>
              <w:sz w:val="22"/>
              <w:szCs w:val="22"/>
            </w:rPr>
          </w:pPr>
          <w:hyperlink w:anchor="_Toc93142622" w:history="1">
            <w:r w:rsidR="00F34B0E" w:rsidRPr="00116875">
              <w:rPr>
                <w:rStyle w:val="Hipercze"/>
                <w:rFonts w:eastAsiaTheme="majorEastAsia"/>
                <w:noProof/>
              </w:rPr>
              <w:t>4.6.1.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Myszka</w:t>
            </w:r>
            <w:r w:rsidR="00F34B0E">
              <w:rPr>
                <w:noProof/>
                <w:webHidden/>
              </w:rPr>
              <w:tab/>
            </w:r>
            <w:r w:rsidR="00F34B0E">
              <w:rPr>
                <w:noProof/>
                <w:webHidden/>
              </w:rPr>
              <w:fldChar w:fldCharType="begin"/>
            </w:r>
            <w:r w:rsidR="00F34B0E">
              <w:rPr>
                <w:noProof/>
                <w:webHidden/>
              </w:rPr>
              <w:instrText xml:space="preserve"> PAGEREF _Toc93142622 \h </w:instrText>
            </w:r>
            <w:r w:rsidR="00F34B0E">
              <w:rPr>
                <w:noProof/>
                <w:webHidden/>
              </w:rPr>
            </w:r>
            <w:r w:rsidR="00F34B0E">
              <w:rPr>
                <w:noProof/>
                <w:webHidden/>
              </w:rPr>
              <w:fldChar w:fldCharType="separate"/>
            </w:r>
            <w:r w:rsidR="00F34B0E">
              <w:rPr>
                <w:noProof/>
                <w:webHidden/>
              </w:rPr>
              <w:t>14</w:t>
            </w:r>
            <w:r w:rsidR="00F34B0E">
              <w:rPr>
                <w:noProof/>
                <w:webHidden/>
              </w:rPr>
              <w:fldChar w:fldCharType="end"/>
            </w:r>
          </w:hyperlink>
        </w:p>
        <w:p w14:paraId="79E04BE2" w14:textId="7D0BB292" w:rsidR="00F34B0E" w:rsidRDefault="00C435CE">
          <w:pPr>
            <w:pStyle w:val="Spistreci3"/>
            <w:tabs>
              <w:tab w:val="left" w:pos="1320"/>
              <w:tab w:val="right" w:leader="dot" w:pos="8493"/>
            </w:tabs>
            <w:rPr>
              <w:rFonts w:asciiTheme="minorHAnsi" w:eastAsiaTheme="minorEastAsia" w:hAnsiTheme="minorHAnsi" w:cstheme="minorBidi"/>
              <w:noProof/>
              <w:sz w:val="22"/>
              <w:szCs w:val="22"/>
            </w:rPr>
          </w:pPr>
          <w:hyperlink w:anchor="_Toc93142623" w:history="1">
            <w:r w:rsidR="00F34B0E" w:rsidRPr="00116875">
              <w:rPr>
                <w:rStyle w:val="Hipercze"/>
                <w:rFonts w:eastAsiaTheme="majorEastAsia"/>
                <w:noProof/>
              </w:rPr>
              <w:t>4.6.2.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Klawiatura</w:t>
            </w:r>
            <w:r w:rsidR="00F34B0E">
              <w:rPr>
                <w:noProof/>
                <w:webHidden/>
              </w:rPr>
              <w:tab/>
            </w:r>
            <w:r w:rsidR="00F34B0E">
              <w:rPr>
                <w:noProof/>
                <w:webHidden/>
              </w:rPr>
              <w:fldChar w:fldCharType="begin"/>
            </w:r>
            <w:r w:rsidR="00F34B0E">
              <w:rPr>
                <w:noProof/>
                <w:webHidden/>
              </w:rPr>
              <w:instrText xml:space="preserve"> PAGEREF _Toc93142623 \h </w:instrText>
            </w:r>
            <w:r w:rsidR="00F34B0E">
              <w:rPr>
                <w:noProof/>
                <w:webHidden/>
              </w:rPr>
            </w:r>
            <w:r w:rsidR="00F34B0E">
              <w:rPr>
                <w:noProof/>
                <w:webHidden/>
              </w:rPr>
              <w:fldChar w:fldCharType="separate"/>
            </w:r>
            <w:r w:rsidR="00F34B0E">
              <w:rPr>
                <w:noProof/>
                <w:webHidden/>
              </w:rPr>
              <w:t>16</w:t>
            </w:r>
            <w:r w:rsidR="00F34B0E">
              <w:rPr>
                <w:noProof/>
                <w:webHidden/>
              </w:rPr>
              <w:fldChar w:fldCharType="end"/>
            </w:r>
          </w:hyperlink>
        </w:p>
        <w:p w14:paraId="2CCC23F9" w14:textId="1CDA58E4" w:rsidR="00F34B0E" w:rsidRDefault="00C435CE">
          <w:pPr>
            <w:pStyle w:val="Spistreci2"/>
            <w:tabs>
              <w:tab w:val="left" w:pos="880"/>
              <w:tab w:val="right" w:leader="dot" w:pos="8493"/>
            </w:tabs>
            <w:rPr>
              <w:rFonts w:asciiTheme="minorHAnsi" w:eastAsiaTheme="minorEastAsia" w:hAnsiTheme="minorHAnsi" w:cstheme="minorBidi"/>
              <w:noProof/>
              <w:sz w:val="22"/>
              <w:szCs w:val="22"/>
            </w:rPr>
          </w:pPr>
          <w:hyperlink w:anchor="_Toc93142624" w:history="1">
            <w:r w:rsidR="00F34B0E" w:rsidRPr="00116875">
              <w:rPr>
                <w:rStyle w:val="Hipercze"/>
                <w:rFonts w:eastAsiaTheme="majorEastAsia"/>
                <w:noProof/>
              </w:rPr>
              <w:t>4.7.</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Mechanika</w:t>
            </w:r>
            <w:r w:rsidR="00F34B0E">
              <w:rPr>
                <w:noProof/>
                <w:webHidden/>
              </w:rPr>
              <w:tab/>
            </w:r>
            <w:r w:rsidR="00F34B0E">
              <w:rPr>
                <w:noProof/>
                <w:webHidden/>
              </w:rPr>
              <w:fldChar w:fldCharType="begin"/>
            </w:r>
            <w:r w:rsidR="00F34B0E">
              <w:rPr>
                <w:noProof/>
                <w:webHidden/>
              </w:rPr>
              <w:instrText xml:space="preserve"> PAGEREF _Toc93142624 \h </w:instrText>
            </w:r>
            <w:r w:rsidR="00F34B0E">
              <w:rPr>
                <w:noProof/>
                <w:webHidden/>
              </w:rPr>
            </w:r>
            <w:r w:rsidR="00F34B0E">
              <w:rPr>
                <w:noProof/>
                <w:webHidden/>
              </w:rPr>
              <w:fldChar w:fldCharType="separate"/>
            </w:r>
            <w:r w:rsidR="00F34B0E">
              <w:rPr>
                <w:noProof/>
                <w:webHidden/>
              </w:rPr>
              <w:t>17</w:t>
            </w:r>
            <w:r w:rsidR="00F34B0E">
              <w:rPr>
                <w:noProof/>
                <w:webHidden/>
              </w:rPr>
              <w:fldChar w:fldCharType="end"/>
            </w:r>
          </w:hyperlink>
        </w:p>
        <w:p w14:paraId="2E8CDF80" w14:textId="2F705B05" w:rsidR="00F34B0E" w:rsidRDefault="00C435CE">
          <w:pPr>
            <w:pStyle w:val="Spistreci3"/>
            <w:tabs>
              <w:tab w:val="left" w:pos="1320"/>
              <w:tab w:val="right" w:leader="dot" w:pos="8493"/>
            </w:tabs>
            <w:rPr>
              <w:rFonts w:asciiTheme="minorHAnsi" w:eastAsiaTheme="minorEastAsia" w:hAnsiTheme="minorHAnsi" w:cstheme="minorBidi"/>
              <w:noProof/>
              <w:sz w:val="22"/>
              <w:szCs w:val="22"/>
            </w:rPr>
          </w:pPr>
          <w:hyperlink w:anchor="_Toc93142625" w:history="1">
            <w:r w:rsidR="00F34B0E" w:rsidRPr="00116875">
              <w:rPr>
                <w:rStyle w:val="Hipercze"/>
                <w:rFonts w:eastAsiaTheme="majorEastAsia"/>
                <w:noProof/>
              </w:rPr>
              <w:t>4.7.1.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Jednostki</w:t>
            </w:r>
            <w:r w:rsidR="00F34B0E">
              <w:rPr>
                <w:noProof/>
                <w:webHidden/>
              </w:rPr>
              <w:tab/>
            </w:r>
            <w:r w:rsidR="00F34B0E">
              <w:rPr>
                <w:noProof/>
                <w:webHidden/>
              </w:rPr>
              <w:fldChar w:fldCharType="begin"/>
            </w:r>
            <w:r w:rsidR="00F34B0E">
              <w:rPr>
                <w:noProof/>
                <w:webHidden/>
              </w:rPr>
              <w:instrText xml:space="preserve"> PAGEREF _Toc93142625 \h </w:instrText>
            </w:r>
            <w:r w:rsidR="00F34B0E">
              <w:rPr>
                <w:noProof/>
                <w:webHidden/>
              </w:rPr>
            </w:r>
            <w:r w:rsidR="00F34B0E">
              <w:rPr>
                <w:noProof/>
                <w:webHidden/>
              </w:rPr>
              <w:fldChar w:fldCharType="separate"/>
            </w:r>
            <w:r w:rsidR="00F34B0E">
              <w:rPr>
                <w:noProof/>
                <w:webHidden/>
              </w:rPr>
              <w:t>17</w:t>
            </w:r>
            <w:r w:rsidR="00F34B0E">
              <w:rPr>
                <w:noProof/>
                <w:webHidden/>
              </w:rPr>
              <w:fldChar w:fldCharType="end"/>
            </w:r>
          </w:hyperlink>
        </w:p>
        <w:p w14:paraId="6D66F562" w14:textId="2280AA91" w:rsidR="00F34B0E" w:rsidRDefault="00C435CE">
          <w:pPr>
            <w:pStyle w:val="Spistreci3"/>
            <w:tabs>
              <w:tab w:val="left" w:pos="1320"/>
              <w:tab w:val="right" w:leader="dot" w:pos="8493"/>
            </w:tabs>
            <w:rPr>
              <w:rFonts w:asciiTheme="minorHAnsi" w:eastAsiaTheme="minorEastAsia" w:hAnsiTheme="minorHAnsi" w:cstheme="minorBidi"/>
              <w:noProof/>
              <w:sz w:val="22"/>
              <w:szCs w:val="22"/>
            </w:rPr>
          </w:pPr>
          <w:hyperlink w:anchor="_Toc93142626" w:history="1">
            <w:r w:rsidR="00F34B0E" w:rsidRPr="00116875">
              <w:rPr>
                <w:rStyle w:val="Hipercze"/>
                <w:rFonts w:eastAsiaTheme="majorEastAsia"/>
                <w:noProof/>
              </w:rPr>
              <w:t>4.7.2.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Budynki [Update zrzutu, usunąć parametr attack]</w:t>
            </w:r>
            <w:r w:rsidR="00F34B0E">
              <w:rPr>
                <w:noProof/>
                <w:webHidden/>
              </w:rPr>
              <w:tab/>
            </w:r>
            <w:r w:rsidR="00F34B0E">
              <w:rPr>
                <w:noProof/>
                <w:webHidden/>
              </w:rPr>
              <w:fldChar w:fldCharType="begin"/>
            </w:r>
            <w:r w:rsidR="00F34B0E">
              <w:rPr>
                <w:noProof/>
                <w:webHidden/>
              </w:rPr>
              <w:instrText xml:space="preserve"> PAGEREF _Toc93142626 \h </w:instrText>
            </w:r>
            <w:r w:rsidR="00F34B0E">
              <w:rPr>
                <w:noProof/>
                <w:webHidden/>
              </w:rPr>
            </w:r>
            <w:r w:rsidR="00F34B0E">
              <w:rPr>
                <w:noProof/>
                <w:webHidden/>
              </w:rPr>
              <w:fldChar w:fldCharType="separate"/>
            </w:r>
            <w:r w:rsidR="00F34B0E">
              <w:rPr>
                <w:noProof/>
                <w:webHidden/>
              </w:rPr>
              <w:t>18</w:t>
            </w:r>
            <w:r w:rsidR="00F34B0E">
              <w:rPr>
                <w:noProof/>
                <w:webHidden/>
              </w:rPr>
              <w:fldChar w:fldCharType="end"/>
            </w:r>
          </w:hyperlink>
        </w:p>
        <w:p w14:paraId="21E0A02C" w14:textId="6CA70ACA" w:rsidR="00F34B0E" w:rsidRDefault="00C435CE">
          <w:pPr>
            <w:pStyle w:val="Spistreci3"/>
            <w:tabs>
              <w:tab w:val="left" w:pos="1320"/>
              <w:tab w:val="right" w:leader="dot" w:pos="8493"/>
            </w:tabs>
            <w:rPr>
              <w:rFonts w:asciiTheme="minorHAnsi" w:eastAsiaTheme="minorEastAsia" w:hAnsiTheme="minorHAnsi" w:cstheme="minorBidi"/>
              <w:noProof/>
              <w:sz w:val="22"/>
              <w:szCs w:val="22"/>
            </w:rPr>
          </w:pPr>
          <w:hyperlink w:anchor="_Toc93142627" w:history="1">
            <w:r w:rsidR="00F34B0E" w:rsidRPr="00116875">
              <w:rPr>
                <w:rStyle w:val="Hipercze"/>
                <w:rFonts w:eastAsiaTheme="majorEastAsia"/>
                <w:noProof/>
              </w:rPr>
              <w:t>4.7.3.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Walka</w:t>
            </w:r>
            <w:r w:rsidR="00F34B0E">
              <w:rPr>
                <w:noProof/>
                <w:webHidden/>
              </w:rPr>
              <w:tab/>
            </w:r>
            <w:r w:rsidR="00F34B0E">
              <w:rPr>
                <w:noProof/>
                <w:webHidden/>
              </w:rPr>
              <w:fldChar w:fldCharType="begin"/>
            </w:r>
            <w:r w:rsidR="00F34B0E">
              <w:rPr>
                <w:noProof/>
                <w:webHidden/>
              </w:rPr>
              <w:instrText xml:space="preserve"> PAGEREF _Toc93142627 \h </w:instrText>
            </w:r>
            <w:r w:rsidR="00F34B0E">
              <w:rPr>
                <w:noProof/>
                <w:webHidden/>
              </w:rPr>
            </w:r>
            <w:r w:rsidR="00F34B0E">
              <w:rPr>
                <w:noProof/>
                <w:webHidden/>
              </w:rPr>
              <w:fldChar w:fldCharType="separate"/>
            </w:r>
            <w:r w:rsidR="00F34B0E">
              <w:rPr>
                <w:noProof/>
                <w:webHidden/>
              </w:rPr>
              <w:t>19</w:t>
            </w:r>
            <w:r w:rsidR="00F34B0E">
              <w:rPr>
                <w:noProof/>
                <w:webHidden/>
              </w:rPr>
              <w:fldChar w:fldCharType="end"/>
            </w:r>
          </w:hyperlink>
        </w:p>
        <w:p w14:paraId="416D7D4B" w14:textId="2EDAA7F9" w:rsidR="00F34B0E" w:rsidRDefault="00C435CE">
          <w:pPr>
            <w:pStyle w:val="Spistreci3"/>
            <w:tabs>
              <w:tab w:val="left" w:pos="1320"/>
              <w:tab w:val="right" w:leader="dot" w:pos="8493"/>
            </w:tabs>
            <w:rPr>
              <w:rFonts w:asciiTheme="minorHAnsi" w:eastAsiaTheme="minorEastAsia" w:hAnsiTheme="minorHAnsi" w:cstheme="minorBidi"/>
              <w:noProof/>
              <w:sz w:val="22"/>
              <w:szCs w:val="22"/>
            </w:rPr>
          </w:pPr>
          <w:hyperlink w:anchor="_Toc93142628" w:history="1">
            <w:r w:rsidR="00F34B0E" w:rsidRPr="00116875">
              <w:rPr>
                <w:rStyle w:val="Hipercze"/>
                <w:rFonts w:eastAsiaTheme="majorEastAsia"/>
                <w:noProof/>
              </w:rPr>
              <w:t>4.7.4.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Ekonomia</w:t>
            </w:r>
            <w:r w:rsidR="00F34B0E">
              <w:rPr>
                <w:noProof/>
                <w:webHidden/>
              </w:rPr>
              <w:tab/>
            </w:r>
            <w:r w:rsidR="00F34B0E">
              <w:rPr>
                <w:noProof/>
                <w:webHidden/>
              </w:rPr>
              <w:fldChar w:fldCharType="begin"/>
            </w:r>
            <w:r w:rsidR="00F34B0E">
              <w:rPr>
                <w:noProof/>
                <w:webHidden/>
              </w:rPr>
              <w:instrText xml:space="preserve"> PAGEREF _Toc93142628 \h </w:instrText>
            </w:r>
            <w:r w:rsidR="00F34B0E">
              <w:rPr>
                <w:noProof/>
                <w:webHidden/>
              </w:rPr>
            </w:r>
            <w:r w:rsidR="00F34B0E">
              <w:rPr>
                <w:noProof/>
                <w:webHidden/>
              </w:rPr>
              <w:fldChar w:fldCharType="separate"/>
            </w:r>
            <w:r w:rsidR="00F34B0E">
              <w:rPr>
                <w:noProof/>
                <w:webHidden/>
              </w:rPr>
              <w:t>20</w:t>
            </w:r>
            <w:r w:rsidR="00F34B0E">
              <w:rPr>
                <w:noProof/>
                <w:webHidden/>
              </w:rPr>
              <w:fldChar w:fldCharType="end"/>
            </w:r>
          </w:hyperlink>
        </w:p>
        <w:p w14:paraId="206C80C3" w14:textId="1D159D71" w:rsidR="00F34B0E" w:rsidRDefault="00C435CE">
          <w:pPr>
            <w:pStyle w:val="Spistreci1"/>
            <w:tabs>
              <w:tab w:val="left" w:pos="480"/>
              <w:tab w:val="right" w:leader="dot" w:pos="8493"/>
            </w:tabs>
            <w:rPr>
              <w:rFonts w:asciiTheme="minorHAnsi" w:eastAsiaTheme="minorEastAsia" w:hAnsiTheme="minorHAnsi" w:cstheme="minorBidi"/>
              <w:noProof/>
              <w:sz w:val="22"/>
              <w:szCs w:val="22"/>
            </w:rPr>
          </w:pPr>
          <w:hyperlink w:anchor="_Toc93142629" w:history="1">
            <w:r w:rsidR="00F34B0E" w:rsidRPr="00116875">
              <w:rPr>
                <w:rStyle w:val="Hipercze"/>
                <w:rFonts w:eastAsiaTheme="majorEastAsia"/>
                <w:noProof/>
              </w:rPr>
              <w:t>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Świat gry</w:t>
            </w:r>
            <w:r w:rsidR="00F34B0E">
              <w:rPr>
                <w:noProof/>
                <w:webHidden/>
              </w:rPr>
              <w:tab/>
            </w:r>
            <w:r w:rsidR="00F34B0E">
              <w:rPr>
                <w:noProof/>
                <w:webHidden/>
              </w:rPr>
              <w:fldChar w:fldCharType="begin"/>
            </w:r>
            <w:r w:rsidR="00F34B0E">
              <w:rPr>
                <w:noProof/>
                <w:webHidden/>
              </w:rPr>
              <w:instrText xml:space="preserve"> PAGEREF _Toc93142629 \h </w:instrText>
            </w:r>
            <w:r w:rsidR="00F34B0E">
              <w:rPr>
                <w:noProof/>
                <w:webHidden/>
              </w:rPr>
            </w:r>
            <w:r w:rsidR="00F34B0E">
              <w:rPr>
                <w:noProof/>
                <w:webHidden/>
              </w:rPr>
              <w:fldChar w:fldCharType="separate"/>
            </w:r>
            <w:r w:rsidR="00F34B0E">
              <w:rPr>
                <w:noProof/>
                <w:webHidden/>
              </w:rPr>
              <w:t>21</w:t>
            </w:r>
            <w:r w:rsidR="00F34B0E">
              <w:rPr>
                <w:noProof/>
                <w:webHidden/>
              </w:rPr>
              <w:fldChar w:fldCharType="end"/>
            </w:r>
          </w:hyperlink>
        </w:p>
        <w:p w14:paraId="7D947C7F" w14:textId="6C17D998" w:rsidR="00F34B0E" w:rsidRDefault="00C435CE">
          <w:pPr>
            <w:pStyle w:val="Spistreci1"/>
            <w:tabs>
              <w:tab w:val="left" w:pos="480"/>
              <w:tab w:val="right" w:leader="dot" w:pos="8493"/>
            </w:tabs>
            <w:rPr>
              <w:rFonts w:asciiTheme="minorHAnsi" w:eastAsiaTheme="minorEastAsia" w:hAnsiTheme="minorHAnsi" w:cstheme="minorBidi"/>
              <w:noProof/>
              <w:sz w:val="22"/>
              <w:szCs w:val="22"/>
            </w:rPr>
          </w:pPr>
          <w:hyperlink w:anchor="_Toc93142630" w:history="1">
            <w:r w:rsidR="00F34B0E" w:rsidRPr="00116875">
              <w:rPr>
                <w:rStyle w:val="Hipercze"/>
                <w:rFonts w:eastAsiaTheme="majorEastAsia"/>
                <w:noProof/>
              </w:rPr>
              <w:t>6.</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Zakończenie</w:t>
            </w:r>
            <w:r w:rsidR="00F34B0E">
              <w:rPr>
                <w:noProof/>
                <w:webHidden/>
              </w:rPr>
              <w:tab/>
            </w:r>
            <w:r w:rsidR="00F34B0E">
              <w:rPr>
                <w:noProof/>
                <w:webHidden/>
              </w:rPr>
              <w:fldChar w:fldCharType="begin"/>
            </w:r>
            <w:r w:rsidR="00F34B0E">
              <w:rPr>
                <w:noProof/>
                <w:webHidden/>
              </w:rPr>
              <w:instrText xml:space="preserve"> PAGEREF _Toc93142630 \h </w:instrText>
            </w:r>
            <w:r w:rsidR="00F34B0E">
              <w:rPr>
                <w:noProof/>
                <w:webHidden/>
              </w:rPr>
            </w:r>
            <w:r w:rsidR="00F34B0E">
              <w:rPr>
                <w:noProof/>
                <w:webHidden/>
              </w:rPr>
              <w:fldChar w:fldCharType="separate"/>
            </w:r>
            <w:r w:rsidR="00F34B0E">
              <w:rPr>
                <w:noProof/>
                <w:webHidden/>
              </w:rPr>
              <w:t>29</w:t>
            </w:r>
            <w:r w:rsidR="00F34B0E">
              <w:rPr>
                <w:noProof/>
                <w:webHidden/>
              </w:rPr>
              <w:fldChar w:fldCharType="end"/>
            </w:r>
          </w:hyperlink>
        </w:p>
        <w:p w14:paraId="4479152A" w14:textId="6FF259F5" w:rsidR="00F34B0E" w:rsidRDefault="00C435CE">
          <w:pPr>
            <w:pStyle w:val="Spistreci1"/>
            <w:tabs>
              <w:tab w:val="left" w:pos="480"/>
              <w:tab w:val="right" w:leader="dot" w:pos="8493"/>
            </w:tabs>
            <w:rPr>
              <w:rFonts w:asciiTheme="minorHAnsi" w:eastAsiaTheme="minorEastAsia" w:hAnsiTheme="minorHAnsi" w:cstheme="minorBidi"/>
              <w:noProof/>
              <w:sz w:val="22"/>
              <w:szCs w:val="22"/>
            </w:rPr>
          </w:pPr>
          <w:hyperlink w:anchor="_Toc93142631" w:history="1">
            <w:r w:rsidR="00F34B0E" w:rsidRPr="00116875">
              <w:rPr>
                <w:rStyle w:val="Hipercze"/>
                <w:rFonts w:eastAsiaTheme="majorEastAsia"/>
                <w:noProof/>
              </w:rPr>
              <w:t>7.</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Bibliografia</w:t>
            </w:r>
            <w:r w:rsidR="00F34B0E">
              <w:rPr>
                <w:noProof/>
                <w:webHidden/>
              </w:rPr>
              <w:tab/>
            </w:r>
            <w:r w:rsidR="00F34B0E">
              <w:rPr>
                <w:noProof/>
                <w:webHidden/>
              </w:rPr>
              <w:fldChar w:fldCharType="begin"/>
            </w:r>
            <w:r w:rsidR="00F34B0E">
              <w:rPr>
                <w:noProof/>
                <w:webHidden/>
              </w:rPr>
              <w:instrText xml:space="preserve"> PAGEREF _Toc93142631 \h </w:instrText>
            </w:r>
            <w:r w:rsidR="00F34B0E">
              <w:rPr>
                <w:noProof/>
                <w:webHidden/>
              </w:rPr>
            </w:r>
            <w:r w:rsidR="00F34B0E">
              <w:rPr>
                <w:noProof/>
                <w:webHidden/>
              </w:rPr>
              <w:fldChar w:fldCharType="separate"/>
            </w:r>
            <w:r w:rsidR="00F34B0E">
              <w:rPr>
                <w:noProof/>
                <w:webHidden/>
              </w:rPr>
              <w:t>30</w:t>
            </w:r>
            <w:r w:rsidR="00F34B0E">
              <w:rPr>
                <w:noProof/>
                <w:webHidden/>
              </w:rPr>
              <w:fldChar w:fldCharType="end"/>
            </w:r>
          </w:hyperlink>
        </w:p>
        <w:p w14:paraId="225B8D75" w14:textId="742DBE00"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3142603"/>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14D51B82" w:rsidR="002E357B" w:rsidRDefault="00712E7A" w:rsidP="00506A98">
      <w:pPr>
        <w:spacing w:line="360" w:lineRule="auto"/>
        <w:ind w:firstLine="360"/>
        <w:jc w:val="both"/>
      </w:pPr>
      <w:r>
        <w:t xml:space="preserve">Aplikacja została zaimplementowana z użyciem silnika Unity 2D, oprogramowania GIMP 2.8, git oraz językiem programowania C#.  Projekt gry był inspirowany znanymi </w:t>
      </w:r>
      <w:r w:rsidR="00C92AC6">
        <w:t>tytułami,</w:t>
      </w:r>
      <w:r>
        <w:t xml:space="preserve">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3142604"/>
      <w:r>
        <w:rPr>
          <w:rFonts w:cs="Times New Roman"/>
        </w:rPr>
        <w:lastRenderedPageBreak/>
        <w:t>Opis gatunku</w:t>
      </w:r>
      <w:bookmarkEnd w:id="2"/>
    </w:p>
    <w:p w14:paraId="54F475AC" w14:textId="4014B9F2" w:rsidR="002E357B" w:rsidRDefault="00712E7A" w:rsidP="00370BC9">
      <w:pPr>
        <w:pStyle w:val="Nagwek21"/>
      </w:pPr>
      <w:bookmarkStart w:id="3" w:name="_Toc93142605"/>
      <w:r>
        <w:t>RTS jako gatunek gier</w:t>
      </w:r>
      <w:bookmarkEnd w:id="3"/>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4" w:name="_Toc93142606"/>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5" w:name="_Toc93142607"/>
      <w:r>
        <w:lastRenderedPageBreak/>
        <w:t>Znane tytuły</w:t>
      </w:r>
      <w:bookmarkEnd w:id="5"/>
    </w:p>
    <w:p w14:paraId="73CAB484" w14:textId="46E9BA89" w:rsidR="002E357B" w:rsidRDefault="00712E7A" w:rsidP="00E670D0">
      <w:pPr>
        <w:pStyle w:val="Nagwek31"/>
        <w:numPr>
          <w:ilvl w:val="2"/>
          <w:numId w:val="1"/>
        </w:numPr>
      </w:pPr>
      <w:bookmarkStart w:id="6" w:name="_Toc93142608"/>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F2F5BD5" w:rsidR="002E357B" w:rsidRDefault="000037B8" w:rsidP="008C3B3B">
      <w:pPr>
        <w:pStyle w:val="Legenda"/>
        <w:spacing w:after="0" w:line="360" w:lineRule="auto"/>
        <w:jc w:val="center"/>
      </w:pPr>
      <w:r>
        <w:t xml:space="preserve">Rysunek </w:t>
      </w:r>
      <w:fldSimple w:instr=" SEQ Rysunek \* ARABIC ">
        <w:r w:rsidR="009642A0">
          <w:rPr>
            <w:noProof/>
          </w:rPr>
          <w:t>1</w:t>
        </w:r>
      </w:fldSimple>
      <w:r w:rsidR="008C3B3B">
        <w:t xml:space="preserve"> fragment rozgrywki podczas walki dwóch nacji z gry </w:t>
      </w:r>
      <w:proofErr w:type="spellStart"/>
      <w:r w:rsidR="008C3B3B">
        <w:t>StarCraft</w:t>
      </w:r>
      <w:proofErr w:type="spellEnd"/>
    </w:p>
    <w:p w14:paraId="759FD67E" w14:textId="7FC8CEE2"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4D28EB46" w:rsidR="002471A2" w:rsidRDefault="002471A2" w:rsidP="008C3B3B">
      <w:pPr>
        <w:pStyle w:val="Legenda"/>
        <w:spacing w:after="0" w:line="360" w:lineRule="auto"/>
        <w:jc w:val="center"/>
      </w:pPr>
      <w:r>
        <w:t xml:space="preserve">Rysunek </w:t>
      </w:r>
      <w:r w:rsidR="00C435CE">
        <w:fldChar w:fldCharType="begin"/>
      </w:r>
      <w:r w:rsidR="00C435CE">
        <w:instrText xml:space="preserve"> SEQ Rysunek \* ARABIC </w:instrText>
      </w:r>
      <w:r w:rsidR="00C435CE">
        <w:fldChar w:fldCharType="separate"/>
      </w:r>
      <w:r w:rsidR="009642A0">
        <w:rPr>
          <w:noProof/>
        </w:rPr>
        <w:t>2</w:t>
      </w:r>
      <w:r w:rsidR="00C435CE">
        <w:rPr>
          <w:noProof/>
        </w:rPr>
        <w:fldChar w:fldCharType="end"/>
      </w:r>
      <w:r w:rsidR="008C3B3B">
        <w:rPr>
          <w:noProof/>
        </w:rPr>
        <w:t xml:space="preserve"> </w:t>
      </w:r>
      <w:r w:rsidR="008C3B3B">
        <w:t xml:space="preserve">fragment rozgrywki z gry </w:t>
      </w:r>
      <w:proofErr w:type="spellStart"/>
      <w:r w:rsidR="008C3B3B">
        <w:t>StarCraft</w:t>
      </w:r>
      <w:proofErr w:type="spellEnd"/>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7" w:name="_Toc93142609"/>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53632" behindDoc="0" locked="0" layoutInCell="1" allowOverlap="1" wp14:anchorId="0F685CA1" wp14:editId="5D70FB66">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777D5841" w:rsidR="000A6F65" w:rsidRPr="008C3B3B"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9642A0">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Pr="008C3B3B">
        <w:rPr>
          <w:lang w:val="en-US"/>
        </w:rPr>
        <w:t>kampani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3142610"/>
      <w:r>
        <w:rPr>
          <w:rFonts w:cs="Times New Roman"/>
        </w:rPr>
        <w:lastRenderedPageBreak/>
        <w:t>Założenia techniczne</w:t>
      </w:r>
      <w:bookmarkEnd w:id="8"/>
    </w:p>
    <w:p w14:paraId="7584D433" w14:textId="0708C1A5" w:rsidR="002E357B" w:rsidRDefault="00712E7A" w:rsidP="00370BC9">
      <w:pPr>
        <w:pStyle w:val="Nagwek21"/>
      </w:pPr>
      <w:bookmarkStart w:id="9" w:name="_Toc93142611"/>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10" w:name="_Toc93142612"/>
      <w:r>
        <w:t>Unity</w:t>
      </w:r>
      <w:bookmarkEnd w:id="10"/>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1" w:name="_Toc93142613"/>
      <w:r>
        <w:lastRenderedPageBreak/>
        <w:t>C#</w:t>
      </w:r>
      <w:bookmarkEnd w:id="11"/>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2" w:name="_Toc93142614"/>
      <w:r>
        <w:t>GIMP</w:t>
      </w:r>
      <w:bookmarkEnd w:id="12"/>
    </w:p>
    <w:p w14:paraId="393F7B9E" w14:textId="53069D22"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 darmowym edytorem grafiki rastrowej</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3" w:name="_Toc93142615"/>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3142616"/>
      <w:r>
        <w:rPr>
          <w:rFonts w:cs="Times New Roman"/>
        </w:rPr>
        <w:lastRenderedPageBreak/>
        <w:t>Rozgrywka</w:t>
      </w:r>
      <w:bookmarkEnd w:id="14"/>
    </w:p>
    <w:p w14:paraId="3CF5A958" w14:textId="1079DA67" w:rsidR="00370BC9" w:rsidRPr="00370BC9" w:rsidRDefault="00712E7A" w:rsidP="00370BC9">
      <w:pPr>
        <w:pStyle w:val="Nagwek21"/>
      </w:pPr>
      <w:bookmarkStart w:id="15" w:name="_Toc93142617"/>
      <w:r>
        <w:t>Interakcja z otoczeniem</w:t>
      </w:r>
      <w:bookmarkEnd w:id="15"/>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42D076C1" w:rsidR="002E357B" w:rsidRDefault="00712E7A" w:rsidP="00506A98">
      <w:pPr>
        <w:spacing w:line="360" w:lineRule="auto"/>
        <w:ind w:firstLine="360"/>
        <w:jc w:val="both"/>
      </w:pPr>
      <w:r>
        <w:t>Budynki gracza dysponują swoimi funkcjami aktywnymi oraz pasywnymi. Do aktywnych należy rekrutacja jednostek, natomiast do pasywnych dodawanie do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6" w:name="_Toc93142618"/>
      <w:r>
        <w:t>Przebieg rozgrywki</w:t>
      </w:r>
      <w:bookmarkEnd w:id="16"/>
    </w:p>
    <w:p w14:paraId="2750AFA8" w14:textId="1F60788A" w:rsidR="002E357B" w:rsidRDefault="00712E7A" w:rsidP="00506A98">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54969AB5" w:rsidR="002E357B" w:rsidRDefault="00712E7A" w:rsidP="00506A98">
      <w:pPr>
        <w:spacing w:line="360" w:lineRule="auto"/>
        <w:ind w:firstLine="360"/>
        <w:jc w:val="both"/>
      </w:pPr>
      <w:r>
        <w:rPr>
          <w:color w:val="000000" w:themeColor="text1"/>
        </w:rPr>
        <w:t xml:space="preserve">Wymiana ataków w pewnym momencie doprowadzi do zyskania przewagi jednej ze stron, </w:t>
      </w:r>
      <w:r w:rsidR="00C92AC6">
        <w:rPr>
          <w:color w:val="000000" w:themeColor="text1"/>
        </w:rPr>
        <w:t>strona,</w:t>
      </w:r>
      <w:r>
        <w:rPr>
          <w:color w:val="000000" w:themeColor="text1"/>
        </w:rPr>
        <w:t xml:space="preserve">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F6643E6" w:rsidR="002E357B" w:rsidRDefault="00712E7A" w:rsidP="00370BC9">
      <w:pPr>
        <w:pStyle w:val="Nagwek21"/>
      </w:pPr>
      <w:bookmarkStart w:id="17" w:name="_Toc93142619"/>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3BFD59E7"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w:t>
      </w:r>
      <w:r w:rsidR="00BC7B5C">
        <w:rPr>
          <w:color w:val="000000" w:themeColor="text1"/>
        </w:rPr>
        <w:t>wykresu</w:t>
      </w:r>
      <w:r w:rsidRPr="00506A98">
        <w:rPr>
          <w:color w:val="000000" w:themeColor="text1"/>
        </w:rPr>
        <w:t xml:space="preserve"> </w:t>
      </w:r>
      <w:r w:rsidR="00C92AC6" w:rsidRPr="00506A98">
        <w:rPr>
          <w:color w:val="000000" w:themeColor="text1"/>
        </w:rPr>
        <w:t>określającego,</w:t>
      </w:r>
      <w:r w:rsidRPr="00506A98">
        <w:rPr>
          <w:color w:val="000000" w:themeColor="text1"/>
        </w:rPr>
        <w:t xml:space="preserve"> ile gracz posiadał jednostek, złota lub punktów w określonym czasie. </w:t>
      </w:r>
    </w:p>
    <w:p w14:paraId="27719C3A" w14:textId="59B1D776" w:rsidR="009F66C8" w:rsidRDefault="00CF6DFA" w:rsidP="00CF6DFA">
      <w:pPr>
        <w:keepNext/>
        <w:spacing w:line="360" w:lineRule="auto"/>
        <w:jc w:val="center"/>
      </w:pPr>
      <w:r w:rsidRPr="00CF6DFA">
        <w:rPr>
          <w:noProof/>
        </w:rPr>
        <w:drawing>
          <wp:inline distT="0" distB="0" distL="0" distR="0" wp14:anchorId="6A5E0656" wp14:editId="74B4DDE7">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17D71FCF" w:rsidR="00DF2478" w:rsidRPr="00F81A1C" w:rsidRDefault="009F66C8" w:rsidP="008C3B3B">
      <w:pPr>
        <w:pStyle w:val="Legenda"/>
        <w:jc w:val="center"/>
        <w:rPr>
          <w:color w:val="000000" w:themeColor="text1"/>
        </w:rPr>
      </w:pPr>
      <w:r>
        <w:t xml:space="preserve">Rysunek </w:t>
      </w:r>
      <w:fldSimple w:instr=" SEQ Rysunek \* ARABIC ">
        <w:r w:rsidR="009642A0">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6704" behindDoc="0" locked="0" layoutInCell="1" allowOverlap="1" wp14:anchorId="32001C0C" wp14:editId="2F4EFAA8">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5252ECD6"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FA3CF6" w:rsidR="002E357B" w:rsidRDefault="00C435CE" w:rsidP="00370BC9">
      <w:pPr>
        <w:pStyle w:val="Nagwek21"/>
      </w:pPr>
      <w:bookmarkStart w:id="18" w:name="_Toc93142620"/>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1312;mso-position-horizontal-relative:text;mso-position-vertical-relative:text" stroked="f">
            <v:textbox style="mso-next-textbox:#_x0000_s1030;mso-fit-shape-to-text:t" inset="0,0,0,0">
              <w:txbxContent>
                <w:p w14:paraId="48E0E90C" w14:textId="3FF52CDB"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fldSimple w:instr=" SEQ Rysunek \* ARABIC ">
                    <w:r w:rsidR="009642A0">
                      <w:rPr>
                        <w:noProof/>
                      </w:rPr>
                      <w:t>5</w:t>
                    </w:r>
                  </w:fldSimple>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7728" behindDoc="0" locked="0" layoutInCell="1" allowOverlap="1" wp14:anchorId="0049565F" wp14:editId="03F2C0BF">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142621"/>
      <w:r>
        <w:t>Sterowanie</w:t>
      </w:r>
      <w:bookmarkEnd w:id="22"/>
    </w:p>
    <w:p w14:paraId="44766D8B" w14:textId="6FDD07EA" w:rsidR="002E357B" w:rsidRDefault="00712E7A" w:rsidP="00E670D0">
      <w:pPr>
        <w:pStyle w:val="Nagwek31"/>
        <w:numPr>
          <w:ilvl w:val="2"/>
          <w:numId w:val="1"/>
        </w:numPr>
      </w:pPr>
      <w:bookmarkStart w:id="23" w:name="_Toc93142622"/>
      <w:r>
        <w:t>Myszka</w:t>
      </w:r>
      <w:bookmarkEnd w:id="23"/>
    </w:p>
    <w:p w14:paraId="01CDCD2A" w14:textId="664A8472" w:rsidR="00C70719" w:rsidRDefault="00C70719" w:rsidP="00413D9F">
      <w:pPr>
        <w:spacing w:line="360" w:lineRule="auto"/>
        <w:ind w:firstLine="567"/>
        <w:jc w:val="both"/>
      </w:pPr>
      <w:r>
        <w:t>Sterowanie opiera się głównie na myszy komputerowej,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12D91E54">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7447F8AE" w:rsidR="00334524" w:rsidRDefault="00B35390" w:rsidP="00B35390">
      <w:pPr>
        <w:pStyle w:val="Legenda"/>
        <w:jc w:val="center"/>
      </w:pPr>
      <w:r>
        <w:t xml:space="preserve">Rysunek </w:t>
      </w:r>
      <w:fldSimple w:instr=" SEQ Rysunek \* ARABIC ">
        <w:r w:rsidR="009642A0">
          <w:rPr>
            <w:noProof/>
          </w:rPr>
          <w:t>6</w:t>
        </w:r>
      </w:fldSimple>
      <w:r>
        <w:t xml:space="preserve"> </w:t>
      </w:r>
      <w:r w:rsidRPr="00C53367">
        <w:t>przedstawia w jaki sposób zwizualizowane jest zaznaczanie jednostek w grze</w:t>
      </w:r>
    </w:p>
    <w:p w14:paraId="0B4DC350" w14:textId="102AEC64"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2E6D462C">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28810AC6" w:rsidR="002E357B" w:rsidRDefault="004D1EC3" w:rsidP="004D1EC3">
      <w:pPr>
        <w:pStyle w:val="Legenda"/>
        <w:jc w:val="center"/>
      </w:pPr>
      <w:r>
        <w:t xml:space="preserve">Rysunek </w:t>
      </w:r>
      <w:fldSimple w:instr=" SEQ Rysunek \* ARABIC ">
        <w:r w:rsidR="009642A0">
          <w:rPr>
            <w:noProof/>
          </w:rPr>
          <w:t>7</w:t>
        </w:r>
      </w:fldSimple>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 xml:space="preserve">Polecenie budowy nastąpi w </w:t>
      </w:r>
      <w:proofErr w:type="gramStart"/>
      <w:r>
        <w:t>sytuacji</w:t>
      </w:r>
      <w:proofErr w:type="gramEnd"/>
      <w:r>
        <w:t xml:space="preserve">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0986DA35"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D1EC3">
      <w:pPr>
        <w:keepNext/>
        <w:spacing w:line="360" w:lineRule="auto"/>
        <w:jc w:val="both"/>
      </w:pPr>
      <w:r>
        <w:rPr>
          <w:noProof/>
        </w:rPr>
        <w:drawing>
          <wp:inline distT="0" distB="0" distL="0" distR="0" wp14:anchorId="364CF283" wp14:editId="3129CEAB">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5A54F397" w:rsidR="00334524" w:rsidRDefault="004D1EC3" w:rsidP="00126C5F">
      <w:pPr>
        <w:pStyle w:val="Legenda"/>
        <w:jc w:val="center"/>
      </w:pPr>
      <w:r>
        <w:t xml:space="preserve">Rysunek </w:t>
      </w:r>
      <w:fldSimple w:instr=" SEQ Rysunek \* ARABIC ">
        <w:r w:rsidR="009642A0">
          <w:rPr>
            <w:noProof/>
          </w:rPr>
          <w:t>8</w:t>
        </w:r>
      </w:fldSimple>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4" w:name="_Toc93142623"/>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C435CE" w:rsidP="00C460C8">
      <w:pPr>
        <w:spacing w:line="360" w:lineRule="auto"/>
        <w:ind w:firstLine="360"/>
        <w:jc w:val="both"/>
      </w:pPr>
      <w:r>
        <w:rPr>
          <w:noProof/>
        </w:rPr>
        <w:pict w14:anchorId="2A088D34">
          <v:shape id="_x0000_s1028" type="#_x0000_t202" style="position:absolute;left:0;text-align:left;margin-left:52.85pt;margin-top:345.9pt;width:290pt;height:.05pt;z-index:251660288;mso-position-horizontal-relative:text;mso-position-vertical-relative:text" stroked="f">
            <v:textbox style="mso-next-textbox:#_x0000_s1028;mso-fit-shape-to-text:t" inset="0,0,0,0">
              <w:txbxContent>
                <w:p w14:paraId="251DDE08" w14:textId="3E807A29" w:rsidR="00C460C8" w:rsidRPr="006C1282" w:rsidRDefault="00C460C8" w:rsidP="00126C5F">
                  <w:pPr>
                    <w:pStyle w:val="Legenda"/>
                    <w:jc w:val="center"/>
                    <w:rPr>
                      <w:sz w:val="26"/>
                      <w:szCs w:val="24"/>
                    </w:rPr>
                  </w:pPr>
                  <w:r>
                    <w:t xml:space="preserve">Rysunek </w:t>
                  </w:r>
                  <w:r w:rsidR="00C435CE">
                    <w:fldChar w:fldCharType="begin"/>
                  </w:r>
                  <w:r w:rsidR="00C435CE">
                    <w:instrText xml:space="preserve"> SEQ Rysunek \* ARABIC </w:instrText>
                  </w:r>
                  <w:r w:rsidR="00C435CE">
                    <w:fldChar w:fldCharType="separate"/>
                  </w:r>
                  <w:r w:rsidR="009642A0">
                    <w:rPr>
                      <w:noProof/>
                    </w:rPr>
                    <w:t>9</w:t>
                  </w:r>
                  <w:r w:rsidR="00C435CE">
                    <w:rPr>
                      <w:noProof/>
                    </w:rPr>
                    <w:fldChar w:fldCharType="end"/>
                  </w:r>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54656" behindDoc="0" locked="0" layoutInCell="1" allowOverlap="1" wp14:anchorId="50F0C3B4" wp14:editId="2BEA30F1">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370BC9">
      <w:pPr>
        <w:pStyle w:val="Nagwek21"/>
      </w:pPr>
      <w:bookmarkStart w:id="25" w:name="_Toc93142624"/>
      <w:r>
        <w:lastRenderedPageBreak/>
        <w:t>Mechanika</w:t>
      </w:r>
      <w:bookmarkEnd w:id="25"/>
    </w:p>
    <w:p w14:paraId="79DACF1A" w14:textId="17ECEFF4" w:rsidR="00E31EF0" w:rsidRDefault="00712E7A" w:rsidP="00E670D0">
      <w:pPr>
        <w:pStyle w:val="Nagwek31"/>
        <w:numPr>
          <w:ilvl w:val="2"/>
          <w:numId w:val="1"/>
        </w:numPr>
      </w:pPr>
      <w:bookmarkStart w:id="26" w:name="_Toc93142625"/>
      <w:r>
        <w:t>Jednostki</w:t>
      </w:r>
      <w:bookmarkEnd w:id="26"/>
    </w:p>
    <w:p w14:paraId="77BE12FE" w14:textId="311CF211"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takie jak obrażenia, punkty życia czy pancerz.</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52645794">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250142B4" w:rsidR="002E357B" w:rsidRDefault="009D62A6" w:rsidP="009D62A6">
      <w:pPr>
        <w:pStyle w:val="Legenda"/>
        <w:jc w:val="center"/>
        <w:rPr>
          <w:color w:val="000000"/>
        </w:rPr>
      </w:pPr>
      <w:r>
        <w:t xml:space="preserve">Rysunek </w:t>
      </w:r>
      <w:fldSimple w:instr=" SEQ Rysunek \* ARABIC ">
        <w:r w:rsidR="009642A0">
          <w:rPr>
            <w:noProof/>
          </w:rPr>
          <w:t>10</w:t>
        </w:r>
      </w:fldSimple>
      <w:r>
        <w:t xml:space="preserve"> zestaw statystyk oraz obiektów przypisanych dla jednostki pracownika</w:t>
      </w:r>
    </w:p>
    <w:p w14:paraId="1BC2451E" w14:textId="35C8DF97" w:rsidR="002E357B" w:rsidRPr="009D62A6" w:rsidRDefault="009D62A6" w:rsidP="00DD2803">
      <w:pPr>
        <w:spacing w:line="360" w:lineRule="auto"/>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5CB1E79D" w14:textId="77777777" w:rsidR="002A7BA8" w:rsidRDefault="00712E7A" w:rsidP="00394223">
      <w:pPr>
        <w:pStyle w:val="Nagwek31"/>
        <w:numPr>
          <w:ilvl w:val="2"/>
          <w:numId w:val="1"/>
        </w:numPr>
        <w:ind w:firstLine="567"/>
      </w:pPr>
      <w:bookmarkStart w:id="27" w:name="_Toc93142626"/>
      <w:r>
        <w:lastRenderedPageBreak/>
        <w:t>Budynki</w:t>
      </w:r>
      <w:r w:rsidR="00016D2D">
        <w:t xml:space="preserve"> </w:t>
      </w:r>
      <w:bookmarkEnd w:id="27"/>
    </w:p>
    <w:p w14:paraId="0A736821" w14:textId="19869FEC" w:rsidR="00381FF3" w:rsidRDefault="00381FF3" w:rsidP="002A7BA8">
      <w:pPr>
        <w:pStyle w:val="Nagwek31"/>
        <w:numPr>
          <w:ilvl w:val="0"/>
          <w:numId w:val="0"/>
        </w:numPr>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noProof/>
          <w:color w:val="000000"/>
        </w:rPr>
        <w:drawing>
          <wp:inline distT="0" distB="0" distL="0" distR="0" wp14:anchorId="7DAFF3CB" wp14:editId="6E80B449">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5B0BEF98" w:rsidR="00E31EF0" w:rsidRDefault="00E31EF0" w:rsidP="00E31EF0">
      <w:pPr>
        <w:pStyle w:val="Legenda"/>
        <w:jc w:val="center"/>
        <w:rPr>
          <w:color w:val="000000"/>
        </w:rPr>
      </w:pPr>
      <w:r>
        <w:t xml:space="preserve">Rysunek </w:t>
      </w:r>
      <w:fldSimple w:instr=" SEQ Rysunek \* ARABIC ">
        <w:r w:rsidR="009642A0">
          <w:rPr>
            <w:noProof/>
          </w:rPr>
          <w:t>11</w:t>
        </w:r>
      </w:fldSimple>
      <w:r w:rsidRPr="00575AFB">
        <w:t xml:space="preserve"> zestaw statystyk oraz obiektów przypisanych </w:t>
      </w:r>
      <w:r>
        <w:t>do budynku cytadela</w:t>
      </w:r>
    </w:p>
    <w:p w14:paraId="3DFF8E71" w14:textId="6402222A" w:rsidR="00DD2803" w:rsidRPr="00DD2803" w:rsidRDefault="00DD2803" w:rsidP="00DD2803">
      <w:pPr>
        <w:spacing w:line="360" w:lineRule="auto"/>
        <w:jc w:val="both"/>
        <w:rPr>
          <w:color w:val="000000"/>
        </w:rPr>
      </w:pPr>
      <w:r>
        <w:rPr>
          <w:color w:val="000000"/>
        </w:rPr>
        <w:t>Występujące w grze budynki:</w:t>
      </w:r>
    </w:p>
    <w:p w14:paraId="2E15F1C7" w14:textId="7456B8E1"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370BC9">
      <w:pPr>
        <w:pStyle w:val="Nagwek21"/>
      </w:pPr>
      <w:r>
        <w:br w:type="page"/>
      </w:r>
    </w:p>
    <w:p w14:paraId="602EB906" w14:textId="291792A2" w:rsidR="002E357B" w:rsidRDefault="00712E7A" w:rsidP="00E670D0">
      <w:pPr>
        <w:pStyle w:val="Nagwek31"/>
      </w:pPr>
      <w:bookmarkStart w:id="28" w:name="_Toc93142627"/>
      <w:r>
        <w:lastRenderedPageBreak/>
        <w:t>Walka</w:t>
      </w:r>
      <w:bookmarkEnd w:id="28"/>
    </w:p>
    <w:p w14:paraId="7B7D1802" w14:textId="57A5D2BE" w:rsidR="002E357B" w:rsidRDefault="00C435CE" w:rsidP="00E670D0">
      <w:pPr>
        <w:spacing w:line="360" w:lineRule="auto"/>
        <w:ind w:firstLine="567"/>
        <w:jc w:val="both"/>
      </w:pPr>
      <w:r>
        <w:rPr>
          <w:noProof/>
        </w:rPr>
        <w:pict w14:anchorId="19F343B3">
          <v:shape id="_x0000_s1027" type="#_x0000_t202" style="position:absolute;left:0;text-align:left;margin-left:-12.25pt;margin-top:369pt;width:420.65pt;height:.05pt;z-index:251659264;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w:t>
      </w:r>
      <w:r w:rsidR="00C92AC6">
        <w:t>następuje,</w:t>
      </w:r>
      <w:r w:rsidR="00712E7A">
        <w:t xml:space="preserve"> kiedy jednostka atakuje obiekt </w:t>
      </w:r>
      <w:r w:rsidR="00E670D0">
        <w:t>nieprzyjaciela</w:t>
      </w:r>
      <w:r w:rsidR="00712E7A">
        <w:t>, nie musi w tym samym czasie</w:t>
      </w:r>
      <w:r w:rsidR="00E670D0">
        <w:t xml:space="preserve">, </w:t>
      </w:r>
      <w:r w:rsidR="00712E7A">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5A914775">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432E80DA" w:rsidR="00A056B8" w:rsidRDefault="00E556C7" w:rsidP="00492A23">
      <w:pPr>
        <w:pStyle w:val="Legenda"/>
        <w:jc w:val="center"/>
      </w:pPr>
      <w:r>
        <w:t xml:space="preserve">Rysunek </w:t>
      </w:r>
      <w:r w:rsidR="00C435CE">
        <w:fldChar w:fldCharType="begin"/>
      </w:r>
      <w:r w:rsidR="00C435CE">
        <w:instrText xml:space="preserve"> SEQ Rysunek \* ARABIC </w:instrText>
      </w:r>
      <w:r w:rsidR="00C435CE">
        <w:fldChar w:fldCharType="separate"/>
      </w:r>
      <w:r w:rsidR="009642A0">
        <w:rPr>
          <w:noProof/>
        </w:rPr>
        <w:t>12</w:t>
      </w:r>
      <w:r w:rsidR="00C435CE">
        <w:rPr>
          <w:noProof/>
        </w:rPr>
        <w:fldChar w:fldCharType="end"/>
      </w:r>
      <w:r w:rsidR="00126C5F">
        <w:t xml:space="preserve"> funkcja odpowiedzialna za </w:t>
      </w:r>
      <w:r>
        <w:t>poszukiwanie wrogiej jednostki</w:t>
      </w:r>
    </w:p>
    <w:p w14:paraId="12621B43" w14:textId="7486C684" w:rsidR="002E357B" w:rsidRDefault="00712E7A" w:rsidP="00E556C7">
      <w:pPr>
        <w:spacing w:line="360" w:lineRule="auto"/>
        <w:ind w:firstLine="567"/>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E31EF0">
      <w:pPr>
        <w:pStyle w:val="Akapitzlist"/>
        <w:numPr>
          <w:ilvl w:val="0"/>
          <w:numId w:val="3"/>
        </w:numPr>
        <w:spacing w:line="360" w:lineRule="auto"/>
        <w:contextualSpacing w:val="0"/>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3BB14806" w:rsidR="002069F2" w:rsidRDefault="00C435CE" w:rsidP="002A7BA8">
      <w:pPr>
        <w:spacing w:line="360" w:lineRule="auto"/>
        <w:ind w:left="708" w:firstLine="708"/>
        <w:jc w:val="both"/>
      </w:pPr>
      <w:r>
        <w:rPr>
          <w:noProof/>
        </w:rPr>
        <w:pict w14:anchorId="53F8A9CB">
          <v:shape id="_x0000_s1026" type="#_x0000_t202" style="position:absolute;left:0;text-align:left;margin-left:-14.6pt;margin-top:70.5pt;width:425.15pt;height:.05pt;z-index:251658240;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60800" behindDoc="0" locked="0" layoutInCell="1" allowOverlap="1" wp14:anchorId="57A92FF9" wp14:editId="126F45EC">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23BA5331" w14:textId="5E7A20AB" w:rsidR="002A7BA8" w:rsidRDefault="002A7BA8" w:rsidP="00E670D0">
      <w:pPr>
        <w:pStyle w:val="Nagwek31"/>
      </w:pPr>
      <w:bookmarkStart w:id="29" w:name="_Toc93142628"/>
      <w:r>
        <w:t>Szukanie ścieżki</w:t>
      </w:r>
    </w:p>
    <w:p w14:paraId="0E44280D" w14:textId="55F26FCE" w:rsidR="002A7BA8" w:rsidRDefault="002A7BA8" w:rsidP="008A687E">
      <w:pPr>
        <w:spacing w:line="360" w:lineRule="auto"/>
        <w:ind w:firstLine="567"/>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w:t>
      </w:r>
      <w:r w:rsidR="00CF6DFA">
        <w:t>„</w:t>
      </w:r>
      <w:r w:rsidR="008A687E">
        <w:t xml:space="preserve">A* </w:t>
      </w:r>
      <w:proofErr w:type="spellStart"/>
      <w:r w:rsidR="008A687E">
        <w:t>Pathfinding</w:t>
      </w:r>
      <w:proofErr w:type="spellEnd"/>
      <w:r w:rsidR="008A687E">
        <w:t xml:space="preserve"> Project</w:t>
      </w:r>
      <w:r w:rsidR="00CF6DFA">
        <w:t>”</w:t>
      </w:r>
      <w:r w:rsidR="008A687E">
        <w:t>. System został użyty ze względu na obsługę wyszukiwania ścieżek w projektach 2D.</w:t>
      </w:r>
    </w:p>
    <w:p w14:paraId="6300722F" w14:textId="16B5ED5E" w:rsidR="008A687E" w:rsidRDefault="008A687E" w:rsidP="008A687E">
      <w:pPr>
        <w:spacing w:line="360" w:lineRule="auto"/>
        <w:ind w:firstLine="567"/>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p>
    <w:p w14:paraId="4C2A9E82" w14:textId="12E70686" w:rsidR="00790E29" w:rsidRDefault="00B02BF8" w:rsidP="00790E29">
      <w:pPr>
        <w:spacing w:line="360" w:lineRule="auto"/>
        <w:ind w:firstLine="567"/>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1A4E0C">
        <w:t xml:space="preserve"> </w:t>
      </w:r>
    </w:p>
    <w:p w14:paraId="3986DAB4" w14:textId="549B4D19" w:rsidR="001A4E0C" w:rsidRDefault="001A4E0C" w:rsidP="008A687E">
      <w:pPr>
        <w:spacing w:line="360" w:lineRule="auto"/>
        <w:ind w:firstLine="567"/>
      </w:pPr>
      <w:r>
        <w:t>Do oszacowania wartości heurystycznej używa się heurystyki, odpowiedniej to sposobu poruszania się obiektu.</w:t>
      </w:r>
    </w:p>
    <w:p w14:paraId="1616481C" w14:textId="642D4F12" w:rsidR="00A911DB" w:rsidRDefault="00A911DB" w:rsidP="00A911DB">
      <w:pPr>
        <w:spacing w:line="360" w:lineRule="auto"/>
      </w:pPr>
      <w:r>
        <w:t xml:space="preserve">The Manhattan </w:t>
      </w:r>
      <w:proofErr w:type="spellStart"/>
      <w:r>
        <w:t>Distance</w:t>
      </w:r>
      <w:proofErr w:type="spellEnd"/>
      <w:r>
        <w:t xml:space="preserve"> (metryka miasto) – używana </w:t>
      </w:r>
      <w:r w:rsidR="00F34CCC">
        <w:t>jest,</w:t>
      </w:r>
      <w:r>
        <w:t xml:space="preserve"> gdy obiekt ma się poruszać wyłącznie w czterech kierunkach.</w:t>
      </w:r>
      <w:r w:rsidR="00F34CCC">
        <w:t xml:space="preserve"> </w:t>
      </w:r>
    </w:p>
    <w:p w14:paraId="13E253BD" w14:textId="741B71EC" w:rsidR="00F34CCC" w:rsidRDefault="00A911DB" w:rsidP="00A911DB">
      <w:pPr>
        <w:spacing w:line="360" w:lineRule="auto"/>
      </w:pPr>
      <w:r>
        <w:t xml:space="preserve">The </w:t>
      </w:r>
      <w:proofErr w:type="spellStart"/>
      <w:r>
        <w:t>Euclidean</w:t>
      </w:r>
      <w:proofErr w:type="spellEnd"/>
      <w:r>
        <w:t xml:space="preserve"> </w:t>
      </w:r>
      <w:proofErr w:type="spellStart"/>
      <w:r>
        <w:t>Distance</w:t>
      </w:r>
      <w:proofErr w:type="spellEnd"/>
      <w:r>
        <w:t xml:space="preserve"> (metryka euklidesowa) – </w:t>
      </w:r>
      <w:r w:rsidR="00F34CCC">
        <w:t xml:space="preserve">stosowana jest w sytuacji, kiedy </w:t>
      </w:r>
      <w:proofErr w:type="gramStart"/>
      <w:r w:rsidR="00F34CCC">
        <w:t>kierunek</w:t>
      </w:r>
      <w:proofErr w:type="gramEnd"/>
      <w:r w:rsidR="00F34CCC">
        <w:t xml:space="preserve"> w którym obiekt się porusza nie jest ograniczony.</w:t>
      </w:r>
    </w:p>
    <w:p w14:paraId="637109BC" w14:textId="77777777" w:rsidR="00DF41BA" w:rsidRDefault="00DF41BA">
      <w:pPr>
        <w:rPr>
          <w:rFonts w:eastAsiaTheme="majorEastAsia" w:cstheme="majorBidi"/>
          <w:color w:val="000000" w:themeColor="text1"/>
        </w:rPr>
      </w:pPr>
      <w:r>
        <w:br w:type="page"/>
      </w:r>
    </w:p>
    <w:p w14:paraId="32D03D6C" w14:textId="1687666C" w:rsidR="002E357B" w:rsidRDefault="00712E7A" w:rsidP="00E670D0">
      <w:pPr>
        <w:pStyle w:val="Nagwek31"/>
      </w:pPr>
      <w:r>
        <w:lastRenderedPageBreak/>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069F2">
      <w:pPr>
        <w:pStyle w:val="Nagwek11"/>
        <w:numPr>
          <w:ilvl w:val="0"/>
          <w:numId w:val="7"/>
        </w:numPr>
        <w:spacing w:before="0" w:line="360" w:lineRule="auto"/>
        <w:jc w:val="both"/>
      </w:pPr>
      <w:bookmarkStart w:id="30" w:name="_Toc93142629"/>
      <w:r>
        <w:lastRenderedPageBreak/>
        <w:t>Świat gry</w:t>
      </w:r>
      <w:bookmarkEnd w:id="30"/>
    </w:p>
    <w:p w14:paraId="5F46A475"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t>Obiekty statyczne</w:t>
      </w:r>
    </w:p>
    <w:p w14:paraId="4AD84D04" w14:textId="7E54EFEA" w:rsidR="002E357B" w:rsidRPr="00302D42" w:rsidRDefault="00C435CE" w:rsidP="00302D42">
      <w:pPr>
        <w:spacing w:line="360" w:lineRule="auto"/>
        <w:ind w:firstLine="360"/>
        <w:jc w:val="both"/>
        <w:rPr>
          <w:rFonts w:eastAsiaTheme="majorEastAsia"/>
        </w:rPr>
      </w:pPr>
      <w:r>
        <w:rPr>
          <w:noProof/>
        </w:rPr>
        <w:pict w14:anchorId="69C66392">
          <v:shape id="_x0000_s1040" type="#_x0000_t202" style="position:absolute;left:0;text-align:left;margin-left:67.2pt;margin-top:250.15pt;width:262.25pt;height:.05pt;z-index:251665408;mso-position-horizontal-relative:text;mso-position-vertical-relative:text" stroked="f">
            <v:textbox style="mso-next-textbox:#_x0000_s1040;mso-fit-shape-to-text:t" inset="0,0,0,0">
              <w:txbxContent>
                <w:p w14:paraId="7AE6BA91" w14:textId="6508C289" w:rsidR="00302D42" w:rsidRPr="00705E01" w:rsidRDefault="00302D42" w:rsidP="00302D42">
                  <w:pPr>
                    <w:pStyle w:val="Legenda"/>
                    <w:jc w:val="center"/>
                    <w:rPr>
                      <w:noProof/>
                      <w:sz w:val="26"/>
                      <w:szCs w:val="24"/>
                    </w:rPr>
                  </w:pPr>
                  <w:r>
                    <w:t xml:space="preserve">Rysunek </w:t>
                  </w:r>
                  <w:fldSimple w:instr=" SEQ Rysunek \* ARABIC ">
                    <w:r w:rsidR="009642A0">
                      <w:rPr>
                        <w:noProof/>
                      </w:rPr>
                      <w:t>13</w:t>
                    </w:r>
                  </w:fldSimple>
                  <w:r>
                    <w:t xml:space="preserve"> fragment granicy mapy</w:t>
                  </w:r>
                </w:p>
              </w:txbxContent>
            </v:textbox>
            <w10:wrap type="topAndBottom"/>
          </v:shape>
        </w:pict>
      </w:r>
      <w:r w:rsidR="00302D42">
        <w:rPr>
          <w:noProof/>
        </w:rPr>
        <w:drawing>
          <wp:anchor distT="0" distB="0" distL="0" distR="0" simplePos="0" relativeHeight="251652608" behindDoc="0" locked="0" layoutInCell="1" allowOverlap="1" wp14:anchorId="6C018A6A" wp14:editId="51DA3039">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sidRPr="00302D42">
        <w:rPr>
          <w:rFonts w:eastAsiaTheme="majorEastAsia"/>
        </w:rPr>
        <w:t xml:space="preserve">Kamienie – </w:t>
      </w:r>
      <w:r w:rsidR="00415294">
        <w:rPr>
          <w:rFonts w:eastAsiaTheme="majorEastAsia"/>
        </w:rPr>
        <w:t>o</w:t>
      </w:r>
      <w:r w:rsidR="00712E7A" w:rsidRPr="00302D42">
        <w:rPr>
          <w:rFonts w:eastAsiaTheme="majorEastAsia"/>
        </w:rPr>
        <w:t>biekt stanowi</w:t>
      </w:r>
      <w:r w:rsidR="00415294">
        <w:rPr>
          <w:rFonts w:eastAsiaTheme="majorEastAsia"/>
        </w:rPr>
        <w:t>ący</w:t>
      </w:r>
      <w:r w:rsidR="00712E7A" w:rsidRPr="00302D42">
        <w:rPr>
          <w:rFonts w:eastAsiaTheme="majorEastAsia"/>
        </w:rPr>
        <w:t xml:space="preserve"> przeszkodę, przez którą jednostki nie mogą przejść, służy do stworzenia granicy mapy. Jednostki nie mogą w żaden sposób podjąć interakcji z obiektem.</w:t>
      </w:r>
    </w:p>
    <w:p w14:paraId="0C9567EB" w14:textId="4C18A4A0" w:rsidR="001C1AA0" w:rsidRDefault="00C435CE" w:rsidP="00302D42">
      <w:pPr>
        <w:pStyle w:val="Akapitzlist"/>
        <w:spacing w:line="360" w:lineRule="auto"/>
        <w:ind w:left="0" w:firstLine="360"/>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2336;mso-position-horizontal-relative:text;mso-position-vertical-relative:text" stroked="f">
            <v:textbox style="mso-next-textbox:#_x0000_s1032;mso-fit-shape-to-text:t" inset="0,0,0,0">
              <w:txbxContent>
                <w:p w14:paraId="6326A767" w14:textId="1E2908D6" w:rsidR="004A2D31" w:rsidRPr="00594C6D" w:rsidRDefault="004A2D31" w:rsidP="00381FF3">
                  <w:pPr>
                    <w:pStyle w:val="Legenda"/>
                    <w:jc w:val="center"/>
                    <w:rPr>
                      <w:noProof/>
                      <w:sz w:val="26"/>
                      <w:szCs w:val="24"/>
                    </w:rPr>
                  </w:pPr>
                </w:p>
              </w:txbxContent>
            </v:textbox>
            <w10:wrap type="topAndBottom"/>
          </v:shape>
        </w:pict>
      </w:r>
      <w:r w:rsidR="00712E7A">
        <w:rPr>
          <w:rFonts w:eastAsiaTheme="majorEastAsia"/>
        </w:rPr>
        <w:t>Budynki –</w:t>
      </w:r>
      <w:r w:rsidR="00415294">
        <w:rPr>
          <w:rFonts w:eastAsiaTheme="majorEastAsia"/>
        </w:rPr>
        <w:t xml:space="preserve"> </w:t>
      </w:r>
      <w:r w:rsidR="00712E7A">
        <w:rPr>
          <w:rFonts w:eastAsiaTheme="majorEastAsia"/>
        </w:rPr>
        <w:t xml:space="preserve">stanowią obiekt statyczny, który stanowi </w:t>
      </w:r>
      <w:proofErr w:type="gramStart"/>
      <w:r w:rsidR="00712E7A">
        <w:rPr>
          <w:rFonts w:eastAsiaTheme="majorEastAsia"/>
        </w:rPr>
        <w:t>przeszkodę</w:t>
      </w:r>
      <w:proofErr w:type="gramEnd"/>
      <w:r w:rsidR="00712E7A">
        <w:rPr>
          <w:rFonts w:eastAsiaTheme="majorEastAsia"/>
        </w:rPr>
        <w:t xml:space="preserve"> przez którą jednostki nie mogą przechodzić. Interakcje dostępne dla jednostek to budowanie w przypadku budynków sojuszniczych oraz ataku dla budynków przeciwnika.</w:t>
      </w:r>
    </w:p>
    <w:p w14:paraId="7214BA85" w14:textId="77777777" w:rsidR="00302D42" w:rsidRDefault="00302D42" w:rsidP="00302D42">
      <w:pPr>
        <w:keepNext/>
        <w:jc w:val="center"/>
      </w:pPr>
      <w:r>
        <w:rPr>
          <w:noProof/>
        </w:rPr>
        <w:drawing>
          <wp:inline distT="0" distB="0" distL="0" distR="0" wp14:anchorId="2881FB90" wp14:editId="3A78CB1B">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52EC7F26" w14:textId="292BE02D" w:rsidR="00302D42" w:rsidRPr="00FD0C40" w:rsidRDefault="00302D42" w:rsidP="00FD0C40">
      <w:pPr>
        <w:pStyle w:val="Legenda"/>
        <w:jc w:val="center"/>
      </w:pPr>
      <w:r>
        <w:t xml:space="preserve">Rysunek </w:t>
      </w:r>
      <w:fldSimple w:instr=" SEQ Rysunek \* ARABIC ">
        <w:r w:rsidR="009642A0">
          <w:rPr>
            <w:noProof/>
          </w:rPr>
          <w:t>14</w:t>
        </w:r>
      </w:fldSimple>
      <w:r>
        <w:t xml:space="preserve"> różne typy budynków</w:t>
      </w:r>
      <w:r>
        <w:rPr>
          <w:rFonts w:eastAsiaTheme="majorEastAsia"/>
        </w:rPr>
        <w:br w:type="page"/>
      </w:r>
    </w:p>
    <w:p w14:paraId="7C02F9AC" w14:textId="0DECDD25"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Obiekty dynamiczne</w:t>
      </w:r>
    </w:p>
    <w:p w14:paraId="19314701" w14:textId="2AC70602"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Oddziały mają zaimplementowane animacje, aby najlepiej uwydatnić funkcje jakie wykonują oraz </w:t>
      </w:r>
      <w:r w:rsidR="00416B34">
        <w:rPr>
          <w:rFonts w:eastAsiaTheme="majorEastAsia"/>
        </w:rPr>
        <w:t>nadać</w:t>
      </w:r>
      <w:r w:rsidRPr="00AC4709">
        <w:rPr>
          <w:rFonts w:eastAsiaTheme="majorEastAsia"/>
        </w:rPr>
        <w:t xml:space="preserve"> dynamik</w:t>
      </w:r>
      <w:r w:rsidR="00416B34">
        <w:rPr>
          <w:rFonts w:eastAsiaTheme="majorEastAsia"/>
        </w:rPr>
        <w:t>ę</w:t>
      </w:r>
      <w:r w:rsidRPr="00AC4709">
        <w:rPr>
          <w:rFonts w:eastAsiaTheme="majorEastAsia"/>
        </w:rPr>
        <w:t xml:space="preserve"> do gry. </w:t>
      </w:r>
    </w:p>
    <w:p w14:paraId="127DAD3C" w14:textId="14C72BFE" w:rsidR="002E357B" w:rsidRPr="00AC4709" w:rsidRDefault="00302D42" w:rsidP="00596833">
      <w:pPr>
        <w:spacing w:line="360" w:lineRule="auto"/>
        <w:jc w:val="both"/>
        <w:rPr>
          <w:rFonts w:eastAsiaTheme="majorEastAsia"/>
        </w:rPr>
      </w:pPr>
      <w:r>
        <w:rPr>
          <w:noProof/>
        </w:rPr>
        <w:drawing>
          <wp:anchor distT="0" distB="0" distL="0" distR="0" simplePos="0" relativeHeight="251655680" behindDoc="0" locked="0" layoutInCell="1" allowOverlap="1" wp14:anchorId="1435F6F9" wp14:editId="4714A0D3">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C435CE">
        <w:rPr>
          <w:noProof/>
        </w:rPr>
        <w:pict w14:anchorId="4EE40BEE">
          <v:shape id="_x0000_s1033" type="#_x0000_t202" style="position:absolute;left:0;text-align:left;margin-left:54.65pt;margin-top:302.7pt;width:343.85pt;height:.05pt;z-index:251663360;mso-position-horizontal-relative:text;mso-position-vertical-relative:text" stroked="f">
            <v:textbox style="mso-next-textbox:#_x0000_s1033;mso-fit-shape-to-text:t" inset="0,0,0,0">
              <w:txbxContent>
                <w:p w14:paraId="1DAA8F24" w14:textId="600C30DE" w:rsidR="004A2D31" w:rsidRPr="005E6BEB" w:rsidRDefault="004A2D31" w:rsidP="00381FF3">
                  <w:pPr>
                    <w:pStyle w:val="Legenda"/>
                    <w:jc w:val="center"/>
                    <w:rPr>
                      <w:noProof/>
                      <w:sz w:val="26"/>
                      <w:szCs w:val="24"/>
                    </w:rPr>
                  </w:pPr>
                  <w:r>
                    <w:t xml:space="preserve">Rysunek </w:t>
                  </w:r>
                  <w:fldSimple w:instr=" SEQ Rysunek \* ARABIC ">
                    <w:r w:rsidR="009642A0">
                      <w:rPr>
                        <w:noProof/>
                      </w:rPr>
                      <w:t>15</w:t>
                    </w:r>
                  </w:fldSimple>
                  <w:r>
                    <w:t xml:space="preserve"> różne typy jednostek</w:t>
                  </w:r>
                </w:p>
              </w:txbxContent>
            </v:textbox>
            <w10:wrap type="topAndBottom"/>
          </v:shape>
        </w:pict>
      </w:r>
      <w:r w:rsidR="00712E7A" w:rsidRPr="00AC4709">
        <w:rPr>
          <w:rFonts w:eastAsiaTheme="majorEastAsia"/>
        </w:rPr>
        <w:t>Jednostki mogą podejmować interakcje z niektórymi obiektami na mapie.</w:t>
      </w:r>
    </w:p>
    <w:p w14:paraId="7A6B8F4A" w14:textId="065BF5FC"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w:t>
      </w:r>
      <w:proofErr w:type="gramStart"/>
      <w:r w:rsidRPr="00AC4709">
        <w:rPr>
          <w:rFonts w:eastAsiaTheme="majorEastAsia"/>
        </w:rPr>
        <w:t>obszar</w:t>
      </w:r>
      <w:proofErr w:type="gramEnd"/>
      <w:r w:rsidRPr="00AC4709">
        <w:rPr>
          <w:rFonts w:eastAsiaTheme="majorEastAsia"/>
        </w:rPr>
        <w:t xml:space="preserve"> na którym toczy się rozgrywka. Gracz na mapie jest umiejscowiony w lewym dolnym rogu obszaru, przeciwnik z kolei na przeciwnej stronie, w prawym górnym rogu. </w:t>
      </w:r>
    </w:p>
    <w:p w14:paraId="5AFB7C6C" w14:textId="60D260D2" w:rsidR="002E357B" w:rsidRPr="00AC4709" w:rsidRDefault="00C435CE"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4384;mso-position-horizontal-relative:text;mso-position-vertical-relative:text" stroked="f">
            <v:textbox style="mso-next-textbox:#_x0000_s1034;mso-fit-shape-to-text:t" inset="0,0,0,0">
              <w:txbxContent>
                <w:p w14:paraId="32E46443" w14:textId="42762401" w:rsidR="004A2D31" w:rsidRPr="00FE28BB" w:rsidRDefault="004A2D31" w:rsidP="00486B13">
                  <w:pPr>
                    <w:pStyle w:val="Legenda"/>
                    <w:jc w:val="center"/>
                    <w:rPr>
                      <w:noProof/>
                      <w:sz w:val="26"/>
                      <w:szCs w:val="24"/>
                    </w:rPr>
                  </w:pPr>
                  <w:r>
                    <w:t xml:space="preserve">Rysunek </w:t>
                  </w:r>
                  <w:fldSimple w:instr=" SEQ Rysunek \* ARABIC ">
                    <w:r w:rsidR="009642A0">
                      <w:rPr>
                        <w:noProof/>
                      </w:rPr>
                      <w:t>16</w:t>
                    </w:r>
                  </w:fldSimple>
                  <w:r w:rsidR="002203EB">
                    <w:t xml:space="preserve"> </w:t>
                  </w:r>
                  <w:r>
                    <w:t xml:space="preserve"> map</w:t>
                  </w:r>
                  <w:r w:rsidR="002203EB">
                    <w:t>a</w:t>
                  </w:r>
                  <w:r>
                    <w:t xml:space="preserve"> gry</w:t>
                  </w:r>
                </w:p>
              </w:txbxContent>
            </v:textbox>
            <w10:wrap type="topAndBottom"/>
          </v:shape>
        </w:pict>
      </w:r>
      <w:r w:rsidR="00712E7A" w:rsidRPr="00AC4709">
        <w:rPr>
          <w:rFonts w:eastAsiaTheme="majorEastAsia"/>
        </w:rPr>
        <w:t xml:space="preserve">Mapa pełni funkcję wizualną, urozmaicając pole walki </w:t>
      </w:r>
      <w:r w:rsidR="00415294">
        <w:rPr>
          <w:rFonts w:eastAsiaTheme="majorEastAsia"/>
        </w:rPr>
        <w:t>oraz orientację g</w:t>
      </w:r>
      <w:r w:rsidR="00712E7A" w:rsidRPr="00AC4709">
        <w:rPr>
          <w:rFonts w:eastAsiaTheme="majorEastAsia"/>
        </w:rPr>
        <w:t>racz</w:t>
      </w:r>
      <w:r w:rsidR="00415294">
        <w:rPr>
          <w:rFonts w:eastAsiaTheme="majorEastAsia"/>
        </w:rPr>
        <w:t>a na mapie.</w:t>
      </w:r>
    </w:p>
    <w:p w14:paraId="7CE12375" w14:textId="05D978A7" w:rsidR="002E357B" w:rsidRPr="009642A0" w:rsidRDefault="009642A0" w:rsidP="009642A0">
      <w:pPr>
        <w:spacing w:line="360" w:lineRule="auto"/>
        <w:jc w:val="center"/>
        <w:rPr>
          <w:rFonts w:eastAsiaTheme="majorEastAsia"/>
        </w:rPr>
      </w:pPr>
      <w:r>
        <w:rPr>
          <w:noProof/>
        </w:rPr>
        <w:drawing>
          <wp:inline distT="0" distB="0" distL="0" distR="0" wp14:anchorId="07EB850E" wp14:editId="7D6AAC92">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3E2A6D94" w14:textId="77777777" w:rsidR="009642A0" w:rsidRDefault="009642A0">
      <w:pPr>
        <w:rPr>
          <w:rFonts w:eastAsiaTheme="majorEastAsia"/>
        </w:rPr>
      </w:pPr>
      <w:r>
        <w:rPr>
          <w:rFonts w:eastAsiaTheme="majorEastAsia"/>
        </w:rPr>
        <w:br w:type="page"/>
      </w:r>
    </w:p>
    <w:p w14:paraId="641A32BE" w14:textId="02F64E67" w:rsidR="002E357B" w:rsidRDefault="008B1005" w:rsidP="002069F2">
      <w:pPr>
        <w:pStyle w:val="Akapitzlist"/>
        <w:numPr>
          <w:ilvl w:val="1"/>
          <w:numId w:val="7"/>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2069F2">
      <w:pPr>
        <w:pStyle w:val="Akapitzlist"/>
        <w:numPr>
          <w:ilvl w:val="2"/>
          <w:numId w:val="7"/>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CA6B68">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9642A0">
      <w:pPr>
        <w:spacing w:line="360" w:lineRule="auto"/>
        <w:ind w:firstLine="567"/>
        <w:jc w:val="both"/>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7"/>
                    <a:stretch>
                      <a:fillRect/>
                    </a:stretch>
                  </pic:blipFill>
                  <pic:spPr>
                    <a:xfrm>
                      <a:off x="0" y="0"/>
                      <a:ext cx="5399405" cy="1533525"/>
                    </a:xfrm>
                    <a:prstGeom prst="rect">
                      <a:avLst/>
                    </a:prstGeom>
                  </pic:spPr>
                </pic:pic>
              </a:graphicData>
            </a:graphic>
          </wp:inline>
        </w:drawing>
      </w:r>
    </w:p>
    <w:p w14:paraId="63402DC0" w14:textId="76A17A75" w:rsidR="00EA62AD" w:rsidRPr="00416B34" w:rsidRDefault="00EA62AD" w:rsidP="00EA62AD">
      <w:pPr>
        <w:pStyle w:val="Legenda"/>
        <w:jc w:val="center"/>
        <w:rPr>
          <w:rFonts w:eastAsiaTheme="majorEastAsia"/>
          <w:color w:val="auto"/>
        </w:rPr>
      </w:pPr>
      <w:r>
        <w:t xml:space="preserve">Rysunek </w:t>
      </w:r>
      <w:r w:rsidR="00C435CE">
        <w:fldChar w:fldCharType="begin"/>
      </w:r>
      <w:r w:rsidR="00C435CE">
        <w:instrText xml:space="preserve"> SEQ Rysunek \* ARABIC </w:instrText>
      </w:r>
      <w:r w:rsidR="00C435CE">
        <w:fldChar w:fldCharType="separate"/>
      </w:r>
      <w:r w:rsidR="009642A0">
        <w:rPr>
          <w:noProof/>
        </w:rPr>
        <w:t>19</w:t>
      </w:r>
      <w:r w:rsidR="00C435CE">
        <w:rPr>
          <w:noProof/>
        </w:rPr>
        <w:fldChar w:fldCharType="end"/>
      </w:r>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2069F2">
      <w:pPr>
        <w:pStyle w:val="Akapitzlist"/>
        <w:numPr>
          <w:ilvl w:val="2"/>
          <w:numId w:val="7"/>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08C17D1E"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jedna połowa wszystkich środków jest przydzielona na cel rekrutacji jednostek, druga do budowy struktur. </w:t>
      </w:r>
    </w:p>
    <w:p w14:paraId="3B67DF58" w14:textId="71D8E185" w:rsidR="000E67A5" w:rsidRPr="00C92AC6" w:rsidRDefault="00695CF1" w:rsidP="00C92AC6">
      <w:pPr>
        <w:spacing w:line="360" w:lineRule="auto"/>
        <w:ind w:firstLine="360"/>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 po czym zleci rekrutację.</w:t>
      </w:r>
    </w:p>
    <w:p w14:paraId="4B1F4F9C" w14:textId="5AD8D2E2" w:rsidR="00A13EB8" w:rsidRDefault="000E67A5" w:rsidP="00C92AC6">
      <w:pPr>
        <w:keepNext/>
        <w:spacing w:line="360" w:lineRule="auto"/>
        <w:ind w:firstLine="360"/>
        <w:rPr>
          <w:rFonts w:eastAsiaTheme="majorEastAsia"/>
        </w:rPr>
      </w:pPr>
      <w:r>
        <w:rPr>
          <w:rFonts w:eastAsiaTheme="majorEastAsia"/>
        </w:rPr>
        <w:t xml:space="preserve">Budowa struktur jest realizowana, jeżeli odpowiednia ilość złota jest przydzielona oraz istnieje wolne miejsce na dostępnej liście pozycji. </w:t>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2069F2">
      <w:pPr>
        <w:pStyle w:val="Akapitzlist"/>
        <w:numPr>
          <w:ilvl w:val="1"/>
          <w:numId w:val="7"/>
        </w:numPr>
        <w:spacing w:line="360" w:lineRule="auto"/>
        <w:contextualSpacing w:val="0"/>
        <w:jc w:val="both"/>
        <w:rPr>
          <w:rFonts w:eastAsiaTheme="majorEastAsia"/>
        </w:rPr>
      </w:pPr>
      <w:r>
        <w:rPr>
          <w:rFonts w:eastAsiaTheme="majorEastAsia"/>
        </w:rPr>
        <w:t>Grafika</w:t>
      </w:r>
    </w:p>
    <w:p w14:paraId="7EF5FC02" w14:textId="0DC5CF46"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4A4E52E" w14:textId="77777777" w:rsidR="002E357B" w:rsidRPr="00D527E9" w:rsidRDefault="002E357B" w:rsidP="00D527E9">
      <w:pPr>
        <w:spacing w:line="360" w:lineRule="auto"/>
        <w:jc w:val="both"/>
        <w:rPr>
          <w:rFonts w:eastAsiaTheme="majorEastAsia"/>
          <w:color w:val="FF0000"/>
        </w:rPr>
      </w:pPr>
    </w:p>
    <w:p w14:paraId="4ADD1EFC" w14:textId="4B9E9039" w:rsidR="002E357B" w:rsidRPr="004B1BAF" w:rsidRDefault="00712E7A" w:rsidP="002069F2">
      <w:pPr>
        <w:pStyle w:val="Akapitzlist"/>
        <w:numPr>
          <w:ilvl w:val="1"/>
          <w:numId w:val="7"/>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199D14DD"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D527E9">
      <w:pPr>
        <w:pStyle w:val="Nagwek11"/>
        <w:numPr>
          <w:ilvl w:val="0"/>
          <w:numId w:val="7"/>
        </w:numPr>
        <w:spacing w:before="0" w:line="360" w:lineRule="auto"/>
        <w:jc w:val="both"/>
        <w:rPr>
          <w:rFonts w:cs="Times New Roman"/>
        </w:rPr>
      </w:pPr>
      <w:bookmarkStart w:id="31" w:name="_Toc93142630"/>
      <w:r>
        <w:rPr>
          <w:rFonts w:cs="Times New Roman"/>
        </w:rPr>
        <w:lastRenderedPageBreak/>
        <w:t>Zakończenie</w:t>
      </w:r>
      <w:bookmarkEnd w:id="3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069F2">
      <w:pPr>
        <w:pStyle w:val="Nagwek11"/>
        <w:numPr>
          <w:ilvl w:val="0"/>
          <w:numId w:val="7"/>
        </w:numPr>
        <w:spacing w:before="0" w:line="360" w:lineRule="auto"/>
        <w:jc w:val="both"/>
      </w:pPr>
      <w:bookmarkStart w:id="32" w:name="_Toc93142631"/>
      <w:r>
        <w:lastRenderedPageBreak/>
        <w:t>Bibliografia</w:t>
      </w:r>
      <w:bookmarkEnd w:id="32"/>
    </w:p>
    <w:p w14:paraId="13146B81" w14:textId="3B91F9C8" w:rsidR="005E34D5" w:rsidRDefault="00C435CE" w:rsidP="00293E48">
      <w:pPr>
        <w:pStyle w:val="Akapitzlist"/>
        <w:numPr>
          <w:ilvl w:val="0"/>
          <w:numId w:val="2"/>
        </w:numPr>
        <w:spacing w:line="360" w:lineRule="auto"/>
        <w:contextualSpacing w:val="0"/>
        <w:jc w:val="both"/>
      </w:pPr>
      <w:hyperlink r:id="rId28" w:history="1">
        <w:r w:rsidR="005E34D5" w:rsidRPr="00FA4D7C">
          <w:rPr>
            <w:rStyle w:val="Hipercze"/>
          </w:rPr>
          <w:t>https://www.britannica.com/topic/StarCraft</w:t>
        </w:r>
      </w:hyperlink>
      <w:r w:rsidR="005E34D5">
        <w:t xml:space="preserve"> </w:t>
      </w:r>
    </w:p>
    <w:p w14:paraId="2D4A1A80" w14:textId="68ACDF3A" w:rsidR="00C77BDF" w:rsidRPr="00C77BDF" w:rsidRDefault="00C435CE" w:rsidP="00293E48">
      <w:pPr>
        <w:pStyle w:val="Akapitzlist"/>
        <w:numPr>
          <w:ilvl w:val="0"/>
          <w:numId w:val="2"/>
        </w:numPr>
        <w:spacing w:line="360" w:lineRule="auto"/>
        <w:contextualSpacing w:val="0"/>
        <w:jc w:val="both"/>
      </w:pPr>
      <w:hyperlink r:id="rId29" w:history="1">
        <w:r w:rsidR="00C77BDF" w:rsidRPr="00FA4D7C">
          <w:rPr>
            <w:rStyle w:val="Hipercze"/>
          </w:rPr>
          <w:t>https://influencermarketinghub.com/biggest-esports-games/</w:t>
        </w:r>
      </w:hyperlink>
      <w:r w:rsidR="00C77BDF">
        <w:t xml:space="preserve"> </w:t>
      </w:r>
    </w:p>
    <w:p w14:paraId="6A284505" w14:textId="6B541105" w:rsidR="00C77BDF" w:rsidRDefault="00C435CE" w:rsidP="00293E48">
      <w:pPr>
        <w:pStyle w:val="Akapitzlist"/>
        <w:numPr>
          <w:ilvl w:val="0"/>
          <w:numId w:val="2"/>
        </w:numPr>
        <w:spacing w:line="360" w:lineRule="auto"/>
        <w:contextualSpacing w:val="0"/>
        <w:jc w:val="both"/>
      </w:pPr>
      <w:hyperlink r:id="rId30" w:history="1">
        <w:r w:rsidR="00C77BDF" w:rsidRPr="00FA4D7C">
          <w:rPr>
            <w:rStyle w:val="Hipercze"/>
          </w:rPr>
          <w:t>https://www.ign.com/articles/2016/03/22/the-rise-and-fall-of-starcraft-ii-as-an-esport</w:t>
        </w:r>
      </w:hyperlink>
      <w:r w:rsidR="00C77BDF">
        <w:t xml:space="preserve"> </w:t>
      </w:r>
    </w:p>
    <w:p w14:paraId="131DEAA0" w14:textId="7471E42E" w:rsidR="00232899" w:rsidRPr="00C77BDF" w:rsidRDefault="00C435CE" w:rsidP="00293E48">
      <w:pPr>
        <w:pStyle w:val="Akapitzlist"/>
        <w:numPr>
          <w:ilvl w:val="0"/>
          <w:numId w:val="2"/>
        </w:numPr>
        <w:spacing w:line="360" w:lineRule="auto"/>
        <w:contextualSpacing w:val="0"/>
        <w:jc w:val="both"/>
      </w:pPr>
      <w:hyperlink r:id="rId31" w:history="1">
        <w:r w:rsidR="00232899" w:rsidRPr="00104908">
          <w:rPr>
            <w:rStyle w:val="Hipercze"/>
          </w:rPr>
          <w:t>https://en.wikipedia.org/wiki/The_Lord_of_the_Rings:_The_Battle_for_Middle-earth</w:t>
        </w:r>
      </w:hyperlink>
      <w:r w:rsidR="00232899">
        <w:t xml:space="preserve"> </w:t>
      </w:r>
    </w:p>
    <w:p w14:paraId="53C9486A" w14:textId="7132B20A" w:rsidR="002E357B" w:rsidRDefault="00C435CE" w:rsidP="00293E48">
      <w:pPr>
        <w:pStyle w:val="Akapitzlist"/>
        <w:numPr>
          <w:ilvl w:val="0"/>
          <w:numId w:val="2"/>
        </w:numPr>
        <w:spacing w:line="360" w:lineRule="auto"/>
        <w:contextualSpacing w:val="0"/>
        <w:jc w:val="both"/>
      </w:pPr>
      <w:hyperlink r:id="rId32" w:history="1">
        <w:r w:rsidR="005E34D5" w:rsidRPr="00FA4D7C">
          <w:rPr>
            <w:rStyle w:val="Hipercze"/>
          </w:rPr>
          <w:t>https://docs.unity3d.com/Manual/index.html</w:t>
        </w:r>
      </w:hyperlink>
    </w:p>
    <w:p w14:paraId="6BEBDE20" w14:textId="77777777" w:rsidR="002E357B" w:rsidRDefault="00C435CE" w:rsidP="00293E48">
      <w:pPr>
        <w:pStyle w:val="Akapitzlist"/>
        <w:numPr>
          <w:ilvl w:val="0"/>
          <w:numId w:val="2"/>
        </w:numPr>
        <w:spacing w:line="360" w:lineRule="auto"/>
        <w:contextualSpacing w:val="0"/>
        <w:jc w:val="both"/>
      </w:pPr>
      <w:hyperlink r:id="rId33">
        <w:r w:rsidR="00712E7A">
          <w:rPr>
            <w:rStyle w:val="Hipercze"/>
          </w:rPr>
          <w:t>https://en.wikipedia.org/wiki/Unity_(game_engine)</w:t>
        </w:r>
      </w:hyperlink>
    </w:p>
    <w:p w14:paraId="52B566BD" w14:textId="77777777" w:rsidR="002E357B" w:rsidRDefault="00C435CE" w:rsidP="00293E48">
      <w:pPr>
        <w:pStyle w:val="Akapitzlist"/>
        <w:numPr>
          <w:ilvl w:val="0"/>
          <w:numId w:val="2"/>
        </w:numPr>
        <w:spacing w:line="360" w:lineRule="auto"/>
        <w:contextualSpacing w:val="0"/>
        <w:jc w:val="both"/>
      </w:pPr>
      <w:hyperlink r:id="rId34">
        <w:r w:rsidR="00712E7A">
          <w:rPr>
            <w:rStyle w:val="Hipercze"/>
          </w:rPr>
          <w:t>https://docs.microsoft.com/pl-pl/dotnet/csharp/</w:t>
        </w:r>
      </w:hyperlink>
    </w:p>
    <w:p w14:paraId="143336E8" w14:textId="77777777" w:rsidR="002E357B" w:rsidRDefault="00C435CE" w:rsidP="00293E48">
      <w:pPr>
        <w:pStyle w:val="Akapitzlist"/>
        <w:numPr>
          <w:ilvl w:val="0"/>
          <w:numId w:val="2"/>
        </w:numPr>
        <w:spacing w:line="360" w:lineRule="auto"/>
        <w:contextualSpacing w:val="0"/>
        <w:jc w:val="both"/>
      </w:pPr>
      <w:hyperlink r:id="rId35">
        <w:r w:rsidR="00712E7A">
          <w:rPr>
            <w:rStyle w:val="Hipercze"/>
          </w:rPr>
          <w:t>https://www.youtube.com/c/Brackeys</w:t>
        </w:r>
      </w:hyperlink>
    </w:p>
    <w:p w14:paraId="0BCE1862" w14:textId="604AD1FD" w:rsidR="002E357B" w:rsidRPr="00232899" w:rsidRDefault="00C435CE" w:rsidP="00293E48">
      <w:pPr>
        <w:pStyle w:val="Akapitzlist"/>
        <w:numPr>
          <w:ilvl w:val="0"/>
          <w:numId w:val="2"/>
        </w:numPr>
        <w:spacing w:line="360" w:lineRule="auto"/>
        <w:contextualSpacing w:val="0"/>
        <w:jc w:val="both"/>
        <w:rPr>
          <w:rStyle w:val="Hipercze"/>
          <w:color w:val="auto"/>
          <w:u w:val="none"/>
        </w:rPr>
      </w:pPr>
      <w:hyperlink r:id="rId36">
        <w:r w:rsidR="00712E7A">
          <w:rPr>
            <w:rStyle w:val="Hipercze"/>
          </w:rPr>
          <w:t>https://www.youtube.com/c/CodeMonkeyUnity</w:t>
        </w:r>
      </w:hyperlink>
    </w:p>
    <w:p w14:paraId="3166C654" w14:textId="0E51FF7E" w:rsidR="00232899" w:rsidRDefault="00C435CE" w:rsidP="00293E48">
      <w:pPr>
        <w:pStyle w:val="Akapitzlist"/>
        <w:numPr>
          <w:ilvl w:val="0"/>
          <w:numId w:val="2"/>
        </w:numPr>
        <w:spacing w:line="360" w:lineRule="auto"/>
        <w:contextualSpacing w:val="0"/>
        <w:jc w:val="both"/>
      </w:pPr>
      <w:hyperlink r:id="rId37" w:history="1">
        <w:r w:rsidR="00232899" w:rsidRPr="00104908">
          <w:rPr>
            <w:rStyle w:val="Hipercze"/>
          </w:rPr>
          <w:t>https://arongranberg.com/astar/</w:t>
        </w:r>
      </w:hyperlink>
      <w:r w:rsidR="00232899">
        <w:t xml:space="preserve"> </w:t>
      </w:r>
    </w:p>
    <w:p w14:paraId="7AC34BE1" w14:textId="48030A10" w:rsidR="002A7BA8" w:rsidRDefault="00C435CE" w:rsidP="00293E48">
      <w:pPr>
        <w:pStyle w:val="Akapitzlist"/>
        <w:numPr>
          <w:ilvl w:val="0"/>
          <w:numId w:val="2"/>
        </w:numPr>
        <w:spacing w:line="360" w:lineRule="auto"/>
        <w:contextualSpacing w:val="0"/>
        <w:jc w:val="both"/>
      </w:pPr>
      <w:hyperlink r:id="rId38" w:history="1">
        <w:r w:rsidR="002A7BA8" w:rsidRPr="00104908">
          <w:rPr>
            <w:rStyle w:val="Hipercze"/>
          </w:rPr>
          <w:t>https://arongranberg.com/astar/docs/</w:t>
        </w:r>
      </w:hyperlink>
      <w:r w:rsidR="002A7BA8">
        <w:t xml:space="preserve"> </w:t>
      </w:r>
    </w:p>
    <w:p w14:paraId="74B9F3B6" w14:textId="7A8806A2" w:rsidR="007D1FB1" w:rsidRDefault="00C435CE" w:rsidP="007D1FB1">
      <w:pPr>
        <w:pStyle w:val="Akapitzlist"/>
        <w:numPr>
          <w:ilvl w:val="0"/>
          <w:numId w:val="2"/>
        </w:numPr>
        <w:spacing w:line="360" w:lineRule="auto"/>
      </w:pPr>
      <w:hyperlink r:id="rId39" w:history="1">
        <w:r w:rsidR="007D1FB1" w:rsidRPr="00632457">
          <w:rPr>
            <w:rStyle w:val="Hipercze"/>
          </w:rPr>
          <w:t>https://www.educative.io/edpresso/what-is-the-a-star-algorithm</w:t>
        </w:r>
      </w:hyperlink>
      <w:r w:rsidR="007D1FB1">
        <w:t xml:space="preserve"> </w:t>
      </w:r>
    </w:p>
    <w:p w14:paraId="1CC78F92" w14:textId="01807F92" w:rsidR="007D1FB1" w:rsidRPr="002A7BA8" w:rsidRDefault="00C435CE" w:rsidP="007D1FB1">
      <w:pPr>
        <w:pStyle w:val="Akapitzlist"/>
        <w:numPr>
          <w:ilvl w:val="0"/>
          <w:numId w:val="2"/>
        </w:numPr>
        <w:spacing w:line="360" w:lineRule="auto"/>
      </w:pPr>
      <w:hyperlink r:id="rId40" w:history="1">
        <w:r w:rsidR="007D1FB1" w:rsidRPr="00632457">
          <w:rPr>
            <w:rStyle w:val="Hipercze"/>
          </w:rPr>
          <w:t>https://brilliant.org/wiki/a-star-search/</w:t>
        </w:r>
      </w:hyperlink>
      <w:r w:rsidR="007D1FB1">
        <w:t xml:space="preserve"> </w:t>
      </w:r>
    </w:p>
    <w:p w14:paraId="37A5F522" w14:textId="76EA5C0D" w:rsidR="007D1FB1" w:rsidRDefault="00C435CE" w:rsidP="007D1FB1">
      <w:pPr>
        <w:pStyle w:val="Akapitzlist"/>
        <w:numPr>
          <w:ilvl w:val="0"/>
          <w:numId w:val="2"/>
        </w:numPr>
      </w:pPr>
      <w:hyperlink r:id="rId41" w:history="1">
        <w:r w:rsidR="007D1FB1" w:rsidRPr="00632457">
          <w:rPr>
            <w:rStyle w:val="Hipercze"/>
          </w:rPr>
          <w:t>http://theory.stanford.edu/~amitp/GameProgramming/AStarComparison.html</w:t>
        </w:r>
      </w:hyperlink>
      <w:r w:rsidR="007D1FB1">
        <w:t xml:space="preserve"> </w:t>
      </w:r>
    </w:p>
    <w:p w14:paraId="15DD8B18" w14:textId="7BBDD179" w:rsidR="000E67A5" w:rsidRDefault="00C435CE" w:rsidP="000E67A5">
      <w:pPr>
        <w:pStyle w:val="Akapitzlist"/>
        <w:numPr>
          <w:ilvl w:val="0"/>
          <w:numId w:val="2"/>
        </w:numPr>
        <w:spacing w:line="360" w:lineRule="auto"/>
        <w:contextualSpacing w:val="0"/>
        <w:jc w:val="both"/>
        <w:rPr>
          <w:rFonts w:eastAsiaTheme="majorEastAsia"/>
          <w:color w:val="000000" w:themeColor="text1"/>
        </w:rPr>
      </w:pPr>
      <w:hyperlink r:id="rId42"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C435CE" w:rsidP="002203EB">
      <w:pPr>
        <w:pStyle w:val="Akapitzlist"/>
        <w:numPr>
          <w:ilvl w:val="0"/>
          <w:numId w:val="2"/>
        </w:numPr>
        <w:spacing w:line="360" w:lineRule="auto"/>
        <w:contextualSpacing w:val="0"/>
        <w:jc w:val="both"/>
      </w:pPr>
      <w:hyperlink r:id="rId43"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44"/>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B7D42" w14:textId="77777777" w:rsidR="00C435CE" w:rsidRDefault="00C435CE" w:rsidP="002E357B">
      <w:r>
        <w:separator/>
      </w:r>
    </w:p>
  </w:endnote>
  <w:endnote w:type="continuationSeparator" w:id="0">
    <w:p w14:paraId="2F106CC6" w14:textId="77777777" w:rsidR="00C435CE" w:rsidRDefault="00C435CE"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0C9E8" w14:textId="77777777" w:rsidR="00C435CE" w:rsidRDefault="00C435CE" w:rsidP="002E357B">
      <w:r>
        <w:separator/>
      </w:r>
    </w:p>
  </w:footnote>
  <w:footnote w:type="continuationSeparator" w:id="0">
    <w:p w14:paraId="11D40A4D" w14:textId="77777777" w:rsidR="00C435CE" w:rsidRDefault="00C435CE"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60D8B"/>
    <w:rsid w:val="000A44AA"/>
    <w:rsid w:val="000A6F65"/>
    <w:rsid w:val="000D685A"/>
    <w:rsid w:val="000E67A5"/>
    <w:rsid w:val="0012448A"/>
    <w:rsid w:val="00126C5F"/>
    <w:rsid w:val="001357AB"/>
    <w:rsid w:val="00142DC6"/>
    <w:rsid w:val="0017538C"/>
    <w:rsid w:val="0018614B"/>
    <w:rsid w:val="001A3B8A"/>
    <w:rsid w:val="001A4E0C"/>
    <w:rsid w:val="001A75D0"/>
    <w:rsid w:val="001A76B9"/>
    <w:rsid w:val="001B1993"/>
    <w:rsid w:val="001C1AA0"/>
    <w:rsid w:val="002069F2"/>
    <w:rsid w:val="002203EB"/>
    <w:rsid w:val="00232899"/>
    <w:rsid w:val="002471A2"/>
    <w:rsid w:val="00250449"/>
    <w:rsid w:val="00293E48"/>
    <w:rsid w:val="002A7BA8"/>
    <w:rsid w:val="002B321E"/>
    <w:rsid w:val="002C0EBE"/>
    <w:rsid w:val="002E357B"/>
    <w:rsid w:val="002F7992"/>
    <w:rsid w:val="00301FAE"/>
    <w:rsid w:val="00302D42"/>
    <w:rsid w:val="00311AF8"/>
    <w:rsid w:val="00334524"/>
    <w:rsid w:val="00370BC9"/>
    <w:rsid w:val="00381FF3"/>
    <w:rsid w:val="003841BE"/>
    <w:rsid w:val="0038785A"/>
    <w:rsid w:val="00394688"/>
    <w:rsid w:val="00395206"/>
    <w:rsid w:val="003D6611"/>
    <w:rsid w:val="003F654C"/>
    <w:rsid w:val="00411E7B"/>
    <w:rsid w:val="00413D9F"/>
    <w:rsid w:val="00415294"/>
    <w:rsid w:val="00416B34"/>
    <w:rsid w:val="0042456A"/>
    <w:rsid w:val="00432160"/>
    <w:rsid w:val="00434686"/>
    <w:rsid w:val="00443A31"/>
    <w:rsid w:val="004754CD"/>
    <w:rsid w:val="00486B13"/>
    <w:rsid w:val="00492A23"/>
    <w:rsid w:val="0049489F"/>
    <w:rsid w:val="004A2D31"/>
    <w:rsid w:val="004B1BAF"/>
    <w:rsid w:val="004B51C1"/>
    <w:rsid w:val="004D1EC3"/>
    <w:rsid w:val="004E10EA"/>
    <w:rsid w:val="004E6008"/>
    <w:rsid w:val="00506A98"/>
    <w:rsid w:val="005849DC"/>
    <w:rsid w:val="00596833"/>
    <w:rsid w:val="005B0EF8"/>
    <w:rsid w:val="005B65C6"/>
    <w:rsid w:val="005E34D5"/>
    <w:rsid w:val="005E65CC"/>
    <w:rsid w:val="005E69D1"/>
    <w:rsid w:val="006401C9"/>
    <w:rsid w:val="00642F8F"/>
    <w:rsid w:val="006447AA"/>
    <w:rsid w:val="0065616F"/>
    <w:rsid w:val="00671A3B"/>
    <w:rsid w:val="00695CF1"/>
    <w:rsid w:val="006B163E"/>
    <w:rsid w:val="006C423A"/>
    <w:rsid w:val="006C6796"/>
    <w:rsid w:val="006C7569"/>
    <w:rsid w:val="006D00B6"/>
    <w:rsid w:val="006E2BF0"/>
    <w:rsid w:val="006E5163"/>
    <w:rsid w:val="006F5597"/>
    <w:rsid w:val="007033CF"/>
    <w:rsid w:val="00712E7A"/>
    <w:rsid w:val="00714E62"/>
    <w:rsid w:val="00773B05"/>
    <w:rsid w:val="00776515"/>
    <w:rsid w:val="00777A86"/>
    <w:rsid w:val="0078261D"/>
    <w:rsid w:val="00790E29"/>
    <w:rsid w:val="007A18CF"/>
    <w:rsid w:val="007A6A54"/>
    <w:rsid w:val="007D1FB1"/>
    <w:rsid w:val="007E3ED3"/>
    <w:rsid w:val="00810AFB"/>
    <w:rsid w:val="00864ECF"/>
    <w:rsid w:val="008732F8"/>
    <w:rsid w:val="0087723D"/>
    <w:rsid w:val="008A687E"/>
    <w:rsid w:val="008A6D42"/>
    <w:rsid w:val="008B05A6"/>
    <w:rsid w:val="008B1005"/>
    <w:rsid w:val="008C3B3B"/>
    <w:rsid w:val="008D2618"/>
    <w:rsid w:val="00944934"/>
    <w:rsid w:val="00950F6D"/>
    <w:rsid w:val="0096083C"/>
    <w:rsid w:val="009642A0"/>
    <w:rsid w:val="00967BC5"/>
    <w:rsid w:val="009A5C68"/>
    <w:rsid w:val="009A79F4"/>
    <w:rsid w:val="009B1469"/>
    <w:rsid w:val="009D62A6"/>
    <w:rsid w:val="009F66C8"/>
    <w:rsid w:val="00A056B8"/>
    <w:rsid w:val="00A13EB8"/>
    <w:rsid w:val="00A22911"/>
    <w:rsid w:val="00A240AD"/>
    <w:rsid w:val="00A35A71"/>
    <w:rsid w:val="00A4056A"/>
    <w:rsid w:val="00A55A07"/>
    <w:rsid w:val="00A62D53"/>
    <w:rsid w:val="00A658FF"/>
    <w:rsid w:val="00A70009"/>
    <w:rsid w:val="00A875A4"/>
    <w:rsid w:val="00A911DB"/>
    <w:rsid w:val="00AC39A7"/>
    <w:rsid w:val="00AC4709"/>
    <w:rsid w:val="00AD5F31"/>
    <w:rsid w:val="00AE10C1"/>
    <w:rsid w:val="00AF6E2A"/>
    <w:rsid w:val="00B02BF8"/>
    <w:rsid w:val="00B07366"/>
    <w:rsid w:val="00B35390"/>
    <w:rsid w:val="00B364EB"/>
    <w:rsid w:val="00B54945"/>
    <w:rsid w:val="00B724D7"/>
    <w:rsid w:val="00B8508E"/>
    <w:rsid w:val="00BB0028"/>
    <w:rsid w:val="00BB4061"/>
    <w:rsid w:val="00BC7B5C"/>
    <w:rsid w:val="00BF25EB"/>
    <w:rsid w:val="00C20390"/>
    <w:rsid w:val="00C22CCE"/>
    <w:rsid w:val="00C435CE"/>
    <w:rsid w:val="00C460C8"/>
    <w:rsid w:val="00C470C1"/>
    <w:rsid w:val="00C70719"/>
    <w:rsid w:val="00C71269"/>
    <w:rsid w:val="00C77BDF"/>
    <w:rsid w:val="00C92AC6"/>
    <w:rsid w:val="00CA06E4"/>
    <w:rsid w:val="00CA6B68"/>
    <w:rsid w:val="00CD17C0"/>
    <w:rsid w:val="00CF6DFA"/>
    <w:rsid w:val="00D307E6"/>
    <w:rsid w:val="00D527E9"/>
    <w:rsid w:val="00D5678C"/>
    <w:rsid w:val="00D74FFF"/>
    <w:rsid w:val="00D9700D"/>
    <w:rsid w:val="00D97FF4"/>
    <w:rsid w:val="00DD2803"/>
    <w:rsid w:val="00DE0A08"/>
    <w:rsid w:val="00DE7312"/>
    <w:rsid w:val="00DF2478"/>
    <w:rsid w:val="00DF41BA"/>
    <w:rsid w:val="00E05495"/>
    <w:rsid w:val="00E30F54"/>
    <w:rsid w:val="00E31EF0"/>
    <w:rsid w:val="00E556C7"/>
    <w:rsid w:val="00E56FFD"/>
    <w:rsid w:val="00E670D0"/>
    <w:rsid w:val="00E75761"/>
    <w:rsid w:val="00EA62AD"/>
    <w:rsid w:val="00EB4C26"/>
    <w:rsid w:val="00EE047F"/>
    <w:rsid w:val="00EF20E9"/>
    <w:rsid w:val="00EF48A7"/>
    <w:rsid w:val="00F11696"/>
    <w:rsid w:val="00F32536"/>
    <w:rsid w:val="00F34B0E"/>
    <w:rsid w:val="00F34CCC"/>
    <w:rsid w:val="00F718F2"/>
    <w:rsid w:val="00F81A1C"/>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ducative.io/edpresso/what-is-the-a-star-algorith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pl-pl/dotnet/csharp/" TargetMode="External"/><Relationship Id="rId42" Type="http://schemas.openxmlformats.org/officeDocument/2006/relationships/hyperlink" Target="https://assetstore.unity.com/packages/2d/fonts/bubble-font-free-version-2498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Unity_(game_engine)" TargetMode="External"/><Relationship Id="rId38" Type="http://schemas.openxmlformats.org/officeDocument/2006/relationships/hyperlink" Target="https://arongranberg.com/astar/doc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nfluencermarketinghub.com/biggest-esports-games/" TargetMode="External"/><Relationship Id="rId41" Type="http://schemas.openxmlformats.org/officeDocument/2006/relationships/hyperlink" Target="http://theory.stanford.edu/~amitp/GameProgramming/AStarComparis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ocs.unity3d.com/Manual/index.html" TargetMode="External"/><Relationship Id="rId37" Type="http://schemas.openxmlformats.org/officeDocument/2006/relationships/hyperlink" Target="https://arongranberg.com/astar/" TargetMode="External"/><Relationship Id="rId40" Type="http://schemas.openxmlformats.org/officeDocument/2006/relationships/hyperlink" Target="https://brilliant.org/wiki/a-star-search/"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ritannica.com/topic/StarCraft" TargetMode="External"/><Relationship Id="rId36" Type="http://schemas.openxmlformats.org/officeDocument/2006/relationships/hyperlink" Target="https://www.youtube.com/c/CodeMonkeyUnity"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en.wikipedia.org/wiki/The_Lord_of_the_Rings:_The_Battle_for_Middle-earth"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hyperlink" Target="https://www.ign.com/articles/2016/03/22/the-rise-and-fall-of-starcraft-ii-as-an-esport" TargetMode="External"/><Relationship Id="rId35" Type="http://schemas.openxmlformats.org/officeDocument/2006/relationships/hyperlink" Target="https://www.youtube.com/c/Brackeys" TargetMode="External"/><Relationship Id="rId43" Type="http://schemas.openxmlformats.org/officeDocument/2006/relationships/hyperlink" Target="https://www.chosic.com/download-audio/28027/"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31</Pages>
  <Words>3958</Words>
  <Characters>23749</Characters>
  <Application>Microsoft Office Word</Application>
  <DocSecurity>0</DocSecurity>
  <Lines>197</Lines>
  <Paragraphs>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103</cp:revision>
  <dcterms:created xsi:type="dcterms:W3CDTF">2021-12-13T15:24:00Z</dcterms:created>
  <dcterms:modified xsi:type="dcterms:W3CDTF">2022-01-21T00:21:00Z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