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A165CE">
        <w:rPr>
          <w:rFonts w:ascii="Angsana New" w:hAnsi="Angsana New" w:cs="Angsana New" w:hint="cs"/>
          <w:b/>
          <w:bCs/>
          <w:sz w:val="36"/>
          <w:szCs w:val="36"/>
          <w:cs/>
        </w:rPr>
        <w:t>สงขลา อินเตอร์ฟู</w:t>
      </w:r>
      <w:proofErr w:type="spellStart"/>
      <w:r w:rsidR="00A165CE">
        <w:rPr>
          <w:rFonts w:ascii="Angsana New" w:hAnsi="Angsana New" w:cs="Angsana New" w:hint="cs"/>
          <w:b/>
          <w:bCs/>
          <w:sz w:val="36"/>
          <w:szCs w:val="36"/>
          <w:cs/>
        </w:rPr>
        <w:t>้ดส์</w:t>
      </w:r>
      <w:proofErr w:type="spellEnd"/>
      <w:r w:rsidR="00A165CE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A165CE">
        <w:rPr>
          <w:rFonts w:ascii="Angsana New" w:hAnsi="Angsana New" w:cs="Angsana New"/>
          <w:b/>
          <w:bCs/>
          <w:sz w:val="36"/>
          <w:szCs w:val="36"/>
        </w:rPr>
        <w:t xml:space="preserve">(2015)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A165CE">
        <w:rPr>
          <w:rFonts w:ascii="Angsana New" w:eastAsia="BrowalliaNew" w:hAnsi="Angsana New" w:cs="Angsana New" w:hint="cs"/>
          <w:sz w:val="36"/>
          <w:szCs w:val="36"/>
          <w:cs/>
        </w:rPr>
        <w:t>13 มิถุนายน 2561</w:t>
      </w:r>
      <w:r w:rsidR="00A165CE">
        <w:rPr>
          <w:rFonts w:ascii="Angsana New" w:eastAsia="BrowalliaNew" w:hAnsi="Angsana New" w:cs="Angsana New"/>
          <w:sz w:val="36"/>
          <w:szCs w:val="36"/>
          <w:cs/>
        </w:rPr>
        <w:tab/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  </w:t>
      </w:r>
      <w:r w:rsidR="00AB10A8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165CE">
        <w:rPr>
          <w:rFonts w:ascii="Angsana New" w:eastAsia="BrowalliaNew" w:hAnsi="Angsana New" w:cs="Angsana New" w:hint="cs"/>
          <w:sz w:val="36"/>
          <w:szCs w:val="36"/>
          <w:cs/>
        </w:rPr>
        <w:t>สงขลา อินเตอร์ฟู</w:t>
      </w:r>
      <w:proofErr w:type="spellStart"/>
      <w:r w:rsidR="00A165CE">
        <w:rPr>
          <w:rFonts w:ascii="Angsana New" w:eastAsia="BrowalliaNew" w:hAnsi="Angsana New" w:cs="Angsana New" w:hint="cs"/>
          <w:sz w:val="36"/>
          <w:szCs w:val="36"/>
          <w:cs/>
        </w:rPr>
        <w:t>้ดส์</w:t>
      </w:r>
      <w:proofErr w:type="spellEnd"/>
      <w:r w:rsidR="00A165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A165CE">
        <w:rPr>
          <w:rFonts w:ascii="Angsana New" w:eastAsia="BrowalliaNew" w:hAnsi="Angsana New" w:cs="Angsana New"/>
          <w:sz w:val="36"/>
          <w:szCs w:val="36"/>
        </w:rPr>
        <w:t>(2015)</w:t>
      </w:r>
      <w:r w:rsidR="00E00F1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165CE">
        <w:rPr>
          <w:rFonts w:ascii="Angsana New" w:eastAsia="BrowalliaNew" w:hAnsi="Angsana New" w:cs="Angsana New"/>
          <w:sz w:val="36"/>
          <w:szCs w:val="36"/>
        </w:rPr>
        <w:t>1,0</w:t>
      </w:r>
      <w:r w:rsidR="00AB10A8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711F2C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A165CE">
        <w:rPr>
          <w:rFonts w:ascii="Angsana New" w:eastAsia="BrowalliaNew" w:hAnsi="Angsana New" w:cs="Angsana New" w:hint="cs"/>
          <w:sz w:val="36"/>
          <w:szCs w:val="36"/>
          <w:cs/>
        </w:rPr>
        <w:t>ยวรเดช  ตราชู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A165CE">
        <w:rPr>
          <w:rFonts w:ascii="Angsana New" w:eastAsia="BrowalliaNew" w:hAnsi="Angsana New" w:cs="Angsana New"/>
          <w:sz w:val="36"/>
          <w:szCs w:val="36"/>
        </w:rPr>
        <w:t>10</w:t>
      </w:r>
      <w:r w:rsidR="00AB10A8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D16146">
        <w:rPr>
          <w:rFonts w:ascii="Angsana New" w:eastAsia="BrowalliaNew" w:hAnsi="Angsana New" w:cs="Angsana New" w:hint="cs"/>
          <w:sz w:val="36"/>
          <w:szCs w:val="36"/>
          <w:cs/>
        </w:rPr>
        <w:t>เพิ่มทุนของ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165CE">
        <w:rPr>
          <w:rFonts w:ascii="Angsana New" w:eastAsia="BrowalliaNew" w:hAnsi="Angsana New" w:cs="Angsana New" w:hint="cs"/>
          <w:sz w:val="36"/>
          <w:szCs w:val="36"/>
          <w:cs/>
        </w:rPr>
        <w:t>สงขลา อินเตอร์ฟู</w:t>
      </w:r>
      <w:proofErr w:type="spellStart"/>
      <w:r w:rsidR="00A165CE">
        <w:rPr>
          <w:rFonts w:ascii="Angsana New" w:eastAsia="BrowalliaNew" w:hAnsi="Angsana New" w:cs="Angsana New" w:hint="cs"/>
          <w:sz w:val="36"/>
          <w:szCs w:val="36"/>
          <w:cs/>
        </w:rPr>
        <w:t>้ดส์</w:t>
      </w:r>
      <w:proofErr w:type="spellEnd"/>
      <w:r w:rsidR="00A165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A165CE">
        <w:rPr>
          <w:rFonts w:ascii="Angsana New" w:eastAsia="BrowalliaNew" w:hAnsi="Angsana New" w:cs="Angsana New"/>
          <w:sz w:val="36"/>
          <w:szCs w:val="36"/>
        </w:rPr>
        <w:t>(2015)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A165CE">
        <w:rPr>
          <w:rFonts w:ascii="Angsana New" w:eastAsia="BrowalliaNew" w:hAnsi="Angsana New" w:cs="Angsana New"/>
          <w:sz w:val="36"/>
          <w:szCs w:val="36"/>
        </w:rPr>
        <w:t>1,0</w:t>
      </w:r>
      <w:r w:rsidR="00AB10A8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165CE">
        <w:rPr>
          <w:rFonts w:ascii="Angsana New" w:eastAsia="BrowalliaNew" w:hAnsi="Angsana New" w:cs="Angsana New"/>
          <w:sz w:val="36"/>
          <w:szCs w:val="36"/>
        </w:rPr>
        <w:t xml:space="preserve">   13 </w:t>
      </w:r>
      <w:r w:rsidR="00A165CE">
        <w:rPr>
          <w:rFonts w:ascii="Angsana New" w:eastAsia="BrowalliaNew" w:hAnsi="Angsana New" w:cs="Angsana New" w:hint="cs"/>
          <w:sz w:val="36"/>
          <w:szCs w:val="36"/>
          <w:cs/>
        </w:rPr>
        <w:t>มิถุนายน 2561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</w:t>
      </w:r>
      <w:proofErr w:type="gramStart"/>
      <w:r w:rsidRPr="00FB1FBA">
        <w:rPr>
          <w:rFonts w:ascii="Angsana New" w:eastAsia="BrowalliaNew" w:hAnsi="Angsana New" w:cs="Angsana New"/>
          <w:sz w:val="36"/>
          <w:szCs w:val="36"/>
        </w:rPr>
        <w:t>(</w:t>
      </w:r>
      <w:r w:rsidR="00FD77A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F40C1A">
        <w:rPr>
          <w:rFonts w:ascii="Angsana New" w:eastAsia="BrowalliaNew" w:hAnsi="Angsana New" w:cs="Angsana New" w:hint="cs"/>
          <w:sz w:val="36"/>
          <w:szCs w:val="36"/>
          <w:cs/>
        </w:rPr>
        <w:t>ย</w:t>
      </w:r>
      <w:r w:rsidR="00A165CE">
        <w:rPr>
          <w:rFonts w:ascii="Angsana New" w:eastAsia="BrowalliaNew" w:hAnsi="Angsana New" w:cs="Angsana New" w:hint="cs"/>
          <w:sz w:val="36"/>
          <w:szCs w:val="36"/>
          <w:cs/>
        </w:rPr>
        <w:t>วรเดช</w:t>
      </w:r>
      <w:proofErr w:type="gramEnd"/>
      <w:r w:rsidR="00A165CE">
        <w:rPr>
          <w:rFonts w:ascii="Angsana New" w:eastAsia="BrowalliaNew" w:hAnsi="Angsana New" w:cs="Angsana New" w:hint="cs"/>
          <w:sz w:val="36"/>
          <w:szCs w:val="36"/>
          <w:cs/>
        </w:rPr>
        <w:t xml:space="preserve">  ตราชู</w:t>
      </w:r>
      <w:bookmarkStart w:id="0" w:name="_GoBack"/>
      <w:bookmarkEnd w:id="0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B3D0C"/>
    <w:rsid w:val="003B075B"/>
    <w:rsid w:val="007119BA"/>
    <w:rsid w:val="00711F2C"/>
    <w:rsid w:val="007B60A0"/>
    <w:rsid w:val="008556FF"/>
    <w:rsid w:val="009935BF"/>
    <w:rsid w:val="00A165CE"/>
    <w:rsid w:val="00A44EAE"/>
    <w:rsid w:val="00AB10A8"/>
    <w:rsid w:val="00B046C5"/>
    <w:rsid w:val="00B47691"/>
    <w:rsid w:val="00BF14AD"/>
    <w:rsid w:val="00D16146"/>
    <w:rsid w:val="00E00F1F"/>
    <w:rsid w:val="00E74376"/>
    <w:rsid w:val="00F052F8"/>
    <w:rsid w:val="00F40C1A"/>
    <w:rsid w:val="00F96431"/>
    <w:rsid w:val="00FB1FBA"/>
    <w:rsid w:val="00FD77A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6569"/>
  <w15:docId w15:val="{5F966CE3-5689-4B4A-9545-EF690544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26</cp:revision>
  <cp:lastPrinted>2017-05-20T07:07:00Z</cp:lastPrinted>
  <dcterms:created xsi:type="dcterms:W3CDTF">2016-02-24T04:50:00Z</dcterms:created>
  <dcterms:modified xsi:type="dcterms:W3CDTF">2018-06-11T10:16:00Z</dcterms:modified>
</cp:coreProperties>
</file>